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Our website to-do list</w:t>
      </w:r>
      <w:r>
        <w:rPr>
          <w:b w:val="false"/>
          <w:bCs w:val="false"/>
        </w:rPr>
        <w:t xml:space="preserve"> </w:t>
      </w:r>
      <w:r>
        <w:rPr>
          <w:b/>
          <w:bCs/>
        </w:rPr>
        <w:t>Performance Analysis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Network Performance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test will cover how fast the site loads which includes loading resources and how fast execution for each function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Test Environment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Network throttling is set to simulated fast 3gGwith 4 times CPU slowdown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Cached has been disabled to simulate real user experience when first time visiting the site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Test is set in desktop environment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Loading Result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 takes 1.7 seconds before the site is fully loaded and become properly function. The cause probably are caused by: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 scripts are loaded, this is considered as too much for such as small application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 style sheets are loaded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Some of the scripts that is written is cause a block render, initial analysis was probably caused by the fact the style sheets are loaded in the head of the document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Total downloaded resource is 47.4 Kb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Possible Optimizations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Below are several options on how to optimize the apps for future optimizations: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Change server to HTTP2 rather than HTTP1. Because HTTP2 allow download 12 simultaneous connections rather than HTTP1 which only 6  simultaneous connections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Minified the scripts as well as the style sheets which can make the files to become smaller, smaller files means faster download.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Fetch the critical style inline in head and fetch the unnecessary using preload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Competitor website analysis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Loading Result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b w:val="false"/>
          <w:bCs w:val="false"/>
        </w:rPr>
        <w:t xml:space="preserve">It takes 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 xml:space="preserve">.7 seconds before the site is fully loaded and become properly function. </w:t>
      </w:r>
      <w:r>
        <w:rPr>
          <w:b w:val="false"/>
          <w:bCs w:val="false"/>
        </w:rPr>
        <w:t>This is really bad as based on the google performance metrics, people will abandon website that is loaded more than 5s</w:t>
      </w:r>
      <w:r>
        <w:rPr>
          <w:b w:val="false"/>
          <w:bCs w:val="false"/>
        </w:rPr>
        <w:t xml:space="preserve">. 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2 images are being downloaded with an size of 634Kb and itself took 4.04s to fully loaded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images that is served are not in next-gen formats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9 Scripts are being downloaded with a total of 672Kb and took 3.01s to fully loaded, one of the scripts are Jquery which is considered as overkill for such an small app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 </w:t>
      </w:r>
      <w:r>
        <w:rPr>
          <w:b w:val="false"/>
          <w:bCs w:val="false"/>
        </w:rPr>
        <w:t>style sheets are being downloaded and lots of unsued css as well as the style sheet caused render blocking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b w:val="false"/>
          <w:bCs w:val="false"/>
        </w:rPr>
        <w:t>Total downloaded resource is 3.</w:t>
      </w:r>
      <w:r>
        <w:rPr>
          <w:b w:val="false"/>
          <w:bCs w:val="false"/>
        </w:rPr>
        <w:t>4Mb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Possible Optimizations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Below are several options on how to optimize the apps for future optimizations: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b w:val="false"/>
          <w:bCs w:val="false"/>
        </w:rPr>
        <w:t xml:space="preserve">Move or defer parses blocking scripts such as </w:t>
      </w:r>
      <w:r>
        <w:rPr>
          <w:b w:val="false"/>
          <w:bCs w:val="false"/>
        </w:rPr>
        <w:t>loading script for ads, Facebook, and twitter, so it does not block HTML parse.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only minified scripts, jquery-ui is been used with the un-minified version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Keep only critical style inline in head and fetch the rest using preload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Preload the fonts so that the app do not have to wait until the CSS is parsed before fetching them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next-gen image format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Runtime Performance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apps is rendering recalculating the style for each executions which can be optimized to just render the changes style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LibreOffice/6.3.2.2$Linux_X86_64 LibreOffice_project/e1663a74855acfc3cddf258a1b61ef869561d205</Application>
  <Pages>2</Pages>
  <Words>464</Words>
  <CharactersWithSpaces>2656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2019-10-29T18:42:33Z</dcterms:created>
  <dc:creator/>
  <dc:description/>
  <dc:language>en-US</dc:language>
  <cp:lastModifiedBy/>
  <dcterms:modified xsi:type="dcterms:W3CDTF">2019-10-29T21:02:16Z</dcterms:modified>
  <cp:revision>1</cp:revision>
  <dc:subject/>
  <dc:title/>
</cp:coreProperties>
</file>