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23A6" w14:textId="77777777" w:rsidR="004D61A9" w:rsidRDefault="00023A81">
      <w:pPr>
        <w:spacing w:after="139" w:line="259" w:lineRule="auto"/>
        <w:ind w:left="0" w:firstLine="0"/>
        <w:jc w:val="center"/>
      </w:pPr>
      <w:r>
        <w:rPr>
          <w:sz w:val="34"/>
        </w:rPr>
        <w:t>Machine Learning</w:t>
      </w:r>
    </w:p>
    <w:p w14:paraId="144E7A37" w14:textId="77777777" w:rsidR="004D61A9" w:rsidRDefault="00023A81">
      <w:pPr>
        <w:spacing w:after="575" w:line="259" w:lineRule="auto"/>
        <w:ind w:left="0" w:firstLine="0"/>
        <w:jc w:val="center"/>
      </w:pPr>
      <w:r>
        <w:rPr>
          <w:sz w:val="24"/>
        </w:rPr>
        <w:t>Davronbek Malikov</w:t>
      </w:r>
    </w:p>
    <w:p w14:paraId="21B33A78" w14:textId="77777777" w:rsidR="004D61A9" w:rsidRDefault="00023A81">
      <w:pPr>
        <w:pStyle w:val="1"/>
        <w:ind w:left="469" w:hanging="484"/>
      </w:pPr>
      <w:r>
        <w:t xml:space="preserve">2-dars: </w:t>
      </w:r>
      <w:proofErr w:type="spellStart"/>
      <w:r>
        <w:t>Ml</w:t>
      </w:r>
      <w:proofErr w:type="spellEnd"/>
      <w:r>
        <w:t xml:space="preserve"> </w:t>
      </w:r>
      <w:proofErr w:type="spellStart"/>
      <w:r>
        <w:t>turlari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tadbiqlari</w:t>
      </w:r>
      <w:proofErr w:type="spellEnd"/>
    </w:p>
    <w:p w14:paraId="73D6C0B1" w14:textId="77777777" w:rsidR="004D61A9" w:rsidRDefault="00023A81">
      <w:pPr>
        <w:spacing w:after="162" w:line="257" w:lineRule="auto"/>
        <w:ind w:left="-5" w:right="0"/>
        <w:jc w:val="left"/>
      </w:pPr>
      <w:proofErr w:type="spellStart"/>
      <w:r>
        <w:rPr>
          <w:b/>
        </w:rPr>
        <w:t>Qo’lingizdagi</w:t>
      </w:r>
      <w:proofErr w:type="spellEnd"/>
      <w:r>
        <w:rPr>
          <w:b/>
        </w:rPr>
        <w:t xml:space="preserve"> material </w:t>
      </w:r>
      <w:r>
        <w:rPr>
          <w:rFonts w:ascii="Calibri" w:eastAsia="Calibri" w:hAnsi="Calibri" w:cs="Calibri"/>
          <w:i/>
        </w:rPr>
        <w:t xml:space="preserve">Machine learning </w:t>
      </w:r>
      <w:proofErr w:type="spellStart"/>
      <w:r>
        <w:rPr>
          <w:rFonts w:ascii="Calibri" w:eastAsia="Calibri" w:hAnsi="Calibri" w:cs="Calibri"/>
          <w:i/>
        </w:rPr>
        <w:t>turlari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va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tadbiqlari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b/>
        </w:rPr>
        <w:t>mavzusini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mustahkamlash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uchun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qo’shimcha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malumotlar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savol-javoblardan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iborat</w:t>
      </w:r>
      <w:proofErr w:type="spellEnd"/>
      <w:r>
        <w:rPr>
          <w:b/>
        </w:rPr>
        <w:t>.</w:t>
      </w:r>
    </w:p>
    <w:p w14:paraId="10AB41DC" w14:textId="77777777" w:rsidR="004D61A9" w:rsidRDefault="00023A81">
      <w:pPr>
        <w:spacing w:after="256" w:line="265" w:lineRule="auto"/>
        <w:jc w:val="center"/>
      </w:pPr>
      <w:r>
        <w:t xml:space="preserve">Table 1: </w:t>
      </w:r>
      <w:proofErr w:type="spellStart"/>
      <w:r>
        <w:t>Ml</w:t>
      </w:r>
      <w:proofErr w:type="spellEnd"/>
      <w:r>
        <w:t xml:space="preserve"> model </w:t>
      </w:r>
      <w:proofErr w:type="spellStart"/>
      <w:r>
        <w:t>yaratishdan</w:t>
      </w:r>
      <w:proofErr w:type="spellEnd"/>
      <w:r>
        <w:t xml:space="preserve"> </w:t>
      </w:r>
      <w:proofErr w:type="spellStart"/>
      <w:r>
        <w:t>oldin</w:t>
      </w:r>
      <w:proofErr w:type="spellEnd"/>
      <w:r>
        <w:t xml:space="preserve"> </w:t>
      </w:r>
      <w:proofErr w:type="spellStart"/>
      <w:r>
        <w:t>qilinishi</w:t>
      </w:r>
      <w:proofErr w:type="spellEnd"/>
      <w:r>
        <w:t>/</w:t>
      </w:r>
      <w:proofErr w:type="spellStart"/>
      <w:r>
        <w:t>bilishimiz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ishlar</w:t>
      </w:r>
      <w:proofErr w:type="spellEnd"/>
    </w:p>
    <w:tbl>
      <w:tblPr>
        <w:tblStyle w:val="TableGrid"/>
        <w:tblW w:w="8895" w:type="dxa"/>
        <w:tblInd w:w="65" w:type="dxa"/>
        <w:tblCellMar>
          <w:top w:w="3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93"/>
        <w:gridCol w:w="5502"/>
      </w:tblGrid>
      <w:tr w:rsidR="004D61A9" w14:paraId="42B86170" w14:textId="77777777">
        <w:trPr>
          <w:trHeight w:val="230"/>
        </w:trPr>
        <w:tc>
          <w:tcPr>
            <w:tcW w:w="3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A5CA2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9"/>
              </w:rPr>
              <w:t>Savol</w:t>
            </w:r>
          </w:p>
        </w:tc>
        <w:tc>
          <w:tcPr>
            <w:tcW w:w="5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905FCF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  <w:sz w:val="19"/>
              </w:rPr>
              <w:t>Izohlar</w:t>
            </w:r>
            <w:proofErr w:type="spellEnd"/>
          </w:p>
        </w:tc>
      </w:tr>
      <w:tr w:rsidR="004D61A9" w14:paraId="5C3A742C" w14:textId="77777777">
        <w:trPr>
          <w:trHeight w:val="897"/>
        </w:trPr>
        <w:tc>
          <w:tcPr>
            <w:tcW w:w="3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7EEC57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9"/>
              </w:rPr>
              <w:t>Muammo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nima</w:t>
            </w:r>
            <w:proofErr w:type="spellEnd"/>
            <w:r>
              <w:rPr>
                <w:sz w:val="19"/>
              </w:rPr>
              <w:t>?</w:t>
            </w:r>
          </w:p>
        </w:tc>
        <w:tc>
          <w:tcPr>
            <w:tcW w:w="5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D999A" w14:textId="77777777" w:rsidR="004D61A9" w:rsidRDefault="00023A81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19"/>
              </w:rPr>
              <w:t>Muammoni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hal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qilish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uchun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zarur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ma’lumotlar</w:t>
            </w:r>
            <w:proofErr w:type="spellEnd"/>
            <w:r>
              <w:rPr>
                <w:sz w:val="19"/>
              </w:rPr>
              <w:t xml:space="preserve">(data) </w:t>
            </w:r>
            <w:proofErr w:type="spellStart"/>
            <w:r>
              <w:rPr>
                <w:sz w:val="19"/>
              </w:rPr>
              <w:t>yig’ilishi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kerak</w:t>
            </w:r>
            <w:proofErr w:type="spellEnd"/>
            <w:r>
              <w:rPr>
                <w:sz w:val="19"/>
              </w:rPr>
              <w:t xml:space="preserve">. </w:t>
            </w:r>
            <w:proofErr w:type="spellStart"/>
            <w:r>
              <w:rPr>
                <w:sz w:val="19"/>
              </w:rPr>
              <w:t>Masalan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uy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narxini</w:t>
            </w:r>
            <w:proofErr w:type="spellEnd"/>
            <w:r>
              <w:rPr>
                <w:sz w:val="19"/>
              </w:rPr>
              <w:t xml:space="preserve"> predict </w:t>
            </w:r>
            <w:proofErr w:type="spellStart"/>
            <w:r>
              <w:rPr>
                <w:sz w:val="19"/>
              </w:rPr>
              <w:t>qilish</w:t>
            </w:r>
            <w:proofErr w:type="spellEnd"/>
            <w:r>
              <w:rPr>
                <w:sz w:val="19"/>
              </w:rPr>
              <w:t xml:space="preserve">. </w:t>
            </w:r>
            <w:proofErr w:type="spellStart"/>
            <w:r>
              <w:rPr>
                <w:sz w:val="19"/>
              </w:rPr>
              <w:t>Farazlar</w:t>
            </w:r>
            <w:proofErr w:type="spellEnd"/>
            <w:r>
              <w:rPr>
                <w:sz w:val="19"/>
              </w:rPr>
              <w:t xml:space="preserve">: </w:t>
            </w:r>
            <w:proofErr w:type="spellStart"/>
            <w:r>
              <w:rPr>
                <w:sz w:val="19"/>
              </w:rPr>
              <w:t>muammo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bo’yicha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asosiy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farazlarni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ro’yxatini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tuzish</w:t>
            </w:r>
            <w:proofErr w:type="spellEnd"/>
            <w:r>
              <w:rPr>
                <w:sz w:val="19"/>
              </w:rPr>
              <w:t>(</w:t>
            </w:r>
            <w:proofErr w:type="spellStart"/>
            <w:proofErr w:type="gramEnd"/>
            <w:r>
              <w:rPr>
                <w:sz w:val="19"/>
              </w:rPr>
              <w:t>manzil,qavat,xonalar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soni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xonalar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xajmi</w:t>
            </w:r>
            <w:proofErr w:type="spellEnd"/>
            <w:r>
              <w:rPr>
                <w:sz w:val="19"/>
              </w:rPr>
              <w:t>).</w:t>
            </w:r>
          </w:p>
        </w:tc>
      </w:tr>
      <w:tr w:rsidR="004D61A9" w14:paraId="0E08B9FD" w14:textId="77777777">
        <w:trPr>
          <w:trHeight w:val="674"/>
        </w:trPr>
        <w:tc>
          <w:tcPr>
            <w:tcW w:w="3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87A3E9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Nima </w:t>
            </w:r>
            <w:proofErr w:type="spellStart"/>
            <w:r>
              <w:rPr>
                <w:sz w:val="19"/>
              </w:rPr>
              <w:t>uchun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muammo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hal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qilinishi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kerak</w:t>
            </w:r>
            <w:proofErr w:type="spellEnd"/>
            <w:r>
              <w:rPr>
                <w:sz w:val="19"/>
              </w:rPr>
              <w:t>?</w:t>
            </w:r>
          </w:p>
        </w:tc>
        <w:tc>
          <w:tcPr>
            <w:tcW w:w="5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A7F902" w14:textId="77777777" w:rsidR="004D61A9" w:rsidRDefault="00023A81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19"/>
              </w:rPr>
              <w:t>Muammoni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hal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qilishning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motivatsiyasi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qanday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ehtiyojni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qondirishi</w:t>
            </w:r>
            <w:proofErr w:type="spellEnd"/>
            <w:r>
              <w:rPr>
                <w:sz w:val="19"/>
              </w:rPr>
              <w:t xml:space="preserve">. </w:t>
            </w:r>
            <w:proofErr w:type="spellStart"/>
            <w:r>
              <w:rPr>
                <w:sz w:val="19"/>
              </w:rPr>
              <w:t>Masalan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biznesdagi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muammolarni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hal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qilish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yoki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firibgarlikni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aniqlash</w:t>
            </w:r>
            <w:proofErr w:type="spellEnd"/>
            <w:r>
              <w:rPr>
                <w:sz w:val="19"/>
              </w:rPr>
              <w:t>.</w:t>
            </w:r>
          </w:p>
        </w:tc>
      </w:tr>
      <w:tr w:rsidR="004D61A9" w14:paraId="03B229A6" w14:textId="77777777">
        <w:trPr>
          <w:trHeight w:val="674"/>
        </w:trPr>
        <w:tc>
          <w:tcPr>
            <w:tcW w:w="3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D3E6EA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9"/>
              </w:rPr>
              <w:t>Muammoni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qanday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hal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qilish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mumkin</w:t>
            </w:r>
            <w:proofErr w:type="spellEnd"/>
            <w:r>
              <w:rPr>
                <w:sz w:val="19"/>
              </w:rPr>
              <w:t>?</w:t>
            </w:r>
          </w:p>
        </w:tc>
        <w:tc>
          <w:tcPr>
            <w:tcW w:w="5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4E8E33" w14:textId="77777777" w:rsidR="004D61A9" w:rsidRDefault="00023A81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19"/>
              </w:rPr>
              <w:t>Muammoni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qo’lda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qanday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hal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qilish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mumkinligini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o’rganish</w:t>
            </w:r>
            <w:proofErr w:type="spellEnd"/>
            <w:r>
              <w:rPr>
                <w:sz w:val="19"/>
              </w:rPr>
              <w:t xml:space="preserve">. </w:t>
            </w:r>
            <w:proofErr w:type="spellStart"/>
            <w:r>
              <w:rPr>
                <w:sz w:val="19"/>
              </w:rPr>
              <w:t>Ma’lumot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yig’ish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tayyorlash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dasturni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loyihalash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jarayonlarini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bosqichma-bosqich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rejalashtirish</w:t>
            </w:r>
            <w:proofErr w:type="spellEnd"/>
            <w:r>
              <w:rPr>
                <w:sz w:val="19"/>
              </w:rPr>
              <w:t>.</w:t>
            </w:r>
          </w:p>
        </w:tc>
      </w:tr>
      <w:tr w:rsidR="004D61A9" w14:paraId="50FA74E9" w14:textId="77777777">
        <w:trPr>
          <w:trHeight w:val="452"/>
        </w:trPr>
        <w:tc>
          <w:tcPr>
            <w:tcW w:w="3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4872A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9"/>
              </w:rPr>
              <w:t>Yechimning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foydalari</w:t>
            </w:r>
            <w:proofErr w:type="spellEnd"/>
          </w:p>
        </w:tc>
        <w:tc>
          <w:tcPr>
            <w:tcW w:w="5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F24980" w14:textId="77777777" w:rsidR="004D61A9" w:rsidRDefault="00023A81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19"/>
              </w:rPr>
              <w:t>Muammoni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hal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qilish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qanday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imkoniyatlarni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yaratadi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qanday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foyda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keltiradi</w:t>
            </w:r>
            <w:proofErr w:type="spellEnd"/>
            <w:r>
              <w:rPr>
                <w:sz w:val="19"/>
              </w:rPr>
              <w:t>.</w:t>
            </w:r>
          </w:p>
        </w:tc>
      </w:tr>
      <w:tr w:rsidR="004D61A9" w14:paraId="0904D434" w14:textId="77777777" w:rsidTr="006B5F2C">
        <w:trPr>
          <w:trHeight w:val="506"/>
        </w:trPr>
        <w:tc>
          <w:tcPr>
            <w:tcW w:w="3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63FE70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9"/>
              </w:rPr>
              <w:t>Yechimdan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foydalanish</w:t>
            </w:r>
            <w:proofErr w:type="spellEnd"/>
          </w:p>
        </w:tc>
        <w:tc>
          <w:tcPr>
            <w:tcW w:w="55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24E8D4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19"/>
              </w:rPr>
              <w:t>Yechimdan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qanday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foydalaniladi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va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uning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umri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qancha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bo’ladi</w:t>
            </w:r>
            <w:proofErr w:type="spellEnd"/>
            <w:r>
              <w:rPr>
                <w:sz w:val="19"/>
              </w:rPr>
              <w:t>?</w:t>
            </w:r>
          </w:p>
        </w:tc>
      </w:tr>
    </w:tbl>
    <w:p w14:paraId="194D716F" w14:textId="77777777" w:rsidR="004D61A9" w:rsidRDefault="00023A81">
      <w:pPr>
        <w:spacing w:after="162" w:line="257" w:lineRule="auto"/>
        <w:ind w:left="309" w:right="0"/>
        <w:jc w:val="left"/>
      </w:pPr>
      <w:proofErr w:type="spellStart"/>
      <w:r>
        <w:rPr>
          <w:b/>
        </w:rPr>
        <w:t>Bo’lim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bo’yicha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savollar</w:t>
      </w:r>
      <w:proofErr w:type="spellEnd"/>
      <w:r>
        <w:rPr>
          <w:b/>
        </w:rPr>
        <w:t>:</w:t>
      </w:r>
    </w:p>
    <w:p w14:paraId="4B057F0C" w14:textId="41E4C1AD" w:rsidR="004D61A9" w:rsidRDefault="00023A81">
      <w:pPr>
        <w:numPr>
          <w:ilvl w:val="0"/>
          <w:numId w:val="1"/>
        </w:numPr>
        <w:spacing w:after="1293"/>
        <w:ind w:right="298" w:hanging="199"/>
      </w:pPr>
      <w:r>
        <w:rPr>
          <w:b/>
        </w:rPr>
        <w:t>1-savol</w:t>
      </w:r>
      <w:r>
        <w:t xml:space="preserve">: </w:t>
      </w:r>
      <w:proofErr w:type="spellStart"/>
      <w:r>
        <w:t>Jadvaldagi</w:t>
      </w:r>
      <w:proofErr w:type="spellEnd"/>
      <w:r>
        <w:t xml:space="preserve"> </w:t>
      </w:r>
      <w:r w:rsidR="00F91649">
        <w:t>“</w:t>
      </w:r>
      <w:proofErr w:type="spellStart"/>
      <w:r>
        <w:t>muammo</w:t>
      </w:r>
      <w:proofErr w:type="spellEnd"/>
      <w:r>
        <w:t xml:space="preserve"> </w:t>
      </w:r>
      <w:proofErr w:type="spellStart"/>
      <w:r>
        <w:t>nima</w:t>
      </w:r>
      <w:proofErr w:type="spellEnd"/>
      <w:r w:rsidR="00F91649">
        <w:t>?”</w:t>
      </w:r>
      <w:r>
        <w:t xml:space="preserve"> </w:t>
      </w:r>
      <w:proofErr w:type="spellStart"/>
      <w:r>
        <w:t>qatoridagi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narxini</w:t>
      </w:r>
      <w:proofErr w:type="spellEnd"/>
      <w:r>
        <w:t xml:space="preserve"> predict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misoliga</w:t>
      </w:r>
      <w:proofErr w:type="spellEnd"/>
      <w:r>
        <w:t xml:space="preserve"> </w:t>
      </w:r>
      <w:proofErr w:type="spellStart"/>
      <w:r>
        <w:t>o’xshash</w:t>
      </w:r>
      <w:proofErr w:type="spellEnd"/>
      <w:r>
        <w:t xml:space="preserve"> 2 ta </w:t>
      </w:r>
      <w:proofErr w:type="spellStart"/>
      <w:r>
        <w:t>misol</w:t>
      </w:r>
      <w:proofErr w:type="spellEnd"/>
      <w:r>
        <w:t xml:space="preserve"> toping </w:t>
      </w:r>
      <w:proofErr w:type="spellStart"/>
      <w:r>
        <w:t>va</w:t>
      </w:r>
      <w:proofErr w:type="spellEnd"/>
      <w:r>
        <w:t xml:space="preserve"> </w:t>
      </w:r>
      <w:proofErr w:type="spellStart"/>
      <w:r>
        <w:t>misoldagidek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farazlar</w:t>
      </w:r>
      <w:proofErr w:type="spellEnd"/>
      <w:r>
        <w:t xml:space="preserve">(feature) </w:t>
      </w:r>
      <w:proofErr w:type="spellStart"/>
      <w:r>
        <w:t>ro’yhatini</w:t>
      </w:r>
      <w:proofErr w:type="spellEnd"/>
      <w:r>
        <w:t xml:space="preserve"> </w:t>
      </w:r>
      <w:proofErr w:type="spellStart"/>
      <w:r>
        <w:t>tuzin</w:t>
      </w:r>
      <w:r w:rsidR="00D31067">
        <w:t>g</w:t>
      </w:r>
      <w:proofErr w:type="spellEnd"/>
    </w:p>
    <w:p w14:paraId="67F28B4B" w14:textId="00EFB59A" w:rsidR="00D31067" w:rsidRPr="00D31067" w:rsidRDefault="00710626" w:rsidP="00D31067">
      <w:pPr>
        <w:pStyle w:val="a4"/>
        <w:numPr>
          <w:ilvl w:val="0"/>
          <w:numId w:val="5"/>
        </w:numPr>
        <w:spacing w:after="1293"/>
        <w:ind w:leftChars="0" w:right="298"/>
        <w:rPr>
          <w:b/>
          <w:bCs/>
        </w:rPr>
      </w:pPr>
      <w:r w:rsidRPr="00D31067">
        <w:rPr>
          <w:rFonts w:eastAsiaTheme="minorEastAsia" w:hint="eastAsia"/>
          <w:b/>
          <w:bCs/>
        </w:rPr>
        <w:t>1</w:t>
      </w:r>
      <w:r w:rsidRPr="00D31067">
        <w:rPr>
          <w:rFonts w:eastAsiaTheme="minorEastAsia"/>
          <w:b/>
          <w:bCs/>
        </w:rPr>
        <w:t xml:space="preserve">. </w:t>
      </w:r>
      <w:proofErr w:type="spellStart"/>
      <w:r w:rsidRPr="00D31067">
        <w:rPr>
          <w:rFonts w:eastAsiaTheme="minorEastAsia"/>
          <w:b/>
          <w:bCs/>
        </w:rPr>
        <w:t>Moshinani</w:t>
      </w:r>
      <w:proofErr w:type="spellEnd"/>
      <w:r w:rsidRPr="00D31067">
        <w:rPr>
          <w:rFonts w:eastAsiaTheme="minorEastAsia"/>
          <w:b/>
          <w:bCs/>
        </w:rPr>
        <w:t xml:space="preserve"> </w:t>
      </w:r>
      <w:proofErr w:type="spellStart"/>
      <w:r w:rsidRPr="00D31067">
        <w:rPr>
          <w:rFonts w:eastAsiaTheme="minorEastAsia"/>
          <w:b/>
          <w:bCs/>
        </w:rPr>
        <w:t>narhini</w:t>
      </w:r>
      <w:proofErr w:type="spellEnd"/>
      <w:r w:rsidRPr="00D31067">
        <w:rPr>
          <w:rFonts w:eastAsiaTheme="minorEastAsia"/>
          <w:b/>
          <w:bCs/>
        </w:rPr>
        <w:t xml:space="preserve"> predict </w:t>
      </w:r>
      <w:proofErr w:type="spellStart"/>
      <w:r w:rsidR="00D31067" w:rsidRPr="00D31067">
        <w:rPr>
          <w:rFonts w:eastAsiaTheme="minorEastAsia"/>
          <w:b/>
          <w:bCs/>
        </w:rPr>
        <w:t>q</w:t>
      </w:r>
      <w:r w:rsidRPr="00D31067">
        <w:rPr>
          <w:rFonts w:eastAsiaTheme="minorEastAsia"/>
          <w:b/>
          <w:bCs/>
        </w:rPr>
        <w:t>ilish</w:t>
      </w:r>
      <w:proofErr w:type="spellEnd"/>
      <w:r w:rsidRPr="00D31067">
        <w:rPr>
          <w:rFonts w:eastAsiaTheme="minorEastAsia"/>
          <w:b/>
          <w:bCs/>
        </w:rPr>
        <w:t xml:space="preserve"> (</w:t>
      </w:r>
      <w:proofErr w:type="spellStart"/>
      <w:r w:rsidR="00D31067" w:rsidRPr="001D6613">
        <w:rPr>
          <w:rFonts w:eastAsiaTheme="minorEastAsia"/>
          <w:b/>
          <w:bCs/>
          <w:i/>
          <w:iCs/>
        </w:rPr>
        <w:t>turi</w:t>
      </w:r>
      <w:proofErr w:type="spellEnd"/>
      <w:r w:rsidR="00D31067" w:rsidRPr="001D6613">
        <w:rPr>
          <w:rFonts w:eastAsiaTheme="minorEastAsia"/>
          <w:b/>
          <w:bCs/>
          <w:i/>
          <w:iCs/>
        </w:rPr>
        <w:t xml:space="preserve">, </w:t>
      </w:r>
      <w:proofErr w:type="spellStart"/>
      <w:r w:rsidR="00D31067" w:rsidRPr="001D6613">
        <w:rPr>
          <w:rFonts w:eastAsiaTheme="minorEastAsia"/>
          <w:b/>
          <w:bCs/>
          <w:i/>
          <w:iCs/>
        </w:rPr>
        <w:t>yili</w:t>
      </w:r>
      <w:proofErr w:type="spellEnd"/>
      <w:r w:rsidR="00D31067" w:rsidRPr="001D6613">
        <w:rPr>
          <w:rFonts w:eastAsiaTheme="minorEastAsia"/>
          <w:b/>
          <w:bCs/>
          <w:i/>
          <w:iCs/>
        </w:rPr>
        <w:t xml:space="preserve">, </w:t>
      </w:r>
      <w:proofErr w:type="spellStart"/>
      <w:r w:rsidR="00D31067" w:rsidRPr="001D6613">
        <w:rPr>
          <w:rFonts w:eastAsiaTheme="minorEastAsia"/>
          <w:b/>
          <w:bCs/>
          <w:i/>
          <w:iCs/>
        </w:rPr>
        <w:t>probeg</w:t>
      </w:r>
      <w:proofErr w:type="spellEnd"/>
      <w:r w:rsidR="00D31067" w:rsidRPr="001D6613">
        <w:rPr>
          <w:rFonts w:eastAsiaTheme="minorEastAsia"/>
          <w:b/>
          <w:bCs/>
          <w:i/>
          <w:iCs/>
        </w:rPr>
        <w:t xml:space="preserve">, engine, </w:t>
      </w:r>
      <w:proofErr w:type="spellStart"/>
      <w:r w:rsidR="00D31067" w:rsidRPr="001D6613">
        <w:rPr>
          <w:rFonts w:eastAsiaTheme="minorEastAsia"/>
          <w:b/>
          <w:bCs/>
          <w:i/>
          <w:iCs/>
        </w:rPr>
        <w:t>marka</w:t>
      </w:r>
      <w:proofErr w:type="spellEnd"/>
      <w:r w:rsidR="00D31067" w:rsidRPr="001D6613">
        <w:rPr>
          <w:rFonts w:eastAsiaTheme="minorEastAsia"/>
          <w:b/>
          <w:bCs/>
          <w:i/>
          <w:iCs/>
        </w:rPr>
        <w:t xml:space="preserve"> </w:t>
      </w:r>
      <w:proofErr w:type="spellStart"/>
      <w:r w:rsidR="00D31067" w:rsidRPr="001D6613">
        <w:rPr>
          <w:rFonts w:eastAsiaTheme="minorEastAsia"/>
          <w:b/>
          <w:bCs/>
          <w:i/>
          <w:iCs/>
        </w:rPr>
        <w:t>va</w:t>
      </w:r>
      <w:proofErr w:type="spellEnd"/>
      <w:r w:rsidR="00D31067" w:rsidRPr="001D6613">
        <w:rPr>
          <w:rFonts w:eastAsiaTheme="minorEastAsia"/>
          <w:b/>
          <w:bCs/>
          <w:i/>
          <w:iCs/>
        </w:rPr>
        <w:t xml:space="preserve"> </w:t>
      </w:r>
      <w:proofErr w:type="spellStart"/>
      <w:r w:rsidR="00D31067" w:rsidRPr="001D6613">
        <w:rPr>
          <w:rFonts w:eastAsiaTheme="minorEastAsia"/>
          <w:b/>
          <w:bCs/>
          <w:i/>
          <w:iCs/>
        </w:rPr>
        <w:t>modeli</w:t>
      </w:r>
      <w:proofErr w:type="spellEnd"/>
      <w:r w:rsidR="00D31067" w:rsidRPr="001D6613">
        <w:rPr>
          <w:rFonts w:eastAsiaTheme="minorEastAsia"/>
          <w:b/>
          <w:bCs/>
          <w:i/>
          <w:iCs/>
        </w:rPr>
        <w:t xml:space="preserve">, </w:t>
      </w:r>
      <w:proofErr w:type="spellStart"/>
      <w:r w:rsidR="00D31067" w:rsidRPr="001D6613">
        <w:rPr>
          <w:rFonts w:eastAsiaTheme="minorEastAsia"/>
          <w:b/>
          <w:bCs/>
          <w:i/>
          <w:iCs/>
        </w:rPr>
        <w:t>rangi</w:t>
      </w:r>
      <w:proofErr w:type="spellEnd"/>
      <w:r w:rsidR="001D6613">
        <w:rPr>
          <w:rFonts w:eastAsiaTheme="minorEastAsia"/>
          <w:b/>
          <w:bCs/>
          <w:i/>
          <w:iCs/>
        </w:rPr>
        <w:t>)</w:t>
      </w:r>
    </w:p>
    <w:p w14:paraId="1C4CF58E" w14:textId="0079FE0B" w:rsidR="00D31067" w:rsidRPr="00D31067" w:rsidRDefault="00D31067" w:rsidP="00D31067">
      <w:pPr>
        <w:pStyle w:val="a4"/>
        <w:numPr>
          <w:ilvl w:val="0"/>
          <w:numId w:val="5"/>
        </w:numPr>
        <w:spacing w:after="1293"/>
        <w:ind w:leftChars="0" w:right="298"/>
        <w:rPr>
          <w:b/>
          <w:bCs/>
        </w:rPr>
      </w:pPr>
      <w:r>
        <w:rPr>
          <w:rFonts w:eastAsiaTheme="minorEastAsia" w:hint="eastAsia"/>
          <w:b/>
          <w:bCs/>
        </w:rPr>
        <w:t>2</w:t>
      </w:r>
      <w:r>
        <w:rPr>
          <w:rFonts w:eastAsiaTheme="minorEastAsia"/>
          <w:b/>
          <w:bCs/>
        </w:rPr>
        <w:t xml:space="preserve">. </w:t>
      </w:r>
      <w:proofErr w:type="spellStart"/>
      <w:r w:rsidR="00E34851">
        <w:rPr>
          <w:rFonts w:eastAsiaTheme="minorEastAsia"/>
          <w:b/>
          <w:bCs/>
        </w:rPr>
        <w:t>Telefon</w:t>
      </w:r>
      <w:proofErr w:type="spellEnd"/>
      <w:r w:rsidR="00E34851">
        <w:rPr>
          <w:rFonts w:eastAsiaTheme="minorEastAsia"/>
          <w:b/>
          <w:bCs/>
        </w:rPr>
        <w:t xml:space="preserve"> </w:t>
      </w:r>
      <w:proofErr w:type="spellStart"/>
      <w:r w:rsidR="00E34851">
        <w:rPr>
          <w:rFonts w:eastAsiaTheme="minorEastAsia"/>
          <w:b/>
          <w:bCs/>
        </w:rPr>
        <w:t>narhini</w:t>
      </w:r>
      <w:proofErr w:type="spellEnd"/>
      <w:r w:rsidR="00E34851">
        <w:rPr>
          <w:rFonts w:eastAsiaTheme="minorEastAsia"/>
          <w:b/>
          <w:bCs/>
        </w:rPr>
        <w:t xml:space="preserve"> predict </w:t>
      </w:r>
      <w:proofErr w:type="spellStart"/>
      <w:r w:rsidR="00E34851">
        <w:rPr>
          <w:rFonts w:eastAsiaTheme="minorEastAsia"/>
          <w:b/>
          <w:bCs/>
        </w:rPr>
        <w:t>qilish</w:t>
      </w:r>
      <w:proofErr w:type="spellEnd"/>
      <w:r w:rsidR="00E34851">
        <w:rPr>
          <w:rFonts w:eastAsiaTheme="minorEastAsia"/>
          <w:b/>
          <w:bCs/>
        </w:rPr>
        <w:t xml:space="preserve"> (model, brand, </w:t>
      </w:r>
      <w:proofErr w:type="spellStart"/>
      <w:r w:rsidR="00E34851">
        <w:rPr>
          <w:rFonts w:eastAsiaTheme="minorEastAsia"/>
          <w:b/>
          <w:bCs/>
        </w:rPr>
        <w:t>hotira</w:t>
      </w:r>
      <w:proofErr w:type="spellEnd"/>
      <w:r w:rsidR="00E34851">
        <w:rPr>
          <w:rFonts w:eastAsiaTheme="minorEastAsia"/>
          <w:b/>
          <w:bCs/>
        </w:rPr>
        <w:t xml:space="preserve">, </w:t>
      </w:r>
      <w:proofErr w:type="spellStart"/>
      <w:r w:rsidR="00E34851">
        <w:rPr>
          <w:rFonts w:eastAsiaTheme="minorEastAsia"/>
          <w:b/>
          <w:bCs/>
        </w:rPr>
        <w:t>batareya</w:t>
      </w:r>
      <w:proofErr w:type="spellEnd"/>
      <w:r w:rsidR="00E34851">
        <w:rPr>
          <w:rFonts w:eastAsiaTheme="minorEastAsia"/>
          <w:b/>
          <w:bCs/>
        </w:rPr>
        <w:t xml:space="preserve"> </w:t>
      </w:r>
      <w:proofErr w:type="spellStart"/>
      <w:r w:rsidR="00E34851">
        <w:rPr>
          <w:rFonts w:eastAsiaTheme="minorEastAsia"/>
          <w:b/>
          <w:bCs/>
        </w:rPr>
        <w:t>sifati</w:t>
      </w:r>
      <w:proofErr w:type="spellEnd"/>
      <w:r w:rsidR="00E34851">
        <w:rPr>
          <w:rFonts w:eastAsiaTheme="minorEastAsia"/>
          <w:b/>
          <w:bCs/>
        </w:rPr>
        <w:t xml:space="preserve">, Hz) </w:t>
      </w:r>
    </w:p>
    <w:p w14:paraId="173E2001" w14:textId="660D8332" w:rsidR="00955A71" w:rsidRDefault="00023A81" w:rsidP="00955A71">
      <w:pPr>
        <w:numPr>
          <w:ilvl w:val="0"/>
          <w:numId w:val="1"/>
        </w:numPr>
        <w:spacing w:after="1576"/>
        <w:ind w:right="298" w:hanging="199"/>
      </w:pPr>
      <w:r>
        <w:rPr>
          <w:b/>
        </w:rPr>
        <w:t>2-savol</w:t>
      </w:r>
      <w:r>
        <w:t xml:space="preserve">: 1- </w:t>
      </w:r>
      <w:proofErr w:type="spellStart"/>
      <w:r>
        <w:t>savolda</w:t>
      </w:r>
      <w:proofErr w:type="spellEnd"/>
      <w:r>
        <w:t xml:space="preserve"> </w:t>
      </w:r>
      <w:proofErr w:type="spellStart"/>
      <w:r>
        <w:t>tuzilgan</w:t>
      </w:r>
      <w:proofErr w:type="spellEnd"/>
      <w:r>
        <w:t xml:space="preserve"> 2 ta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muammoni</w:t>
      </w:r>
      <w:proofErr w:type="spellEnd"/>
      <w:r>
        <w:t xml:space="preserve"> </w:t>
      </w:r>
      <w:proofErr w:type="spellStart"/>
      <w:r>
        <w:t>yechishdan</w:t>
      </w:r>
      <w:proofErr w:type="spellEnd"/>
      <w:r>
        <w:t xml:space="preserve"> </w:t>
      </w:r>
      <w:proofErr w:type="spellStart"/>
      <w:r>
        <w:t>maqsadni</w:t>
      </w:r>
      <w:proofErr w:type="spellEnd"/>
      <w:r>
        <w:t xml:space="preserve"> </w:t>
      </w:r>
      <w:proofErr w:type="spellStart"/>
      <w:r>
        <w:t>yozing</w:t>
      </w:r>
      <w:proofErr w:type="spellEnd"/>
    </w:p>
    <w:p w14:paraId="55E0C940" w14:textId="27754587" w:rsidR="00B567A0" w:rsidRPr="00955A71" w:rsidRDefault="00955A71" w:rsidP="00B567A0">
      <w:pPr>
        <w:pStyle w:val="a4"/>
        <w:numPr>
          <w:ilvl w:val="0"/>
          <w:numId w:val="5"/>
        </w:numPr>
        <w:spacing w:after="1576"/>
        <w:ind w:leftChars="0" w:right="298"/>
        <w:rPr>
          <w:b/>
          <w:bCs/>
        </w:rPr>
      </w:pPr>
      <w:proofErr w:type="spellStart"/>
      <w:r w:rsidRPr="00955A71">
        <w:rPr>
          <w:b/>
          <w:bCs/>
        </w:rPr>
        <w:lastRenderedPageBreak/>
        <w:t>Narxni</w:t>
      </w:r>
      <w:proofErr w:type="spellEnd"/>
      <w:r w:rsidRPr="00955A71">
        <w:rPr>
          <w:b/>
          <w:bCs/>
        </w:rPr>
        <w:t xml:space="preserve"> </w:t>
      </w:r>
      <w:proofErr w:type="spellStart"/>
      <w:r w:rsidRPr="00955A71">
        <w:rPr>
          <w:b/>
          <w:bCs/>
        </w:rPr>
        <w:t>oldindan</w:t>
      </w:r>
      <w:proofErr w:type="spellEnd"/>
      <w:r w:rsidRPr="00955A71">
        <w:rPr>
          <w:b/>
          <w:bCs/>
        </w:rPr>
        <w:t xml:space="preserve"> </w:t>
      </w:r>
      <w:proofErr w:type="spellStart"/>
      <w:r w:rsidRPr="00955A71">
        <w:rPr>
          <w:b/>
          <w:bCs/>
        </w:rPr>
        <w:t>bilish</w:t>
      </w:r>
      <w:proofErr w:type="spellEnd"/>
      <w:r w:rsidRPr="00955A71">
        <w:rPr>
          <w:b/>
          <w:bCs/>
        </w:rPr>
        <w:t xml:space="preserve"> </w:t>
      </w:r>
      <w:proofErr w:type="spellStart"/>
      <w:r w:rsidRPr="00955A71">
        <w:rPr>
          <w:b/>
          <w:bCs/>
        </w:rPr>
        <w:t>sotuvchi</w:t>
      </w:r>
      <w:proofErr w:type="spellEnd"/>
      <w:r w:rsidR="00F91649">
        <w:rPr>
          <w:b/>
          <w:bCs/>
        </w:rPr>
        <w:t xml:space="preserve"> </w:t>
      </w:r>
      <w:proofErr w:type="spellStart"/>
      <w:r w:rsidR="00F91649">
        <w:rPr>
          <w:b/>
          <w:bCs/>
        </w:rPr>
        <w:t>uchun</w:t>
      </w:r>
      <w:proofErr w:type="spellEnd"/>
      <w:r w:rsidRPr="00955A71">
        <w:rPr>
          <w:b/>
          <w:bCs/>
        </w:rPr>
        <w:t xml:space="preserve"> ham</w:t>
      </w:r>
      <w:r>
        <w:rPr>
          <w:b/>
          <w:bCs/>
        </w:rPr>
        <w:t xml:space="preserve"> </w:t>
      </w:r>
      <w:proofErr w:type="spellStart"/>
      <w:r w:rsidRPr="00955A71">
        <w:rPr>
          <w:b/>
          <w:bCs/>
        </w:rPr>
        <w:t>xaridor</w:t>
      </w:r>
      <w:proofErr w:type="spellEnd"/>
      <w:r w:rsidRPr="00955A71">
        <w:rPr>
          <w:b/>
          <w:bCs/>
        </w:rPr>
        <w:t xml:space="preserve"> </w:t>
      </w:r>
      <w:proofErr w:type="spellStart"/>
      <w:r w:rsidRPr="00955A71">
        <w:rPr>
          <w:b/>
          <w:bCs/>
        </w:rPr>
        <w:t>uchun</w:t>
      </w:r>
      <w:proofErr w:type="spellEnd"/>
      <w:r w:rsidRPr="00955A71">
        <w:rPr>
          <w:b/>
          <w:bCs/>
        </w:rPr>
        <w:t xml:space="preserve"> ham </w:t>
      </w:r>
      <w:proofErr w:type="spellStart"/>
      <w:r>
        <w:rPr>
          <w:b/>
          <w:bCs/>
        </w:rPr>
        <w:t>qulay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buladi</w:t>
      </w:r>
      <w:proofErr w:type="spellEnd"/>
      <w:r>
        <w:rPr>
          <w:b/>
          <w:bCs/>
        </w:rPr>
        <w:t>.</w:t>
      </w:r>
      <w:r w:rsidR="00C15AFA">
        <w:rPr>
          <w:b/>
          <w:bCs/>
        </w:rPr>
        <w:t xml:space="preserve"> B</w:t>
      </w:r>
      <w:r w:rsidRPr="00955A71">
        <w:rPr>
          <w:b/>
          <w:bCs/>
        </w:rPr>
        <w:t>u</w:t>
      </w:r>
      <w:r>
        <w:rPr>
          <w:b/>
          <w:bCs/>
        </w:rPr>
        <w:t xml:space="preserve"> </w:t>
      </w:r>
      <w:proofErr w:type="spellStart"/>
      <w:r w:rsidRPr="00955A71">
        <w:rPr>
          <w:b/>
          <w:bCs/>
        </w:rPr>
        <w:t>savdoni</w:t>
      </w:r>
      <w:proofErr w:type="spellEnd"/>
      <w:r w:rsidRPr="00955A71">
        <w:rPr>
          <w:b/>
          <w:bCs/>
        </w:rPr>
        <w:t xml:space="preserve"> </w:t>
      </w:r>
      <w:proofErr w:type="spellStart"/>
      <w:r w:rsidRPr="00955A71">
        <w:rPr>
          <w:b/>
          <w:bCs/>
        </w:rPr>
        <w:t>osonlashtiradi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</w:t>
      </w:r>
      <w:proofErr w:type="spellEnd"/>
      <w:r>
        <w:rPr>
          <w:b/>
          <w:bCs/>
        </w:rPr>
        <w:t xml:space="preserve"> </w:t>
      </w:r>
      <w:proofErr w:type="spellStart"/>
      <w:r w:rsidRPr="00955A71">
        <w:rPr>
          <w:b/>
          <w:bCs/>
        </w:rPr>
        <w:t>xaridor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uzini</w:t>
      </w:r>
      <w:proofErr w:type="spellEnd"/>
      <w:r w:rsidRPr="00955A71">
        <w:rPr>
          <w:b/>
          <w:bCs/>
        </w:rPr>
        <w:t xml:space="preserve"> </w:t>
      </w:r>
      <w:proofErr w:type="spellStart"/>
      <w:r w:rsidRPr="00955A71">
        <w:rPr>
          <w:b/>
          <w:bCs/>
        </w:rPr>
        <w:t>byudjetiga</w:t>
      </w:r>
      <w:proofErr w:type="spellEnd"/>
      <w:r w:rsidRPr="00955A71">
        <w:rPr>
          <w:b/>
          <w:bCs/>
        </w:rPr>
        <w:t xml:space="preserve"> </w:t>
      </w:r>
      <w:proofErr w:type="spellStart"/>
      <w:r w:rsidRPr="00955A71">
        <w:rPr>
          <w:b/>
          <w:bCs/>
        </w:rPr>
        <w:t>mos</w:t>
      </w:r>
      <w:proofErr w:type="spellEnd"/>
      <w:r w:rsidRPr="00955A71">
        <w:rPr>
          <w:b/>
          <w:bCs/>
        </w:rPr>
        <w:t xml:space="preserve"> </w:t>
      </w:r>
      <w:proofErr w:type="spellStart"/>
      <w:r w:rsidRPr="00955A71">
        <w:rPr>
          <w:b/>
          <w:bCs/>
        </w:rPr>
        <w:t>narsani</w:t>
      </w:r>
      <w:proofErr w:type="spellEnd"/>
      <w:r w:rsidRPr="00955A71">
        <w:rPr>
          <w:b/>
          <w:bCs/>
        </w:rPr>
        <w:t xml:space="preserve"> </w:t>
      </w:r>
      <w:proofErr w:type="spellStart"/>
      <w:r w:rsidRPr="00955A71">
        <w:rPr>
          <w:b/>
          <w:bCs/>
        </w:rPr>
        <w:t>tanlay</w:t>
      </w:r>
      <w:r>
        <w:rPr>
          <w:b/>
          <w:bCs/>
        </w:rPr>
        <w:t>di</w:t>
      </w:r>
      <w:proofErr w:type="spellEnd"/>
      <w:r w:rsidRPr="00955A71">
        <w:rPr>
          <w:b/>
          <w:bCs/>
        </w:rPr>
        <w:t>.</w:t>
      </w:r>
    </w:p>
    <w:p w14:paraId="54A5699C" w14:textId="47671ABD" w:rsidR="004D61A9" w:rsidRDefault="00023A81">
      <w:pPr>
        <w:pStyle w:val="1"/>
        <w:ind w:left="469" w:hanging="484"/>
      </w:pPr>
      <w:r>
        <w:t>M</w:t>
      </w:r>
      <w:r w:rsidR="006C5107">
        <w:t xml:space="preserve">L </w:t>
      </w:r>
      <w:proofErr w:type="spellStart"/>
      <w:r w:rsidR="006C5107">
        <w:t>tu</w:t>
      </w:r>
      <w:r>
        <w:t>rlari</w:t>
      </w:r>
      <w:proofErr w:type="spellEnd"/>
    </w:p>
    <w:p w14:paraId="68D16E0B" w14:textId="77777777" w:rsidR="004D61A9" w:rsidRDefault="00023A81">
      <w:pPr>
        <w:spacing w:after="321"/>
        <w:ind w:left="-5" w:right="298"/>
      </w:pPr>
      <w:proofErr w:type="spellStart"/>
      <w:r>
        <w:t>Mlning</w:t>
      </w:r>
      <w:proofErr w:type="spellEnd"/>
      <w:r>
        <w:t xml:space="preserve"> </w:t>
      </w:r>
      <w:proofErr w:type="spellStart"/>
      <w:r>
        <w:t>asosan</w:t>
      </w:r>
      <w:proofErr w:type="spellEnd"/>
      <w:r>
        <w:t xml:space="preserve"> 3 </w:t>
      </w:r>
      <w:proofErr w:type="spellStart"/>
      <w:r>
        <w:t>xil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: Supervised, Unsupervised, Reinforcement.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jadvalda</w:t>
      </w:r>
      <w:proofErr w:type="spellEnd"/>
      <w:r>
        <w:t xml:space="preserve"> </w:t>
      </w:r>
      <w:proofErr w:type="spellStart"/>
      <w:r>
        <w:t>yuqorida</w:t>
      </w:r>
      <w:proofErr w:type="spellEnd"/>
      <w:r>
        <w:t xml:space="preserve"> </w:t>
      </w:r>
      <w:proofErr w:type="spellStart"/>
      <w:r>
        <w:t>sanab</w:t>
      </w:r>
      <w:proofErr w:type="spellEnd"/>
      <w:r>
        <w:t xml:space="preserve"> </w:t>
      </w:r>
      <w:proofErr w:type="spellStart"/>
      <w:r>
        <w:t>o’tilganlarga</w:t>
      </w:r>
      <w:proofErr w:type="spellEnd"/>
      <w:r>
        <w:t xml:space="preserve"> </w:t>
      </w:r>
      <w:proofErr w:type="spellStart"/>
      <w:r>
        <w:t>qoshimcha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Ml</w:t>
      </w:r>
      <w:proofErr w:type="spellEnd"/>
      <w:r>
        <w:t xml:space="preserve"> </w:t>
      </w:r>
      <w:proofErr w:type="spellStart"/>
      <w:r>
        <w:t>turlari</w:t>
      </w:r>
      <w:proofErr w:type="spellEnd"/>
      <w:r>
        <w:t xml:space="preserve"> </w:t>
      </w:r>
      <w:proofErr w:type="spellStart"/>
      <w:r>
        <w:t>xaqida</w:t>
      </w:r>
      <w:proofErr w:type="spellEnd"/>
      <w:r>
        <w:t xml:space="preserve"> </w:t>
      </w:r>
      <w:proofErr w:type="spellStart"/>
      <w:r>
        <w:t>malumotlar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>.</w:t>
      </w:r>
    </w:p>
    <w:p w14:paraId="45779D2C" w14:textId="77BBC533" w:rsidR="004D61A9" w:rsidRDefault="00023A81">
      <w:pPr>
        <w:pStyle w:val="2"/>
        <w:ind w:left="598" w:hanging="613"/>
      </w:pPr>
      <w:r>
        <w:t>Supervised M</w:t>
      </w:r>
      <w:r w:rsidR="006C5107">
        <w:t>L</w:t>
      </w:r>
    </w:p>
    <w:p w14:paraId="18D58085" w14:textId="77777777" w:rsidR="004D61A9" w:rsidRDefault="00023A81">
      <w:pPr>
        <w:spacing w:after="272"/>
        <w:ind w:left="-5" w:right="298"/>
      </w:pPr>
      <w:proofErr w:type="spellStart"/>
      <w:r>
        <w:t>Nazoratli</w:t>
      </w:r>
      <w:proofErr w:type="spellEnd"/>
      <w:r>
        <w:t xml:space="preserve"> </w:t>
      </w:r>
      <w:proofErr w:type="spellStart"/>
      <w:r>
        <w:t>o’rganish</w:t>
      </w:r>
      <w:proofErr w:type="spellEnd"/>
      <w:r>
        <w:t xml:space="preserve">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o’rganish</w:t>
      </w:r>
      <w:proofErr w:type="spellEnd"/>
      <w:r>
        <w:t xml:space="preserve"> </w:t>
      </w:r>
      <w:proofErr w:type="spellStart"/>
      <w:r>
        <w:t>jarayoni</w:t>
      </w:r>
      <w:proofErr w:type="spellEnd"/>
      <w:r>
        <w:t xml:space="preserve">, </w:t>
      </w:r>
      <w:proofErr w:type="spellStart"/>
      <w:r>
        <w:t>bunda</w:t>
      </w:r>
      <w:proofErr w:type="spellEnd"/>
      <w:r>
        <w:t xml:space="preserve"> model </w:t>
      </w:r>
      <w:proofErr w:type="spellStart"/>
      <w:r>
        <w:t>kiritilgan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(input)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birga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ma’lumotlaridan</w:t>
      </w:r>
      <w:proofErr w:type="spellEnd"/>
      <w:r>
        <w:t xml:space="preserve"> (output) </w:t>
      </w:r>
      <w:proofErr w:type="spellStart"/>
      <w:r>
        <w:t>foydalanadi</w:t>
      </w:r>
      <w:proofErr w:type="spellEnd"/>
      <w:r>
        <w:t xml:space="preserve">. Model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xulosa</w:t>
      </w:r>
      <w:proofErr w:type="spellEnd"/>
      <w:r>
        <w:t xml:space="preserve"> Table 2: </w:t>
      </w:r>
      <w:proofErr w:type="spellStart"/>
      <w:r>
        <w:t>Mashina</w:t>
      </w:r>
      <w:proofErr w:type="spellEnd"/>
      <w:r>
        <w:t xml:space="preserve"> </w:t>
      </w:r>
      <w:proofErr w:type="spellStart"/>
      <w:r>
        <w:t>O’rganish</w:t>
      </w:r>
      <w:proofErr w:type="spellEnd"/>
      <w:r>
        <w:t xml:space="preserve"> </w:t>
      </w:r>
      <w:proofErr w:type="spellStart"/>
      <w:r>
        <w:t>Turlari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Tavsifi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Misollari</w:t>
      </w:r>
      <w:proofErr w:type="spellEnd"/>
    </w:p>
    <w:tbl>
      <w:tblPr>
        <w:tblStyle w:val="TableGrid"/>
        <w:tblW w:w="8111" w:type="dxa"/>
        <w:tblInd w:w="457" w:type="dxa"/>
        <w:tblCellMar>
          <w:top w:w="33" w:type="dxa"/>
          <w:left w:w="124" w:type="dxa"/>
          <w:right w:w="123" w:type="dxa"/>
        </w:tblCellMar>
        <w:tblLook w:val="04A0" w:firstRow="1" w:lastRow="0" w:firstColumn="1" w:lastColumn="0" w:noHBand="0" w:noVBand="1"/>
      </w:tblPr>
      <w:tblGrid>
        <w:gridCol w:w="1947"/>
        <w:gridCol w:w="3082"/>
        <w:gridCol w:w="3082"/>
      </w:tblGrid>
      <w:tr w:rsidR="004D61A9" w14:paraId="4EA86A01" w14:textId="77777777">
        <w:trPr>
          <w:trHeight w:val="247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B0387F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Tur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74333B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Tavsifi</w:t>
            </w:r>
            <w:proofErr w:type="spellEnd"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DE4922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Misollar</w:t>
            </w:r>
            <w:proofErr w:type="spellEnd"/>
          </w:p>
        </w:tc>
      </w:tr>
      <w:tr w:rsidR="004D61A9" w14:paraId="14DA49D6" w14:textId="77777777">
        <w:trPr>
          <w:trHeight w:val="1203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F77B3C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Supervised</w:t>
            </w:r>
          </w:p>
          <w:p w14:paraId="0A3F8298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Learning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81B3DF" w14:textId="77777777" w:rsidR="004D61A9" w:rsidRDefault="00023A81">
            <w:pPr>
              <w:spacing w:after="0" w:line="259" w:lineRule="auto"/>
              <w:ind w:left="0" w:right="0" w:firstLine="0"/>
            </w:pPr>
            <w:proofErr w:type="spellStart"/>
            <w:r>
              <w:t>O’rganish</w:t>
            </w:r>
            <w:proofErr w:type="spellEnd"/>
            <w:r>
              <w:t xml:space="preserve"> </w:t>
            </w:r>
            <w:proofErr w:type="spellStart"/>
            <w:r>
              <w:t>jarayoni</w:t>
            </w:r>
            <w:proofErr w:type="spellEnd"/>
            <w:r>
              <w:t xml:space="preserve"> </w:t>
            </w:r>
            <w:proofErr w:type="spellStart"/>
            <w:r>
              <w:t>belgilangan</w:t>
            </w:r>
            <w:proofErr w:type="spellEnd"/>
            <w:r>
              <w:t xml:space="preserve"> </w:t>
            </w:r>
            <w:proofErr w:type="spellStart"/>
            <w:r>
              <w:t>ma’lumotlardan</w:t>
            </w:r>
            <w:proofErr w:type="spellEnd"/>
            <w:r>
              <w:t xml:space="preserve"> (</w:t>
            </w:r>
            <w:proofErr w:type="spellStart"/>
            <w:r>
              <w:t>kiritish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  <w:r>
              <w:t xml:space="preserve">) </w:t>
            </w:r>
            <w:proofErr w:type="spellStart"/>
            <w:r>
              <w:t>foydalanadi</w:t>
            </w:r>
            <w:proofErr w:type="spellEnd"/>
            <w:r>
              <w:t xml:space="preserve">, </w:t>
            </w:r>
            <w:proofErr w:type="spellStart"/>
            <w:r>
              <w:t>bunda</w:t>
            </w:r>
            <w:proofErr w:type="spellEnd"/>
            <w:r>
              <w:t xml:space="preserve"> model </w:t>
            </w:r>
            <w:proofErr w:type="spellStart"/>
            <w:r>
              <w:t>yangi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xulosa</w:t>
            </w:r>
            <w:proofErr w:type="spellEnd"/>
            <w:r>
              <w:t xml:space="preserve"> </w:t>
            </w:r>
            <w:proofErr w:type="spellStart"/>
            <w:r>
              <w:t>qiladi</w:t>
            </w:r>
            <w:proofErr w:type="spellEnd"/>
            <w:r>
              <w:t>.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DE43C3" w14:textId="77777777" w:rsidR="004D61A9" w:rsidRDefault="00023A81">
            <w:pPr>
              <w:spacing w:after="0" w:line="259" w:lineRule="auto"/>
              <w:ind w:left="0" w:right="0" w:firstLine="0"/>
            </w:pPr>
            <w:r>
              <w:t xml:space="preserve">- </w:t>
            </w:r>
            <w:proofErr w:type="spellStart"/>
            <w:r>
              <w:t>O’quvchilarni</w:t>
            </w:r>
            <w:proofErr w:type="spellEnd"/>
            <w:r>
              <w:t xml:space="preserve"> </w:t>
            </w:r>
            <w:proofErr w:type="spellStart"/>
            <w:r>
              <w:t>yuqori</w:t>
            </w:r>
            <w:proofErr w:type="spellEnd"/>
            <w:r>
              <w:t xml:space="preserve"> baho </w:t>
            </w:r>
            <w:proofErr w:type="spellStart"/>
            <w:r>
              <w:t>olish</w:t>
            </w:r>
            <w:proofErr w:type="spellEnd"/>
            <w:r>
              <w:t>/</w:t>
            </w:r>
            <w:proofErr w:type="spellStart"/>
            <w:r>
              <w:t>olmasligini</w:t>
            </w:r>
            <w:proofErr w:type="spellEnd"/>
            <w:r>
              <w:t xml:space="preserve"> </w:t>
            </w:r>
            <w:proofErr w:type="spellStart"/>
            <w:r>
              <w:t>bashorat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. - </w:t>
            </w:r>
            <w:proofErr w:type="spellStart"/>
            <w:r>
              <w:t>Elektron</w:t>
            </w:r>
            <w:proofErr w:type="spellEnd"/>
            <w:r>
              <w:t xml:space="preserve"> </w:t>
            </w:r>
            <w:proofErr w:type="spellStart"/>
            <w:r>
              <w:t>tijoratda</w:t>
            </w:r>
            <w:proofErr w:type="spellEnd"/>
            <w:r>
              <w:t xml:space="preserve"> </w:t>
            </w:r>
            <w:proofErr w:type="spellStart"/>
            <w:r>
              <w:t>mahsulot</w:t>
            </w:r>
            <w:proofErr w:type="spellEnd"/>
            <w:r>
              <w:t xml:space="preserve"> </w:t>
            </w:r>
            <w:proofErr w:type="spellStart"/>
            <w:r>
              <w:t>narxini</w:t>
            </w:r>
            <w:proofErr w:type="spellEnd"/>
            <w:r>
              <w:t xml:space="preserve"> </w:t>
            </w:r>
            <w:proofErr w:type="spellStart"/>
            <w:r>
              <w:t>bashorat</w:t>
            </w:r>
            <w:proofErr w:type="spellEnd"/>
            <w:r>
              <w:t xml:space="preserve">/predict </w:t>
            </w:r>
            <w:proofErr w:type="spellStart"/>
            <w:r>
              <w:t>qilish</w:t>
            </w:r>
            <w:proofErr w:type="spellEnd"/>
          </w:p>
        </w:tc>
      </w:tr>
      <w:tr w:rsidR="004D61A9" w14:paraId="61AA7FDA" w14:textId="77777777">
        <w:trPr>
          <w:trHeight w:val="1204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4F60D9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Unsupervised</w:t>
            </w:r>
          </w:p>
          <w:p w14:paraId="214330F6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Learning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BA15D3" w14:textId="77777777" w:rsidR="004D61A9" w:rsidRDefault="00023A81">
            <w:pPr>
              <w:spacing w:after="0" w:line="259" w:lineRule="auto"/>
              <w:ind w:left="0" w:right="0" w:firstLine="0"/>
            </w:pPr>
            <w:proofErr w:type="spellStart"/>
            <w:r>
              <w:t>O’rganish</w:t>
            </w:r>
            <w:proofErr w:type="spellEnd"/>
            <w:r>
              <w:t xml:space="preserve"> </w:t>
            </w:r>
            <w:proofErr w:type="spellStart"/>
            <w:r>
              <w:t>jarayoni</w:t>
            </w:r>
            <w:proofErr w:type="spellEnd"/>
            <w:r>
              <w:t xml:space="preserve"> </w:t>
            </w:r>
            <w:proofErr w:type="spellStart"/>
            <w:r>
              <w:t>belgilangan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  <w:r>
              <w:t xml:space="preserve"> </w:t>
            </w:r>
            <w:proofErr w:type="spellStart"/>
            <w:r>
              <w:t>ma’lumotlarisiz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to’plamini</w:t>
            </w:r>
            <w:proofErr w:type="spellEnd"/>
            <w:r>
              <w:t xml:space="preserve"> </w:t>
            </w:r>
            <w:proofErr w:type="spellStart"/>
            <w:r>
              <w:t>o’rganadi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ma’lumotlarni</w:t>
            </w:r>
            <w:proofErr w:type="spellEnd"/>
            <w:r>
              <w:t xml:space="preserve"> </w:t>
            </w:r>
            <w:proofErr w:type="spellStart"/>
            <w:r>
              <w:t>qidiradi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guruhlaydi</w:t>
            </w:r>
            <w:proofErr w:type="spellEnd"/>
            <w:r>
              <w:t>.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E40BED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 xml:space="preserve">- </w:t>
            </w:r>
            <w:proofErr w:type="spellStart"/>
            <w:r>
              <w:t>Mijozlarni</w:t>
            </w:r>
            <w:proofErr w:type="spellEnd"/>
            <w:r>
              <w:t xml:space="preserve"> </w:t>
            </w:r>
            <w:proofErr w:type="spellStart"/>
            <w:r>
              <w:t>guruhlarga</w:t>
            </w:r>
            <w:proofErr w:type="spellEnd"/>
            <w:r>
              <w:t xml:space="preserve"> </w:t>
            </w:r>
            <w:proofErr w:type="spellStart"/>
            <w:r>
              <w:t>ajratish</w:t>
            </w:r>
            <w:proofErr w:type="spellEnd"/>
            <w:r>
              <w:t xml:space="preserve">. - </w:t>
            </w:r>
            <w:proofErr w:type="spellStart"/>
            <w:r>
              <w:t>Malumotni</w:t>
            </w:r>
            <w:proofErr w:type="spellEnd"/>
            <w:r>
              <w:t xml:space="preserve"> </w:t>
            </w:r>
            <w:proofErr w:type="spellStart"/>
            <w:r>
              <w:t>tavfsiya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>.</w:t>
            </w:r>
          </w:p>
        </w:tc>
      </w:tr>
      <w:tr w:rsidR="004D61A9" w14:paraId="356EE3A9" w14:textId="77777777">
        <w:trPr>
          <w:trHeight w:val="964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7B897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Reinforcement</w:t>
            </w:r>
          </w:p>
          <w:p w14:paraId="0E71765D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Learning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68AC7" w14:textId="77777777" w:rsidR="004D61A9" w:rsidRDefault="00023A81">
            <w:pPr>
              <w:spacing w:after="0" w:line="259" w:lineRule="auto"/>
              <w:ind w:left="0" w:right="0" w:firstLine="0"/>
            </w:pPr>
            <w:r>
              <w:t xml:space="preserve">Agent </w:t>
            </w:r>
            <w:proofErr w:type="spellStart"/>
            <w:r>
              <w:t>o’z</w:t>
            </w:r>
            <w:proofErr w:type="spellEnd"/>
            <w:r>
              <w:t xml:space="preserve"> </w:t>
            </w:r>
            <w:proofErr w:type="spellStart"/>
            <w:r>
              <w:t>atrofidagi</w:t>
            </w:r>
            <w:proofErr w:type="spellEnd"/>
            <w:r>
              <w:t xml:space="preserve"> </w:t>
            </w:r>
            <w:proofErr w:type="spellStart"/>
            <w:r>
              <w:t>muhit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o’zaro</w:t>
            </w:r>
            <w:proofErr w:type="spellEnd"/>
            <w:r>
              <w:t xml:space="preserve"> </w:t>
            </w:r>
            <w:proofErr w:type="spellStart"/>
            <w:r>
              <w:t>aloqada</w:t>
            </w:r>
            <w:proofErr w:type="spellEnd"/>
            <w:r>
              <w:t xml:space="preserve"> </w:t>
            </w:r>
            <w:proofErr w:type="spellStart"/>
            <w:r>
              <w:t>bo’lib</w:t>
            </w:r>
            <w:proofErr w:type="spellEnd"/>
            <w:r>
              <w:t xml:space="preserve">, </w:t>
            </w:r>
            <w:proofErr w:type="spellStart"/>
            <w:r>
              <w:t>harakatlari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mukofotlar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jazolar</w:t>
            </w:r>
            <w:proofErr w:type="spellEnd"/>
            <w:r>
              <w:t xml:space="preserve"> </w:t>
            </w:r>
            <w:proofErr w:type="spellStart"/>
            <w:r>
              <w:t>orqali</w:t>
            </w:r>
            <w:proofErr w:type="spellEnd"/>
            <w:r>
              <w:t xml:space="preserve"> </w:t>
            </w:r>
            <w:proofErr w:type="spellStart"/>
            <w:r>
              <w:t>o’rganadi</w:t>
            </w:r>
            <w:proofErr w:type="spellEnd"/>
            <w:r>
              <w:t>.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6C897" w14:textId="77777777" w:rsidR="004D61A9" w:rsidRDefault="00023A81">
            <w:pPr>
              <w:numPr>
                <w:ilvl w:val="0"/>
                <w:numId w:val="3"/>
              </w:numPr>
              <w:spacing w:after="15" w:line="254" w:lineRule="auto"/>
              <w:ind w:right="0" w:firstLine="0"/>
              <w:jc w:val="left"/>
            </w:pPr>
            <w:proofErr w:type="spellStart"/>
            <w:r>
              <w:t>O’yinlarda</w:t>
            </w:r>
            <w:proofErr w:type="spellEnd"/>
            <w:r>
              <w:tab/>
            </w:r>
            <w:proofErr w:type="spellStart"/>
            <w:r>
              <w:t>agentlarning</w:t>
            </w:r>
            <w:proofErr w:type="spellEnd"/>
            <w:r>
              <w:t xml:space="preserve"> </w:t>
            </w:r>
            <w:proofErr w:type="spellStart"/>
            <w:r>
              <w:t>strategiyalari</w:t>
            </w:r>
            <w:proofErr w:type="spellEnd"/>
            <w:r>
              <w:t>.</w:t>
            </w:r>
          </w:p>
          <w:p w14:paraId="499A0998" w14:textId="77777777" w:rsidR="004D61A9" w:rsidRDefault="00023A81">
            <w:pPr>
              <w:numPr>
                <w:ilvl w:val="0"/>
                <w:numId w:val="3"/>
              </w:numPr>
              <w:spacing w:after="0" w:line="259" w:lineRule="auto"/>
              <w:ind w:right="0" w:firstLine="0"/>
              <w:jc w:val="left"/>
            </w:pPr>
            <w:r>
              <w:t>Avtonom</w:t>
            </w:r>
            <w:r>
              <w:tab/>
            </w:r>
            <w:proofErr w:type="spellStart"/>
            <w:r>
              <w:t>haydovchi</w:t>
            </w:r>
            <w:proofErr w:type="spellEnd"/>
            <w:r>
              <w:t xml:space="preserve"> </w:t>
            </w:r>
            <w:proofErr w:type="spellStart"/>
            <w:r>
              <w:t>mashinalar</w:t>
            </w:r>
            <w:proofErr w:type="spellEnd"/>
            <w:r>
              <w:t>.</w:t>
            </w:r>
          </w:p>
        </w:tc>
      </w:tr>
      <w:tr w:rsidR="004D61A9" w14:paraId="54AA01C6" w14:textId="77777777">
        <w:trPr>
          <w:trHeight w:val="1203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0A342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Semi-Supervised</w:t>
            </w:r>
          </w:p>
          <w:p w14:paraId="51240526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Learning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E66B7A" w14:textId="77777777" w:rsidR="004D61A9" w:rsidRDefault="00023A81">
            <w:pPr>
              <w:spacing w:after="0" w:line="259" w:lineRule="auto"/>
              <w:ind w:left="0" w:right="0" w:firstLine="0"/>
            </w:pPr>
            <w:r>
              <w:t xml:space="preserve">Bu </w:t>
            </w:r>
            <w:proofErr w:type="spellStart"/>
            <w:r>
              <w:t>yondashuv</w:t>
            </w:r>
            <w:proofErr w:type="spellEnd"/>
            <w:r>
              <w:t xml:space="preserve"> </w:t>
            </w:r>
            <w:proofErr w:type="spellStart"/>
            <w:r>
              <w:t>yarim</w:t>
            </w:r>
            <w:proofErr w:type="spellEnd"/>
            <w:r>
              <w:t xml:space="preserve"> </w:t>
            </w:r>
            <w:proofErr w:type="spellStart"/>
            <w:r>
              <w:t>nazoratli</w:t>
            </w:r>
            <w:proofErr w:type="spellEnd"/>
            <w:r>
              <w:t xml:space="preserve"> </w:t>
            </w:r>
            <w:proofErr w:type="spellStart"/>
            <w:r>
              <w:t>ma’lumotlardan</w:t>
            </w:r>
            <w:proofErr w:type="spellEnd"/>
            <w:r>
              <w:t xml:space="preserve"> </w:t>
            </w:r>
            <w:proofErr w:type="spellStart"/>
            <w:r>
              <w:t>foydalanadi</w:t>
            </w:r>
            <w:proofErr w:type="spellEnd"/>
            <w:r>
              <w:t xml:space="preserve">, </w:t>
            </w:r>
            <w:proofErr w:type="spellStart"/>
            <w:r>
              <w:t>ya’ni</w:t>
            </w:r>
            <w:proofErr w:type="spellEnd"/>
            <w:r>
              <w:t xml:space="preserve">, </w:t>
            </w:r>
            <w:proofErr w:type="spellStart"/>
            <w:r>
              <w:t>kiritish</w:t>
            </w:r>
            <w:proofErr w:type="spellEnd"/>
            <w:r>
              <w:t xml:space="preserve"> </w:t>
            </w:r>
            <w:proofErr w:type="spellStart"/>
            <w:r>
              <w:t>ma’lumotlarining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qismi</w:t>
            </w:r>
            <w:proofErr w:type="spellEnd"/>
            <w:r>
              <w:t xml:space="preserve"> </w:t>
            </w:r>
            <w:proofErr w:type="spellStart"/>
            <w:r>
              <w:t>belgilangan</w:t>
            </w:r>
            <w:proofErr w:type="spellEnd"/>
            <w:r>
              <w:t xml:space="preserve">, </w:t>
            </w:r>
            <w:proofErr w:type="spellStart"/>
            <w:r>
              <w:t>boshqasi</w:t>
            </w:r>
            <w:proofErr w:type="spellEnd"/>
            <w:r>
              <w:t xml:space="preserve"> </w:t>
            </w:r>
            <w:proofErr w:type="spellStart"/>
            <w:r>
              <w:t>esa</w:t>
            </w:r>
            <w:proofErr w:type="spellEnd"/>
            <w:r>
              <w:t xml:space="preserve"> </w:t>
            </w:r>
            <w:proofErr w:type="spellStart"/>
            <w:r>
              <w:t>belgilangan</w:t>
            </w:r>
            <w:proofErr w:type="spellEnd"/>
            <w:r>
              <w:t xml:space="preserve"> </w:t>
            </w:r>
            <w:proofErr w:type="spellStart"/>
            <w:r>
              <w:t>emas</w:t>
            </w:r>
            <w:proofErr w:type="spellEnd"/>
            <w:r>
              <w:t>.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B61E02" w14:textId="77777777" w:rsidR="004D61A9" w:rsidRDefault="00023A81">
            <w:pPr>
              <w:spacing w:after="0" w:line="259" w:lineRule="auto"/>
              <w:ind w:left="0" w:right="0" w:firstLine="0"/>
            </w:pPr>
            <w:r>
              <w:t xml:space="preserve">- </w:t>
            </w:r>
            <w:proofErr w:type="spellStart"/>
            <w:r>
              <w:t>Tasvirlarni</w:t>
            </w:r>
            <w:proofErr w:type="spellEnd"/>
            <w:r>
              <w:t xml:space="preserve"> </w:t>
            </w:r>
            <w:proofErr w:type="spellStart"/>
            <w:r>
              <w:t>tanib</w:t>
            </w:r>
            <w:proofErr w:type="spellEnd"/>
            <w:r>
              <w:t xml:space="preserve"> </w:t>
            </w:r>
            <w:proofErr w:type="spellStart"/>
            <w:r>
              <w:t>olish</w:t>
            </w:r>
            <w:proofErr w:type="spellEnd"/>
            <w:r>
              <w:t xml:space="preserve">, </w:t>
            </w:r>
            <w:proofErr w:type="spellStart"/>
            <w:r>
              <w:t>bunda</w:t>
            </w:r>
            <w:proofErr w:type="spellEnd"/>
            <w:r>
              <w:t xml:space="preserve"> </w:t>
            </w:r>
            <w:proofErr w:type="spellStart"/>
            <w:r>
              <w:t>ba’zi</w:t>
            </w:r>
            <w:proofErr w:type="spellEnd"/>
            <w:r>
              <w:t xml:space="preserve"> </w:t>
            </w:r>
            <w:proofErr w:type="spellStart"/>
            <w:r>
              <w:t>rasmlar</w:t>
            </w:r>
            <w:proofErr w:type="spellEnd"/>
            <w:r>
              <w:t xml:space="preserve"> </w:t>
            </w:r>
            <w:proofErr w:type="spellStart"/>
            <w:r>
              <w:t>belgilangan</w:t>
            </w:r>
            <w:proofErr w:type="spellEnd"/>
            <w:r>
              <w:t>.</w:t>
            </w:r>
          </w:p>
        </w:tc>
      </w:tr>
      <w:tr w:rsidR="004D61A9" w14:paraId="420C70B7" w14:textId="77777777">
        <w:trPr>
          <w:trHeight w:val="964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12FAF9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Self-Supervised</w:t>
            </w:r>
          </w:p>
          <w:p w14:paraId="0832E778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Learning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6A53C" w14:textId="77777777" w:rsidR="004D61A9" w:rsidRDefault="00023A81">
            <w:pPr>
              <w:spacing w:after="0" w:line="259" w:lineRule="auto"/>
              <w:ind w:left="0" w:right="0" w:firstLine="0"/>
            </w:pPr>
            <w:r>
              <w:t xml:space="preserve">Model </w:t>
            </w:r>
            <w:proofErr w:type="spellStart"/>
            <w:r>
              <w:t>o’z-o’zini</w:t>
            </w:r>
            <w:proofErr w:type="spellEnd"/>
            <w:r>
              <w:t xml:space="preserve"> </w:t>
            </w:r>
            <w:proofErr w:type="spellStart"/>
            <w:r>
              <w:t>nazorat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orqali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ustida</w:t>
            </w:r>
            <w:proofErr w:type="spellEnd"/>
            <w:r>
              <w:t xml:space="preserve"> </w:t>
            </w:r>
            <w:proofErr w:type="spellStart"/>
            <w:r>
              <w:t>o’rganadi</w:t>
            </w:r>
            <w:proofErr w:type="spellEnd"/>
            <w:r>
              <w:t xml:space="preserve">, </w:t>
            </w:r>
            <w:proofErr w:type="spellStart"/>
            <w:r>
              <w:t>ya’ni</w:t>
            </w:r>
            <w:proofErr w:type="spellEnd"/>
            <w:r>
              <w:t xml:space="preserve"> u </w:t>
            </w:r>
            <w:proofErr w:type="spellStart"/>
            <w:r>
              <w:t>o’ziga</w:t>
            </w:r>
            <w:proofErr w:type="spellEnd"/>
            <w:r>
              <w:t xml:space="preserve"> </w:t>
            </w:r>
            <w:proofErr w:type="spellStart"/>
            <w:r>
              <w:t>o’zi</w:t>
            </w:r>
            <w:proofErr w:type="spellEnd"/>
            <w:r>
              <w:t xml:space="preserve"> </w:t>
            </w:r>
            <w:proofErr w:type="spellStart"/>
            <w:r>
              <w:t>ma’lumotlarni</w:t>
            </w:r>
            <w:proofErr w:type="spellEnd"/>
            <w:r>
              <w:t xml:space="preserve"> </w:t>
            </w:r>
            <w:proofErr w:type="spellStart"/>
            <w:r>
              <w:t>belgilaydi</w:t>
            </w:r>
            <w:proofErr w:type="spellEnd"/>
            <w:r>
              <w:t>.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5DC2F1" w14:textId="77777777" w:rsidR="004D61A9" w:rsidRDefault="00023A81">
            <w:pPr>
              <w:spacing w:after="0" w:line="259" w:lineRule="auto"/>
              <w:ind w:left="0" w:right="0" w:firstLine="0"/>
            </w:pPr>
            <w:r>
              <w:t xml:space="preserve">- </w:t>
            </w:r>
            <w:proofErr w:type="spellStart"/>
            <w:r>
              <w:t>Tabiy</w:t>
            </w:r>
            <w:proofErr w:type="spellEnd"/>
            <w:r>
              <w:t xml:space="preserve"> </w:t>
            </w:r>
            <w:proofErr w:type="spellStart"/>
            <w:r>
              <w:t>tilni</w:t>
            </w:r>
            <w:proofErr w:type="spellEnd"/>
            <w:r>
              <w:t xml:space="preserve"> </w:t>
            </w:r>
            <w:proofErr w:type="spellStart"/>
            <w:r>
              <w:t>qayta</w:t>
            </w:r>
            <w:proofErr w:type="spellEnd"/>
            <w:r>
              <w:t xml:space="preserve"> </w:t>
            </w:r>
            <w:proofErr w:type="spellStart"/>
            <w:r>
              <w:t>ishlashda</w:t>
            </w:r>
            <w:proofErr w:type="spellEnd"/>
            <w:r>
              <w:t xml:space="preserve"> </w:t>
            </w:r>
            <w:proofErr w:type="spellStart"/>
            <w:r>
              <w:t>foydalaniladigan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modellarini</w:t>
            </w:r>
            <w:proofErr w:type="spellEnd"/>
            <w:r>
              <w:t xml:space="preserve"> </w:t>
            </w:r>
            <w:proofErr w:type="spellStart"/>
            <w:r>
              <w:t>o’qitish</w:t>
            </w:r>
            <w:proofErr w:type="spellEnd"/>
            <w:r>
              <w:t>.</w:t>
            </w:r>
          </w:p>
        </w:tc>
      </w:tr>
    </w:tbl>
    <w:p w14:paraId="724CFC29" w14:textId="77777777" w:rsidR="004D61A9" w:rsidRDefault="00023A81">
      <w:pPr>
        <w:spacing w:after="200"/>
        <w:ind w:left="-5" w:right="298"/>
      </w:pPr>
      <w:proofErr w:type="spellStart"/>
      <w:r>
        <w:t>chiqarish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ma’lumotlardan</w:t>
      </w:r>
      <w:proofErr w:type="spellEnd"/>
      <w:r>
        <w:t xml:space="preserve"> </w:t>
      </w:r>
      <w:proofErr w:type="spellStart"/>
      <w:r>
        <w:t>o’rganadi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o’quvchilar</w:t>
      </w:r>
      <w:proofErr w:type="spellEnd"/>
      <w:r>
        <w:t xml:space="preserve"> </w:t>
      </w:r>
      <w:proofErr w:type="spellStart"/>
      <w:r>
        <w:t>baholarini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elektron</w:t>
      </w:r>
      <w:proofErr w:type="spellEnd"/>
      <w:r>
        <w:t xml:space="preserve"> </w:t>
      </w:r>
      <w:proofErr w:type="spellStart"/>
      <w:r>
        <w:t>tijoratda</w:t>
      </w:r>
      <w:proofErr w:type="spellEnd"/>
      <w:r>
        <w:t xml:space="preserve"> </w:t>
      </w:r>
      <w:proofErr w:type="spellStart"/>
      <w:r>
        <w:t>mahsulot</w:t>
      </w:r>
      <w:proofErr w:type="spellEnd"/>
      <w:r>
        <w:t xml:space="preserve"> </w:t>
      </w:r>
      <w:proofErr w:type="spellStart"/>
      <w:r>
        <w:t>tavsiyalarini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. </w:t>
      </w:r>
      <w:proofErr w:type="spellStart"/>
      <w:r>
        <w:rPr>
          <w:i/>
        </w:rPr>
        <w:t>Quyidagi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jadvalda</w:t>
      </w:r>
      <w:proofErr w:type="spellEnd"/>
      <w:r>
        <w:rPr>
          <w:i/>
        </w:rPr>
        <w:t xml:space="preserve"> Supervised </w:t>
      </w:r>
      <w:proofErr w:type="spellStart"/>
      <w:r>
        <w:rPr>
          <w:i/>
        </w:rPr>
        <w:t>Ml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yordamida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narxini</w:t>
      </w:r>
      <w:proofErr w:type="spellEnd"/>
      <w:r>
        <w:rPr>
          <w:i/>
        </w:rPr>
        <w:t xml:space="preserve"> predict(</w:t>
      </w:r>
      <w:proofErr w:type="spellStart"/>
      <w:r>
        <w:rPr>
          <w:i/>
        </w:rPr>
        <w:t>bashorat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qilish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uchun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malumotlar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jadvali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berilgan</w:t>
      </w:r>
      <w:proofErr w:type="spellEnd"/>
      <w:r>
        <w:rPr>
          <w:i/>
        </w:rPr>
        <w:t>.</w:t>
      </w:r>
    </w:p>
    <w:p w14:paraId="0E72AF60" w14:textId="77777777" w:rsidR="004D61A9" w:rsidRDefault="00023A81">
      <w:pPr>
        <w:spacing w:after="256" w:line="265" w:lineRule="auto"/>
        <w:jc w:val="center"/>
      </w:pPr>
      <w:r>
        <w:t xml:space="preserve">Table 3: </w:t>
      </w:r>
      <w:proofErr w:type="spellStart"/>
      <w:r>
        <w:t>Uy</w:t>
      </w:r>
      <w:proofErr w:type="spellEnd"/>
      <w:r>
        <w:t xml:space="preserve"> </w:t>
      </w:r>
      <w:proofErr w:type="spellStart"/>
      <w:r>
        <w:t>narxini</w:t>
      </w:r>
      <w:proofErr w:type="spellEnd"/>
      <w:r>
        <w:t xml:space="preserve"> predict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dataset</w:t>
      </w:r>
    </w:p>
    <w:tbl>
      <w:tblPr>
        <w:tblStyle w:val="TableGrid"/>
        <w:tblW w:w="7472" w:type="dxa"/>
        <w:tblInd w:w="777" w:type="dxa"/>
        <w:tblCellMar>
          <w:top w:w="33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  <w:gridCol w:w="1381"/>
        <w:gridCol w:w="1948"/>
      </w:tblGrid>
      <w:tr w:rsidR="004D61A9" w14:paraId="3D16F09D" w14:textId="77777777">
        <w:trPr>
          <w:trHeight w:val="486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BEC0BA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Maydon</w:t>
            </w:r>
          </w:p>
          <w:p w14:paraId="10F48B05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kv.ft</w:t>
            </w:r>
            <w:proofErr w:type="spellEnd"/>
            <w:proofErr w:type="gramEnd"/>
            <w:r>
              <w:rPr>
                <w:b/>
              </w:rPr>
              <w:t>)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86046E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Yotoqxona</w:t>
            </w:r>
            <w:proofErr w:type="spellEnd"/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6499A0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Hammom</w:t>
            </w:r>
            <w:proofErr w:type="spellEnd"/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6424D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Qavatlar</w:t>
            </w:r>
            <w:proofErr w:type="spellEnd"/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0A6023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narxi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so’m</w:t>
            </w:r>
            <w:proofErr w:type="spellEnd"/>
            <w:r>
              <w:rPr>
                <w:b/>
              </w:rPr>
              <w:t>)</w:t>
            </w:r>
          </w:p>
        </w:tc>
      </w:tr>
      <w:tr w:rsidR="004D61A9" w14:paraId="20331DBE" w14:textId="77777777">
        <w:trPr>
          <w:trHeight w:val="247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97EF8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7420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28B1F4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FD0E2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3D2F84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54A462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13,300,000</w:t>
            </w:r>
          </w:p>
        </w:tc>
      </w:tr>
      <w:tr w:rsidR="004D61A9" w14:paraId="1CC4B8E7" w14:textId="77777777">
        <w:trPr>
          <w:trHeight w:val="247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08C934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8960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1BBF29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81579F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0B2C6E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B43E3F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12,250,000</w:t>
            </w:r>
          </w:p>
        </w:tc>
      </w:tr>
      <w:tr w:rsidR="004D61A9" w14:paraId="297DD94B" w14:textId="77777777">
        <w:trPr>
          <w:trHeight w:val="247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F62A5E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9960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437AF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98FEC1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720535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3EACF4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12,250,000</w:t>
            </w:r>
          </w:p>
        </w:tc>
      </w:tr>
      <w:tr w:rsidR="004D61A9" w14:paraId="28083EF2" w14:textId="77777777">
        <w:trPr>
          <w:trHeight w:val="247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05E51E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7500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385B0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4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9CB050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4E52D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78A96A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t>12,215,000</w:t>
            </w:r>
          </w:p>
        </w:tc>
      </w:tr>
    </w:tbl>
    <w:p w14:paraId="5F6391EB" w14:textId="77777777" w:rsidR="004D61A9" w:rsidRDefault="00023A81">
      <w:pPr>
        <w:pStyle w:val="2"/>
        <w:ind w:left="598" w:hanging="613"/>
      </w:pPr>
      <w:r>
        <w:t xml:space="preserve">Unsupervised </w:t>
      </w:r>
      <w:proofErr w:type="spellStart"/>
      <w:r>
        <w:t>Ml</w:t>
      </w:r>
      <w:proofErr w:type="spellEnd"/>
    </w:p>
    <w:p w14:paraId="09E1D391" w14:textId="77777777" w:rsidR="004D61A9" w:rsidRDefault="00023A81">
      <w:pPr>
        <w:ind w:left="-5" w:right="298"/>
      </w:pPr>
      <w:r>
        <w:t>Unsupervised Learning (</w:t>
      </w:r>
      <w:proofErr w:type="spellStart"/>
      <w:r>
        <w:t>Nazorat</w:t>
      </w:r>
      <w:proofErr w:type="spellEnd"/>
      <w:r>
        <w:t xml:space="preserve"> </w:t>
      </w:r>
      <w:proofErr w:type="spellStart"/>
      <w:r>
        <w:t>qilinmaydigan</w:t>
      </w:r>
      <w:proofErr w:type="spellEnd"/>
      <w:r>
        <w:t xml:space="preserve"> </w:t>
      </w:r>
      <w:proofErr w:type="spellStart"/>
      <w:r>
        <w:t>O’rganish</w:t>
      </w:r>
      <w:proofErr w:type="spellEnd"/>
      <w:r>
        <w:t xml:space="preserve">) </w:t>
      </w:r>
      <w:proofErr w:type="spellStart"/>
      <w:r>
        <w:t>Nazorat</w:t>
      </w:r>
      <w:proofErr w:type="spellEnd"/>
      <w:r>
        <w:t xml:space="preserve"> </w:t>
      </w:r>
      <w:proofErr w:type="spellStart"/>
      <w:r>
        <w:t>qilinmaydigan</w:t>
      </w:r>
      <w:proofErr w:type="spellEnd"/>
      <w:r>
        <w:t xml:space="preserve"> </w:t>
      </w:r>
      <w:proofErr w:type="spellStart"/>
      <w:r>
        <w:t>o’rganish</w:t>
      </w:r>
      <w:proofErr w:type="spellEnd"/>
      <w:r>
        <w:t xml:space="preserve">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o’rganish</w:t>
      </w:r>
      <w:proofErr w:type="spellEnd"/>
      <w:r>
        <w:t xml:space="preserve"> </w:t>
      </w:r>
      <w:proofErr w:type="spellStart"/>
      <w:r>
        <w:t>jarayoni</w:t>
      </w:r>
      <w:proofErr w:type="spellEnd"/>
      <w:r>
        <w:t xml:space="preserve">, </w:t>
      </w:r>
      <w:proofErr w:type="spellStart"/>
      <w:r>
        <w:t>bunda</w:t>
      </w:r>
      <w:proofErr w:type="spellEnd"/>
      <w:r>
        <w:t xml:space="preserve"> model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ma’lumotlarisiz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to’plamini</w:t>
      </w:r>
      <w:proofErr w:type="spellEnd"/>
      <w:r>
        <w:t xml:space="preserve"> </w:t>
      </w:r>
      <w:proofErr w:type="spellStart"/>
      <w:r>
        <w:t>o’rganadi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ichki</w:t>
      </w:r>
      <w:proofErr w:type="spellEnd"/>
      <w:r>
        <w:t xml:space="preserve"> </w:t>
      </w:r>
      <w:proofErr w:type="spellStart"/>
      <w:r>
        <w:t>tuzilmalarni</w:t>
      </w:r>
      <w:proofErr w:type="spellEnd"/>
      <w:r>
        <w:t xml:space="preserve"> </w:t>
      </w:r>
      <w:proofErr w:type="spellStart"/>
      <w:r>
        <w:t>qidiradi</w:t>
      </w:r>
      <w:proofErr w:type="spellEnd"/>
      <w:r>
        <w:t xml:space="preserve">. Bu </w:t>
      </w:r>
      <w:proofErr w:type="spellStart"/>
      <w:r>
        <w:t>turdagi</w:t>
      </w:r>
      <w:proofErr w:type="spellEnd"/>
      <w:r>
        <w:t xml:space="preserve"> </w:t>
      </w:r>
      <w:proofErr w:type="spellStart"/>
      <w:r>
        <w:t>o’rganishda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o’zaro</w:t>
      </w:r>
      <w:proofErr w:type="spellEnd"/>
      <w:r>
        <w:t xml:space="preserve"> </w:t>
      </w:r>
      <w:proofErr w:type="spellStart"/>
      <w:r>
        <w:t>bog’liqliklariga</w:t>
      </w:r>
      <w:proofErr w:type="spellEnd"/>
      <w:r>
        <w:t xml:space="preserve"> </w:t>
      </w:r>
      <w:proofErr w:type="spellStart"/>
      <w:r>
        <w:t>ko’ra</w:t>
      </w:r>
      <w:proofErr w:type="spellEnd"/>
      <w:r>
        <w:t xml:space="preserve"> </w:t>
      </w:r>
      <w:proofErr w:type="spellStart"/>
      <w:r>
        <w:t>guruhlanadi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mijoz</w:t>
      </w:r>
      <w:proofErr w:type="spellEnd"/>
      <w:r>
        <w:t xml:space="preserve"> </w:t>
      </w:r>
      <w:proofErr w:type="spellStart"/>
      <w:r>
        <w:t>segmentatsiyasini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shaxsiylashtirilgan</w:t>
      </w:r>
      <w:proofErr w:type="spellEnd"/>
      <w:r>
        <w:t xml:space="preserve"> </w:t>
      </w:r>
      <w:proofErr w:type="spellStart"/>
      <w:r>
        <w:t>kontent</w:t>
      </w:r>
      <w:proofErr w:type="spellEnd"/>
      <w:r>
        <w:t xml:space="preserve"> </w:t>
      </w:r>
      <w:proofErr w:type="spellStart"/>
      <w:r>
        <w:t>tavsiyalarini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. </w:t>
      </w:r>
      <w:proofErr w:type="spellStart"/>
      <w:r>
        <w:rPr>
          <w:i/>
        </w:rPr>
        <w:t>Quyidagi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jadvalda</w:t>
      </w:r>
      <w:proofErr w:type="spellEnd"/>
      <w:r>
        <w:rPr>
          <w:i/>
        </w:rPr>
        <w:t xml:space="preserve"> Unsupervised </w:t>
      </w:r>
      <w:proofErr w:type="spellStart"/>
      <w:r>
        <w:rPr>
          <w:i/>
        </w:rPr>
        <w:t>Ml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yordamida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mijozlar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guruhini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shakllantirish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uchun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malumotlar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jadvali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berilgan</w:t>
      </w:r>
      <w:proofErr w:type="spellEnd"/>
    </w:p>
    <w:p w14:paraId="377E2A6F" w14:textId="77777777" w:rsidR="004D61A9" w:rsidRDefault="00023A81">
      <w:pPr>
        <w:spacing w:after="256" w:line="265" w:lineRule="auto"/>
        <w:jc w:val="center"/>
      </w:pPr>
      <w:r>
        <w:t xml:space="preserve">Table 4: </w:t>
      </w:r>
      <w:proofErr w:type="spellStart"/>
      <w:r>
        <w:t>Mijozlar</w:t>
      </w:r>
      <w:proofErr w:type="spellEnd"/>
      <w:r>
        <w:t xml:space="preserve"> </w:t>
      </w:r>
      <w:proofErr w:type="spellStart"/>
      <w:r>
        <w:t>segmentatsiyasi</w:t>
      </w:r>
      <w:proofErr w:type="spellEnd"/>
      <w:r>
        <w:t xml:space="preserve"> </w:t>
      </w:r>
      <w:proofErr w:type="spellStart"/>
      <w:r>
        <w:t>ma’lumotlari</w:t>
      </w:r>
      <w:proofErr w:type="spellEnd"/>
    </w:p>
    <w:tbl>
      <w:tblPr>
        <w:tblStyle w:val="TableGrid"/>
        <w:tblW w:w="10060" w:type="dxa"/>
        <w:tblInd w:w="4" w:type="dxa"/>
        <w:tblCellMar>
          <w:top w:w="30" w:type="dxa"/>
          <w:left w:w="124" w:type="dxa"/>
          <w:right w:w="123" w:type="dxa"/>
        </w:tblCellMar>
        <w:tblLook w:val="04A0" w:firstRow="1" w:lastRow="0" w:firstColumn="1" w:lastColumn="0" w:noHBand="0" w:noVBand="1"/>
      </w:tblPr>
      <w:tblGrid>
        <w:gridCol w:w="734"/>
        <w:gridCol w:w="2119"/>
        <w:gridCol w:w="4104"/>
        <w:gridCol w:w="3103"/>
      </w:tblGrid>
      <w:tr w:rsidR="004D61A9" w14:paraId="5BD8D16E" w14:textId="77777777">
        <w:trPr>
          <w:trHeight w:val="247"/>
        </w:trPr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2EA61C" w14:textId="77777777" w:rsidR="004D61A9" w:rsidRDefault="00023A81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Yosh</w:t>
            </w:r>
            <w:proofErr w:type="spellEnd"/>
          </w:p>
        </w:tc>
        <w:tc>
          <w:tcPr>
            <w:tcW w:w="2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A76C71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Yillik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daromad</w:t>
            </w:r>
            <w:proofErr w:type="spellEnd"/>
            <w:r>
              <w:rPr>
                <w:b/>
              </w:rPr>
              <w:t xml:space="preserve"> (</w:t>
            </w:r>
            <w:r>
              <w:rPr>
                <w:rFonts w:ascii="Calibri" w:eastAsia="Calibri" w:hAnsi="Calibri" w:cs="Calibri"/>
              </w:rPr>
              <w:t>$</w:t>
            </w:r>
            <w:r>
              <w:rPr>
                <w:b/>
              </w:rPr>
              <w:t>)</w:t>
            </w:r>
          </w:p>
        </w:tc>
        <w:tc>
          <w:tcPr>
            <w:tcW w:w="4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F81705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Sarf </w:t>
            </w:r>
            <w:proofErr w:type="spellStart"/>
            <w:r>
              <w:rPr>
                <w:b/>
              </w:rPr>
              <w:t>qilish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qobiliyati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balandligi</w:t>
            </w:r>
            <w:proofErr w:type="spellEnd"/>
            <w:r>
              <w:rPr>
                <w:b/>
              </w:rPr>
              <w:t xml:space="preserve"> (1-100)</w:t>
            </w:r>
          </w:p>
        </w:tc>
        <w:tc>
          <w:tcPr>
            <w:tcW w:w="3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981134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Xarid </w:t>
            </w:r>
            <w:proofErr w:type="spellStart"/>
            <w:r>
              <w:rPr>
                <w:b/>
              </w:rPr>
              <w:t>qilish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muddati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oyiga</w:t>
            </w:r>
            <w:proofErr w:type="spellEnd"/>
            <w:r>
              <w:rPr>
                <w:b/>
              </w:rPr>
              <w:t>)</w:t>
            </w:r>
          </w:p>
        </w:tc>
      </w:tr>
      <w:tr w:rsidR="004D61A9" w14:paraId="059C6781" w14:textId="77777777">
        <w:trPr>
          <w:trHeight w:val="247"/>
        </w:trPr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E74520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25</w:t>
            </w:r>
          </w:p>
        </w:tc>
        <w:tc>
          <w:tcPr>
            <w:tcW w:w="2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3A022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40,000</w:t>
            </w:r>
          </w:p>
        </w:tc>
        <w:tc>
          <w:tcPr>
            <w:tcW w:w="4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332B72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70</w:t>
            </w:r>
          </w:p>
        </w:tc>
        <w:tc>
          <w:tcPr>
            <w:tcW w:w="3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1667E3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12</w:t>
            </w:r>
          </w:p>
        </w:tc>
      </w:tr>
      <w:tr w:rsidR="004D61A9" w14:paraId="6EE34D61" w14:textId="77777777">
        <w:trPr>
          <w:trHeight w:val="247"/>
        </w:trPr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B72E3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35</w:t>
            </w:r>
          </w:p>
        </w:tc>
        <w:tc>
          <w:tcPr>
            <w:tcW w:w="2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B3630D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75,000</w:t>
            </w:r>
          </w:p>
        </w:tc>
        <w:tc>
          <w:tcPr>
            <w:tcW w:w="4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EBDBD6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45</w:t>
            </w:r>
          </w:p>
        </w:tc>
        <w:tc>
          <w:tcPr>
            <w:tcW w:w="3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5D9329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8</w:t>
            </w:r>
          </w:p>
        </w:tc>
      </w:tr>
      <w:tr w:rsidR="004D61A9" w14:paraId="7FD893A8" w14:textId="77777777">
        <w:trPr>
          <w:trHeight w:val="247"/>
        </w:trPr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1C7900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22</w:t>
            </w:r>
          </w:p>
        </w:tc>
        <w:tc>
          <w:tcPr>
            <w:tcW w:w="2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5ACB17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30,000</w:t>
            </w:r>
          </w:p>
        </w:tc>
        <w:tc>
          <w:tcPr>
            <w:tcW w:w="4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2E263F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80</w:t>
            </w:r>
          </w:p>
        </w:tc>
        <w:tc>
          <w:tcPr>
            <w:tcW w:w="3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7E0026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15</w:t>
            </w:r>
          </w:p>
        </w:tc>
      </w:tr>
      <w:tr w:rsidR="004D61A9" w14:paraId="5492AFF3" w14:textId="77777777">
        <w:trPr>
          <w:trHeight w:val="247"/>
        </w:trPr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A59CC7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45</w:t>
            </w:r>
          </w:p>
        </w:tc>
        <w:tc>
          <w:tcPr>
            <w:tcW w:w="2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7C44CE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90,000</w:t>
            </w:r>
          </w:p>
        </w:tc>
        <w:tc>
          <w:tcPr>
            <w:tcW w:w="4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684364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30</w:t>
            </w:r>
          </w:p>
        </w:tc>
        <w:tc>
          <w:tcPr>
            <w:tcW w:w="3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E21C8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6</w:t>
            </w:r>
          </w:p>
        </w:tc>
      </w:tr>
      <w:tr w:rsidR="004D61A9" w14:paraId="30CD49F8" w14:textId="77777777">
        <w:trPr>
          <w:trHeight w:val="247"/>
        </w:trPr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74E342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28</w:t>
            </w:r>
          </w:p>
        </w:tc>
        <w:tc>
          <w:tcPr>
            <w:tcW w:w="2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3F169F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50,000</w:t>
            </w:r>
          </w:p>
        </w:tc>
        <w:tc>
          <w:tcPr>
            <w:tcW w:w="4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539BB7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65</w:t>
            </w:r>
          </w:p>
        </w:tc>
        <w:tc>
          <w:tcPr>
            <w:tcW w:w="3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89A008" w14:textId="77777777" w:rsidR="004D61A9" w:rsidRDefault="00023A81">
            <w:pPr>
              <w:spacing w:after="0" w:line="259" w:lineRule="auto"/>
              <w:ind w:left="0" w:right="0" w:firstLine="0"/>
              <w:jc w:val="center"/>
            </w:pPr>
            <w:r>
              <w:t>10</w:t>
            </w:r>
          </w:p>
        </w:tc>
      </w:tr>
    </w:tbl>
    <w:p w14:paraId="4E9B7AB2" w14:textId="77777777" w:rsidR="004D61A9" w:rsidRDefault="00023A81">
      <w:pPr>
        <w:tabs>
          <w:tab w:val="center" w:pos="3063"/>
        </w:tabs>
        <w:spacing w:after="126" w:line="257" w:lineRule="auto"/>
        <w:ind w:left="-15" w:right="0" w:firstLine="0"/>
        <w:jc w:val="left"/>
      </w:pPr>
      <w:r>
        <w:rPr>
          <w:b/>
        </w:rPr>
        <w:t>2.2.1</w:t>
      </w:r>
      <w:r>
        <w:rPr>
          <w:b/>
        </w:rPr>
        <w:tab/>
        <w:t xml:space="preserve">Reinforcement </w:t>
      </w:r>
      <w:proofErr w:type="spellStart"/>
      <w:proofErr w:type="gramStart"/>
      <w:r>
        <w:rPr>
          <w:b/>
        </w:rPr>
        <w:t>Ml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Mustahkamlovchi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o’rganish</w:t>
      </w:r>
      <w:proofErr w:type="spellEnd"/>
      <w:r>
        <w:rPr>
          <w:b/>
        </w:rPr>
        <w:t>)</w:t>
      </w:r>
    </w:p>
    <w:p w14:paraId="3DBEE312" w14:textId="77777777" w:rsidR="004D61A9" w:rsidRDefault="00023A81">
      <w:pPr>
        <w:spacing w:after="191"/>
        <w:ind w:left="-5" w:right="298"/>
      </w:pPr>
      <w:proofErr w:type="spellStart"/>
      <w:r>
        <w:t>Mustahkamlovchi</w:t>
      </w:r>
      <w:proofErr w:type="spellEnd"/>
      <w:r>
        <w:t xml:space="preserve"> </w:t>
      </w:r>
      <w:proofErr w:type="spellStart"/>
      <w:r>
        <w:t>o’rganish</w:t>
      </w:r>
      <w:proofErr w:type="spellEnd"/>
      <w:r>
        <w:t xml:space="preserve"> - </w:t>
      </w:r>
      <w:proofErr w:type="spellStart"/>
      <w:r>
        <w:t>bu</w:t>
      </w:r>
      <w:proofErr w:type="spellEnd"/>
      <w:r>
        <w:t xml:space="preserve"> agent </w:t>
      </w:r>
      <w:proofErr w:type="spellStart"/>
      <w:r>
        <w:t>o’z</w:t>
      </w:r>
      <w:proofErr w:type="spellEnd"/>
      <w:r>
        <w:t xml:space="preserve"> </w:t>
      </w:r>
      <w:proofErr w:type="spellStart"/>
      <w:r>
        <w:t>atrofidagi</w:t>
      </w:r>
      <w:proofErr w:type="spellEnd"/>
      <w:r>
        <w:t xml:space="preserve"> </w:t>
      </w:r>
      <w:proofErr w:type="spellStart"/>
      <w:r>
        <w:t>muhit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o’zaro</w:t>
      </w:r>
      <w:proofErr w:type="spellEnd"/>
      <w:r>
        <w:t xml:space="preserve"> </w:t>
      </w:r>
      <w:proofErr w:type="spellStart"/>
      <w:r>
        <w:t>aloqada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, </w:t>
      </w:r>
      <w:proofErr w:type="spellStart"/>
      <w:r>
        <w:t>harakatlari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mukofotlar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jazolar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o’rganadi</w:t>
      </w:r>
      <w:proofErr w:type="spellEnd"/>
      <w:r>
        <w:t xml:space="preserve">. Agent </w:t>
      </w:r>
      <w:proofErr w:type="spellStart"/>
      <w:r>
        <w:t>o’z</w:t>
      </w:r>
      <w:proofErr w:type="spellEnd"/>
      <w:r>
        <w:t xml:space="preserve"> </w:t>
      </w:r>
      <w:proofErr w:type="spellStart"/>
      <w:r>
        <w:t>harakatlarini</w:t>
      </w:r>
      <w:proofErr w:type="spellEnd"/>
      <w:r>
        <w:t xml:space="preserve"> </w:t>
      </w:r>
      <w:proofErr w:type="spellStart"/>
      <w:r>
        <w:t>takomillashtirish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mukofotga</w:t>
      </w:r>
      <w:proofErr w:type="spellEnd"/>
      <w:r>
        <w:t xml:space="preserve"> </w:t>
      </w:r>
      <w:proofErr w:type="spellStart"/>
      <w:r>
        <w:t>erishish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tajriba</w:t>
      </w:r>
      <w:proofErr w:type="spellEnd"/>
      <w:r>
        <w:t xml:space="preserve"> </w:t>
      </w:r>
      <w:proofErr w:type="spellStart"/>
      <w:r>
        <w:t>orttiradi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o’yinlarda</w:t>
      </w:r>
      <w:proofErr w:type="spellEnd"/>
      <w:r>
        <w:t xml:space="preserve"> </w:t>
      </w:r>
      <w:proofErr w:type="spellStart"/>
      <w:r>
        <w:t>agentlarning</w:t>
      </w:r>
      <w:proofErr w:type="spellEnd"/>
      <w:r>
        <w:t xml:space="preserve"> </w:t>
      </w:r>
      <w:proofErr w:type="spellStart"/>
      <w:r>
        <w:t>strategiyalarini</w:t>
      </w:r>
      <w:proofErr w:type="spellEnd"/>
      <w:r>
        <w:t xml:space="preserve"> </w:t>
      </w:r>
      <w:proofErr w:type="spellStart"/>
      <w:r>
        <w:t>o’rganishi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avtonom</w:t>
      </w:r>
      <w:proofErr w:type="spellEnd"/>
      <w:r>
        <w:t xml:space="preserve"> </w:t>
      </w:r>
      <w:proofErr w:type="spellStart"/>
      <w:r>
        <w:t>haydovchi</w:t>
      </w:r>
      <w:proofErr w:type="spellEnd"/>
      <w:r>
        <w:t xml:space="preserve"> </w:t>
      </w:r>
      <w:proofErr w:type="spellStart"/>
      <w:r>
        <w:t>mashinalarni</w:t>
      </w:r>
      <w:proofErr w:type="spellEnd"/>
      <w:r>
        <w:t xml:space="preserve"> </w:t>
      </w:r>
      <w:proofErr w:type="spellStart"/>
      <w:r>
        <w:t>boshqarishi</w:t>
      </w:r>
      <w:proofErr w:type="spellEnd"/>
      <w:r>
        <w:t xml:space="preserve">. </w:t>
      </w:r>
      <w:proofErr w:type="spellStart"/>
      <w:r>
        <w:rPr>
          <w:i/>
        </w:rPr>
        <w:t>Quyidagi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jadvalda</w:t>
      </w:r>
      <w:proofErr w:type="spellEnd"/>
      <w:r>
        <w:rPr>
          <w:i/>
        </w:rPr>
        <w:t xml:space="preserve"> Reinforcement </w:t>
      </w:r>
      <w:proofErr w:type="spellStart"/>
      <w:r>
        <w:rPr>
          <w:i/>
        </w:rPr>
        <w:t>Ml</w:t>
      </w:r>
      <w:proofErr w:type="spellEnd"/>
      <w:r>
        <w:rPr>
          <w:i/>
        </w:rPr>
        <w:t xml:space="preserve"> robot </w:t>
      </w:r>
      <w:proofErr w:type="spellStart"/>
      <w:r>
        <w:rPr>
          <w:i/>
        </w:rPr>
        <w:t>xarakatini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nazorat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qilish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uchun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malumotlar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berilgan</w:t>
      </w:r>
      <w:proofErr w:type="spellEnd"/>
    </w:p>
    <w:p w14:paraId="5F19EC4C" w14:textId="77777777" w:rsidR="004D61A9" w:rsidRDefault="00023A81">
      <w:pPr>
        <w:spacing w:after="256" w:line="265" w:lineRule="auto"/>
        <w:jc w:val="center"/>
      </w:pPr>
      <w:r>
        <w:t xml:space="preserve">Table 5: </w:t>
      </w:r>
      <w:proofErr w:type="spellStart"/>
      <w:r>
        <w:t>Kuchaytirish</w:t>
      </w:r>
      <w:proofErr w:type="spellEnd"/>
      <w:r>
        <w:t xml:space="preserve"> </w:t>
      </w:r>
      <w:proofErr w:type="spellStart"/>
      <w:r>
        <w:t>o’rganish</w:t>
      </w:r>
      <w:proofErr w:type="spellEnd"/>
      <w:r>
        <w:t xml:space="preserve">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jadvali</w:t>
      </w:r>
      <w:proofErr w:type="spellEnd"/>
    </w:p>
    <w:tbl>
      <w:tblPr>
        <w:tblStyle w:val="TableGrid"/>
        <w:tblW w:w="4608" w:type="dxa"/>
        <w:tblInd w:w="2204" w:type="dxa"/>
        <w:tblCellMar>
          <w:top w:w="33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805"/>
        <w:gridCol w:w="1052"/>
        <w:gridCol w:w="1656"/>
        <w:gridCol w:w="1095"/>
      </w:tblGrid>
      <w:tr w:rsidR="004D61A9" w14:paraId="568C7EB4" w14:textId="77777777" w:rsidTr="001D6613">
        <w:trPr>
          <w:trHeight w:val="247"/>
        </w:trPr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8B19BF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Holat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676AB5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Harakat</w:t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75960B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Keyingi</w:t>
            </w:r>
            <w:proofErr w:type="spellEnd"/>
            <w:r>
              <w:rPr>
                <w:b/>
              </w:rPr>
              <w:t xml:space="preserve"> Holat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0A05C6" w14:textId="77777777" w:rsidR="004D61A9" w:rsidRDefault="00023A81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Mukofot</w:t>
            </w:r>
            <w:proofErr w:type="spellEnd"/>
          </w:p>
        </w:tc>
      </w:tr>
      <w:tr w:rsidR="004D61A9" w14:paraId="48D04284" w14:textId="77777777" w:rsidTr="001D6613">
        <w:trPr>
          <w:trHeight w:val="247"/>
        </w:trPr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E5B04E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(0, 0)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99647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proofErr w:type="spellStart"/>
            <w:r>
              <w:t>O’ng</w:t>
            </w:r>
            <w:proofErr w:type="spellEnd"/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6D186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(0, 1)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D0D034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-1</w:t>
            </w:r>
          </w:p>
        </w:tc>
      </w:tr>
      <w:tr w:rsidR="004D61A9" w14:paraId="76B97AAB" w14:textId="77777777" w:rsidTr="001D6613">
        <w:trPr>
          <w:trHeight w:val="247"/>
        </w:trPr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94A3CE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(0, 0)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5D1E94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Past</w:t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6B00A4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(1, 0)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044436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10</w:t>
            </w:r>
          </w:p>
        </w:tc>
      </w:tr>
      <w:tr w:rsidR="004D61A9" w14:paraId="4E7722F2" w14:textId="77777777" w:rsidTr="001D6613">
        <w:trPr>
          <w:trHeight w:val="247"/>
        </w:trPr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A3F505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(0, 1)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FBA73E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proofErr w:type="spellStart"/>
            <w:r>
              <w:t>O’ng</w:t>
            </w:r>
            <w:proofErr w:type="spellEnd"/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BDAFA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(0, 2)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1C8069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-1</w:t>
            </w:r>
          </w:p>
        </w:tc>
      </w:tr>
      <w:tr w:rsidR="004D61A9" w14:paraId="5023961D" w14:textId="77777777" w:rsidTr="001D6613">
        <w:trPr>
          <w:trHeight w:val="247"/>
        </w:trPr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847FD8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(0, 1)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96AD2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Chap</w:t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F3BC9B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(0, 0)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973044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-1</w:t>
            </w:r>
          </w:p>
        </w:tc>
      </w:tr>
      <w:tr w:rsidR="004D61A9" w14:paraId="4D7567CC" w14:textId="77777777" w:rsidTr="001D6613">
        <w:trPr>
          <w:trHeight w:val="247"/>
        </w:trPr>
        <w:tc>
          <w:tcPr>
            <w:tcW w:w="8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2C8A8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(0, 2)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87AA6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Past</w:t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25ECD3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(1, 2)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FB3D8E" w14:textId="77777777" w:rsidR="004D61A9" w:rsidRDefault="00023A81">
            <w:pPr>
              <w:spacing w:after="0" w:line="259" w:lineRule="auto"/>
              <w:ind w:left="0" w:right="8" w:firstLine="0"/>
              <w:jc w:val="center"/>
            </w:pPr>
            <w:r>
              <w:t>-1</w:t>
            </w:r>
          </w:p>
        </w:tc>
      </w:tr>
    </w:tbl>
    <w:p w14:paraId="2C1BD6A6" w14:textId="77777777" w:rsidR="004D61A9" w:rsidRDefault="00023A81">
      <w:pPr>
        <w:pStyle w:val="1"/>
        <w:spacing w:after="132"/>
        <w:ind w:left="469" w:hanging="484"/>
      </w:pPr>
      <w:proofErr w:type="spellStart"/>
      <w:r>
        <w:t>Mavzuga</w:t>
      </w:r>
      <w:proofErr w:type="spellEnd"/>
      <w:r>
        <w:t xml:space="preserve"> </w:t>
      </w:r>
      <w:proofErr w:type="spellStart"/>
      <w:r>
        <w:t>doir</w:t>
      </w:r>
      <w:proofErr w:type="spellEnd"/>
      <w:r>
        <w:t xml:space="preserve"> </w:t>
      </w:r>
      <w:proofErr w:type="spellStart"/>
      <w:r>
        <w:t>savollar</w:t>
      </w:r>
      <w:proofErr w:type="spellEnd"/>
    </w:p>
    <w:tbl>
      <w:tblPr>
        <w:tblStyle w:val="TableGrid"/>
        <w:tblpPr w:leftFromText="142" w:rightFromText="142" w:vertAnchor="text" w:horzAnchor="margin" w:tblpY="572"/>
        <w:tblW w:w="9069" w:type="dxa"/>
        <w:tblInd w:w="0" w:type="dxa"/>
        <w:tblCellMar>
          <w:top w:w="33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130"/>
        <w:gridCol w:w="953"/>
        <w:gridCol w:w="1599"/>
        <w:gridCol w:w="1559"/>
        <w:gridCol w:w="1276"/>
        <w:gridCol w:w="1276"/>
        <w:gridCol w:w="1276"/>
      </w:tblGrid>
      <w:tr w:rsidR="00761BF6" w14:paraId="573DC83F" w14:textId="41412869" w:rsidTr="00F37CAD">
        <w:trPr>
          <w:trHeight w:val="236"/>
        </w:trPr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0DF7DA" w14:textId="104386B7" w:rsidR="00761BF6" w:rsidRPr="00003381" w:rsidRDefault="00F37CAD" w:rsidP="00F37CAD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T</w:t>
            </w:r>
            <w:r w:rsidR="00761BF6">
              <w:rPr>
                <w:rFonts w:eastAsiaTheme="minorEastAsia"/>
                <w:b/>
                <w:bCs/>
              </w:rPr>
              <w:t>uri</w:t>
            </w:r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EA35B1" w14:textId="77777777" w:rsidR="00761BF6" w:rsidRPr="00003381" w:rsidRDefault="00761BF6" w:rsidP="00F37CAD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r w:rsidRPr="00003381">
              <w:rPr>
                <w:rFonts w:eastAsiaTheme="minorEastAsia"/>
                <w:b/>
                <w:bCs/>
              </w:rPr>
              <w:t>Yili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1ABCC9" w14:textId="77777777" w:rsidR="00761BF6" w:rsidRDefault="00761BF6" w:rsidP="00F37CAD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probeg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96408" w14:textId="77777777" w:rsidR="00761BF6" w:rsidRPr="00CB3EDE" w:rsidRDefault="00761BF6" w:rsidP="00F37CAD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r w:rsidRPr="00CB3EDE">
              <w:rPr>
                <w:rFonts w:eastAsiaTheme="minorEastAsia"/>
                <w:b/>
                <w:bCs/>
              </w:rPr>
              <w:t>Engine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0F47CC" w14:textId="77777777" w:rsidR="00761BF6" w:rsidRPr="00CB3EDE" w:rsidRDefault="00761BF6" w:rsidP="00F37CAD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CB3EDE">
              <w:rPr>
                <w:rFonts w:eastAsiaTheme="minorEastAsia" w:hint="eastAsia"/>
                <w:b/>
                <w:bCs/>
              </w:rPr>
              <w:t>m</w:t>
            </w:r>
            <w:r w:rsidRPr="00CB3EDE">
              <w:rPr>
                <w:rFonts w:eastAsiaTheme="minorEastAsia"/>
                <w:b/>
                <w:bCs/>
              </w:rPr>
              <w:t>arka</w:t>
            </w:r>
            <w:proofErr w:type="spellEnd"/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421C1F" w14:textId="77777777" w:rsidR="00761BF6" w:rsidRPr="00CB3EDE" w:rsidRDefault="00761BF6" w:rsidP="00F37CAD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r w:rsidRPr="00CB3EDE">
              <w:rPr>
                <w:rFonts w:eastAsiaTheme="minorEastAsia" w:hint="eastAsia"/>
                <w:b/>
                <w:bCs/>
              </w:rPr>
              <w:t>m</w:t>
            </w:r>
            <w:r w:rsidRPr="00CB3EDE">
              <w:rPr>
                <w:rFonts w:eastAsiaTheme="minorEastAsia"/>
                <w:b/>
                <w:bCs/>
              </w:rPr>
              <w:t>odel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B8252C" w14:textId="76835AB1" w:rsidR="00761BF6" w:rsidRPr="00CB3EDE" w:rsidRDefault="00761BF6" w:rsidP="00F37CAD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proofErr w:type="gramStart"/>
            <w:r>
              <w:rPr>
                <w:rFonts w:eastAsiaTheme="minorEastAsia"/>
                <w:b/>
                <w:bCs/>
              </w:rPr>
              <w:t>Narhi(</w:t>
            </w:r>
            <w:proofErr w:type="gramEnd"/>
            <w:r>
              <w:rPr>
                <w:rFonts w:eastAsiaTheme="minorEastAsia"/>
                <w:b/>
                <w:bCs/>
              </w:rPr>
              <w:t>$)</w:t>
            </w:r>
          </w:p>
        </w:tc>
      </w:tr>
      <w:tr w:rsidR="00761BF6" w14:paraId="396C8225" w14:textId="627711CD" w:rsidTr="00F37CAD">
        <w:trPr>
          <w:trHeight w:val="236"/>
        </w:trPr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803CE" w14:textId="6F4CD28B" w:rsidR="00761BF6" w:rsidRPr="00003381" w:rsidRDefault="00761BF6" w:rsidP="00F37CAD">
            <w:pPr>
              <w:spacing w:after="0" w:line="259" w:lineRule="auto"/>
              <w:ind w:left="0" w:right="8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edan</w:t>
            </w:r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F6FDC2" w14:textId="1C98ECA8" w:rsidR="00761BF6" w:rsidRDefault="00761BF6" w:rsidP="00F37CAD">
            <w:pPr>
              <w:spacing w:after="0" w:line="259" w:lineRule="auto"/>
              <w:ind w:left="0" w:right="8" w:firstLine="0"/>
              <w:jc w:val="center"/>
            </w:pPr>
            <w:r>
              <w:t>2023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71C221" w14:textId="4A55D92E" w:rsidR="00761BF6" w:rsidRDefault="00761BF6" w:rsidP="00F37CAD">
            <w:pPr>
              <w:spacing w:after="0" w:line="259" w:lineRule="auto"/>
              <w:ind w:left="0" w:right="8" w:firstLine="0"/>
              <w:jc w:val="center"/>
            </w:pPr>
            <w:r>
              <w:t>2000 km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317735" w14:textId="06013A18" w:rsidR="00761BF6" w:rsidRDefault="00F37CAD" w:rsidP="00F37CAD">
            <w:pPr>
              <w:spacing w:after="0" w:line="259" w:lineRule="auto"/>
              <w:ind w:left="0" w:right="8" w:firstLine="0"/>
              <w:jc w:val="center"/>
            </w:pPr>
            <w:r>
              <w:t>V12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B6F29D" w14:textId="0D4FBB0A" w:rsidR="00761BF6" w:rsidRDefault="00761BF6" w:rsidP="00F37CAD">
            <w:pPr>
              <w:spacing w:after="0" w:line="259" w:lineRule="auto"/>
              <w:ind w:left="0" w:right="8" w:firstLine="0"/>
              <w:jc w:val="center"/>
            </w:pPr>
            <w:r>
              <w:t>Rolls-Royce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863A03" w14:textId="48768026" w:rsidR="00761BF6" w:rsidRDefault="00761BF6" w:rsidP="00F37CAD">
            <w:pPr>
              <w:spacing w:after="0" w:line="259" w:lineRule="auto"/>
              <w:ind w:left="0" w:right="8" w:firstLine="0"/>
              <w:jc w:val="center"/>
            </w:pPr>
            <w:r>
              <w:t>Phantom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F2D964" w14:textId="70293922" w:rsidR="00761BF6" w:rsidRDefault="00761BF6" w:rsidP="00F37CAD">
            <w:pPr>
              <w:spacing w:after="0" w:line="259" w:lineRule="auto"/>
              <w:ind w:left="0" w:right="8" w:firstLine="0"/>
              <w:jc w:val="center"/>
            </w:pPr>
            <w:r>
              <w:t>$500000</w:t>
            </w:r>
          </w:p>
        </w:tc>
      </w:tr>
      <w:tr w:rsidR="00761BF6" w14:paraId="636E1B3D" w14:textId="5B8A84BA" w:rsidTr="00F37CAD">
        <w:trPr>
          <w:trHeight w:val="236"/>
        </w:trPr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C9A56D" w14:textId="4D04724E" w:rsidR="00F37CAD" w:rsidRPr="00F37CAD" w:rsidRDefault="00F37CAD" w:rsidP="00F37CAD">
            <w:pPr>
              <w:spacing w:after="0" w:line="259" w:lineRule="auto"/>
              <w:ind w:left="0" w:right="8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port Car</w:t>
            </w:r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DC1439" w14:textId="1C250B84" w:rsidR="00761BF6" w:rsidRDefault="00F37CAD" w:rsidP="00F37CAD">
            <w:pPr>
              <w:spacing w:after="0" w:line="259" w:lineRule="auto"/>
              <w:ind w:left="0" w:right="8" w:firstLine="0"/>
              <w:jc w:val="center"/>
            </w:pPr>
            <w:r>
              <w:t>2022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00AF72" w14:textId="1D0E412D" w:rsidR="00761BF6" w:rsidRDefault="00F37CAD" w:rsidP="00F37CAD">
            <w:pPr>
              <w:spacing w:after="0" w:line="259" w:lineRule="auto"/>
              <w:ind w:left="0" w:right="8" w:firstLine="0"/>
              <w:jc w:val="center"/>
            </w:pPr>
            <w:r>
              <w:t>5000 km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5748A1" w14:textId="0F2A6340" w:rsidR="00761BF6" w:rsidRDefault="00F37CAD" w:rsidP="00F37CAD">
            <w:pPr>
              <w:spacing w:after="0" w:line="259" w:lineRule="auto"/>
              <w:ind w:left="0" w:right="8" w:firstLine="0"/>
              <w:jc w:val="center"/>
            </w:pPr>
            <w:r>
              <w:t>W16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A4CBE" w14:textId="43269057" w:rsidR="00761BF6" w:rsidRDefault="00F37CAD" w:rsidP="00F37CAD">
            <w:pPr>
              <w:spacing w:after="0" w:line="259" w:lineRule="auto"/>
              <w:ind w:left="0" w:right="8" w:firstLine="0"/>
              <w:jc w:val="center"/>
            </w:pPr>
            <w:r>
              <w:t>Bugatti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AECFFF" w14:textId="0C0E8A21" w:rsidR="00761BF6" w:rsidRDefault="00F37CAD" w:rsidP="00F37CAD">
            <w:pPr>
              <w:spacing w:after="0" w:line="259" w:lineRule="auto"/>
              <w:ind w:left="0" w:right="8" w:firstLine="0"/>
              <w:jc w:val="center"/>
            </w:pPr>
            <w:r>
              <w:t>Chiron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2C4A2" w14:textId="16C25180" w:rsidR="00761BF6" w:rsidRDefault="00F37CAD" w:rsidP="00F37CAD">
            <w:pPr>
              <w:spacing w:after="0" w:line="259" w:lineRule="auto"/>
              <w:ind w:left="0" w:right="8" w:firstLine="0"/>
              <w:jc w:val="center"/>
            </w:pPr>
            <w:r>
              <w:t>$3000000</w:t>
            </w:r>
          </w:p>
        </w:tc>
      </w:tr>
      <w:tr w:rsidR="00F37CAD" w14:paraId="75CF101F" w14:textId="270E7EBA" w:rsidTr="00F37CAD">
        <w:trPr>
          <w:trHeight w:val="236"/>
        </w:trPr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17ED72" w14:textId="3CE12F44" w:rsidR="00F37CAD" w:rsidRDefault="00F37CAD" w:rsidP="00F37CAD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port Car</w:t>
            </w:r>
          </w:p>
        </w:tc>
        <w:tc>
          <w:tcPr>
            <w:tcW w:w="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FCF2AD" w14:textId="52274379" w:rsidR="00F37CAD" w:rsidRDefault="00F37CAD" w:rsidP="00F37CAD">
            <w:pPr>
              <w:spacing w:after="0" w:line="259" w:lineRule="auto"/>
              <w:ind w:left="0" w:right="8" w:firstLine="0"/>
              <w:jc w:val="center"/>
            </w:pPr>
            <w:r>
              <w:t>2023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F69C89" w14:textId="22FC0E36" w:rsidR="00F37CAD" w:rsidRDefault="00F37CAD" w:rsidP="00F37CAD">
            <w:pPr>
              <w:spacing w:after="0" w:line="259" w:lineRule="auto"/>
              <w:ind w:left="0" w:right="8" w:firstLine="0"/>
              <w:jc w:val="center"/>
            </w:pPr>
            <w:r>
              <w:t>3000 km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FE466" w14:textId="5DFB6BC7" w:rsidR="00F37CAD" w:rsidRPr="00F37CAD" w:rsidRDefault="00F37CAD" w:rsidP="00F37CAD">
            <w:pPr>
              <w:spacing w:after="0" w:line="259" w:lineRule="auto"/>
              <w:ind w:left="0" w:right="8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9F279" w14:textId="61FF5310" w:rsidR="00F37CAD" w:rsidRPr="00F37CAD" w:rsidRDefault="00F37CAD" w:rsidP="00F37CAD">
            <w:pPr>
              <w:spacing w:after="0" w:line="259" w:lineRule="auto"/>
              <w:ind w:left="0" w:right="8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orsche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E7E87E" w14:textId="5D82EDC4" w:rsidR="00F37CAD" w:rsidRDefault="00F37CAD" w:rsidP="00F37CAD">
            <w:pPr>
              <w:spacing w:after="0" w:line="259" w:lineRule="auto"/>
              <w:ind w:left="0" w:right="8" w:firstLine="0"/>
              <w:jc w:val="center"/>
            </w:pPr>
            <w:r>
              <w:t>911 Carrera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20736B" w14:textId="5E2FA8E7" w:rsidR="00F37CAD" w:rsidRDefault="00F37CAD" w:rsidP="00F37CAD">
            <w:pPr>
              <w:spacing w:after="0" w:line="259" w:lineRule="auto"/>
              <w:ind w:left="0" w:right="8" w:firstLine="0"/>
              <w:jc w:val="center"/>
            </w:pPr>
            <w:r>
              <w:t>$150000</w:t>
            </w:r>
          </w:p>
        </w:tc>
      </w:tr>
    </w:tbl>
    <w:p w14:paraId="43067A77" w14:textId="6139D174" w:rsidR="004D61A9" w:rsidRDefault="00003381">
      <w:pPr>
        <w:numPr>
          <w:ilvl w:val="0"/>
          <w:numId w:val="2"/>
        </w:numPr>
        <w:spacing w:after="1323"/>
        <w:ind w:right="298" w:hanging="199"/>
      </w:pPr>
      <w:r>
        <w:rPr>
          <w:b/>
        </w:rPr>
        <w:t xml:space="preserve"> </w:t>
      </w:r>
      <w:r w:rsidR="00023A81">
        <w:rPr>
          <w:b/>
        </w:rPr>
        <w:t>1-savol</w:t>
      </w:r>
      <w:r w:rsidR="00023A81">
        <w:t xml:space="preserve">: Supervised </w:t>
      </w:r>
      <w:proofErr w:type="spellStart"/>
      <w:r w:rsidR="00023A81">
        <w:t>Ml</w:t>
      </w:r>
      <w:proofErr w:type="spellEnd"/>
      <w:r w:rsidR="00023A81">
        <w:t xml:space="preserve"> ga </w:t>
      </w:r>
      <w:proofErr w:type="spellStart"/>
      <w:r w:rsidR="00023A81">
        <w:t>oid</w:t>
      </w:r>
      <w:proofErr w:type="spellEnd"/>
      <w:r w:rsidR="00023A81">
        <w:t xml:space="preserve"> 2 ta </w:t>
      </w:r>
      <w:proofErr w:type="spellStart"/>
      <w:r w:rsidR="00023A81">
        <w:t>misol</w:t>
      </w:r>
      <w:proofErr w:type="spellEnd"/>
      <w:r w:rsidR="00023A81">
        <w:t xml:space="preserve"> toping </w:t>
      </w:r>
      <w:proofErr w:type="spellStart"/>
      <w:r w:rsidR="00023A81">
        <w:t>va</w:t>
      </w:r>
      <w:proofErr w:type="spellEnd"/>
      <w:r w:rsidR="00023A81">
        <w:t xml:space="preserve"> </w:t>
      </w:r>
      <w:proofErr w:type="spellStart"/>
      <w:r w:rsidR="00023A81">
        <w:t>o’zingiz</w:t>
      </w:r>
      <w:proofErr w:type="spellEnd"/>
      <w:r w:rsidR="00023A81">
        <w:t xml:space="preserve"> </w:t>
      </w:r>
      <w:proofErr w:type="spellStart"/>
      <w:r w:rsidR="00023A81">
        <w:t>misollardan</w:t>
      </w:r>
      <w:proofErr w:type="spellEnd"/>
      <w:r w:rsidR="00023A81">
        <w:t xml:space="preserve"> </w:t>
      </w:r>
      <w:proofErr w:type="spellStart"/>
      <w:r w:rsidR="00023A81">
        <w:t>berilganidek</w:t>
      </w:r>
      <w:proofErr w:type="spellEnd"/>
      <w:r w:rsidR="00023A81">
        <w:t xml:space="preserve"> </w:t>
      </w:r>
      <w:proofErr w:type="spellStart"/>
      <w:r w:rsidR="00023A81">
        <w:t>jadval</w:t>
      </w:r>
      <w:proofErr w:type="spellEnd"/>
      <w:r w:rsidR="00023A81">
        <w:t xml:space="preserve"> </w:t>
      </w:r>
      <w:proofErr w:type="spellStart"/>
      <w:r w:rsidR="00023A81">
        <w:t>to’ldiring</w:t>
      </w:r>
      <w:proofErr w:type="spellEnd"/>
    </w:p>
    <w:tbl>
      <w:tblPr>
        <w:tblStyle w:val="TableGrid"/>
        <w:tblpPr w:leftFromText="142" w:rightFromText="142" w:vertAnchor="text" w:horzAnchor="margin" w:tblpY="1335"/>
        <w:tblW w:w="8218" w:type="dxa"/>
        <w:tblInd w:w="0" w:type="dxa"/>
        <w:tblCellMar>
          <w:top w:w="33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1164"/>
        <w:gridCol w:w="1276"/>
        <w:gridCol w:w="1417"/>
        <w:gridCol w:w="851"/>
        <w:gridCol w:w="1559"/>
      </w:tblGrid>
      <w:tr w:rsidR="00E00688" w14:paraId="7BA841AC" w14:textId="77777777" w:rsidTr="00E00688">
        <w:trPr>
          <w:trHeight w:val="236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6E8428" w14:textId="1EB1CCD4" w:rsidR="00E00688" w:rsidRPr="00786201" w:rsidRDefault="00E00688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r w:rsidRPr="00786201">
              <w:rPr>
                <w:b/>
                <w:bCs/>
              </w:rPr>
              <w:t>Model</w:t>
            </w: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0F3C9" w14:textId="50C8BB54" w:rsidR="00E00688" w:rsidRPr="00003381" w:rsidRDefault="00E00688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Brand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5263C" w14:textId="1BE66DFD" w:rsidR="00E00688" w:rsidRDefault="00E00688" w:rsidP="00786201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Hotira</w:t>
            </w:r>
            <w:proofErr w:type="spellEnd"/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3898D2" w14:textId="48442A10" w:rsidR="00E00688" w:rsidRPr="00CB3EDE" w:rsidRDefault="00E00688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proofErr w:type="spellStart"/>
            <w:r>
              <w:rPr>
                <w:rFonts w:eastAsiaTheme="minorEastAsia"/>
                <w:b/>
                <w:bCs/>
              </w:rPr>
              <w:t>Batery</w:t>
            </w:r>
            <w:proofErr w:type="spellEnd"/>
            <w:r>
              <w:rPr>
                <w:rFonts w:eastAsiaTheme="minorEastAsia"/>
                <w:b/>
                <w:bCs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bCs/>
              </w:rPr>
              <w:t>sifati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4BA601" w14:textId="59F414FC" w:rsidR="00E00688" w:rsidRPr="00CB3EDE" w:rsidRDefault="00E00688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Hz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C358D" w14:textId="287C9CF1" w:rsidR="00E00688" w:rsidRPr="00CB3EDE" w:rsidRDefault="00E00688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proofErr w:type="spellStart"/>
            <w:r>
              <w:t>Narxi</w:t>
            </w:r>
            <w:proofErr w:type="spellEnd"/>
          </w:p>
        </w:tc>
      </w:tr>
      <w:tr w:rsidR="00E00688" w14:paraId="505CD124" w14:textId="77777777" w:rsidTr="00E00688">
        <w:trPr>
          <w:trHeight w:val="236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78677B" w14:textId="2D82674F" w:rsidR="00E00688" w:rsidRPr="00786201" w:rsidRDefault="00E00688" w:rsidP="00786201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t>iPhone 15 Pro Max</w:t>
            </w: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26B5C5" w14:textId="66E13445" w:rsidR="00E00688" w:rsidRDefault="00E00688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r>
              <w:t>Apple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82978" w14:textId="5019B1C7" w:rsidR="00E00688" w:rsidRDefault="00E00688" w:rsidP="0078620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t>512 GB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FBD7CF" w14:textId="33662DE4" w:rsidR="00E00688" w:rsidRPr="006C5107" w:rsidRDefault="006C5107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</w:rPr>
            </w:pPr>
            <w:r w:rsidRPr="006C5107">
              <w:rPr>
                <w:rFonts w:eastAsiaTheme="minorEastAsia" w:hint="eastAsia"/>
              </w:rPr>
              <w:t>Z</w:t>
            </w:r>
            <w:r w:rsidRPr="006C5107">
              <w:rPr>
                <w:rFonts w:eastAsiaTheme="minorEastAsia"/>
              </w:rPr>
              <w:t>ur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92D360" w14:textId="582415A6" w:rsidR="00E00688" w:rsidRDefault="00E00688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r>
              <w:t>120 Hz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C3E60A" w14:textId="74F8545E" w:rsidR="00E00688" w:rsidRDefault="00E00688" w:rsidP="00786201">
            <w:pPr>
              <w:spacing w:after="0" w:line="259" w:lineRule="auto"/>
              <w:ind w:left="0" w:right="0" w:firstLine="0"/>
              <w:jc w:val="center"/>
            </w:pPr>
            <w:r>
              <w:t>$1,599</w:t>
            </w:r>
          </w:p>
        </w:tc>
      </w:tr>
      <w:tr w:rsidR="00E00688" w14:paraId="76482A79" w14:textId="77777777" w:rsidTr="00E00688">
        <w:trPr>
          <w:trHeight w:val="236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F0D57" w14:textId="238AB604" w:rsidR="00E00688" w:rsidRPr="00786201" w:rsidRDefault="006C5107" w:rsidP="00786201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t>Galaxy S24 Ultra</w:t>
            </w: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4FB5A0" w14:textId="3BD7384C" w:rsidR="00E00688" w:rsidRDefault="006C5107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r>
              <w:t>Samsung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F767B5" w14:textId="5F3DE316" w:rsidR="00E00688" w:rsidRDefault="006C5107" w:rsidP="0078620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t>1 TB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526784" w14:textId="05CC6391" w:rsidR="00E00688" w:rsidRDefault="006C5107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r>
              <w:t xml:space="preserve">Juda </w:t>
            </w:r>
            <w:proofErr w:type="spellStart"/>
            <w:proofErr w:type="gramStart"/>
            <w:r>
              <w:t>zo‘</w:t>
            </w:r>
            <w:proofErr w:type="gramEnd"/>
            <w:r>
              <w:t>r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5A07D8" w14:textId="5A688C43" w:rsidR="00E00688" w:rsidRDefault="006C5107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r>
              <w:t>120 Hz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EBE1F3" w14:textId="0310299A" w:rsidR="00E00688" w:rsidRDefault="006C5107" w:rsidP="00786201">
            <w:pPr>
              <w:spacing w:after="0" w:line="259" w:lineRule="auto"/>
              <w:ind w:left="0" w:right="0" w:firstLine="0"/>
              <w:jc w:val="center"/>
            </w:pPr>
            <w:r>
              <w:t>$1,799</w:t>
            </w:r>
          </w:p>
        </w:tc>
      </w:tr>
      <w:tr w:rsidR="00E00688" w14:paraId="12F5A2FE" w14:textId="77777777" w:rsidTr="00E00688">
        <w:trPr>
          <w:trHeight w:val="236"/>
        </w:trPr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35F37B" w14:textId="53DB0495" w:rsidR="00E00688" w:rsidRPr="00786201" w:rsidRDefault="006C5107" w:rsidP="00786201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t>Redmi Note 13 Pro</w:t>
            </w: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AA1A7" w14:textId="37E7469F" w:rsidR="00E00688" w:rsidRDefault="006C5107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  <w:b/>
                <w:bCs/>
              </w:rPr>
            </w:pPr>
            <w:r>
              <w:t>Xiaomi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87A21" w14:textId="66965C7D" w:rsidR="00E00688" w:rsidRDefault="006C5107" w:rsidP="0078620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t>256 GB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22492" w14:textId="41E9BCB0" w:rsidR="00E00688" w:rsidRPr="006C5107" w:rsidRDefault="006C5107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</w:rPr>
            </w:pPr>
            <w:proofErr w:type="spellStart"/>
            <w:r w:rsidRPr="006C5107">
              <w:rPr>
                <w:rFonts w:eastAsiaTheme="minorEastAsia" w:hint="eastAsia"/>
              </w:rPr>
              <w:t>u</w:t>
            </w:r>
            <w:r w:rsidRPr="006C5107">
              <w:rPr>
                <w:rFonts w:eastAsiaTheme="minorEastAsia"/>
              </w:rPr>
              <w:t>rtacha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21D40D" w14:textId="21E925A0" w:rsidR="00E00688" w:rsidRPr="006C5107" w:rsidRDefault="006C5107" w:rsidP="00786201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</w:rPr>
            </w:pPr>
            <w:r w:rsidRPr="006C5107">
              <w:rPr>
                <w:rFonts w:eastAsiaTheme="minorEastAsia" w:hint="eastAsia"/>
              </w:rPr>
              <w:t>6</w:t>
            </w:r>
            <w:r w:rsidRPr="006C5107">
              <w:rPr>
                <w:rFonts w:eastAsiaTheme="minorEastAsia"/>
              </w:rPr>
              <w:t>0 Hz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D0B67C" w14:textId="3E25A04C" w:rsidR="00E00688" w:rsidRDefault="006C5107" w:rsidP="00786201">
            <w:pPr>
              <w:spacing w:after="0" w:line="259" w:lineRule="auto"/>
              <w:ind w:left="0" w:right="0" w:firstLine="0"/>
              <w:jc w:val="center"/>
            </w:pPr>
            <w:r>
              <w:t>$350</w:t>
            </w:r>
          </w:p>
        </w:tc>
      </w:tr>
    </w:tbl>
    <w:p w14:paraId="0E110646" w14:textId="141F5E39" w:rsidR="001D6613" w:rsidRDefault="001D6613" w:rsidP="00786201">
      <w:pPr>
        <w:spacing w:after="1323"/>
        <w:ind w:right="298"/>
        <w:rPr>
          <w:rFonts w:eastAsiaTheme="minorEastAsia"/>
        </w:rPr>
      </w:pPr>
    </w:p>
    <w:p w14:paraId="126E7E1C" w14:textId="77777777" w:rsidR="00786201" w:rsidRPr="00786201" w:rsidRDefault="00786201" w:rsidP="00786201">
      <w:pPr>
        <w:spacing w:after="1323"/>
        <w:ind w:right="298"/>
        <w:rPr>
          <w:rFonts w:eastAsiaTheme="minorEastAsia"/>
        </w:rPr>
      </w:pPr>
    </w:p>
    <w:tbl>
      <w:tblPr>
        <w:tblStyle w:val="TableGrid"/>
        <w:tblpPr w:leftFromText="142" w:rightFromText="142" w:vertAnchor="text" w:horzAnchor="margin" w:tblpXSpec="right" w:tblpY="1248"/>
        <w:tblW w:w="5383" w:type="dxa"/>
        <w:tblInd w:w="0" w:type="dxa"/>
        <w:tblCellMar>
          <w:top w:w="33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739"/>
        <w:gridCol w:w="1951"/>
        <w:gridCol w:w="1379"/>
        <w:gridCol w:w="1314"/>
      </w:tblGrid>
      <w:tr w:rsidR="00822850" w14:paraId="459E3B8E" w14:textId="77777777" w:rsidTr="00156795">
        <w:trPr>
          <w:trHeight w:val="527"/>
        </w:trPr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9696A9" w14:textId="53937CA0" w:rsidR="00903716" w:rsidRPr="00822850" w:rsidRDefault="00CD0005" w:rsidP="00D829D3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822850">
              <w:lastRenderedPageBreak/>
              <w:t>Yosh</w:t>
            </w:r>
            <w:proofErr w:type="spellEnd"/>
          </w:p>
        </w:tc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59DFB" w14:textId="77777777" w:rsidR="00903716" w:rsidRDefault="00822850" w:rsidP="00D829D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Kinoga</w:t>
            </w:r>
            <w:proofErr w:type="spellEnd"/>
            <w:r>
              <w:t xml:space="preserve"> </w:t>
            </w:r>
            <w:proofErr w:type="spellStart"/>
            <w:r>
              <w:t>borish</w:t>
            </w:r>
            <w:proofErr w:type="spellEnd"/>
            <w:r>
              <w:t xml:space="preserve"> </w:t>
            </w:r>
            <w:proofErr w:type="spellStart"/>
            <w:r>
              <w:t>soni</w:t>
            </w:r>
            <w:proofErr w:type="spellEnd"/>
          </w:p>
          <w:p w14:paraId="5B1EDC03" w14:textId="3C21E78C" w:rsidR="00822850" w:rsidRPr="00822850" w:rsidRDefault="00822850" w:rsidP="00D829D3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proofErr w:type="spellStart"/>
            <w:r>
              <w:rPr>
                <w:rFonts w:eastAsiaTheme="minorEastAsia"/>
              </w:rPr>
              <w:t>oyiga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EB3A6D" w14:textId="05595C2E" w:rsidR="00903716" w:rsidRDefault="00822850" w:rsidP="00D829D3">
            <w:pPr>
              <w:spacing w:after="0" w:line="259" w:lineRule="auto"/>
              <w:ind w:left="0" w:right="0" w:firstLine="0"/>
              <w:jc w:val="left"/>
            </w:pPr>
            <w:r>
              <w:t xml:space="preserve">Sevimli </w:t>
            </w:r>
            <w:proofErr w:type="spellStart"/>
            <w:r>
              <w:t>janri</w:t>
            </w:r>
            <w:proofErr w:type="spellEnd"/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E0AC9" w14:textId="2A42A3CD" w:rsidR="00903716" w:rsidRDefault="00D829D3" w:rsidP="00D829D3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Ishlatodigon</w:t>
            </w:r>
            <w:proofErr w:type="spellEnd"/>
          </w:p>
          <w:p w14:paraId="602D518B" w14:textId="41FEF536" w:rsidR="00D829D3" w:rsidRPr="00D829D3" w:rsidRDefault="00156795" w:rsidP="00D829D3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P</w:t>
            </w:r>
            <w:r w:rsidR="00D829D3">
              <w:rPr>
                <w:rFonts w:eastAsiaTheme="minorEastAsia"/>
                <w:bCs/>
              </w:rPr>
              <w:t>uli</w:t>
            </w:r>
            <w:r>
              <w:rPr>
                <w:rFonts w:eastAsiaTheme="minorEastAsia"/>
                <w:bCs/>
              </w:rPr>
              <w:t xml:space="preserve"> ($)</w:t>
            </w:r>
          </w:p>
        </w:tc>
      </w:tr>
      <w:tr w:rsidR="00156795" w14:paraId="119E6A73" w14:textId="77777777" w:rsidTr="00156795">
        <w:trPr>
          <w:trHeight w:val="249"/>
        </w:trPr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188E7" w14:textId="67C1416C" w:rsidR="00156795" w:rsidRPr="00822850" w:rsidRDefault="00156795" w:rsidP="00D829D3">
            <w:pPr>
              <w:spacing w:after="0" w:line="259" w:lineRule="auto"/>
              <w:ind w:left="0" w:right="0" w:firstLine="0"/>
              <w:jc w:val="left"/>
            </w:pPr>
            <w:r>
              <w:t>18</w:t>
            </w:r>
          </w:p>
        </w:tc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DF184" w14:textId="47736755" w:rsidR="00156795" w:rsidRPr="00156795" w:rsidRDefault="00156795" w:rsidP="00D829D3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472880" w14:textId="4B89BAD2" w:rsidR="00156795" w:rsidRPr="00156795" w:rsidRDefault="00156795" w:rsidP="00D829D3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omedy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E97E48" w14:textId="3D5D6FC0" w:rsidR="00156795" w:rsidRDefault="00156795" w:rsidP="00D829D3">
            <w:pPr>
              <w:spacing w:after="0" w:line="259" w:lineRule="auto"/>
              <w:ind w:left="0" w:right="0" w:firstLine="0"/>
              <w:jc w:val="left"/>
              <w:rPr>
                <w:bCs/>
              </w:rPr>
            </w:pPr>
            <w:r>
              <w:t>35</w:t>
            </w:r>
          </w:p>
        </w:tc>
      </w:tr>
      <w:tr w:rsidR="00C976D6" w14:paraId="674E0143" w14:textId="77777777" w:rsidTr="00156795">
        <w:trPr>
          <w:trHeight w:val="249"/>
        </w:trPr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87AE44" w14:textId="60A84F1C" w:rsidR="00C976D6" w:rsidRDefault="00C976D6" w:rsidP="00D829D3">
            <w:pPr>
              <w:spacing w:after="0" w:line="259" w:lineRule="auto"/>
              <w:ind w:left="0" w:right="0" w:firstLine="0"/>
              <w:jc w:val="left"/>
            </w:pPr>
            <w:r>
              <w:t>27</w:t>
            </w:r>
          </w:p>
        </w:tc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54496" w14:textId="3EA9FAD9" w:rsidR="00C976D6" w:rsidRDefault="00C976D6" w:rsidP="00D829D3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51F2F" w14:textId="77B7475F" w:rsidR="00C976D6" w:rsidRDefault="00C976D6" w:rsidP="00D829D3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rama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A2F1B" w14:textId="12214924" w:rsidR="00C976D6" w:rsidRDefault="00C976D6" w:rsidP="00D829D3">
            <w:pPr>
              <w:spacing w:after="0" w:line="259" w:lineRule="auto"/>
              <w:ind w:left="0" w:right="0" w:firstLine="0"/>
              <w:jc w:val="left"/>
            </w:pPr>
            <w:r>
              <w:t>13</w:t>
            </w:r>
          </w:p>
        </w:tc>
      </w:tr>
      <w:tr w:rsidR="00C976D6" w14:paraId="42D6F3FB" w14:textId="77777777" w:rsidTr="00156795">
        <w:trPr>
          <w:trHeight w:val="249"/>
        </w:trPr>
        <w:tc>
          <w:tcPr>
            <w:tcW w:w="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B956C9" w14:textId="6629A3CF" w:rsidR="00C976D6" w:rsidRPr="00C976D6" w:rsidRDefault="00C976D6" w:rsidP="00D829D3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4309E6" w14:textId="644E58EC" w:rsidR="00C976D6" w:rsidRDefault="00C976D6" w:rsidP="00D829D3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DFB530" w14:textId="683A15FA" w:rsidR="00C976D6" w:rsidRDefault="00C976D6" w:rsidP="00D829D3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riller</w:t>
            </w:r>
          </w:p>
        </w:tc>
        <w:tc>
          <w:tcPr>
            <w:tcW w:w="13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36DD5C" w14:textId="6522A94A" w:rsidR="00C976D6" w:rsidRPr="00C976D6" w:rsidRDefault="00C976D6" w:rsidP="00D829D3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7</w:t>
            </w:r>
          </w:p>
        </w:tc>
      </w:tr>
    </w:tbl>
    <w:p w14:paraId="6A95111A" w14:textId="3EF88EC5" w:rsidR="004D61A9" w:rsidRDefault="00023A81">
      <w:pPr>
        <w:numPr>
          <w:ilvl w:val="0"/>
          <w:numId w:val="2"/>
        </w:numPr>
        <w:spacing w:after="1323"/>
        <w:ind w:right="298" w:hanging="199"/>
      </w:pPr>
      <w:r>
        <w:rPr>
          <w:b/>
        </w:rPr>
        <w:t>2-savol</w:t>
      </w:r>
      <w:r>
        <w:t xml:space="preserve">: Unsupervised </w:t>
      </w:r>
      <w:proofErr w:type="spellStart"/>
      <w:r>
        <w:t>Ml</w:t>
      </w:r>
      <w:proofErr w:type="spellEnd"/>
      <w:r>
        <w:t xml:space="preserve"> ga </w:t>
      </w:r>
      <w:proofErr w:type="spellStart"/>
      <w:r>
        <w:t>oid</w:t>
      </w:r>
      <w:proofErr w:type="spellEnd"/>
      <w:r>
        <w:t xml:space="preserve"> 2 ta </w:t>
      </w:r>
      <w:proofErr w:type="spellStart"/>
      <w:r>
        <w:t>misol</w:t>
      </w:r>
      <w:proofErr w:type="spellEnd"/>
      <w:r>
        <w:t xml:space="preserve"> toping </w:t>
      </w:r>
      <w:proofErr w:type="spellStart"/>
      <w:r>
        <w:t>va</w:t>
      </w:r>
      <w:proofErr w:type="spellEnd"/>
      <w:r>
        <w:t xml:space="preserve"> </w:t>
      </w:r>
      <w:proofErr w:type="spellStart"/>
      <w:r>
        <w:t>o’zingiz</w:t>
      </w:r>
      <w:proofErr w:type="spellEnd"/>
      <w:r>
        <w:t xml:space="preserve"> </w:t>
      </w:r>
      <w:proofErr w:type="spellStart"/>
      <w:r>
        <w:t>misollardan</w:t>
      </w:r>
      <w:proofErr w:type="spellEnd"/>
      <w:r>
        <w:t xml:space="preserve"> </w:t>
      </w:r>
      <w:proofErr w:type="spellStart"/>
      <w:r>
        <w:t>berilganidek</w:t>
      </w:r>
      <w:proofErr w:type="spellEnd"/>
      <w:r>
        <w:t xml:space="preserve"> </w:t>
      </w:r>
      <w:proofErr w:type="spellStart"/>
      <w:r>
        <w:t>jadval</w:t>
      </w:r>
      <w:proofErr w:type="spellEnd"/>
      <w:r>
        <w:t xml:space="preserve"> </w:t>
      </w:r>
      <w:proofErr w:type="spellStart"/>
      <w:r>
        <w:t>to’ldiring</w:t>
      </w:r>
      <w:proofErr w:type="spellEnd"/>
    </w:p>
    <w:p w14:paraId="6089E572" w14:textId="3FFED140" w:rsidR="006C5107" w:rsidRDefault="00903716" w:rsidP="00DE7FF2">
      <w:pPr>
        <w:pStyle w:val="a4"/>
        <w:numPr>
          <w:ilvl w:val="0"/>
          <w:numId w:val="6"/>
        </w:numPr>
        <w:spacing w:after="1323"/>
        <w:ind w:leftChars="0" w:right="298"/>
      </w:pPr>
      <w:proofErr w:type="spellStart"/>
      <w:r>
        <w:rPr>
          <w:rFonts w:eastAsiaTheme="minorEastAsia"/>
        </w:rPr>
        <w:t>Kinoga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boradigon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odamlarning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jadvali</w:t>
      </w:r>
      <w:proofErr w:type="spellEnd"/>
      <w:r>
        <w:t xml:space="preserve"> </w:t>
      </w:r>
    </w:p>
    <w:tbl>
      <w:tblPr>
        <w:tblStyle w:val="TableGrid"/>
        <w:tblpPr w:leftFromText="142" w:rightFromText="142" w:vertAnchor="text" w:horzAnchor="page" w:tblpX="4899" w:tblpY="1116"/>
        <w:tblW w:w="5950" w:type="dxa"/>
        <w:tblInd w:w="0" w:type="dxa"/>
        <w:tblCellMar>
          <w:top w:w="33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717"/>
        <w:gridCol w:w="1813"/>
        <w:gridCol w:w="1545"/>
        <w:gridCol w:w="1875"/>
      </w:tblGrid>
      <w:tr w:rsidR="00DE7FF2" w14:paraId="51738BD9" w14:textId="77777777" w:rsidTr="00DE7FF2">
        <w:trPr>
          <w:trHeight w:val="527"/>
        </w:trPr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508B5F" w14:textId="77777777" w:rsidR="00DE7FF2" w:rsidRPr="00822850" w:rsidRDefault="00DE7FF2" w:rsidP="00DE7FF2">
            <w:pPr>
              <w:spacing w:after="0" w:line="259" w:lineRule="auto"/>
              <w:ind w:left="0" w:right="0" w:firstLine="0"/>
              <w:jc w:val="left"/>
            </w:pPr>
            <w:proofErr w:type="spellStart"/>
            <w:r w:rsidRPr="00822850">
              <w:t>Yosh</w:t>
            </w:r>
            <w:proofErr w:type="spellEnd"/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FF9AF9" w14:textId="77777777" w:rsidR="00DE7FF2" w:rsidRPr="00822850" w:rsidRDefault="00DE7FF2" w:rsidP="00DE7FF2">
            <w:pPr>
              <w:spacing w:after="0" w:line="259" w:lineRule="auto"/>
              <w:ind w:left="0" w:right="0" w:firstLine="0"/>
              <w:jc w:val="center"/>
              <w:rPr>
                <w:rFonts w:eastAsiaTheme="minorEastAsia"/>
              </w:rPr>
            </w:pPr>
            <w:proofErr w:type="spellStart"/>
            <w:r>
              <w:t>Haftalik</w:t>
            </w:r>
            <w:proofErr w:type="spellEnd"/>
            <w:r>
              <w:t xml:space="preserve"> </w:t>
            </w:r>
            <w:proofErr w:type="spellStart"/>
            <w:r>
              <w:t>shugullanish</w:t>
            </w:r>
            <w:proofErr w:type="spellEnd"/>
            <w:r>
              <w:t xml:space="preserve"> </w:t>
            </w:r>
            <w:proofErr w:type="spellStart"/>
            <w:r>
              <w:t>soni</w:t>
            </w:r>
            <w:proofErr w:type="spellEnd"/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905AC" w14:textId="77777777" w:rsidR="00DE7FF2" w:rsidRDefault="00DE7FF2" w:rsidP="00DE7FF2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Yugurish</w:t>
            </w:r>
            <w:proofErr w:type="spellEnd"/>
            <w:r>
              <w:t xml:space="preserve"> </w:t>
            </w:r>
            <w:proofErr w:type="spellStart"/>
            <w:r>
              <w:t>masofasi</w:t>
            </w:r>
            <w:proofErr w:type="spellEnd"/>
            <w:r>
              <w:t xml:space="preserve"> (km)</w:t>
            </w:r>
          </w:p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62F591" w14:textId="16647BA0" w:rsidR="00DE7FF2" w:rsidRPr="00D829D3" w:rsidRDefault="0072712D" w:rsidP="00DE7FF2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  <w:bCs/>
              </w:rPr>
            </w:pPr>
            <w:proofErr w:type="spellStart"/>
            <w:r>
              <w:t>Yugurish</w:t>
            </w:r>
            <w:proofErr w:type="spellEnd"/>
            <w:r>
              <w:t xml:space="preserve"> </w:t>
            </w:r>
            <w:proofErr w:type="spellStart"/>
            <w:r>
              <w:t>tezligi</w:t>
            </w:r>
            <w:proofErr w:type="spellEnd"/>
            <w:r>
              <w:t xml:space="preserve"> (km/</w:t>
            </w:r>
            <w:proofErr w:type="spellStart"/>
            <w:r>
              <w:t>soat</w:t>
            </w:r>
            <w:proofErr w:type="spellEnd"/>
            <w:r>
              <w:t>)</w:t>
            </w:r>
          </w:p>
        </w:tc>
      </w:tr>
      <w:tr w:rsidR="00DE7FF2" w14:paraId="4F5A996D" w14:textId="77777777" w:rsidTr="00DE7FF2">
        <w:trPr>
          <w:trHeight w:val="249"/>
        </w:trPr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8EB4F" w14:textId="7F0B553B" w:rsidR="00DE7FF2" w:rsidRPr="0072712D" w:rsidRDefault="0072712D" w:rsidP="00DE7FF2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  <w:lang w:val="ru-RU"/>
              </w:rPr>
              <w:t>3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F8099F" w14:textId="36019547" w:rsidR="00DE7FF2" w:rsidRPr="00156795" w:rsidRDefault="0072712D" w:rsidP="00DE7FF2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95DD05" w14:textId="386BD10B" w:rsidR="00DE7FF2" w:rsidRPr="0072712D" w:rsidRDefault="0072712D" w:rsidP="00DE7FF2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  <w:lang w:val="ru-RU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  <w:lang w:val="ru-RU"/>
              </w:rPr>
              <w:t>9</w:t>
            </w:r>
          </w:p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4CF4DE" w14:textId="167018AB" w:rsidR="00DE7FF2" w:rsidRPr="0072712D" w:rsidRDefault="0072712D" w:rsidP="00DE7FF2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  <w:bCs/>
              </w:rPr>
            </w:pPr>
            <w:r>
              <w:rPr>
                <w:rFonts w:eastAsiaTheme="minorEastAsia" w:hint="eastAsia"/>
                <w:bCs/>
              </w:rPr>
              <w:t>7</w:t>
            </w:r>
          </w:p>
        </w:tc>
      </w:tr>
      <w:tr w:rsidR="00DE7FF2" w14:paraId="6E4495FF" w14:textId="77777777" w:rsidTr="00DE7FF2">
        <w:trPr>
          <w:trHeight w:val="249"/>
        </w:trPr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CCDF3" w14:textId="2372046D" w:rsidR="00DE7FF2" w:rsidRPr="0072712D" w:rsidRDefault="0072712D" w:rsidP="00DE7FF2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5DDF0" w14:textId="456785AA" w:rsidR="00DE7FF2" w:rsidRDefault="0072712D" w:rsidP="00DE7FF2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000EC" w14:textId="5A17B834" w:rsidR="00DE7FF2" w:rsidRDefault="0072712D" w:rsidP="00DE7FF2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805B8B" w14:textId="1D2C0DD0" w:rsidR="00DE7FF2" w:rsidRPr="0072712D" w:rsidRDefault="0072712D" w:rsidP="00DE7FF2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</w:tr>
      <w:tr w:rsidR="00DE7FF2" w14:paraId="7E137FF1" w14:textId="77777777" w:rsidTr="00DE7FF2">
        <w:trPr>
          <w:trHeight w:val="249"/>
        </w:trPr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3B41CF" w14:textId="1E38E36E" w:rsidR="00DE7FF2" w:rsidRPr="00C976D6" w:rsidRDefault="0072712D" w:rsidP="00DE7FF2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588ADF" w14:textId="62BED3AA" w:rsidR="00DE7FF2" w:rsidRDefault="0072712D" w:rsidP="00DE7FF2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D483B4" w14:textId="5722DB2C" w:rsidR="00DE7FF2" w:rsidRDefault="0072712D" w:rsidP="00DE7FF2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CD3915" w14:textId="4C68D009" w:rsidR="00DE7FF2" w:rsidRPr="00C976D6" w:rsidRDefault="0072712D" w:rsidP="00DE7FF2">
            <w:pPr>
              <w:spacing w:after="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</w:t>
            </w:r>
          </w:p>
        </w:tc>
      </w:tr>
    </w:tbl>
    <w:p w14:paraId="48E97A1F" w14:textId="4BE1F2C3" w:rsidR="00DE7FF2" w:rsidRDefault="00DE7FF2" w:rsidP="00DE7FF2">
      <w:pPr>
        <w:spacing w:after="1323"/>
        <w:ind w:right="298"/>
        <w:rPr>
          <w:rFonts w:eastAsiaTheme="minorEastAsia"/>
        </w:rPr>
      </w:pPr>
    </w:p>
    <w:p w14:paraId="362AF197" w14:textId="06930EB0" w:rsidR="00DE7FF2" w:rsidRPr="00DE7FF2" w:rsidRDefault="00DE7FF2" w:rsidP="00DE7FF2">
      <w:pPr>
        <w:pStyle w:val="a4"/>
        <w:numPr>
          <w:ilvl w:val="0"/>
          <w:numId w:val="6"/>
        </w:numPr>
        <w:spacing w:after="1323"/>
        <w:ind w:leftChars="0" w:right="298"/>
        <w:rPr>
          <w:rFonts w:eastAsiaTheme="minorEastAsia"/>
        </w:rPr>
      </w:pPr>
      <w:proofErr w:type="spellStart"/>
      <w:r>
        <w:rPr>
          <w:rFonts w:eastAsiaTheme="minorEastAsia"/>
        </w:rPr>
        <w:t>maratonchilarning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datalari</w:t>
      </w:r>
      <w:proofErr w:type="spellEnd"/>
      <w:r>
        <w:rPr>
          <w:rFonts w:eastAsiaTheme="minorEastAsia"/>
        </w:rPr>
        <w:t xml:space="preserve"> </w:t>
      </w:r>
    </w:p>
    <w:p w14:paraId="73BE0588" w14:textId="3025AC58" w:rsidR="004D61A9" w:rsidRDefault="00023A81">
      <w:pPr>
        <w:numPr>
          <w:ilvl w:val="0"/>
          <w:numId w:val="2"/>
        </w:numPr>
        <w:spacing w:after="756"/>
        <w:ind w:right="298" w:hanging="199"/>
      </w:pPr>
      <w:r>
        <w:rPr>
          <w:b/>
        </w:rPr>
        <w:t>3-savol</w:t>
      </w:r>
      <w:r>
        <w:t xml:space="preserve">: Reinforcement </w:t>
      </w:r>
      <w:proofErr w:type="spellStart"/>
      <w:r>
        <w:t>Ml</w:t>
      </w:r>
      <w:proofErr w:type="spellEnd"/>
      <w:r>
        <w:t xml:space="preserve"> ga </w:t>
      </w:r>
      <w:proofErr w:type="spellStart"/>
      <w:r>
        <w:t>oid</w:t>
      </w:r>
      <w:proofErr w:type="spellEnd"/>
      <w:r>
        <w:t xml:space="preserve"> 2 ta </w:t>
      </w:r>
      <w:proofErr w:type="spellStart"/>
      <w:r>
        <w:t>misol</w:t>
      </w:r>
      <w:proofErr w:type="spellEnd"/>
      <w:r>
        <w:t xml:space="preserve"> </w:t>
      </w:r>
      <w:proofErr w:type="gramStart"/>
      <w:r>
        <w:t>toping(</w:t>
      </w:r>
      <w:proofErr w:type="spellStart"/>
      <w:proofErr w:type="gramEnd"/>
      <w:r>
        <w:t>O’rganilishi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>
        <w:t>mavsular</w:t>
      </w:r>
      <w:proofErr w:type="spellEnd"/>
      <w:r>
        <w:t xml:space="preserve"> </w:t>
      </w:r>
      <w:proofErr w:type="spellStart"/>
      <w:r>
        <w:t>bo’lani</w:t>
      </w:r>
      <w:proofErr w:type="spellEnd"/>
      <w:r>
        <w:t xml:space="preserve"> </w:t>
      </w:r>
      <w:proofErr w:type="spellStart"/>
      <w:r>
        <w:t>sababli</w:t>
      </w:r>
      <w:proofErr w:type="spellEnd"/>
      <w:r>
        <w:t xml:space="preserve"> </w:t>
      </w:r>
      <w:proofErr w:type="spellStart"/>
      <w:r>
        <w:t>jadval</w:t>
      </w:r>
      <w:proofErr w:type="spellEnd"/>
      <w:r>
        <w:t xml:space="preserve"> </w:t>
      </w:r>
      <w:proofErr w:type="spellStart"/>
      <w:r>
        <w:t>to’ldirish</w:t>
      </w:r>
      <w:proofErr w:type="spellEnd"/>
      <w:r>
        <w:t xml:space="preserve"> </w:t>
      </w:r>
      <w:proofErr w:type="spellStart"/>
      <w:r>
        <w:t>shart</w:t>
      </w:r>
      <w:proofErr w:type="spellEnd"/>
      <w:r>
        <w:t xml:space="preserve"> </w:t>
      </w:r>
      <w:proofErr w:type="spellStart"/>
      <w:r>
        <w:t>emas</w:t>
      </w:r>
      <w:proofErr w:type="spellEnd"/>
      <w:r>
        <w:t>)</w:t>
      </w:r>
    </w:p>
    <w:p w14:paraId="55CED060" w14:textId="4A35D236" w:rsidR="00DE3805" w:rsidRPr="00A627EA" w:rsidRDefault="00A627EA" w:rsidP="00657657">
      <w:pPr>
        <w:spacing w:after="756"/>
        <w:ind w:left="299" w:right="298" w:firstLine="0"/>
        <w:rPr>
          <w:rFonts w:eastAsiaTheme="minorEastAsia"/>
        </w:rPr>
      </w:pPr>
      <w:r w:rsidRPr="00A627EA">
        <w:rPr>
          <w:rFonts w:eastAsiaTheme="minorEastAsia" w:hint="eastAsia"/>
        </w:rPr>
        <w:t>1.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 w:rsidR="00DE3805">
        <w:rPr>
          <w:rFonts w:eastAsiaTheme="minorEastAsia"/>
        </w:rPr>
        <w:t xml:space="preserve">Robot </w:t>
      </w:r>
      <w:proofErr w:type="spellStart"/>
      <w:r w:rsidR="00DE3805">
        <w:rPr>
          <w:rFonts w:eastAsiaTheme="minorEastAsia"/>
        </w:rPr>
        <w:t>ples</w:t>
      </w:r>
      <w:r w:rsidR="00657657">
        <w:rPr>
          <w:rFonts w:eastAsiaTheme="minorEastAsia"/>
        </w:rPr>
        <w:t>os</w:t>
      </w:r>
      <w:proofErr w:type="spellEnd"/>
      <w:r w:rsidR="00657657">
        <w:rPr>
          <w:rFonts w:eastAsiaTheme="minorEastAsia"/>
        </w:rPr>
        <w:t xml:space="preserve">     </w:t>
      </w:r>
      <w:r w:rsidR="00657657">
        <w:rPr>
          <w:rFonts w:eastAsiaTheme="minorEastAsia"/>
        </w:rPr>
        <w:tab/>
      </w:r>
      <w:r w:rsidR="00657657">
        <w:rPr>
          <w:rFonts w:eastAsiaTheme="minorEastAsia"/>
        </w:rPr>
        <w:tab/>
      </w:r>
      <w:r w:rsidR="00657657">
        <w:rPr>
          <w:rFonts w:eastAsiaTheme="minorEastAsia"/>
        </w:rPr>
        <w:br/>
      </w:r>
      <w:r w:rsidR="00657657">
        <w:t xml:space="preserve">Robot </w:t>
      </w:r>
      <w:proofErr w:type="spellStart"/>
      <w:r w:rsidR="00657657">
        <w:t>xonani</w:t>
      </w:r>
      <w:proofErr w:type="spellEnd"/>
      <w:r w:rsidR="00657657">
        <w:t xml:space="preserve"> </w:t>
      </w:r>
      <w:proofErr w:type="spellStart"/>
      <w:r w:rsidR="00657657">
        <w:t>ichida</w:t>
      </w:r>
      <w:proofErr w:type="spellEnd"/>
      <w:r w:rsidR="00657657">
        <w:t xml:space="preserve"> harakat </w:t>
      </w:r>
      <w:proofErr w:type="spellStart"/>
      <w:r w:rsidR="00657657">
        <w:t>qilib</w:t>
      </w:r>
      <w:proofErr w:type="spellEnd"/>
      <w:r w:rsidR="00657657">
        <w:t xml:space="preserve"> </w:t>
      </w:r>
      <w:proofErr w:type="spellStart"/>
      <w:r w:rsidR="00657657">
        <w:t>qayerda</w:t>
      </w:r>
      <w:proofErr w:type="spellEnd"/>
      <w:r w:rsidR="00657657">
        <w:t xml:space="preserve"> </w:t>
      </w:r>
      <w:proofErr w:type="spellStart"/>
      <w:r w:rsidR="00657657">
        <w:t>chang</w:t>
      </w:r>
      <w:proofErr w:type="spellEnd"/>
      <w:r w:rsidR="00657657">
        <w:t xml:space="preserve"> </w:t>
      </w:r>
      <w:proofErr w:type="spellStart"/>
      <w:r w:rsidR="00657657">
        <w:t>kup</w:t>
      </w:r>
      <w:proofErr w:type="spellEnd"/>
      <w:r w:rsidR="00657657">
        <w:t xml:space="preserve"> </w:t>
      </w:r>
      <w:proofErr w:type="spellStart"/>
      <w:r w:rsidR="00657657">
        <w:t>va</w:t>
      </w:r>
      <w:proofErr w:type="spellEnd"/>
      <w:r w:rsidR="00657657">
        <w:t xml:space="preserve"> </w:t>
      </w:r>
      <w:proofErr w:type="spellStart"/>
      <w:r w:rsidR="00657657">
        <w:t>qayerga</w:t>
      </w:r>
      <w:proofErr w:type="spellEnd"/>
      <w:r w:rsidR="00657657">
        <w:t xml:space="preserve"> </w:t>
      </w:r>
      <w:proofErr w:type="spellStart"/>
      <w:r w:rsidR="00657657">
        <w:t>borish</w:t>
      </w:r>
      <w:proofErr w:type="spellEnd"/>
      <w:r w:rsidR="00657657">
        <w:t xml:space="preserve"> </w:t>
      </w:r>
      <w:proofErr w:type="spellStart"/>
      <w:r w:rsidR="00657657">
        <w:t>kerakligini</w:t>
      </w:r>
      <w:proofErr w:type="spellEnd"/>
      <w:r w:rsidR="00657657">
        <w:t xml:space="preserve"> </w:t>
      </w:r>
      <w:proofErr w:type="spellStart"/>
      <w:r w:rsidR="00657657">
        <w:t>mukofot</w:t>
      </w:r>
      <w:proofErr w:type="spellEnd"/>
      <w:r w:rsidR="00657657">
        <w:t xml:space="preserve"> </w:t>
      </w:r>
      <w:proofErr w:type="spellStart"/>
      <w:r w:rsidR="00657657">
        <w:t>asosida</w:t>
      </w:r>
      <w:proofErr w:type="spellEnd"/>
      <w:r w:rsidR="00657657">
        <w:t xml:space="preserve"> </w:t>
      </w:r>
      <w:proofErr w:type="spellStart"/>
      <w:r w:rsidR="00657657">
        <w:t>urganadi</w:t>
      </w:r>
      <w:proofErr w:type="spellEnd"/>
      <w:r w:rsidR="00657657">
        <w:t xml:space="preserve">. Mison </w:t>
      </w:r>
      <w:proofErr w:type="spellStart"/>
      <w:r w:rsidR="00657657">
        <w:t>uchun</w:t>
      </w:r>
      <w:proofErr w:type="spellEnd"/>
      <w:r w:rsidR="00657657">
        <w:t xml:space="preserve"> </w:t>
      </w:r>
      <w:proofErr w:type="spellStart"/>
      <w:r w:rsidR="00657657">
        <w:t>tozalangan</w:t>
      </w:r>
      <w:proofErr w:type="spellEnd"/>
      <w:r w:rsidR="00657657">
        <w:t xml:space="preserve"> joy </w:t>
      </w:r>
      <w:proofErr w:type="spellStart"/>
      <w:r w:rsidR="00657657">
        <w:t>uchun</w:t>
      </w:r>
      <w:proofErr w:type="spellEnd"/>
      <w:r w:rsidR="00657657">
        <w:t xml:space="preserve"> +10, </w:t>
      </w:r>
      <w:proofErr w:type="spellStart"/>
      <w:r w:rsidR="00657657">
        <w:t>devolga</w:t>
      </w:r>
      <w:proofErr w:type="spellEnd"/>
      <w:r w:rsidR="00657657">
        <w:t xml:space="preserve"> </w:t>
      </w:r>
      <w:proofErr w:type="spellStart"/>
      <w:r w:rsidR="00657657">
        <w:t>urilsa</w:t>
      </w:r>
      <w:proofErr w:type="spellEnd"/>
      <w:r w:rsidR="00657657">
        <w:t xml:space="preserve"> -5 </w:t>
      </w:r>
      <w:proofErr w:type="spellStart"/>
      <w:r w:rsidR="00657657">
        <w:t>mukofot</w:t>
      </w:r>
      <w:proofErr w:type="spellEnd"/>
      <w:r w:rsidR="00657657">
        <w:t xml:space="preserve"> </w:t>
      </w:r>
      <w:proofErr w:type="spellStart"/>
      <w:r w:rsidR="00657657">
        <w:t>oladi</w:t>
      </w:r>
      <w:proofErr w:type="spellEnd"/>
      <w:r w:rsidR="00657657">
        <w:t>.</w:t>
      </w:r>
    </w:p>
    <w:p w14:paraId="08EAA856" w14:textId="19C77C7E" w:rsidR="00A627EA" w:rsidRPr="00A627EA" w:rsidRDefault="00657657" w:rsidP="00657657">
      <w:pPr>
        <w:spacing w:after="756"/>
        <w:ind w:left="299" w:right="298" w:firstLine="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 </w:t>
      </w:r>
      <w:proofErr w:type="spellStart"/>
      <w:r>
        <w:t>Avtopilot</w:t>
      </w:r>
      <w:proofErr w:type="spellEnd"/>
      <w:r>
        <w:t xml:space="preserve"> </w:t>
      </w:r>
      <w:proofErr w:type="spellStart"/>
      <w:r>
        <w:t>moshina</w:t>
      </w:r>
      <w:proofErr w:type="spellEnd"/>
      <w:r>
        <w:tab/>
      </w:r>
      <w:r>
        <w:tab/>
      </w:r>
      <w:r>
        <w:br/>
      </w:r>
      <w:proofErr w:type="spellStart"/>
      <w:r w:rsidR="00C9512B">
        <w:t>U</w:t>
      </w:r>
      <w:r>
        <w:t>zini</w:t>
      </w:r>
      <w:proofErr w:type="spellEnd"/>
      <w:r>
        <w:t xml:space="preserve"> </w:t>
      </w:r>
      <w:proofErr w:type="spellStart"/>
      <w:r>
        <w:t>mustaqil</w:t>
      </w:r>
      <w:proofErr w:type="spellEnd"/>
      <w:r w:rsidR="00C9512B">
        <w:t xml:space="preserve"> </w:t>
      </w:r>
      <w:proofErr w:type="spellStart"/>
      <w:r>
        <w:t>boshqaradigan</w:t>
      </w:r>
      <w:proofErr w:type="spellEnd"/>
      <w:r>
        <w:t xml:space="preserve"> </w:t>
      </w:r>
      <w:proofErr w:type="spellStart"/>
      <w:r>
        <w:t>mashina</w:t>
      </w:r>
      <w:proofErr w:type="spellEnd"/>
      <w:r>
        <w:t xml:space="preserve"> </w:t>
      </w:r>
      <w:proofErr w:type="spellStart"/>
      <w:r>
        <w:t>svet</w:t>
      </w:r>
      <w:r w:rsidR="00C9512B">
        <w:t>o</w:t>
      </w:r>
      <w:r>
        <w:t>forda</w:t>
      </w:r>
      <w:proofErr w:type="spellEnd"/>
      <w:r>
        <w:t xml:space="preserve"> </w:t>
      </w:r>
      <w:proofErr w:type="spellStart"/>
      <w:r>
        <w:t>t</w:t>
      </w:r>
      <w:r w:rsidR="00C9512B">
        <w:t>u</w:t>
      </w:r>
      <w:r>
        <w:t>xtash</w:t>
      </w:r>
      <w:proofErr w:type="spellEnd"/>
      <w:r w:rsidR="00C9512B">
        <w:t xml:space="preserve"> </w:t>
      </w:r>
      <w:proofErr w:type="spellStart"/>
      <w:r w:rsidR="00C9512B">
        <w:t>va</w:t>
      </w:r>
      <w:proofErr w:type="spellEnd"/>
      <w:r w:rsidR="00C9512B">
        <w:t xml:space="preserve"> </w:t>
      </w:r>
      <w:proofErr w:type="spellStart"/>
      <w:r>
        <w:t>piyodani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tkazish</w:t>
      </w:r>
      <w:proofErr w:type="spellEnd"/>
      <w:r>
        <w:t xml:space="preserve">, </w:t>
      </w:r>
      <w:proofErr w:type="spellStart"/>
      <w:r>
        <w:t>burilish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     </w:t>
      </w:r>
      <w:proofErr w:type="spellStart"/>
      <w:r>
        <w:t>harakatlanishni</w:t>
      </w:r>
      <w:proofErr w:type="spellEnd"/>
      <w:r>
        <w:t xml:space="preserve"> </w:t>
      </w:r>
      <w:proofErr w:type="spellStart"/>
      <w:r>
        <w:t>mukofot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jazolar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 w:rsidR="00C9512B">
        <w:t>u</w:t>
      </w:r>
      <w:r>
        <w:t>rganadi</w:t>
      </w:r>
      <w:proofErr w:type="spellEnd"/>
      <w:r>
        <w:t>.</w:t>
      </w:r>
      <w:r w:rsidR="00C9512B">
        <w:t xml:space="preserve"> </w:t>
      </w:r>
      <w:proofErr w:type="spellStart"/>
      <w:r w:rsidR="00C9512B">
        <w:t>Misol</w:t>
      </w:r>
      <w:proofErr w:type="spellEnd"/>
      <w:r w:rsidR="00C9512B">
        <w:t xml:space="preserve"> </w:t>
      </w:r>
      <w:proofErr w:type="spellStart"/>
      <w:r w:rsidR="00C9512B">
        <w:t>uchun</w:t>
      </w:r>
      <w:proofErr w:type="spellEnd"/>
      <w:r>
        <w:t xml:space="preserve"> </w:t>
      </w:r>
      <w:proofErr w:type="spellStart"/>
      <w:r>
        <w:t>svetafordan</w:t>
      </w:r>
      <w:proofErr w:type="spellEnd"/>
      <w:r>
        <w:t xml:space="preserve"> </w:t>
      </w:r>
      <w:proofErr w:type="spellStart"/>
      <w:r w:rsidR="00C9512B">
        <w:t>u</w:t>
      </w:r>
      <w:r>
        <w:t>tib</w:t>
      </w:r>
      <w:proofErr w:type="spellEnd"/>
      <w:r>
        <w:t xml:space="preserve"> </w:t>
      </w:r>
      <w:proofErr w:type="spellStart"/>
      <w:r>
        <w:t>ketsa</w:t>
      </w:r>
      <w:proofErr w:type="spellEnd"/>
      <w:r>
        <w:t xml:space="preserve"> -50, </w:t>
      </w:r>
      <w:proofErr w:type="spellStart"/>
      <w:r>
        <w:t>t</w:t>
      </w:r>
      <w:r w:rsidR="00C9512B">
        <w:t>ugri</w:t>
      </w:r>
      <w:proofErr w:type="spellEnd"/>
      <w:r>
        <w:t xml:space="preserve"> </w:t>
      </w:r>
      <w:proofErr w:type="spellStart"/>
      <w:r>
        <w:t>yurib</w:t>
      </w:r>
      <w:proofErr w:type="spellEnd"/>
      <w:r>
        <w:t xml:space="preserve"> </w:t>
      </w:r>
      <w:proofErr w:type="spellStart"/>
      <w:r>
        <w:t>xavfsiz</w:t>
      </w:r>
      <w:proofErr w:type="spellEnd"/>
      <w:r>
        <w:t xml:space="preserve"> </w:t>
      </w:r>
      <w:proofErr w:type="spellStart"/>
      <w:r>
        <w:t>manzilga</w:t>
      </w:r>
      <w:proofErr w:type="spellEnd"/>
      <w:r>
        <w:t xml:space="preserve"> </w:t>
      </w:r>
      <w:proofErr w:type="spellStart"/>
      <w:r>
        <w:t>yetib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+100</w:t>
      </w:r>
      <w:r w:rsidR="00C9512B">
        <w:t xml:space="preserve"> </w:t>
      </w:r>
      <w:proofErr w:type="spellStart"/>
      <w:r w:rsidR="00C9512B">
        <w:t>mukofot</w:t>
      </w:r>
      <w:proofErr w:type="spellEnd"/>
      <w:r w:rsidR="00C9512B">
        <w:t xml:space="preserve"> </w:t>
      </w:r>
      <w:proofErr w:type="spellStart"/>
      <w:r w:rsidR="00C9512B">
        <w:t>oladi</w:t>
      </w:r>
      <w:proofErr w:type="spellEnd"/>
      <w:r>
        <w:t>.</w:t>
      </w:r>
    </w:p>
    <w:p w14:paraId="5BE7329B" w14:textId="7724C53E" w:rsidR="004D61A9" w:rsidRDefault="00023A81">
      <w:pPr>
        <w:numPr>
          <w:ilvl w:val="0"/>
          <w:numId w:val="2"/>
        </w:numPr>
        <w:ind w:right="298" w:hanging="199"/>
      </w:pPr>
      <w:r>
        <w:rPr>
          <w:b/>
        </w:rPr>
        <w:t>4-savol</w:t>
      </w:r>
      <w:r>
        <w:t xml:space="preserve">: </w:t>
      </w:r>
      <w:proofErr w:type="spellStart"/>
      <w:r>
        <w:t>O’tilgan</w:t>
      </w:r>
      <w:proofErr w:type="spellEnd"/>
      <w:r>
        <w:t xml:space="preserve"> 2 ta </w:t>
      </w:r>
      <w:proofErr w:type="spellStart"/>
      <w:r>
        <w:t>mavzu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</w:t>
      </w:r>
      <w:proofErr w:type="spellStart"/>
      <w:r>
        <w:t>xulosalaringiz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takfilaringizni</w:t>
      </w:r>
      <w:proofErr w:type="spellEnd"/>
      <w:r>
        <w:t xml:space="preserve"> </w:t>
      </w:r>
      <w:proofErr w:type="spellStart"/>
      <w:r>
        <w:t>yozing</w:t>
      </w:r>
      <w:proofErr w:type="spellEnd"/>
    </w:p>
    <w:p w14:paraId="58AFC4A6" w14:textId="77777777" w:rsidR="00DC65C9" w:rsidRDefault="00DC65C9" w:rsidP="00DC65C9">
      <w:pPr>
        <w:ind w:left="498" w:right="298" w:firstLine="0"/>
      </w:pPr>
    </w:p>
    <w:p w14:paraId="6111486A" w14:textId="11EAC8C4" w:rsidR="00A54A53" w:rsidRPr="00DC65C9" w:rsidRDefault="00DC65C9" w:rsidP="00DC65C9">
      <w:pPr>
        <w:ind w:right="298" w:firstLine="289"/>
        <w:rPr>
          <w:rFonts w:eastAsiaTheme="minorEastAsia" w:hint="eastAsia"/>
        </w:rPr>
      </w:pPr>
      <w:r>
        <w:rPr>
          <w:rFonts w:eastAsiaTheme="minorEastAsia"/>
        </w:rPr>
        <w:t xml:space="preserve">Menda </w:t>
      </w:r>
      <w:proofErr w:type="spellStart"/>
      <w:r>
        <w:rPr>
          <w:rFonts w:eastAsiaTheme="minorEastAsia"/>
        </w:rPr>
        <w:t>bitta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taklif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darsda</w:t>
      </w:r>
      <w:proofErr w:type="spellEnd"/>
      <w:r>
        <w:rPr>
          <w:rFonts w:eastAsiaTheme="minorEastAsia"/>
        </w:rPr>
        <w:t xml:space="preserve"> python </w:t>
      </w:r>
      <w:proofErr w:type="spellStart"/>
      <w:r>
        <w:rPr>
          <w:rFonts w:eastAsiaTheme="minorEastAsia"/>
        </w:rPr>
        <w:t>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kuproq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utishni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iloji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bulsa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yaxshi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edi</w:t>
      </w:r>
      <w:proofErr w:type="spellEnd"/>
    </w:p>
    <w:p w14:paraId="68ECBED9" w14:textId="5D627228" w:rsidR="00A54A53" w:rsidRDefault="00A54A53" w:rsidP="00A54A53">
      <w:pPr>
        <w:ind w:right="298"/>
        <w:rPr>
          <w:rFonts w:eastAsiaTheme="minorEastAsia"/>
        </w:rPr>
      </w:pPr>
    </w:p>
    <w:p w14:paraId="24C254E1" w14:textId="242DB8D9" w:rsidR="00A54A53" w:rsidRDefault="00A54A53" w:rsidP="00A54A53">
      <w:pPr>
        <w:ind w:right="298"/>
        <w:rPr>
          <w:rFonts w:eastAsiaTheme="minorEastAsia"/>
        </w:rPr>
      </w:pPr>
    </w:p>
    <w:p w14:paraId="091919AD" w14:textId="22FAC835" w:rsidR="00A54A53" w:rsidRDefault="00A54A53" w:rsidP="00A54A53">
      <w:pPr>
        <w:ind w:right="298"/>
        <w:rPr>
          <w:rFonts w:eastAsiaTheme="minorEastAsia"/>
        </w:rPr>
      </w:pPr>
    </w:p>
    <w:p w14:paraId="09DF623D" w14:textId="59C86E7D" w:rsidR="00A54A53" w:rsidRDefault="00A54A53" w:rsidP="00A54A53">
      <w:pPr>
        <w:ind w:right="298"/>
        <w:rPr>
          <w:rFonts w:eastAsiaTheme="minorEastAsia"/>
        </w:rPr>
      </w:pPr>
    </w:p>
    <w:p w14:paraId="79439151" w14:textId="302ABD73" w:rsidR="00A54A53" w:rsidRDefault="00A54A53" w:rsidP="00A54A53">
      <w:pPr>
        <w:ind w:right="298"/>
        <w:rPr>
          <w:rFonts w:eastAsiaTheme="minorEastAsia"/>
        </w:rPr>
      </w:pPr>
    </w:p>
    <w:p w14:paraId="72B2A357" w14:textId="4A313425" w:rsidR="00A54A53" w:rsidRDefault="00A54A53" w:rsidP="00A54A53">
      <w:pPr>
        <w:ind w:right="298"/>
        <w:rPr>
          <w:rFonts w:eastAsiaTheme="minorEastAsia"/>
        </w:rPr>
      </w:pPr>
    </w:p>
    <w:p w14:paraId="5CAA4CE0" w14:textId="0C541AA0" w:rsidR="00A54A53" w:rsidRDefault="00A54A53" w:rsidP="00A54A53">
      <w:pPr>
        <w:ind w:right="298"/>
        <w:rPr>
          <w:rFonts w:eastAsiaTheme="minorEastAsia"/>
        </w:rPr>
      </w:pPr>
    </w:p>
    <w:p w14:paraId="118E1929" w14:textId="1367F3BE" w:rsidR="00A54A53" w:rsidRDefault="00A54A53" w:rsidP="00A54A53">
      <w:pPr>
        <w:ind w:right="298"/>
        <w:rPr>
          <w:rFonts w:eastAsiaTheme="minorEastAsia"/>
        </w:rPr>
      </w:pPr>
    </w:p>
    <w:p w14:paraId="15FE7C32" w14:textId="5EEF382B" w:rsidR="00A54A53" w:rsidRDefault="00A54A53" w:rsidP="00A54A53">
      <w:pPr>
        <w:ind w:right="298"/>
        <w:rPr>
          <w:rFonts w:eastAsiaTheme="minorEastAsia"/>
        </w:rPr>
      </w:pPr>
    </w:p>
    <w:p w14:paraId="1A4AB7B2" w14:textId="3F75D49F" w:rsidR="00A54A53" w:rsidRDefault="00A54A53" w:rsidP="00A54A53">
      <w:pPr>
        <w:ind w:right="298"/>
        <w:rPr>
          <w:rFonts w:eastAsiaTheme="minorEastAsia"/>
        </w:rPr>
      </w:pPr>
    </w:p>
    <w:p w14:paraId="266AB101" w14:textId="77777777" w:rsidR="00A54A53" w:rsidRDefault="00A54A53" w:rsidP="00A54A53">
      <w:pPr>
        <w:ind w:right="298"/>
        <w:rPr>
          <w:rFonts w:eastAsiaTheme="minorEastAsia"/>
        </w:rPr>
      </w:pPr>
    </w:p>
    <w:p w14:paraId="632BF775" w14:textId="28C1218A" w:rsidR="00A54A53" w:rsidRDefault="00A54A53" w:rsidP="00A54A53">
      <w:pPr>
        <w:ind w:right="298"/>
        <w:rPr>
          <w:rFonts w:eastAsiaTheme="minorEastAsia"/>
        </w:rPr>
      </w:pPr>
    </w:p>
    <w:p w14:paraId="14308367" w14:textId="77777777" w:rsidR="00A54A53" w:rsidRPr="00A54A53" w:rsidRDefault="00A54A53" w:rsidP="00A54A53">
      <w:pPr>
        <w:ind w:right="298"/>
        <w:rPr>
          <w:rFonts w:eastAsiaTheme="minorEastAsia"/>
        </w:rPr>
      </w:pPr>
    </w:p>
    <w:p w14:paraId="4F8D5C6B" w14:textId="77777777" w:rsidR="004D61A9" w:rsidRDefault="00023A81">
      <w:pPr>
        <w:pStyle w:val="2"/>
        <w:ind w:left="598" w:hanging="613"/>
      </w:pPr>
      <w:proofErr w:type="spellStart"/>
      <w:r>
        <w:t>Github</w:t>
      </w:r>
      <w:proofErr w:type="spellEnd"/>
    </w:p>
    <w:p w14:paraId="7D1F553A" w14:textId="77777777" w:rsidR="004D61A9" w:rsidRDefault="00023A81">
      <w:pPr>
        <w:spacing w:after="334"/>
        <w:ind w:left="-5" w:right="0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qulayliklarga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proofErr w:type="gramStart"/>
      <w:r>
        <w:t>bo’lamiz:Jamoaviy</w:t>
      </w:r>
      <w:proofErr w:type="spellEnd"/>
      <w:proofErr w:type="gramEnd"/>
      <w:r>
        <w:t xml:space="preserve"> </w:t>
      </w:r>
      <w:proofErr w:type="spellStart"/>
      <w:r>
        <w:t>ishlarda</w:t>
      </w:r>
      <w:proofErr w:type="spellEnd"/>
      <w:r>
        <w:t xml:space="preserve"> </w:t>
      </w:r>
      <w:proofErr w:type="spellStart"/>
      <w:r>
        <w:t>gurux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, </w:t>
      </w:r>
      <w:proofErr w:type="spellStart"/>
      <w:r>
        <w:t>Ml</w:t>
      </w:r>
      <w:proofErr w:type="spellEnd"/>
      <w:r>
        <w:t xml:space="preserve"> </w:t>
      </w:r>
      <w:proofErr w:type="spellStart"/>
      <w:r>
        <w:t>loyihalarida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,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ulashish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nazorat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beradi.Bulardan</w:t>
      </w:r>
      <w:proofErr w:type="spellEnd"/>
      <w:r>
        <w:t xml:space="preserve"> </w:t>
      </w:r>
      <w:proofErr w:type="spellStart"/>
      <w:r>
        <w:t>tashqari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ko’plab</w:t>
      </w:r>
      <w:proofErr w:type="spellEnd"/>
      <w:r>
        <w:t xml:space="preserve"> </w:t>
      </w:r>
      <w:proofErr w:type="spellStart"/>
      <w:r>
        <w:t>qulaykiklarga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darslarimiz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o’rganib</w:t>
      </w:r>
      <w:proofErr w:type="spellEnd"/>
      <w:r>
        <w:t xml:space="preserve"> </w:t>
      </w:r>
      <w:proofErr w:type="spellStart"/>
      <w:r>
        <w:t>amalda</w:t>
      </w:r>
      <w:proofErr w:type="spellEnd"/>
      <w:r>
        <w:t xml:space="preserve"> </w:t>
      </w:r>
      <w:proofErr w:type="spellStart"/>
      <w:r>
        <w:t>qo’llab</w:t>
      </w:r>
      <w:proofErr w:type="spellEnd"/>
      <w:r>
        <w:t xml:space="preserve"> </w:t>
      </w:r>
      <w:proofErr w:type="spellStart"/>
      <w:r>
        <w:t>boramiz</w:t>
      </w:r>
      <w:proofErr w:type="spellEnd"/>
      <w:r>
        <w:t>.</w:t>
      </w:r>
    </w:p>
    <w:p w14:paraId="3615828A" w14:textId="77777777" w:rsidR="004D61A9" w:rsidRDefault="00023A81">
      <w:pPr>
        <w:pStyle w:val="2"/>
        <w:ind w:left="598" w:hanging="613"/>
      </w:pPr>
      <w:proofErr w:type="spellStart"/>
      <w:r>
        <w:t>Githubni</w:t>
      </w:r>
      <w:proofErr w:type="spellEnd"/>
      <w:r>
        <w:t xml:space="preserve"> </w:t>
      </w:r>
      <w:proofErr w:type="spellStart"/>
      <w:r>
        <w:t>o’rnatish</w:t>
      </w:r>
      <w:proofErr w:type="spellEnd"/>
    </w:p>
    <w:p w14:paraId="723DB455" w14:textId="77777777" w:rsidR="004D61A9" w:rsidRDefault="00023A81">
      <w:pPr>
        <w:ind w:left="-5" w:right="298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ketma</w:t>
      </w:r>
      <w:proofErr w:type="spellEnd"/>
      <w:r>
        <w:t xml:space="preserve"> </w:t>
      </w:r>
      <w:proofErr w:type="spellStart"/>
      <w:r>
        <w:t>ketlik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o’rnatib</w:t>
      </w:r>
      <w:proofErr w:type="spellEnd"/>
      <w:r>
        <w:t xml:space="preserve"> </w:t>
      </w:r>
      <w:proofErr w:type="spellStart"/>
      <w:r>
        <w:t>olishimiz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>:</w:t>
      </w:r>
    </w:p>
    <w:p w14:paraId="443C16AB" w14:textId="77777777" w:rsidR="004D61A9" w:rsidRDefault="00023A81">
      <w:pPr>
        <w:ind w:left="-15" w:right="298" w:firstLine="299"/>
      </w:pPr>
      <w:proofErr w:type="spellStart"/>
      <w:r>
        <w:t>Quyida</w:t>
      </w:r>
      <w:proofErr w:type="spellEnd"/>
      <w:r>
        <w:t xml:space="preserve"> Windows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ko’rsatilgan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Operatsion</w:t>
      </w:r>
      <w:proofErr w:type="spellEnd"/>
      <w:r>
        <w:t xml:space="preserve"> </w:t>
      </w:r>
      <w:proofErr w:type="spellStart"/>
      <w:proofErr w:type="gramStart"/>
      <w:r>
        <w:t>sistemga</w:t>
      </w:r>
      <w:proofErr w:type="spellEnd"/>
      <w:r>
        <w:t>(</w:t>
      </w:r>
      <w:proofErr w:type="gramEnd"/>
      <w:r>
        <w:t xml:space="preserve">MacOS, Linux) </w:t>
      </w:r>
      <w:proofErr w:type="spellStart"/>
      <w:r>
        <w:t>egalar</w:t>
      </w:r>
      <w:proofErr w:type="spellEnd"/>
      <w:r>
        <w:t xml:space="preserve"> </w:t>
      </w:r>
      <w:proofErr w:type="spellStart"/>
      <w:r>
        <w:t>xam</w:t>
      </w:r>
      <w:proofErr w:type="spellEnd"/>
      <w:r>
        <w:t xml:space="preserve"> </w:t>
      </w:r>
      <w:proofErr w:type="spellStart"/>
      <w:r>
        <w:t>ketma</w:t>
      </w:r>
      <w:proofErr w:type="spellEnd"/>
      <w:r>
        <w:t xml:space="preserve"> </w:t>
      </w:r>
      <w:proofErr w:type="spellStart"/>
      <w:r>
        <w:t>ketlik</w:t>
      </w:r>
      <w:proofErr w:type="spellEnd"/>
      <w:r>
        <w:t xml:space="preserve"> </w:t>
      </w:r>
      <w:proofErr w:type="spellStart"/>
      <w:r>
        <w:t>deyarli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.</w:t>
      </w:r>
    </w:p>
    <w:p w14:paraId="503E6647" w14:textId="77777777" w:rsidR="004D61A9" w:rsidRDefault="00023A81">
      <w:pPr>
        <w:spacing w:after="228" w:line="259" w:lineRule="auto"/>
        <w:ind w:left="1354" w:right="0" w:firstLine="0"/>
        <w:jc w:val="left"/>
      </w:pPr>
      <w:r>
        <w:rPr>
          <w:noProof/>
        </w:rPr>
        <w:drawing>
          <wp:inline distT="0" distB="0" distL="0" distR="0" wp14:anchorId="2BCCC8A8" wp14:editId="6A3A9DB6">
            <wp:extent cx="4011783" cy="1104590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783" cy="11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8890" w14:textId="77777777" w:rsidR="004D61A9" w:rsidRDefault="00023A81">
      <w:pPr>
        <w:spacing w:after="256" w:line="265" w:lineRule="auto"/>
        <w:jc w:val="center"/>
      </w:pPr>
      <w:r>
        <w:t>Figure 1: google.com</w:t>
      </w:r>
    </w:p>
    <w:p w14:paraId="1B11BCD4" w14:textId="77777777" w:rsidR="004D61A9" w:rsidRDefault="00023A81">
      <w:pPr>
        <w:spacing w:after="228" w:line="259" w:lineRule="auto"/>
        <w:ind w:left="1354" w:right="0" w:firstLine="0"/>
        <w:jc w:val="left"/>
      </w:pPr>
      <w:r>
        <w:rPr>
          <w:noProof/>
        </w:rPr>
        <w:drawing>
          <wp:inline distT="0" distB="0" distL="0" distR="0" wp14:anchorId="65C1304C" wp14:editId="3F66C401">
            <wp:extent cx="4011708" cy="492590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708" cy="4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D38E" w14:textId="77777777" w:rsidR="004D61A9" w:rsidRDefault="00023A81">
      <w:pPr>
        <w:spacing w:after="256"/>
        <w:ind w:left="2205" w:right="298"/>
      </w:pPr>
      <w:r>
        <w:t xml:space="preserve">Figure 2: Sign up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ro’yhatdan</w:t>
      </w:r>
      <w:proofErr w:type="spellEnd"/>
      <w:r>
        <w:t xml:space="preserve"> </w:t>
      </w:r>
      <w:proofErr w:type="spellStart"/>
      <w:r>
        <w:t>o’tishni</w:t>
      </w:r>
      <w:proofErr w:type="spellEnd"/>
      <w:r>
        <w:t xml:space="preserve"> </w:t>
      </w:r>
      <w:proofErr w:type="spellStart"/>
      <w:r>
        <w:t>boshlash</w:t>
      </w:r>
      <w:proofErr w:type="spellEnd"/>
    </w:p>
    <w:p w14:paraId="3311AD74" w14:textId="77777777" w:rsidR="004D61A9" w:rsidRDefault="00023A81">
      <w:pPr>
        <w:spacing w:after="228" w:line="259" w:lineRule="auto"/>
        <w:ind w:left="1354" w:right="0" w:firstLine="0"/>
        <w:jc w:val="left"/>
      </w:pPr>
      <w:r>
        <w:rPr>
          <w:noProof/>
        </w:rPr>
        <w:drawing>
          <wp:inline distT="0" distB="0" distL="0" distR="0" wp14:anchorId="647A1F85" wp14:editId="3C182442">
            <wp:extent cx="4011930" cy="173164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FDD4" w14:textId="77777777" w:rsidR="004D61A9" w:rsidRDefault="00023A81">
      <w:pPr>
        <w:spacing w:after="256" w:line="265" w:lineRule="auto"/>
        <w:jc w:val="center"/>
      </w:pPr>
      <w:r>
        <w:t xml:space="preserve">Figure 3: Email </w:t>
      </w:r>
      <w:proofErr w:type="spellStart"/>
      <w:r>
        <w:t>kiritish</w:t>
      </w:r>
      <w:proofErr w:type="spellEnd"/>
    </w:p>
    <w:p w14:paraId="27117AD2" w14:textId="77777777" w:rsidR="004D61A9" w:rsidRDefault="00023A81">
      <w:pPr>
        <w:spacing w:after="228" w:line="259" w:lineRule="auto"/>
        <w:ind w:left="1354" w:right="0" w:firstLine="0"/>
        <w:jc w:val="left"/>
      </w:pPr>
      <w:r>
        <w:rPr>
          <w:noProof/>
        </w:rPr>
        <w:drawing>
          <wp:inline distT="0" distB="0" distL="0" distR="0" wp14:anchorId="0533C3E2" wp14:editId="2DEE68A7">
            <wp:extent cx="4011849" cy="667007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849" cy="6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84BB" w14:textId="77777777" w:rsidR="004D61A9" w:rsidRDefault="00023A81">
      <w:pPr>
        <w:spacing w:after="256" w:line="265" w:lineRule="auto"/>
        <w:jc w:val="center"/>
      </w:pPr>
      <w:r>
        <w:t xml:space="preserve">Figure 4: </w:t>
      </w:r>
      <w:proofErr w:type="spellStart"/>
      <w:r>
        <w:t>Parol</w:t>
      </w:r>
      <w:proofErr w:type="spellEnd"/>
      <w:r>
        <w:t xml:space="preserve"> </w:t>
      </w:r>
      <w:proofErr w:type="spellStart"/>
      <w:r>
        <w:t>kiritish</w:t>
      </w:r>
      <w:proofErr w:type="spellEnd"/>
    </w:p>
    <w:p w14:paraId="236DEDDA" w14:textId="77777777" w:rsidR="004D61A9" w:rsidRDefault="00023A81">
      <w:pPr>
        <w:spacing w:after="228" w:line="259" w:lineRule="auto"/>
        <w:ind w:left="1354" w:right="0" w:firstLine="0"/>
        <w:jc w:val="left"/>
      </w:pPr>
      <w:r>
        <w:rPr>
          <w:noProof/>
        </w:rPr>
        <w:lastRenderedPageBreak/>
        <w:drawing>
          <wp:inline distT="0" distB="0" distL="0" distR="0" wp14:anchorId="2E31A74F" wp14:editId="41EC56F8">
            <wp:extent cx="4011937" cy="769617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37" cy="7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7799" w14:textId="77777777" w:rsidR="004D61A9" w:rsidRDefault="00023A81">
      <w:pPr>
        <w:spacing w:after="13" w:line="265" w:lineRule="auto"/>
        <w:jc w:val="center"/>
      </w:pPr>
      <w:r>
        <w:t xml:space="preserve">Figure 5: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ismini</w:t>
      </w:r>
      <w:proofErr w:type="spellEnd"/>
      <w:r>
        <w:t xml:space="preserve"> </w:t>
      </w:r>
      <w:proofErr w:type="spellStart"/>
      <w:r>
        <w:t>kiritish</w:t>
      </w:r>
      <w:proofErr w:type="spellEnd"/>
    </w:p>
    <w:p w14:paraId="02DAF34A" w14:textId="77777777" w:rsidR="004D61A9" w:rsidRDefault="00023A81">
      <w:pPr>
        <w:spacing w:after="228" w:line="259" w:lineRule="auto"/>
        <w:ind w:left="1354" w:right="0" w:firstLine="0"/>
        <w:jc w:val="left"/>
      </w:pPr>
      <w:r>
        <w:rPr>
          <w:noProof/>
        </w:rPr>
        <w:drawing>
          <wp:inline distT="0" distB="0" distL="0" distR="0" wp14:anchorId="22D136B2" wp14:editId="4F2C12E5">
            <wp:extent cx="4012047" cy="804325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047" cy="8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1508" w14:textId="77777777" w:rsidR="004D61A9" w:rsidRDefault="00023A81">
      <w:pPr>
        <w:spacing w:after="13" w:line="265" w:lineRule="auto"/>
        <w:jc w:val="center"/>
      </w:pPr>
      <w:r>
        <w:t xml:space="preserve">Figure 6: </w:t>
      </w:r>
      <w:proofErr w:type="spellStart"/>
      <w:r>
        <w:t>Davom</w:t>
      </w:r>
      <w:proofErr w:type="spellEnd"/>
      <w:r>
        <w:t xml:space="preserve"> </w:t>
      </w:r>
      <w:proofErr w:type="spellStart"/>
      <w:r>
        <w:t>etish</w:t>
      </w:r>
      <w:proofErr w:type="spellEnd"/>
    </w:p>
    <w:p w14:paraId="2B97A1C3" w14:textId="77777777" w:rsidR="004D61A9" w:rsidRDefault="00023A81">
      <w:pPr>
        <w:spacing w:after="228" w:line="259" w:lineRule="auto"/>
        <w:ind w:left="1354" w:right="0" w:firstLine="0"/>
        <w:jc w:val="left"/>
      </w:pPr>
      <w:r>
        <w:rPr>
          <w:noProof/>
        </w:rPr>
        <w:drawing>
          <wp:inline distT="0" distB="0" distL="0" distR="0" wp14:anchorId="68DDB8ED" wp14:editId="1D0C3EDB">
            <wp:extent cx="4011937" cy="2782472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937" cy="2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75C0" w14:textId="77777777" w:rsidR="004D61A9" w:rsidRDefault="00023A81">
      <w:pPr>
        <w:spacing w:after="13" w:line="265" w:lineRule="auto"/>
        <w:jc w:val="center"/>
      </w:pPr>
      <w:r>
        <w:t xml:space="preserve">Figure 7: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topshiriq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tasdiqlanish</w:t>
      </w:r>
      <w:proofErr w:type="spellEnd"/>
    </w:p>
    <w:p w14:paraId="7F2344A0" w14:textId="77777777" w:rsidR="004D61A9" w:rsidRDefault="00023A81">
      <w:pPr>
        <w:spacing w:after="228" w:line="259" w:lineRule="auto"/>
        <w:ind w:left="1354" w:right="0" w:firstLine="0"/>
        <w:jc w:val="left"/>
      </w:pPr>
      <w:r>
        <w:rPr>
          <w:noProof/>
        </w:rPr>
        <w:drawing>
          <wp:inline distT="0" distB="0" distL="0" distR="0" wp14:anchorId="79D41A77" wp14:editId="59084F4D">
            <wp:extent cx="4011846" cy="800368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846" cy="8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B453" w14:textId="77777777" w:rsidR="004D61A9" w:rsidRDefault="00023A81">
      <w:pPr>
        <w:spacing w:after="440" w:line="265" w:lineRule="auto"/>
        <w:jc w:val="center"/>
      </w:pPr>
      <w:r>
        <w:t xml:space="preserve">Figure 8: Sign in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saytga</w:t>
      </w:r>
      <w:proofErr w:type="spellEnd"/>
      <w:r>
        <w:t xml:space="preserve"> </w:t>
      </w:r>
      <w:proofErr w:type="spellStart"/>
      <w:r>
        <w:t>kirishni</w:t>
      </w:r>
      <w:proofErr w:type="spellEnd"/>
      <w:r>
        <w:t xml:space="preserve"> </w:t>
      </w:r>
      <w:proofErr w:type="spellStart"/>
      <w:r>
        <w:t>boshlash</w:t>
      </w:r>
      <w:proofErr w:type="spellEnd"/>
    </w:p>
    <w:p w14:paraId="0D6E93EB" w14:textId="77777777" w:rsidR="004D61A9" w:rsidRDefault="00023A81">
      <w:pPr>
        <w:pStyle w:val="2"/>
        <w:ind w:left="598" w:hanging="613"/>
      </w:pPr>
      <w:r>
        <w:t>Repository</w:t>
      </w:r>
    </w:p>
    <w:p w14:paraId="662D67F3" w14:textId="77777777" w:rsidR="004D61A9" w:rsidRDefault="00023A81">
      <w:pPr>
        <w:ind w:left="-5" w:right="298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ochib</w:t>
      </w:r>
      <w:proofErr w:type="spellEnd"/>
      <w:r>
        <w:t xml:space="preserve"> </w:t>
      </w:r>
      <w:proofErr w:type="spellStart"/>
      <w:r>
        <w:t>olganimizdan</w:t>
      </w:r>
      <w:proofErr w:type="spellEnd"/>
      <w:r>
        <w:t xml:space="preserve"> </w:t>
      </w:r>
      <w:proofErr w:type="spellStart"/>
      <w:r>
        <w:t>keyingi</w:t>
      </w:r>
      <w:proofErr w:type="spellEnd"/>
      <w:r>
        <w:t xml:space="preserve"> </w:t>
      </w:r>
      <w:proofErr w:type="spellStart"/>
      <w:r>
        <w:t>vazifa</w:t>
      </w:r>
      <w:proofErr w:type="spellEnd"/>
      <w:r>
        <w:t xml:space="preserve"> </w:t>
      </w:r>
      <w:proofErr w:type="spellStart"/>
      <w:r>
        <w:t>qilinayotgan</w:t>
      </w:r>
      <w:proofErr w:type="spellEnd"/>
      <w:r>
        <w:t xml:space="preserve"> </w:t>
      </w:r>
      <w:proofErr w:type="spellStart"/>
      <w:r>
        <w:t>loyiha</w:t>
      </w:r>
      <w:proofErr w:type="spellEnd"/>
      <w:r>
        <w:t xml:space="preserve">/ </w:t>
      </w:r>
      <w:proofErr w:type="spellStart"/>
      <w:r>
        <w:t>dars</w:t>
      </w:r>
      <w:proofErr w:type="spellEnd"/>
      <w:r>
        <w:t xml:space="preserve">/ </w:t>
      </w:r>
      <w:proofErr w:type="spellStart"/>
      <w:r>
        <w:t>vazifa</w:t>
      </w:r>
      <w:proofErr w:type="spellEnd"/>
      <w:r>
        <w:t>/</w:t>
      </w:r>
      <w:proofErr w:type="spellStart"/>
      <w:r>
        <w:t>topshiriqga</w:t>
      </w:r>
      <w:proofErr w:type="spellEnd"/>
      <w:r>
        <w:t xml:space="preserve"> </w:t>
      </w:r>
      <w:proofErr w:type="spellStart"/>
      <w:r>
        <w:t>ko’ra</w:t>
      </w:r>
      <w:proofErr w:type="spellEnd"/>
      <w:r>
        <w:t xml:space="preserve"> </w:t>
      </w:r>
      <w:proofErr w:type="spellStart"/>
      <w:r>
        <w:t>alohida</w:t>
      </w:r>
      <w:proofErr w:type="spellEnd"/>
    </w:p>
    <w:p w14:paraId="76F9BD5A" w14:textId="77777777" w:rsidR="004D61A9" w:rsidRDefault="00023A81">
      <w:pPr>
        <w:spacing w:after="228" w:line="259" w:lineRule="auto"/>
        <w:ind w:left="1354" w:right="0" w:firstLine="0"/>
        <w:jc w:val="left"/>
      </w:pPr>
      <w:r>
        <w:rPr>
          <w:noProof/>
        </w:rPr>
        <w:lastRenderedPageBreak/>
        <w:drawing>
          <wp:inline distT="0" distB="0" distL="0" distR="0" wp14:anchorId="2ED7116B" wp14:editId="0BC4048D">
            <wp:extent cx="4011844" cy="4317272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844" cy="43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0AFF" w14:textId="77777777" w:rsidR="004D61A9" w:rsidRDefault="00023A81">
      <w:pPr>
        <w:ind w:left="621" w:right="298"/>
      </w:pPr>
      <w:r>
        <w:t xml:space="preserve">Figure 9: </w:t>
      </w:r>
      <w:proofErr w:type="spellStart"/>
      <w:r>
        <w:t>Tanlangan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/ email address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Parol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saytga</w:t>
      </w:r>
      <w:proofErr w:type="spellEnd"/>
      <w:r>
        <w:t xml:space="preserve"> </w:t>
      </w:r>
      <w:proofErr w:type="spellStart"/>
      <w:r>
        <w:t>kirish</w:t>
      </w:r>
      <w:proofErr w:type="spellEnd"/>
    </w:p>
    <w:sectPr w:rsidR="004D61A9">
      <w:footerReference w:type="even" r:id="rId16"/>
      <w:footerReference w:type="default" r:id="rId17"/>
      <w:footerReference w:type="first" r:id="rId18"/>
      <w:pgSz w:w="11906" w:h="16838"/>
      <w:pgMar w:top="1440" w:right="1086" w:bottom="1401" w:left="144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02665" w14:textId="77777777" w:rsidR="008B4A97" w:rsidRDefault="008B4A97">
      <w:pPr>
        <w:spacing w:after="0" w:line="240" w:lineRule="auto"/>
      </w:pPr>
      <w:r>
        <w:separator/>
      </w:r>
    </w:p>
  </w:endnote>
  <w:endnote w:type="continuationSeparator" w:id="0">
    <w:p w14:paraId="474A421D" w14:textId="77777777" w:rsidR="008B4A97" w:rsidRDefault="008B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0DB4" w14:textId="77777777" w:rsidR="004D61A9" w:rsidRDefault="00023A8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A661" w14:textId="77777777" w:rsidR="004D61A9" w:rsidRDefault="00023A8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0319" w14:textId="77777777" w:rsidR="004D61A9" w:rsidRDefault="00023A8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4D81" w14:textId="77777777" w:rsidR="008B4A97" w:rsidRDefault="008B4A97">
      <w:pPr>
        <w:spacing w:after="0" w:line="240" w:lineRule="auto"/>
      </w:pPr>
      <w:r>
        <w:separator/>
      </w:r>
    </w:p>
  </w:footnote>
  <w:footnote w:type="continuationSeparator" w:id="0">
    <w:p w14:paraId="00DBF1DF" w14:textId="77777777" w:rsidR="008B4A97" w:rsidRDefault="008B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429"/>
    <w:multiLevelType w:val="hybridMultilevel"/>
    <w:tmpl w:val="26E22206"/>
    <w:lvl w:ilvl="0" w:tplc="FFFFFFFF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AE1639"/>
    <w:multiLevelType w:val="hybridMultilevel"/>
    <w:tmpl w:val="12FA6CFA"/>
    <w:lvl w:ilvl="0" w:tplc="10968C8A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6A1B1E"/>
    <w:multiLevelType w:val="hybridMultilevel"/>
    <w:tmpl w:val="8A1E262E"/>
    <w:lvl w:ilvl="0" w:tplc="5C1E6F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E819E4"/>
    <w:multiLevelType w:val="hybridMultilevel"/>
    <w:tmpl w:val="3D74FADE"/>
    <w:lvl w:ilvl="0" w:tplc="EF52C99E">
      <w:numFmt w:val="bullet"/>
      <w:lvlText w:val="-"/>
      <w:lvlJc w:val="left"/>
      <w:pPr>
        <w:ind w:left="858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"/>
      <w:lvlJc w:val="left"/>
      <w:pPr>
        <w:ind w:left="12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8" w:hanging="400"/>
      </w:pPr>
      <w:rPr>
        <w:rFonts w:ascii="Wingdings" w:hAnsi="Wingdings" w:hint="default"/>
      </w:rPr>
    </w:lvl>
  </w:abstractNum>
  <w:abstractNum w:abstractNumId="4" w15:restartNumberingAfterBreak="0">
    <w:nsid w:val="4B2F0E63"/>
    <w:multiLevelType w:val="multilevel"/>
    <w:tmpl w:val="62A00566"/>
    <w:lvl w:ilvl="0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6F537D"/>
    <w:multiLevelType w:val="hybridMultilevel"/>
    <w:tmpl w:val="5846FBAC"/>
    <w:lvl w:ilvl="0" w:tplc="FFFFFFFF">
      <w:start w:val="1"/>
      <w:numFmt w:val="bullet"/>
      <w:lvlText w:val="-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B0122C"/>
    <w:multiLevelType w:val="hybridMultilevel"/>
    <w:tmpl w:val="9D1E2E7E"/>
    <w:lvl w:ilvl="0" w:tplc="FFFFFFFF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A9"/>
    <w:rsid w:val="00003381"/>
    <w:rsid w:val="00023A81"/>
    <w:rsid w:val="00156795"/>
    <w:rsid w:val="001D6613"/>
    <w:rsid w:val="00436E17"/>
    <w:rsid w:val="004D61A9"/>
    <w:rsid w:val="00657657"/>
    <w:rsid w:val="006B5F2C"/>
    <w:rsid w:val="006C5107"/>
    <w:rsid w:val="00710626"/>
    <w:rsid w:val="0072712D"/>
    <w:rsid w:val="00761BF6"/>
    <w:rsid w:val="00786201"/>
    <w:rsid w:val="00822850"/>
    <w:rsid w:val="008B4A97"/>
    <w:rsid w:val="008D4AD6"/>
    <w:rsid w:val="00903716"/>
    <w:rsid w:val="00955A71"/>
    <w:rsid w:val="009C2B41"/>
    <w:rsid w:val="00A54A53"/>
    <w:rsid w:val="00A627EA"/>
    <w:rsid w:val="00B567A0"/>
    <w:rsid w:val="00C15AFA"/>
    <w:rsid w:val="00C9512B"/>
    <w:rsid w:val="00C976D6"/>
    <w:rsid w:val="00CB3EDE"/>
    <w:rsid w:val="00CD0005"/>
    <w:rsid w:val="00D31067"/>
    <w:rsid w:val="00D829D3"/>
    <w:rsid w:val="00DC65C9"/>
    <w:rsid w:val="00DE3805"/>
    <w:rsid w:val="00DE7FF2"/>
    <w:rsid w:val="00E00688"/>
    <w:rsid w:val="00E34851"/>
    <w:rsid w:val="00F2592A"/>
    <w:rsid w:val="00F37CAD"/>
    <w:rsid w:val="00F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87EF3"/>
  <w15:docId w15:val="{E65B74E7-EA35-4525-9069-F1B7AE28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1" w:lineRule="auto"/>
      <w:ind w:left="10" w:right="354" w:hanging="10"/>
    </w:pPr>
    <w:rPr>
      <w:rFonts w:ascii="Cambria" w:eastAsia="Cambria" w:hAnsi="Cambria" w:cs="Cambria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4"/>
      </w:numPr>
      <w:spacing w:after="85"/>
      <w:ind w:left="10" w:hanging="10"/>
      <w:jc w:val="left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numPr>
        <w:ilvl w:val="1"/>
        <w:numId w:val="4"/>
      </w:numPr>
      <w:spacing w:after="75"/>
      <w:ind w:left="10" w:hanging="10"/>
      <w:jc w:val="left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Cambria" w:eastAsia="Cambria" w:hAnsi="Cambria" w:cs="Cambria"/>
      <w:b/>
      <w:color w:val="000000"/>
      <w:sz w:val="24"/>
    </w:rPr>
  </w:style>
  <w:style w:type="character" w:customStyle="1" w:styleId="1Char">
    <w:name w:val="제목 1 Char"/>
    <w:link w:val="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710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0626"/>
    <w:rPr>
      <w:rFonts w:ascii="Cambria" w:eastAsia="Cambria" w:hAnsi="Cambria" w:cs="Cambria"/>
      <w:color w:val="000000"/>
    </w:rPr>
  </w:style>
  <w:style w:type="paragraph" w:styleId="a4">
    <w:name w:val="List Paragraph"/>
    <w:basedOn w:val="a"/>
    <w:uiPriority w:val="34"/>
    <w:qFormat/>
    <w:rsid w:val="007106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</dc:creator>
  <cp:keywords/>
  <cp:lastModifiedBy>Ali mir</cp:lastModifiedBy>
  <cp:revision>21</cp:revision>
  <dcterms:created xsi:type="dcterms:W3CDTF">2025-06-15T05:12:00Z</dcterms:created>
  <dcterms:modified xsi:type="dcterms:W3CDTF">2025-07-20T07:17:00Z</dcterms:modified>
</cp:coreProperties>
</file>