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6953" w14:textId="7ADF4997" w:rsidR="00E87F86" w:rsidRDefault="009E59D3" w:rsidP="009E59D3">
      <w:pPr>
        <w:jc w:val="center"/>
        <w:rPr>
          <w:b/>
          <w:bCs/>
          <w:sz w:val="28"/>
          <w:szCs w:val="28"/>
        </w:rPr>
      </w:pPr>
      <w:r w:rsidRPr="009E59D3">
        <w:rPr>
          <w:b/>
          <w:bCs/>
          <w:sz w:val="28"/>
          <w:szCs w:val="28"/>
        </w:rPr>
        <w:t>Digit Recognizer</w:t>
      </w:r>
    </w:p>
    <w:p w14:paraId="4C4D7F3B" w14:textId="77777777" w:rsidR="009E59D3" w:rsidRPr="009E59D3" w:rsidRDefault="009E59D3" w:rsidP="009E59D3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E59D3">
        <w:rPr>
          <w:rFonts w:ascii="Arial" w:eastAsia="Times New Roman" w:hAnsi="Arial" w:cs="Arial"/>
          <w:color w:val="000000"/>
          <w:sz w:val="27"/>
          <w:szCs w:val="27"/>
        </w:rPr>
        <w:t>Goal</w:t>
      </w:r>
    </w:p>
    <w:p w14:paraId="5416E32F" w14:textId="68766175" w:rsidR="009E59D3" w:rsidRPr="009E59D3" w:rsidRDefault="009E59D3" w:rsidP="009E59D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E59D3">
        <w:rPr>
          <w:rFonts w:ascii="Arial" w:eastAsia="Times New Roman" w:hAnsi="Arial" w:cs="Arial"/>
          <w:sz w:val="21"/>
          <w:szCs w:val="21"/>
        </w:rPr>
        <w:t xml:space="preserve">The goal in this </w:t>
      </w:r>
      <w:r>
        <w:rPr>
          <w:rFonts w:ascii="Arial" w:eastAsia="Times New Roman" w:hAnsi="Arial" w:cs="Arial"/>
          <w:sz w:val="21"/>
          <w:szCs w:val="21"/>
        </w:rPr>
        <w:t>task</w:t>
      </w:r>
      <w:r w:rsidRPr="009E59D3">
        <w:rPr>
          <w:rFonts w:ascii="Arial" w:eastAsia="Times New Roman" w:hAnsi="Arial" w:cs="Arial"/>
          <w:sz w:val="21"/>
          <w:szCs w:val="21"/>
        </w:rPr>
        <w:t xml:space="preserve"> is to take an image of a handwritten single </w:t>
      </w:r>
      <w:proofErr w:type="gramStart"/>
      <w:r w:rsidRPr="009E59D3">
        <w:rPr>
          <w:rFonts w:ascii="Arial" w:eastAsia="Times New Roman" w:hAnsi="Arial" w:cs="Arial"/>
          <w:sz w:val="21"/>
          <w:szCs w:val="21"/>
        </w:rPr>
        <w:t>digit, and</w:t>
      </w:r>
      <w:proofErr w:type="gramEnd"/>
      <w:r w:rsidRPr="009E59D3">
        <w:rPr>
          <w:rFonts w:ascii="Arial" w:eastAsia="Times New Roman" w:hAnsi="Arial" w:cs="Arial"/>
          <w:sz w:val="21"/>
          <w:szCs w:val="21"/>
        </w:rPr>
        <w:t xml:space="preserve"> determine what that digit is.</w:t>
      </w:r>
      <w:r w:rsidRPr="009E59D3">
        <w:rPr>
          <w:rFonts w:ascii="Arial" w:eastAsia="Times New Roman" w:hAnsi="Arial" w:cs="Arial"/>
          <w:sz w:val="21"/>
          <w:szCs w:val="21"/>
        </w:rPr>
        <w:br/>
        <w:t>For every in the test set, you should predict the correct label.</w:t>
      </w:r>
    </w:p>
    <w:p w14:paraId="0D16595E" w14:textId="77777777" w:rsidR="009E59D3" w:rsidRPr="009E59D3" w:rsidRDefault="009E59D3" w:rsidP="009E59D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E59D3">
        <w:rPr>
          <w:rFonts w:ascii="Arial" w:eastAsia="Times New Roman" w:hAnsi="Arial" w:cs="Arial"/>
          <w:color w:val="000000"/>
          <w:sz w:val="27"/>
          <w:szCs w:val="27"/>
        </w:rPr>
        <w:t>Metric</w:t>
      </w:r>
    </w:p>
    <w:p w14:paraId="2D6F3614" w14:textId="77777777" w:rsidR="009E59D3" w:rsidRPr="009E59D3" w:rsidRDefault="009E59D3" w:rsidP="009E59D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E59D3">
        <w:rPr>
          <w:rFonts w:ascii="Arial" w:eastAsia="Times New Roman" w:hAnsi="Arial" w:cs="Arial"/>
          <w:sz w:val="21"/>
          <w:szCs w:val="21"/>
        </w:rPr>
        <w:t>This competition is evaluated on the categorization accuracy of your predictions (the percentage of images you get correct).</w:t>
      </w:r>
    </w:p>
    <w:p w14:paraId="1E7A6952" w14:textId="77777777" w:rsidR="009E59D3" w:rsidRPr="009E59D3" w:rsidRDefault="009E59D3" w:rsidP="009E59D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E59D3">
        <w:rPr>
          <w:rFonts w:ascii="Arial" w:eastAsia="Times New Roman" w:hAnsi="Arial" w:cs="Arial"/>
          <w:color w:val="000000"/>
          <w:sz w:val="27"/>
          <w:szCs w:val="27"/>
        </w:rPr>
        <w:t>Submission File Format</w:t>
      </w:r>
    </w:p>
    <w:p w14:paraId="59273046" w14:textId="77777777" w:rsidR="009E59D3" w:rsidRPr="009E59D3" w:rsidRDefault="009E59D3" w:rsidP="009E59D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E59D3">
        <w:rPr>
          <w:rFonts w:ascii="Arial" w:eastAsia="Times New Roman" w:hAnsi="Arial" w:cs="Arial"/>
          <w:sz w:val="21"/>
          <w:szCs w:val="21"/>
        </w:rPr>
        <w:t>The file should contain a header and have the following format:</w:t>
      </w:r>
    </w:p>
    <w:p w14:paraId="4F73E431" w14:textId="77777777" w:rsidR="009E59D3" w:rsidRPr="009E59D3" w:rsidRDefault="009E59D3" w:rsidP="009E59D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9E59D3">
        <w:rPr>
          <w:rFonts w:ascii="Consolas" w:eastAsia="Times New Roman" w:hAnsi="Consolas" w:cs="Courier New"/>
          <w:sz w:val="21"/>
          <w:szCs w:val="21"/>
        </w:rPr>
        <w:t>ImageId,Label</w:t>
      </w:r>
      <w:proofErr w:type="spellEnd"/>
      <w:proofErr w:type="gramEnd"/>
      <w:r w:rsidRPr="009E59D3">
        <w:rPr>
          <w:rFonts w:ascii="Consolas" w:eastAsia="Times New Roman" w:hAnsi="Consolas" w:cs="Courier New"/>
          <w:sz w:val="21"/>
          <w:szCs w:val="21"/>
        </w:rPr>
        <w:br/>
        <w:t>1,0</w:t>
      </w:r>
      <w:r w:rsidRPr="009E59D3">
        <w:rPr>
          <w:rFonts w:ascii="Consolas" w:eastAsia="Times New Roman" w:hAnsi="Consolas" w:cs="Courier New"/>
          <w:sz w:val="21"/>
          <w:szCs w:val="21"/>
        </w:rPr>
        <w:br/>
        <w:t>2,0</w:t>
      </w:r>
      <w:r w:rsidRPr="009E59D3">
        <w:rPr>
          <w:rFonts w:ascii="Consolas" w:eastAsia="Times New Roman" w:hAnsi="Consolas" w:cs="Courier New"/>
          <w:sz w:val="21"/>
          <w:szCs w:val="21"/>
        </w:rPr>
        <w:br/>
        <w:t>3,0</w:t>
      </w:r>
      <w:r w:rsidRPr="009E59D3">
        <w:rPr>
          <w:rFonts w:ascii="Consolas" w:eastAsia="Times New Roman" w:hAnsi="Consolas" w:cs="Courier New"/>
          <w:sz w:val="21"/>
          <w:szCs w:val="21"/>
        </w:rPr>
        <w:br/>
        <w:t>etc.</w:t>
      </w:r>
    </w:p>
    <w:p w14:paraId="185A71F3" w14:textId="77777777" w:rsidR="009E59D3" w:rsidRDefault="009E59D3" w:rsidP="009E5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</w:pPr>
    </w:p>
    <w:p w14:paraId="2F926CEC" w14:textId="26F17677" w:rsidR="009E59D3" w:rsidRDefault="009E59D3" w:rsidP="009E5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The final submission will consist of the following:</w:t>
      </w:r>
      <w:r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br/>
      </w:r>
      <w:r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sz w:val="21"/>
          <w:szCs w:val="21"/>
        </w:rPr>
        <w:t>1. Jupyter Notebook file</w:t>
      </w:r>
      <w:r>
        <w:rPr>
          <w:rFonts w:ascii="Arial" w:hAnsi="Arial" w:cs="Arial"/>
          <w:sz w:val="21"/>
          <w:szCs w:val="21"/>
        </w:rPr>
        <w:br/>
        <w:t>2. Test.csv file with survival predictions</w:t>
      </w:r>
    </w:p>
    <w:p w14:paraId="1F696A0F" w14:textId="77777777" w:rsidR="009E59D3" w:rsidRDefault="009E59D3" w:rsidP="009E5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Evaluation Metrics</w:t>
      </w:r>
      <w:r>
        <w:rPr>
          <w:rFonts w:ascii="Arial" w:hAnsi="Arial" w:cs="Arial"/>
          <w:sz w:val="21"/>
          <w:szCs w:val="21"/>
        </w:rPr>
        <w:br/>
        <w:t xml:space="preserve">4. Clean code with comments and headings explaining all processes </w:t>
      </w:r>
    </w:p>
    <w:p w14:paraId="2A169080" w14:textId="77777777" w:rsidR="009E59D3" w:rsidRDefault="009E59D3" w:rsidP="009E5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3EB24A2E" w14:textId="77777777" w:rsidR="009E59D3" w:rsidRDefault="009E59D3" w:rsidP="009E5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4883DF27" w14:textId="58D48BB8" w:rsidR="009E59D3" w:rsidRPr="009E59D3" w:rsidRDefault="009E59D3" w:rsidP="009E59D3">
      <w:pPr>
        <w:rPr>
          <w:b/>
          <w:bCs/>
          <w:sz w:val="28"/>
          <w:szCs w:val="28"/>
        </w:rPr>
      </w:pPr>
      <w:r w:rsidRPr="00DF4855">
        <w:rPr>
          <w:rFonts w:ascii="Arial" w:hAnsi="Arial" w:cs="Arial"/>
          <w:b/>
          <w:bCs/>
          <w:sz w:val="21"/>
          <w:szCs w:val="21"/>
        </w:rPr>
        <w:t>NOTE: Ensure all code is custom build no plagiarized code should be there.</w:t>
      </w:r>
    </w:p>
    <w:p w14:paraId="512682FC" w14:textId="72AB035F" w:rsidR="009E59D3" w:rsidRDefault="009E59D3" w:rsidP="009E59D3">
      <w:pPr>
        <w:pStyle w:val="Heading2"/>
        <w:shd w:val="clear" w:color="auto" w:fill="FFFFFF"/>
        <w:spacing w:before="0" w:line="540" w:lineRule="atLeast"/>
        <w:textAlignment w:val="baseline"/>
        <w:rPr>
          <w:rFonts w:ascii="Arial" w:hAnsi="Arial" w:cs="Arial"/>
          <w:color w:val="202124"/>
        </w:rPr>
      </w:pPr>
      <w:r w:rsidRPr="009E59D3">
        <w:rPr>
          <w:rFonts w:ascii="Arial" w:hAnsi="Arial" w:cs="Arial"/>
          <w:color w:val="202124"/>
        </w:rPr>
        <w:t>Dataset Description</w:t>
      </w:r>
    </w:p>
    <w:p w14:paraId="25AD3F43" w14:textId="77777777" w:rsidR="009E59D3" w:rsidRPr="009E59D3" w:rsidRDefault="009E59D3" w:rsidP="009E59D3"/>
    <w:p w14:paraId="4D7BEEFD" w14:textId="77777777" w:rsidR="009E59D3" w:rsidRPr="009E59D3" w:rsidRDefault="009E59D3" w:rsidP="009E59D3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The data files train.csv and test.csv contain gray-scale images of hand-drawn digits, from zero through nine.</w:t>
      </w:r>
    </w:p>
    <w:p w14:paraId="268C39E7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6C960C29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The training data set, (train.csv), has 785 columns. The first column, called "label", is the digit that was drawn by the user. The rest of the columns contain the pixel-values of the associated image.</w:t>
      </w:r>
    </w:p>
    <w:p w14:paraId="535D7868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lastRenderedPageBreak/>
        <w:t xml:space="preserve">Each pixel column in the training set has a name like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pixelx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, where x is an integer between 0 and 783, inclusive. To locate this pixel on the image, suppose that we have decomposed x as x =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 * 28 + j, where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 and j are integers between 0 and 27, inclusive. Then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pixelx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 is located on row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 and column j of a 28 x 28 matrix, (indexing by zero).</w:t>
      </w:r>
    </w:p>
    <w:p w14:paraId="43E0FCD5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For example, pixel31 indicates the pixel that is in the fourth column from the left, and the second row from the top, as in the ascii-diagram below.</w:t>
      </w:r>
    </w:p>
    <w:p w14:paraId="2950430F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Visually, if we omit the "pixel" prefix, the pixels make up the image like this:</w:t>
      </w:r>
    </w:p>
    <w:p w14:paraId="07295B76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000 001 002 003 ... 026 027</w:t>
      </w:r>
    </w:p>
    <w:p w14:paraId="58A67C82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028 029 030 031 ... 054 055</w:t>
      </w:r>
    </w:p>
    <w:p w14:paraId="06035B60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056 057 058 059 ... 082 083</w:t>
      </w:r>
    </w:p>
    <w:p w14:paraId="49D524AD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   |   |   |  ...  |   |</w:t>
      </w:r>
    </w:p>
    <w:p w14:paraId="10ECE089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728 729 730 731 ... 754 755</w:t>
      </w:r>
    </w:p>
    <w:p w14:paraId="6A6E9985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756 757 758 759 ... 782 783 </w:t>
      </w:r>
    </w:p>
    <w:p w14:paraId="30047489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>The test data set, (test.csv), is the same as the training set, except that it does not contain the "label" column.</w:t>
      </w:r>
    </w:p>
    <w:p w14:paraId="35F770DB" w14:textId="77777777" w:rsidR="009E59D3" w:rsidRPr="009E59D3" w:rsidRDefault="009E59D3" w:rsidP="009E59D3">
      <w:pPr>
        <w:pStyle w:val="NormalWeb"/>
        <w:shd w:val="clear" w:color="auto" w:fill="FFFFFF"/>
        <w:spacing w:before="300" w:beforeAutospacing="0" w:after="30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 xml:space="preserve">Your submission file should be in the following format: For each of the 28000 images in the test set, output a single line containing the </w:t>
      </w:r>
      <w:proofErr w:type="spellStart"/>
      <w:r w:rsidRPr="009E59D3">
        <w:rPr>
          <w:rFonts w:ascii="Arial" w:hAnsi="Arial" w:cs="Arial"/>
          <w:color w:val="000000"/>
          <w:sz w:val="21"/>
          <w:szCs w:val="21"/>
        </w:rPr>
        <w:t>ImageId</w:t>
      </w:r>
      <w:proofErr w:type="spellEnd"/>
      <w:r w:rsidRPr="009E59D3">
        <w:rPr>
          <w:rFonts w:ascii="Arial" w:hAnsi="Arial" w:cs="Arial"/>
          <w:color w:val="000000"/>
          <w:sz w:val="21"/>
          <w:szCs w:val="21"/>
        </w:rPr>
        <w:t xml:space="preserve"> and the digit you predict. For example, if you predict that the first image is of a 3, the second image is of a 7, and the third image is of </w:t>
      </w:r>
      <w:proofErr w:type="gramStart"/>
      <w:r w:rsidRPr="009E59D3">
        <w:rPr>
          <w:rFonts w:ascii="Arial" w:hAnsi="Arial" w:cs="Arial"/>
          <w:color w:val="000000"/>
          <w:sz w:val="21"/>
          <w:szCs w:val="21"/>
        </w:rPr>
        <w:t>a</w:t>
      </w:r>
      <w:proofErr w:type="gramEnd"/>
      <w:r w:rsidRPr="009E59D3">
        <w:rPr>
          <w:rFonts w:ascii="Arial" w:hAnsi="Arial" w:cs="Arial"/>
          <w:color w:val="000000"/>
          <w:sz w:val="21"/>
          <w:szCs w:val="21"/>
        </w:rPr>
        <w:t xml:space="preserve"> 8, then your submission file would look like:</w:t>
      </w:r>
    </w:p>
    <w:p w14:paraId="70B1472A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ImageId,Label</w:t>
      </w:r>
      <w:proofErr w:type="spellEnd"/>
      <w:proofErr w:type="gramEnd"/>
      <w:r>
        <w:rPr>
          <w:color w:val="000000"/>
          <w:sz w:val="21"/>
          <w:szCs w:val="21"/>
        </w:rPr>
        <w:br/>
        <w:t>1,3</w:t>
      </w:r>
      <w:r>
        <w:rPr>
          <w:color w:val="000000"/>
          <w:sz w:val="21"/>
          <w:szCs w:val="21"/>
        </w:rPr>
        <w:br/>
        <w:t>2,7</w:t>
      </w:r>
      <w:r>
        <w:rPr>
          <w:color w:val="000000"/>
          <w:sz w:val="21"/>
          <w:szCs w:val="21"/>
        </w:rPr>
        <w:br/>
        <w:t xml:space="preserve">3,8 </w:t>
      </w:r>
    </w:p>
    <w:p w14:paraId="5C040CA5" w14:textId="77777777" w:rsidR="009E59D3" w:rsidRDefault="009E59D3" w:rsidP="009E59D3">
      <w:pPr>
        <w:pStyle w:val="HTMLPreformatted"/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spacing w:before="300" w:after="3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(27997 more lines)</w:t>
      </w:r>
    </w:p>
    <w:p w14:paraId="708D616B" w14:textId="0214A38E" w:rsidR="009E59D3" w:rsidRPr="009E59D3" w:rsidRDefault="009E59D3" w:rsidP="009E59D3">
      <w:pPr>
        <w:pStyle w:val="NormalWeb"/>
        <w:shd w:val="clear" w:color="auto" w:fill="FFFFFF"/>
        <w:spacing w:before="300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E59D3">
        <w:rPr>
          <w:rFonts w:ascii="Arial" w:hAnsi="Arial" w:cs="Arial"/>
          <w:color w:val="000000"/>
          <w:sz w:val="21"/>
          <w:szCs w:val="21"/>
        </w:rPr>
        <w:t xml:space="preserve">The evaluation metric for this </w:t>
      </w:r>
      <w:r>
        <w:rPr>
          <w:rFonts w:ascii="Arial" w:hAnsi="Arial" w:cs="Arial"/>
          <w:color w:val="000000"/>
          <w:sz w:val="21"/>
          <w:szCs w:val="21"/>
        </w:rPr>
        <w:t>task</w:t>
      </w:r>
      <w:r w:rsidRPr="009E59D3">
        <w:rPr>
          <w:rFonts w:ascii="Arial" w:hAnsi="Arial" w:cs="Arial"/>
          <w:color w:val="000000"/>
          <w:sz w:val="21"/>
          <w:szCs w:val="21"/>
        </w:rPr>
        <w:t xml:space="preserve"> is the categorization accuracy, or the proportion of test images that are correctly classified. For example, a categorization accuracy of 0.97 indicates that you have correctly classified all but 3% of the images.</w:t>
      </w:r>
    </w:p>
    <w:sectPr w:rsidR="009E59D3" w:rsidRPr="009E59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C7DC" w14:textId="77777777" w:rsidR="00A34BEF" w:rsidRDefault="00A34BEF" w:rsidP="009E59D3">
      <w:pPr>
        <w:spacing w:after="0" w:line="240" w:lineRule="auto"/>
      </w:pPr>
      <w:r>
        <w:separator/>
      </w:r>
    </w:p>
  </w:endnote>
  <w:endnote w:type="continuationSeparator" w:id="0">
    <w:p w14:paraId="69C097EF" w14:textId="77777777" w:rsidR="00A34BEF" w:rsidRDefault="00A34BEF" w:rsidP="009E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4A70" w14:textId="77777777" w:rsidR="00A34BEF" w:rsidRDefault="00A34BEF" w:rsidP="009E59D3">
      <w:pPr>
        <w:spacing w:after="0" w:line="240" w:lineRule="auto"/>
      </w:pPr>
      <w:r>
        <w:separator/>
      </w:r>
    </w:p>
  </w:footnote>
  <w:footnote w:type="continuationSeparator" w:id="0">
    <w:p w14:paraId="3123C39E" w14:textId="77777777" w:rsidR="00A34BEF" w:rsidRDefault="00A34BEF" w:rsidP="009E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2C4F" w14:textId="61BC2DA5" w:rsidR="009E59D3" w:rsidRDefault="009E59D3" w:rsidP="009E59D3">
    <w:pPr>
      <w:pStyle w:val="Header"/>
      <w:jc w:val="center"/>
    </w:pPr>
    <w:r>
      <w:t>Machine Learning Task 2</w:t>
    </w:r>
  </w:p>
  <w:p w14:paraId="0B300164" w14:textId="77777777" w:rsidR="009E59D3" w:rsidRDefault="009E59D3" w:rsidP="009E59D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3"/>
    <w:rsid w:val="009E59D3"/>
    <w:rsid w:val="00A34BEF"/>
    <w:rsid w:val="00E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48C7"/>
  <w15:chartTrackingRefBased/>
  <w15:docId w15:val="{6FAAE370-064F-49CE-B606-5C3EE9B1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D3"/>
  </w:style>
  <w:style w:type="paragraph" w:styleId="Footer">
    <w:name w:val="footer"/>
    <w:basedOn w:val="Normal"/>
    <w:link w:val="FooterChar"/>
    <w:uiPriority w:val="99"/>
    <w:unhideWhenUsed/>
    <w:rsid w:val="009E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D3"/>
  </w:style>
  <w:style w:type="character" w:customStyle="1" w:styleId="Heading3Char">
    <w:name w:val="Heading 3 Char"/>
    <w:basedOn w:val="DefaultParagraphFont"/>
    <w:link w:val="Heading3"/>
    <w:uiPriority w:val="9"/>
    <w:rsid w:val="009E59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E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9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2022-10-17T09:10:00Z</dcterms:created>
  <dcterms:modified xsi:type="dcterms:W3CDTF">2022-10-17T09:15:00Z</dcterms:modified>
</cp:coreProperties>
</file>