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"Уфимский университет науки и технологии"</w:t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>
      <w:pPr>
        <w:pStyle w:val="Normal"/>
        <w:spacing w:lineRule="auto" w:line="24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Операционные системы и сети</w:t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1</w:t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«Настройка сетевых интерфейсов и сетевой файловой системы»</w:t>
      </w:r>
    </w:p>
    <w:p>
      <w:pPr>
        <w:pStyle w:val="Normal"/>
        <w:spacing w:lineRule="auto" w:line="24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</w:r>
    </w:p>
    <w:p>
      <w:pPr>
        <w:pStyle w:val="Normal"/>
        <w:spacing w:lineRule="auto" w:line="240"/>
        <w:rPr>
          <w:rFonts w:eastAsia="Times New Roman"/>
          <w:b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/>
          <w:b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/>
          <w:b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/>
          <w:b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/>
          <w:b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/>
          <w:b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/>
          <w:b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/>
          <w:b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</w:r>
    </w:p>
    <w:tbl>
      <w:tblPr>
        <w:tblW w:w="918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093"/>
        <w:gridCol w:w="2410"/>
        <w:gridCol w:w="1487"/>
        <w:gridCol w:w="1276"/>
        <w:gridCol w:w="1915"/>
      </w:tblGrid>
      <w:tr>
        <w:trPr/>
        <w:tc>
          <w:tcPr>
            <w:tcW w:w="20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Группа ПМ-357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>
        <w:trPr/>
        <w:tc>
          <w:tcPr>
            <w:tcW w:w="20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highlight w:val="red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Акмурзин   М.Э.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</w:r>
          </w:p>
        </w:tc>
      </w:tr>
      <w:tr>
        <w:trPr/>
        <w:tc>
          <w:tcPr>
            <w:tcW w:w="2093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highlight w:val="red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Ямилева А.М.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12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spacing w:lineRule="auto" w:line="240"/>
        <w:rPr>
          <w:rFonts w:eastAsia="Times New Roman"/>
          <w:b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/>
          <w:b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Times New Roman"/>
          <w:b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2023</w:t>
      </w:r>
      <w:r>
        <w:br w:type="page"/>
      </w:r>
    </w:p>
    <w:p>
      <w:pPr>
        <w:pStyle w:val="Normal"/>
        <w:ind w:firstLine="567"/>
        <w:rPr>
          <w:szCs w:val="28"/>
        </w:rPr>
      </w:pPr>
      <w:r>
        <w:rPr>
          <w:b/>
          <w:szCs w:val="28"/>
        </w:rPr>
        <w:t>Цель:</w:t>
      </w:r>
      <w:r>
        <w:rPr>
          <w:szCs w:val="28"/>
        </w:rPr>
        <w:t xml:space="preserve"> изучить методы и утилиты настройки сетевых интерфейсов в ОС GNU/Linux, а также удаленного доступа к файловой системе.</w:t>
      </w:r>
    </w:p>
    <w:p>
      <w:pPr>
        <w:pStyle w:val="Normal"/>
        <w:ind w:firstLine="567"/>
        <w:rPr/>
      </w:pPr>
      <w:r>
        <w:rPr/>
      </w:r>
    </w:p>
    <w:p>
      <w:pPr>
        <w:pStyle w:val="Normal"/>
        <w:ind w:firstLine="567"/>
        <w:rPr>
          <w:i/>
          <w:i/>
          <w:iCs/>
          <w:szCs w:val="28"/>
        </w:rPr>
      </w:pPr>
      <w:r>
        <w:rPr>
          <w:b/>
          <w:szCs w:val="28"/>
        </w:rPr>
        <w:t>Теоретический материал</w:t>
      </w:r>
    </w:p>
    <w:p>
      <w:pPr>
        <w:pStyle w:val="Normal"/>
        <w:jc w:val="both"/>
        <w:rPr>
          <w:color w:val="202122"/>
          <w:szCs w:val="28"/>
          <w:shd w:fill="FFFFFF" w:val="clear"/>
        </w:rPr>
      </w:pPr>
      <w:r>
        <w:rPr>
          <w:b/>
          <w:bCs/>
        </w:rPr>
        <w:t>Локальная вычислительная</w:t>
      </w:r>
      <w:r>
        <w:rPr>
          <w:b/>
          <w:bCs/>
          <w:color w:val="202122"/>
          <w:szCs w:val="28"/>
          <w:shd w:fill="FFFFFF" w:val="clear"/>
        </w:rPr>
        <w:t xml:space="preserve"> </w:t>
      </w:r>
      <w:r>
        <w:rPr>
          <w:b/>
          <w:bCs/>
        </w:rPr>
        <w:t>сеть</w:t>
      </w:r>
      <w:r>
        <w:rPr/>
        <w:t xml:space="preserve"> (</w:t>
      </w:r>
      <w:r>
        <w:rPr>
          <w:b/>
          <w:bCs/>
        </w:rPr>
        <w:t>ЛВС</w:t>
      </w:r>
      <w:r>
        <w:rPr>
          <w:i/>
          <w:iCs/>
          <w:color w:val="202122"/>
          <w:szCs w:val="28"/>
          <w:shd w:fill="FFFFFF" w:val="clear"/>
        </w:rPr>
        <w:t xml:space="preserve"> локальная сеть</w:t>
      </w:r>
      <w:r>
        <w:rPr>
          <w:color w:val="202122"/>
          <w:szCs w:val="28"/>
          <w:shd w:fill="FFFFFF" w:val="clear"/>
        </w:rPr>
        <w:t>; </w:t>
      </w:r>
      <w:r>
        <w:rPr>
          <w:szCs w:val="28"/>
        </w:rPr>
        <w:t>англ.</w:t>
      </w:r>
      <w:r>
        <w:rPr>
          <w:color w:val="202122"/>
          <w:szCs w:val="28"/>
          <w:shd w:fill="FFFFFF" w:val="clear"/>
        </w:rPr>
        <w:t> </w:t>
      </w:r>
      <w:r>
        <w:rPr>
          <w:b/>
          <w:bCs/>
          <w:i/>
          <w:iCs/>
          <w:color w:val="202122"/>
          <w:szCs w:val="28"/>
          <w:shd w:fill="FFFFFF" w:val="clear"/>
          <w:lang w:val="en-US"/>
        </w:rPr>
        <w:t>Local</w:t>
      </w:r>
      <w:r>
        <w:rPr>
          <w:b/>
          <w:bCs/>
          <w:i/>
          <w:iCs/>
          <w:color w:val="202122"/>
          <w:szCs w:val="28"/>
          <w:shd w:fill="FFFFFF" w:val="clear"/>
        </w:rPr>
        <w:t xml:space="preserve"> </w:t>
      </w:r>
      <w:r>
        <w:rPr>
          <w:b/>
          <w:bCs/>
          <w:i/>
          <w:iCs/>
          <w:color w:val="202122"/>
          <w:szCs w:val="28"/>
          <w:shd w:fill="FFFFFF" w:val="clear"/>
          <w:lang w:val="en-US"/>
        </w:rPr>
        <w:t>Area</w:t>
      </w:r>
      <w:r>
        <w:rPr>
          <w:b/>
          <w:bCs/>
          <w:i/>
          <w:iCs/>
          <w:color w:val="202122"/>
          <w:szCs w:val="28"/>
          <w:shd w:fill="FFFFFF" w:val="clear"/>
        </w:rPr>
        <w:t xml:space="preserve"> </w:t>
      </w:r>
      <w:r>
        <w:rPr>
          <w:b/>
          <w:bCs/>
          <w:i/>
          <w:iCs/>
          <w:color w:val="202122"/>
          <w:szCs w:val="28"/>
          <w:shd w:fill="FFFFFF" w:val="clear"/>
          <w:lang w:val="en-US"/>
        </w:rPr>
        <w:t>Network</w:t>
      </w:r>
      <w:r>
        <w:rPr>
          <w:b/>
          <w:bCs/>
          <w:i/>
          <w:iCs/>
          <w:color w:val="202122"/>
          <w:szCs w:val="28"/>
          <w:shd w:fill="FFFFFF" w:val="clear"/>
        </w:rPr>
        <w:t xml:space="preserve">, </w:t>
      </w:r>
      <w:r>
        <w:rPr>
          <w:b/>
          <w:bCs/>
          <w:i/>
          <w:iCs/>
          <w:color w:val="202122"/>
          <w:szCs w:val="28"/>
          <w:shd w:fill="FFFFFF" w:val="clear"/>
          <w:lang w:val="en-US"/>
        </w:rPr>
        <w:t>LAN</w:t>
      </w:r>
      <w:r>
        <w:rPr/>
        <w:t xml:space="preserve">) — это совокупность устройств, соединенных вместе и </w:t>
      </w:r>
      <w:r>
        <w:rPr>
          <w:color w:val="202122"/>
          <w:szCs w:val="28"/>
          <w:shd w:fill="FFFFFF" w:val="clear"/>
        </w:rPr>
        <w:t>покрывающая обычно относительно небольшую территорию или небольшую группу зданий (дом, офис, фирму, институт).</w:t>
      </w:r>
    </w:p>
    <w:p>
      <w:pPr>
        <w:pStyle w:val="Normal"/>
        <w:jc w:val="both"/>
        <w:rPr>
          <w:color w:val="202122"/>
          <w:szCs w:val="28"/>
          <w:shd w:fill="FFFFFF" w:val="clear"/>
        </w:rPr>
      </w:pPr>
      <w:r>
        <w:rPr>
          <w:color w:val="202122"/>
          <w:szCs w:val="28"/>
          <w:shd w:fill="FFFFFF" w:val="clear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48275" cy="2895600"/>
            <wp:effectExtent l="0" t="0" r="0" b="0"/>
            <wp:docPr id="1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1. Пример локальной сети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>
          <w:color w:val="202122"/>
          <w:szCs w:val="28"/>
          <w:shd w:fill="FFFFFF" w:val="clear"/>
        </w:rPr>
      </w:pPr>
      <w:r>
        <w:rPr>
          <w:color w:val="202122"/>
          <w:szCs w:val="28"/>
          <w:shd w:fill="FFFFFF" w:val="clear"/>
        </w:rPr>
        <w:tab/>
        <w:t>Локальные сети обычно построены на технологиях </w:t>
      </w:r>
      <w:r>
        <w:rPr>
          <w:szCs w:val="28"/>
          <w:lang w:val="en-US"/>
        </w:rPr>
        <w:t>Ethernet</w:t>
      </w:r>
      <w:r>
        <w:rPr>
          <w:color w:val="202122"/>
          <w:szCs w:val="28"/>
          <w:shd w:fill="FFFFFF" w:val="clear"/>
        </w:rPr>
        <w:t>. Для его построения используются </w:t>
      </w:r>
      <w:r>
        <w:rPr>
          <w:szCs w:val="28"/>
        </w:rPr>
        <w:t>маршрутизаторы</w:t>
      </w:r>
      <w:r>
        <w:rPr>
          <w:color w:val="202122"/>
          <w:szCs w:val="28"/>
          <w:shd w:fill="FFFFFF" w:val="clear"/>
        </w:rPr>
        <w:t>, </w:t>
      </w:r>
      <w:r>
        <w:rPr>
          <w:szCs w:val="28"/>
        </w:rPr>
        <w:t>коммутаторы</w:t>
      </w:r>
      <w:r>
        <w:rPr>
          <w:color w:val="202122"/>
          <w:szCs w:val="28"/>
          <w:shd w:fill="FFFFFF" w:val="clear"/>
        </w:rPr>
        <w:t>, точки беспроводного доступа, беспроводные маршрутизаторы, </w:t>
      </w:r>
      <w:r>
        <w:rPr>
          <w:szCs w:val="28"/>
        </w:rPr>
        <w:t>модемы</w:t>
      </w:r>
      <w:r>
        <w:rPr>
          <w:color w:val="202122"/>
          <w:szCs w:val="28"/>
          <w:shd w:fill="FFFFFF" w:val="clear"/>
        </w:rPr>
        <w:t> и сетевые адаптеры.</w:t>
      </w:r>
    </w:p>
    <w:p>
      <w:pPr>
        <w:pStyle w:val="Normal"/>
        <w:jc w:val="both"/>
        <w:rPr>
          <w:color w:val="000000" w:themeColor="text1"/>
          <w:szCs w:val="28"/>
          <w:shd w:fill="FFFFFF" w:val="clear"/>
        </w:rPr>
      </w:pPr>
      <w:r>
        <w:rPr>
          <w:color w:val="000000" w:themeColor="text1"/>
          <w:szCs w:val="28"/>
          <w:shd w:fill="FFFFFF" w:val="clear"/>
        </w:rPr>
        <w:t>Под топологией (компоновкой, конфигурацией, структурой) компьютерной сети обычно понимается физическое расположение компьютеров сети друг относительно друга и способ соединения их линиями связи и относится прежде всего к локальным сетям. И существует три базовые топологии сети: Шина (</w:t>
      </w:r>
      <w:r>
        <w:rPr>
          <w:color w:val="000000" w:themeColor="text1"/>
          <w:szCs w:val="28"/>
          <w:shd w:fill="FFFFFF" w:val="clear"/>
          <w:lang w:val="en-US"/>
        </w:rPr>
        <w:t>bus</w:t>
      </w:r>
      <w:r>
        <w:rPr>
          <w:color w:val="000000" w:themeColor="text1"/>
          <w:szCs w:val="28"/>
          <w:shd w:fill="FFFFFF" w:val="clear"/>
        </w:rPr>
        <w:t>), Звезда (</w:t>
      </w:r>
      <w:r>
        <w:rPr>
          <w:color w:val="000000" w:themeColor="text1"/>
          <w:szCs w:val="28"/>
          <w:shd w:fill="FFFFFF" w:val="clear"/>
          <w:lang w:val="en-US"/>
        </w:rPr>
        <w:t>star</w:t>
      </w:r>
      <w:r>
        <w:rPr>
          <w:color w:val="000000" w:themeColor="text1"/>
          <w:szCs w:val="28"/>
          <w:shd w:fill="FFFFFF" w:val="clear"/>
        </w:rPr>
        <w:t>) (бывает двух видов: активная и пассивная) и кольцо (</w:t>
      </w:r>
      <w:r>
        <w:rPr>
          <w:color w:val="000000" w:themeColor="text1"/>
          <w:szCs w:val="28"/>
          <w:shd w:fill="FFFFFF" w:val="clear"/>
          <w:lang w:val="en-US"/>
        </w:rPr>
        <w:t>ring</w:t>
      </w:r>
      <w:r>
        <w:rPr>
          <w:color w:val="000000" w:themeColor="text1"/>
          <w:szCs w:val="28"/>
          <w:shd w:fill="FFFFFF" w:val="clear"/>
        </w:rPr>
        <w:t>).</w:t>
      </w:r>
    </w:p>
    <w:p>
      <w:pPr>
        <w:pStyle w:val="Normal"/>
        <w:jc w:val="both"/>
        <w:rPr>
          <w:color w:val="000000" w:themeColor="text1"/>
          <w:szCs w:val="28"/>
          <w:shd w:fill="FFFFFF" w:val="clear"/>
        </w:rPr>
      </w:pPr>
      <w:r>
        <w:rPr>
          <w:color w:val="000000" w:themeColor="text1"/>
          <w:szCs w:val="28"/>
          <w:shd w:fill="FFFFFF" w:val="clear"/>
        </w:rPr>
      </w:r>
    </w:p>
    <w:p>
      <w:pPr>
        <w:pStyle w:val="Normal"/>
        <w:ind w:firstLine="567"/>
        <w:rPr/>
      </w:pPr>
      <w:r>
        <w:rPr/>
      </w:r>
      <w:r>
        <w:br w:type="page"/>
      </w:r>
    </w:p>
    <w:p>
      <w:pPr>
        <w:pStyle w:val="Normal"/>
        <w:jc w:val="both"/>
        <w:rPr>
          <w:szCs w:val="28"/>
          <w:u w:val="single"/>
        </w:rPr>
      </w:pPr>
      <w:r>
        <w:rPr>
          <w:b/>
          <w:szCs w:val="28"/>
        </w:rPr>
        <w:t>Ход работы</w:t>
      </w:r>
    </w:p>
    <w:p>
      <w:pPr>
        <w:pStyle w:val="Normal"/>
        <w:jc w:val="both"/>
        <w:rPr>
          <w:szCs w:val="28"/>
          <w:u w:val="single"/>
        </w:rPr>
      </w:pPr>
      <w:r>
        <w:rPr>
          <w:szCs w:val="28"/>
          <w:u w:val="single"/>
        </w:rPr>
      </w:r>
    </w:p>
    <w:p>
      <w:pPr>
        <w:pStyle w:val="Normal"/>
        <w:jc w:val="both"/>
        <w:rPr>
          <w:szCs w:val="28"/>
        </w:rPr>
      </w:pPr>
      <w:r>
        <w:rPr>
          <w:szCs w:val="28"/>
        </w:rPr>
        <w:t xml:space="preserve">Для данной работы нам понадобится две виртуальных машины. Одна будет сервером, вторая – клиентом. </w:t>
      </w:r>
    </w:p>
    <w:p>
      <w:pPr>
        <w:pStyle w:val="Normal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jc w:val="both"/>
        <w:rPr>
          <w:szCs w:val="28"/>
        </w:rPr>
      </w:pPr>
      <w:r>
        <w:rPr>
          <w:szCs w:val="28"/>
        </w:rPr>
        <w:t xml:space="preserve">На обе машины необходимо установить пакеты </w:t>
      </w:r>
      <w:r>
        <w:rPr>
          <w:szCs w:val="28"/>
          <w:lang w:val="en-US"/>
        </w:rPr>
        <w:t>net</w:t>
      </w:r>
      <w:r>
        <w:rPr>
          <w:szCs w:val="28"/>
        </w:rPr>
        <w:t>-</w:t>
      </w:r>
      <w:r>
        <w:rPr>
          <w:szCs w:val="28"/>
          <w:lang w:val="en-US"/>
        </w:rPr>
        <w:t>tools</w:t>
      </w:r>
      <w:r>
        <w:rPr>
          <w:szCs w:val="28"/>
        </w:rPr>
        <w:t xml:space="preserve"> и </w:t>
      </w:r>
      <w:r>
        <w:rPr>
          <w:szCs w:val="28"/>
          <w:lang w:val="en-US"/>
        </w:rPr>
        <w:t>ifupdown</w:t>
      </w:r>
      <w:r>
        <w:rPr>
          <w:szCs w:val="28"/>
        </w:rPr>
        <w:t xml:space="preserve"> с помощью команды </w:t>
      </w:r>
      <w:r>
        <w:rPr>
          <w:rFonts w:cs="Courier New" w:ascii="Courier New" w:hAnsi="Courier New"/>
          <w:szCs w:val="28"/>
          <w:lang w:val="en-US"/>
        </w:rPr>
        <w:t>sudo</w:t>
      </w:r>
      <w:r>
        <w:rPr>
          <w:rFonts w:cs="Courier New" w:ascii="Courier New" w:hAnsi="Courier New"/>
          <w:szCs w:val="28"/>
        </w:rPr>
        <w:t xml:space="preserve"> </w:t>
      </w:r>
      <w:r>
        <w:rPr>
          <w:rFonts w:cs="Courier New" w:ascii="Courier New" w:hAnsi="Courier New"/>
          <w:szCs w:val="28"/>
          <w:lang w:val="en-US"/>
        </w:rPr>
        <w:t>apt</w:t>
      </w:r>
      <w:r>
        <w:rPr>
          <w:rFonts w:cs="Courier New" w:ascii="Courier New" w:hAnsi="Courier New"/>
          <w:szCs w:val="28"/>
        </w:rPr>
        <w:t>-</w:t>
      </w:r>
      <w:r>
        <w:rPr>
          <w:rFonts w:cs="Courier New" w:ascii="Courier New" w:hAnsi="Courier New"/>
          <w:szCs w:val="28"/>
          <w:lang w:val="en-US"/>
        </w:rPr>
        <w:t>get</w:t>
      </w:r>
      <w:r>
        <w:rPr>
          <w:rFonts w:cs="Courier New" w:ascii="Courier New" w:hAnsi="Courier New"/>
          <w:szCs w:val="28"/>
        </w:rPr>
        <w:t xml:space="preserve"> </w:t>
      </w:r>
      <w:r>
        <w:rPr>
          <w:rFonts w:cs="Courier New" w:ascii="Courier New" w:hAnsi="Courier New"/>
          <w:szCs w:val="28"/>
          <w:lang w:val="en-US"/>
        </w:rPr>
        <w:t>install</w:t>
      </w:r>
      <w:r>
        <w:rPr>
          <w:rFonts w:cs="Courier New" w:ascii="Courier New" w:hAnsi="Courier New"/>
          <w:szCs w:val="28"/>
        </w:rPr>
        <w:t xml:space="preserve"> имя_пакета</w:t>
      </w:r>
      <w:r>
        <w:rPr>
          <w:szCs w:val="28"/>
        </w:rPr>
        <w:t>. После этого нужно настроить сетевые адаптеры: у машины-сервера их будет два (</w:t>
      </w:r>
      <w:r>
        <w:rPr>
          <w:szCs w:val="28"/>
          <w:lang w:val="en-US"/>
        </w:rPr>
        <w:t>NAT</w:t>
      </w:r>
      <w:r>
        <w:rPr>
          <w:szCs w:val="28"/>
        </w:rPr>
        <w:t xml:space="preserve"> и внутренняя сеть), клиент будет иметь только один (внутренняя сеть).</w:t>
      </w:r>
    </w:p>
    <w:p>
      <w:pPr>
        <w:pStyle w:val="Normal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jc w:val="both"/>
        <w:rPr>
          <w:b/>
          <w:b/>
          <w:bCs/>
          <w:szCs w:val="28"/>
        </w:rPr>
      </w:pPr>
      <w:r>
        <w:rPr>
          <w:b/>
          <w:bCs/>
          <w:szCs w:val="28"/>
        </w:rPr>
        <w:t>Настройка сетевых интерфейсов сервера</w:t>
      </w:r>
    </w:p>
    <w:p>
      <w:pPr>
        <w:pStyle w:val="Normal"/>
        <w:jc w:val="both"/>
        <w:rPr>
          <w:szCs w:val="28"/>
        </w:rPr>
      </w:pPr>
      <w:r>
        <w:rPr>
          <w:szCs w:val="28"/>
        </w:rPr>
        <w:tab/>
        <w:t xml:space="preserve">Для того чтобы настроить сетевые интерфейсов в Ubuntu нам необходимо установить на </w:t>
      </w:r>
      <w:r>
        <w:rPr>
          <w:szCs w:val="28"/>
          <w:lang w:val="en-US"/>
        </w:rPr>
        <w:t>server</w:t>
      </w:r>
      <w:r>
        <w:rPr>
          <w:szCs w:val="28"/>
        </w:rPr>
        <w:t xml:space="preserve"> и </w:t>
      </w:r>
      <w:r>
        <w:rPr>
          <w:szCs w:val="28"/>
          <w:lang w:val="en-US"/>
        </w:rPr>
        <w:t>client</w:t>
      </w:r>
      <w:r>
        <w:rPr>
          <w:szCs w:val="28"/>
        </w:rPr>
        <w:t xml:space="preserve"> пакеты </w:t>
      </w:r>
      <w:r>
        <w:rPr>
          <w:b/>
          <w:bCs/>
          <w:szCs w:val="28"/>
          <w:lang w:val="en-US"/>
        </w:rPr>
        <w:t>net</w:t>
      </w:r>
      <w:r>
        <w:rPr>
          <w:b/>
          <w:bCs/>
          <w:szCs w:val="28"/>
        </w:rPr>
        <w:t>-</w:t>
      </w:r>
      <w:r>
        <w:rPr>
          <w:b/>
          <w:bCs/>
          <w:szCs w:val="28"/>
          <w:lang w:val="en-US"/>
        </w:rPr>
        <w:t>tools</w:t>
      </w:r>
      <w:r>
        <w:rPr>
          <w:szCs w:val="28"/>
        </w:rPr>
        <w:t xml:space="preserve"> и </w:t>
      </w:r>
      <w:r>
        <w:rPr>
          <w:b/>
          <w:bCs/>
          <w:szCs w:val="28"/>
          <w:lang w:val="en-US"/>
        </w:rPr>
        <w:t>ifupdown</w:t>
      </w:r>
      <w:r>
        <w:rPr>
          <w:szCs w:val="28"/>
        </w:rPr>
        <w:t>.</w:t>
      </w:r>
    </w:p>
    <w:p>
      <w:pPr>
        <w:pStyle w:val="Normal"/>
        <w:jc w:val="both"/>
        <w:rPr>
          <w:szCs w:val="28"/>
        </w:rPr>
      </w:pPr>
      <w:r>
        <w:rPr>
          <w:szCs w:val="28"/>
        </w:rPr>
        <w:t>Отредактируем настройки сетевых интерфейсов:</w:t>
      </w:r>
    </w:p>
    <w:p>
      <w:pPr>
        <w:pStyle w:val="Normal"/>
        <w:jc w:val="both"/>
        <w:rPr>
          <w:rFonts w:ascii="Courier New" w:hAnsi="Courier New" w:cs="Courier New"/>
          <w:szCs w:val="28"/>
        </w:rPr>
      </w:pPr>
      <w:r>
        <w:rPr>
          <w:szCs w:val="28"/>
        </w:rPr>
        <w:tab/>
      </w:r>
      <w:r>
        <w:rPr>
          <w:rFonts w:cs="Courier New" w:ascii="Courier New" w:hAnsi="Courier New"/>
          <w:szCs w:val="28"/>
          <w:lang w:val="en-US"/>
        </w:rPr>
        <w:t>sudo</w:t>
      </w:r>
      <w:r>
        <w:rPr>
          <w:rFonts w:cs="Courier New" w:ascii="Courier New" w:hAnsi="Courier New"/>
          <w:szCs w:val="28"/>
        </w:rPr>
        <w:t xml:space="preserve"> </w:t>
      </w:r>
      <w:r>
        <w:rPr>
          <w:rFonts w:cs="Courier New" w:ascii="Courier New" w:hAnsi="Courier New"/>
          <w:szCs w:val="28"/>
          <w:lang w:val="en-US"/>
        </w:rPr>
        <w:t>nano</w:t>
      </w:r>
      <w:r>
        <w:rPr>
          <w:rFonts w:cs="Courier New" w:ascii="Courier New" w:hAnsi="Courier New"/>
          <w:szCs w:val="28"/>
        </w:rPr>
        <w:t xml:space="preserve"> /</w:t>
      </w:r>
      <w:r>
        <w:rPr>
          <w:rFonts w:cs="Courier New" w:ascii="Courier New" w:hAnsi="Courier New"/>
          <w:szCs w:val="28"/>
          <w:lang w:val="en-US"/>
        </w:rPr>
        <w:t>etc</w:t>
      </w:r>
      <w:r>
        <w:rPr>
          <w:rFonts w:cs="Courier New" w:ascii="Courier New" w:hAnsi="Courier New"/>
          <w:szCs w:val="28"/>
        </w:rPr>
        <w:t>/</w:t>
      </w:r>
      <w:r>
        <w:rPr>
          <w:rFonts w:cs="Courier New" w:ascii="Courier New" w:hAnsi="Courier New"/>
          <w:szCs w:val="28"/>
          <w:lang w:val="en-US"/>
        </w:rPr>
        <w:t>network</w:t>
      </w:r>
      <w:r>
        <w:rPr>
          <w:rFonts w:cs="Courier New" w:ascii="Courier New" w:hAnsi="Courier New"/>
          <w:szCs w:val="28"/>
        </w:rPr>
        <w:t>/</w:t>
      </w:r>
      <w:r>
        <w:rPr>
          <w:rFonts w:cs="Courier New" w:ascii="Courier New" w:hAnsi="Courier New"/>
          <w:szCs w:val="28"/>
          <w:lang w:val="en-US"/>
        </w:rPr>
        <w:t>interfaces</w:t>
      </w:r>
    </w:p>
    <w:p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 xml:space="preserve">Сервер имеет 2 сетевых интерфейса: </w:t>
      </w:r>
      <w:r>
        <w:rPr>
          <w:szCs w:val="28"/>
          <w:lang w:val="en-US"/>
        </w:rPr>
        <w:t>enp</w:t>
      </w:r>
      <w:r>
        <w:rPr>
          <w:szCs w:val="28"/>
        </w:rPr>
        <w:t>0</w:t>
      </w:r>
      <w:r>
        <w:rPr>
          <w:szCs w:val="28"/>
          <w:lang w:val="en-US"/>
        </w:rPr>
        <w:t>s</w:t>
      </w:r>
      <w:r>
        <w:rPr>
          <w:szCs w:val="28"/>
        </w:rPr>
        <w:t xml:space="preserve">3 - подключение к интернету. (Получает его IP адрес динамически через </w:t>
      </w:r>
      <w:r>
        <w:rPr>
          <w:szCs w:val="28"/>
          <w:lang w:val="en-US"/>
        </w:rPr>
        <w:t>VirtualBox</w:t>
      </w:r>
      <w:r>
        <w:rPr>
          <w:szCs w:val="28"/>
        </w:rPr>
        <w:t xml:space="preserve"> 10.0.2.15, но он может иметь и статический)</w:t>
      </w:r>
      <w:r>
        <w:rPr>
          <w:sz w:val="32"/>
          <w:szCs w:val="32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enp</w:t>
      </w:r>
      <w:r>
        <w:rPr>
          <w:szCs w:val="28"/>
        </w:rPr>
        <w:t>0</w:t>
      </w:r>
      <w:r>
        <w:rPr>
          <w:szCs w:val="28"/>
          <w:lang w:val="en-US"/>
        </w:rPr>
        <w:t>s</w:t>
      </w:r>
      <w:r>
        <w:rPr>
          <w:szCs w:val="28"/>
        </w:rPr>
        <w:t>8 — подключение к локальной сети, который имеет статический IP 192.168.10.1 и маску 255.255.255.0.</w:t>
      </w:r>
    </w:p>
    <w:p>
      <w:pPr>
        <w:pStyle w:val="Normal"/>
        <w:jc w:val="both"/>
        <w:rPr>
          <w:szCs w:val="28"/>
        </w:rPr>
      </w:pPr>
      <w:r>
        <w:rPr>
          <w:szCs w:val="28"/>
        </w:rPr>
        <w:t>В открывшийся файл записываем следующее:</w:t>
      </w:r>
    </w:p>
    <w:p>
      <w:pPr>
        <w:pStyle w:val="Normal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jc w:val="center"/>
        <w:rPr>
          <w:b/>
          <w:b/>
          <w:szCs w:val="28"/>
        </w:rPr>
      </w:pPr>
      <w:r>
        <w:rPr/>
        <w:drawing>
          <wp:inline distT="0" distB="0" distL="0" distR="0">
            <wp:extent cx="3828415" cy="1821180"/>
            <wp:effectExtent l="0" t="0" r="0" b="0"/>
            <wp:docPr id="2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4670" t="22411" r="8444" b="46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2. Настройка сервера в файл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>etc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>network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>interfaces</w:t>
      </w:r>
    </w:p>
    <w:p>
      <w:pPr>
        <w:pStyle w:val="Normal"/>
        <w:jc w:val="both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</w:rPr>
        <w:t>Перезапускаем</w:t>
      </w:r>
      <w:r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>сеть</w:t>
      </w:r>
      <w:r>
        <w:rPr>
          <w:bCs/>
          <w:szCs w:val="28"/>
          <w:lang w:val="en-US"/>
        </w:rPr>
        <w:t>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/etc/init.d/networking restart</w:t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Получается, что локальной сети сервера шлюза и </w:t>
      </w:r>
      <w:r>
        <w:rPr>
          <w:sz w:val="28"/>
          <w:szCs w:val="28"/>
        </w:rPr>
        <w:t>dns</w:t>
      </w:r>
      <w:r>
        <w:rPr>
          <w:sz w:val="28"/>
          <w:szCs w:val="28"/>
          <w:lang w:val="ru-RU"/>
        </w:rPr>
        <w:t xml:space="preserve"> имеет </w:t>
      </w:r>
      <w:r>
        <w:rPr>
          <w:sz w:val="28"/>
          <w:szCs w:val="28"/>
          <w:lang w:val="fr-CD"/>
        </w:rPr>
        <w:t>IP</w:t>
      </w:r>
      <w:r>
        <w:rPr>
          <w:sz w:val="28"/>
          <w:szCs w:val="28"/>
          <w:lang w:val="ru-RU"/>
        </w:rPr>
        <w:t>-адрес 192.168.10.1.</w:t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b/>
          <w:b/>
          <w:szCs w:val="28"/>
        </w:rPr>
      </w:pPr>
      <w:r>
        <w:rPr>
          <w:b/>
          <w:szCs w:val="28"/>
        </w:rPr>
        <w:t>Настройка сетевых интерфейсов клиента</w:t>
      </w:r>
    </w:p>
    <w:p>
      <w:pPr>
        <w:pStyle w:val="Normal"/>
        <w:jc w:val="both"/>
        <w:rPr>
          <w:szCs w:val="28"/>
        </w:rPr>
      </w:pPr>
      <w:r>
        <w:rPr>
          <w:szCs w:val="28"/>
        </w:rPr>
        <w:t>Отредактируем настройки сетевых интерфейсов:</w:t>
      </w:r>
    </w:p>
    <w:p>
      <w:pPr>
        <w:pStyle w:val="Normal"/>
        <w:jc w:val="both"/>
        <w:rPr>
          <w:rFonts w:ascii="Courier New" w:hAnsi="Courier New" w:cs="Courier New"/>
          <w:szCs w:val="28"/>
        </w:rPr>
      </w:pPr>
      <w:r>
        <w:rPr>
          <w:szCs w:val="28"/>
        </w:rPr>
        <w:tab/>
      </w:r>
      <w:r>
        <w:rPr>
          <w:rFonts w:cs="Courier New" w:ascii="Courier New" w:hAnsi="Courier New"/>
          <w:szCs w:val="28"/>
          <w:lang w:val="en-US"/>
        </w:rPr>
        <w:t>sudo nano</w:t>
      </w:r>
      <w:r>
        <w:rPr>
          <w:rFonts w:cs="Courier New" w:ascii="Courier New" w:hAnsi="Courier New"/>
          <w:szCs w:val="28"/>
        </w:rPr>
        <w:t xml:space="preserve"> /</w:t>
      </w:r>
      <w:r>
        <w:rPr>
          <w:rFonts w:cs="Courier New" w:ascii="Courier New" w:hAnsi="Courier New"/>
          <w:szCs w:val="28"/>
          <w:lang w:val="en-US"/>
        </w:rPr>
        <w:t>etc</w:t>
      </w:r>
      <w:r>
        <w:rPr>
          <w:rFonts w:cs="Courier New" w:ascii="Courier New" w:hAnsi="Courier New"/>
          <w:szCs w:val="28"/>
        </w:rPr>
        <w:t>/</w:t>
      </w:r>
      <w:r>
        <w:rPr>
          <w:rFonts w:cs="Courier New" w:ascii="Courier New" w:hAnsi="Courier New"/>
          <w:szCs w:val="28"/>
          <w:lang w:val="en-US"/>
        </w:rPr>
        <w:t>network</w:t>
      </w:r>
      <w:r>
        <w:rPr>
          <w:rFonts w:cs="Courier New" w:ascii="Courier New" w:hAnsi="Courier New"/>
          <w:szCs w:val="28"/>
        </w:rPr>
        <w:t>/</w:t>
      </w:r>
      <w:r>
        <w:rPr>
          <w:rFonts w:cs="Courier New" w:ascii="Courier New" w:hAnsi="Courier New"/>
          <w:szCs w:val="28"/>
          <w:lang w:val="en-US"/>
        </w:rPr>
        <w:t>interfaces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Cs/>
          <w:szCs w:val="28"/>
        </w:rPr>
      </w:pPr>
      <w:r>
        <w:rPr/>
        <w:drawing>
          <wp:inline distT="0" distB="0" distL="0" distR="0">
            <wp:extent cx="3456940" cy="1957070"/>
            <wp:effectExtent l="0" t="0" r="0" b="0"/>
            <wp:docPr id="3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4831" t="22249" r="10331" b="42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ind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3. Настройка клиента в файл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>etc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>network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>interfaces</w:t>
      </w:r>
    </w:p>
    <w:p>
      <w:pPr>
        <w:pStyle w:val="Normal"/>
        <w:jc w:val="center"/>
        <w:rPr>
          <w:bCs/>
          <w:szCs w:val="28"/>
        </w:rPr>
      </w:pPr>
      <w:r>
        <w:rPr>
          <w:bCs/>
          <w:szCs w:val="28"/>
        </w:rPr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auto</w:t>
      </w:r>
      <w:r>
        <w:rPr>
          <w:sz w:val="28"/>
          <w:szCs w:val="28"/>
          <w:lang w:val="ru-RU"/>
        </w:rPr>
        <w:t xml:space="preserve"> &lt;интерфейс&gt; </w:t>
        <w:softHyphen/>
        <w:softHyphen/>
        <w:t xml:space="preserve"> — автоматический запуск локального интерфейса.</w:t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Iface</w:t>
      </w:r>
      <w:r>
        <w:rPr>
          <w:sz w:val="28"/>
          <w:szCs w:val="28"/>
          <w:lang w:val="ru-RU"/>
        </w:rPr>
        <w:t xml:space="preserve"> &lt;интерфейс&gt; </w:t>
      </w:r>
      <w:r>
        <w:rPr>
          <w:sz w:val="28"/>
          <w:szCs w:val="28"/>
          <w:lang w:val="en-US"/>
        </w:rPr>
        <w:t>inet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static</w:t>
      </w:r>
      <w:r>
        <w:rPr>
          <w:sz w:val="28"/>
          <w:szCs w:val="28"/>
          <w:lang w:val="ru-RU"/>
        </w:rPr>
        <w:t xml:space="preserve"> — интерфейс находится в диапазоне адресов </w:t>
      </w:r>
      <w:r>
        <w:rPr>
          <w:sz w:val="28"/>
          <w:szCs w:val="28"/>
          <w:lang w:val="en-US"/>
        </w:rPr>
        <w:t>IPv</w:t>
      </w:r>
      <w:r>
        <w:rPr>
          <w:sz w:val="28"/>
          <w:szCs w:val="28"/>
          <w:lang w:val="ru-RU"/>
        </w:rPr>
        <w:t xml:space="preserve">4 со статическим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  <w:lang w:val="ru-RU"/>
        </w:rPr>
        <w:t>.</w:t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address</w:t>
      </w:r>
      <w:r>
        <w:rPr>
          <w:sz w:val="28"/>
          <w:szCs w:val="28"/>
          <w:lang w:val="ru-RU"/>
        </w:rPr>
        <w:t xml:space="preserve"> —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  <w:lang w:val="ru-RU"/>
        </w:rPr>
        <w:t xml:space="preserve"> адрес сетевого интерфейса.</w:t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netmask</w:t>
      </w:r>
      <w:r>
        <w:rPr>
          <w:sz w:val="28"/>
          <w:szCs w:val="28"/>
          <w:lang w:val="ru-RU"/>
        </w:rPr>
        <w:t xml:space="preserve"> — маска сети.</w:t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gateway</w:t>
      </w:r>
      <w:r>
        <w:rPr>
          <w:sz w:val="28"/>
          <w:szCs w:val="28"/>
          <w:lang w:val="ru-RU"/>
        </w:rPr>
        <w:t xml:space="preserve"> — шлюз.</w:t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dns</w:t>
      </w:r>
      <w:r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nameservers</w:t>
      </w:r>
      <w:r>
        <w:rPr>
          <w:sz w:val="28"/>
          <w:szCs w:val="28"/>
          <w:lang w:val="ru-RU"/>
        </w:rPr>
        <w:t xml:space="preserve"> — адреса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  <w:lang w:val="ru-RU"/>
        </w:rPr>
        <w:t xml:space="preserve"> серверов.</w:t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Режим Network Address Translation (NAT) предоставляет наиболее простой способ доступ к внешней среде из виртуальной машины. Обычно, для него не требуется никаких настроек хоста и гостевой системы. Поэтому он является сетевым режимом, настраиваемым по умолчанию(</w:t>
      </w:r>
      <w:r>
        <w:rPr>
          <w:sz w:val="28"/>
          <w:szCs w:val="28"/>
          <w:lang w:val="en-US"/>
        </w:rPr>
        <w:t>enp</w:t>
      </w:r>
      <w:r>
        <w:rPr>
          <w:sz w:val="28"/>
          <w:szCs w:val="28"/>
          <w:lang w:val="ru-RU"/>
        </w:rPr>
        <w:t>0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ru-RU"/>
        </w:rPr>
        <w:t xml:space="preserve">3). Проводить какую-либо настройку интерфейса сервера </w:t>
      </w:r>
      <w:r>
        <w:rPr>
          <w:sz w:val="28"/>
          <w:szCs w:val="28"/>
          <w:lang w:val="en-US"/>
        </w:rPr>
        <w:t>enp</w:t>
      </w:r>
      <w:r>
        <w:rPr>
          <w:sz w:val="28"/>
          <w:szCs w:val="28"/>
          <w:lang w:val="ru-RU"/>
        </w:rPr>
        <w:t>0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ru-RU"/>
        </w:rPr>
        <w:t>3 не нужно.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 </w:t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</w:rPr>
        <w:t>Перезапускаем</w:t>
      </w:r>
      <w:r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>сеть</w:t>
      </w:r>
      <w:r>
        <w:rPr>
          <w:bCs/>
          <w:szCs w:val="28"/>
          <w:lang w:val="en-US"/>
        </w:rPr>
        <w:t>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/etc/init.d/networking restart</w:t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  <w:lang w:val="en-US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Теперь можно проверить, есть ли между машинами связь, с помощью команды </w:t>
      </w:r>
      <w:r>
        <w:rPr>
          <w:rFonts w:cs="Courier New" w:ascii="Courier New" w:hAnsi="Courier New"/>
          <w:bCs/>
          <w:szCs w:val="28"/>
          <w:lang w:val="en-US"/>
        </w:rPr>
        <w:t>ping</w:t>
      </w:r>
      <w:r>
        <w:rPr>
          <w:rFonts w:cs="Courier New" w:ascii="Courier New" w:hAnsi="Courier New"/>
          <w:bCs/>
          <w:szCs w:val="28"/>
        </w:rPr>
        <w:t>.</w:t>
      </w:r>
    </w:p>
    <w:p>
      <w:pPr>
        <w:pStyle w:val="Normal"/>
        <w:jc w:val="center"/>
        <w:rPr>
          <w:bCs/>
          <w:szCs w:val="28"/>
        </w:rPr>
      </w:pPr>
      <w:r>
        <w:rPr/>
        <w:drawing>
          <wp:inline distT="0" distB="0" distL="0" distR="0">
            <wp:extent cx="5567045" cy="1447800"/>
            <wp:effectExtent l="0" t="0" r="0" b="0"/>
            <wp:docPr id="4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4090" t="36476" r="10849" b="42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4.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  <w:lang w:val="ru-RU"/>
        </w:rPr>
        <w:t xml:space="preserve"> для проверки связи между машинами</w:t>
      </w:r>
    </w:p>
    <w:p>
      <w:pPr>
        <w:pStyle w:val="Normal"/>
        <w:jc w:val="center"/>
        <w:rPr>
          <w:bCs/>
          <w:szCs w:val="28"/>
        </w:rPr>
      </w:pPr>
      <w:r>
        <w:rPr>
          <w:bCs/>
          <w:szCs w:val="28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</w:r>
    </w:p>
    <w:p>
      <w:pPr>
        <w:pStyle w:val="Normal"/>
        <w:jc w:val="both"/>
        <w:rPr>
          <w:b/>
          <w:b/>
          <w:szCs w:val="28"/>
        </w:rPr>
      </w:pPr>
      <w:r>
        <w:rPr>
          <w:b/>
          <w:szCs w:val="28"/>
        </w:rPr>
        <w:t xml:space="preserve">Установка и настройка </w:t>
      </w:r>
      <w:r>
        <w:rPr>
          <w:b/>
          <w:szCs w:val="28"/>
          <w:lang w:val="en-US"/>
        </w:rPr>
        <w:t>DNS</w:t>
      </w:r>
      <w:r>
        <w:rPr>
          <w:b/>
          <w:szCs w:val="28"/>
        </w:rPr>
        <w:t xml:space="preserve"> и </w:t>
      </w:r>
      <w:r>
        <w:rPr>
          <w:b/>
          <w:szCs w:val="28"/>
          <w:lang w:val="en-US"/>
        </w:rPr>
        <w:t>DHCP</w:t>
      </w:r>
      <w:r>
        <w:rPr>
          <w:b/>
          <w:szCs w:val="28"/>
        </w:rPr>
        <w:t xml:space="preserve"> на сервере</w:t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ind w:firstLine="709"/>
        <w:jc w:val="both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Установка </w:t>
      </w:r>
      <w:r>
        <w:rPr>
          <w:b/>
          <w:bCs/>
          <w:sz w:val="28"/>
          <w:szCs w:val="28"/>
          <w:lang w:val="en-US"/>
        </w:rPr>
        <w:t>dnsmasq</w:t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Dnsmasq — это упрощенный, легкий в настройке DNS-форвардер и</w:t>
      </w:r>
    </w:p>
    <w:p>
      <w:pPr>
        <w:pStyle w:val="NormalWeb"/>
        <w:shd w:val="clear" w:color="auto" w:fill="FFFFFF"/>
        <w:spacing w:lineRule="auto" w:line="276" w:beforeAutospacing="0" w:before="0" w:afterAutospacing="0"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DHCP-сервер. Он предназначен для предоставления DNS и, возможно, DHCP в небольшую сеть. Он может обслуживать имена локальных машин, которые не входят в глобальную DNS. И он доступен в официальном репозитории пакетов Ubuntu. Ubuntu использует </w:t>
      </w:r>
      <w:r>
        <w:rPr>
          <w:b/>
          <w:bCs/>
          <w:sz w:val="28"/>
          <w:szCs w:val="28"/>
          <w:lang w:val="ru-RU"/>
        </w:rPr>
        <w:t>systemd-resolved</w:t>
      </w:r>
      <w:r>
        <w:rPr>
          <w:sz w:val="28"/>
          <w:szCs w:val="28"/>
          <w:lang w:val="ru-RU"/>
        </w:rPr>
        <w:t xml:space="preserve"> по умолчанию для управления DNS-серверами и кэшированием DNS. Перед установкой dnsmasq необходимо было остановить и отключить службы, разрешенные systemd. В противном случае вообще невозможно запустить dnsmasq.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  <w:lang w:val="en-US"/>
        </w:rPr>
        <w:t>Ubuntu</w:t>
      </w:r>
      <w:r>
        <w:rPr>
          <w:bCs/>
          <w:szCs w:val="28"/>
        </w:rPr>
        <w:t xml:space="preserve"> использует для управления </w:t>
      </w:r>
      <w:r>
        <w:rPr>
          <w:bCs/>
          <w:szCs w:val="28"/>
          <w:lang w:val="en-US"/>
        </w:rPr>
        <w:t>DNS</w:t>
      </w:r>
      <w:r>
        <w:rPr>
          <w:bCs/>
          <w:szCs w:val="28"/>
        </w:rPr>
        <w:t xml:space="preserve">-серверами и кэшированием </w:t>
      </w:r>
      <w:r>
        <w:rPr>
          <w:bCs/>
          <w:szCs w:val="28"/>
          <w:lang w:val="en-US"/>
        </w:rPr>
        <w:t>DNS</w:t>
      </w:r>
      <w:r>
        <w:rPr>
          <w:b/>
          <w:szCs w:val="28"/>
        </w:rPr>
        <w:t xml:space="preserve"> </w:t>
      </w:r>
      <w:r>
        <w:rPr>
          <w:b/>
          <w:szCs w:val="28"/>
          <w:lang w:val="en-US"/>
        </w:rPr>
        <w:t>systemd</w:t>
      </w:r>
      <w:r>
        <w:rPr>
          <w:b/>
          <w:szCs w:val="28"/>
        </w:rPr>
        <w:t>-</w:t>
      </w:r>
      <w:r>
        <w:rPr>
          <w:b/>
          <w:szCs w:val="28"/>
          <w:lang w:val="en-US"/>
        </w:rPr>
        <w:t>resolved</w:t>
      </w:r>
      <w:r>
        <w:rPr>
          <w:bCs/>
          <w:szCs w:val="28"/>
        </w:rPr>
        <w:t xml:space="preserve"> по умолчанию. </w:t>
      </w:r>
    </w:p>
    <w:p>
      <w:pPr>
        <w:pStyle w:val="Normal"/>
        <w:jc w:val="both"/>
        <w:rPr>
          <w:b/>
          <w:b/>
          <w:szCs w:val="28"/>
        </w:rPr>
      </w:pPr>
      <w:r>
        <w:rPr>
          <w:bCs/>
          <w:szCs w:val="28"/>
        </w:rPr>
        <w:t xml:space="preserve">Остановим, а затем отключим службу </w:t>
      </w:r>
      <w:r>
        <w:rPr>
          <w:b/>
          <w:szCs w:val="28"/>
          <w:lang w:val="en-US"/>
        </w:rPr>
        <w:t>system</w:t>
      </w:r>
      <w:r>
        <w:rPr>
          <w:b/>
          <w:szCs w:val="28"/>
        </w:rPr>
        <w:t>-</w:t>
      </w:r>
      <w:r>
        <w:rPr>
          <w:b/>
          <w:szCs w:val="28"/>
          <w:lang w:val="en-US"/>
        </w:rPr>
        <w:t>resolved</w:t>
      </w:r>
      <w:r>
        <w:rPr>
          <w:b/>
          <w:szCs w:val="28"/>
        </w:rPr>
        <w:t>:</w:t>
      </w:r>
    </w:p>
    <w:p>
      <w:pPr>
        <w:pStyle w:val="Normal"/>
        <w:jc w:val="both"/>
        <w:rPr>
          <w:color w:val="auto"/>
          <w:szCs w:val="28"/>
        </w:rPr>
      </w:pPr>
      <w:r>
        <w:rPr>
          <w:color w:val="auto"/>
          <w:szCs w:val="28"/>
        </w:rPr>
        <w:t xml:space="preserve">//отключаем службы ДНС заданные по умолчанию и устанавливаем свой ДНС сервер 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systemctl stop systemd-resolved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>sudo systemctl disable systemd-resolved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Также нужно удалить конфигурационный файл </w:t>
      </w:r>
      <w:r>
        <w:rPr>
          <w:b/>
          <w:szCs w:val="28"/>
          <w:lang w:val="en-US"/>
        </w:rPr>
        <w:t>resolv</w:t>
      </w:r>
      <w:r>
        <w:rPr>
          <w:b/>
          <w:szCs w:val="28"/>
        </w:rPr>
        <w:t>.</w:t>
      </w:r>
      <w:r>
        <w:rPr>
          <w:b/>
          <w:szCs w:val="28"/>
          <w:lang w:val="en-US"/>
        </w:rPr>
        <w:t>conf</w:t>
      </w:r>
      <w:r>
        <w:rPr>
          <w:bCs/>
          <w:szCs w:val="28"/>
        </w:rPr>
        <w:t>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rm -v /etc/resolv.conf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Теперь создадим новый файл </w:t>
      </w:r>
      <w:r>
        <w:rPr>
          <w:b/>
          <w:szCs w:val="28"/>
          <w:lang w:val="en-US"/>
        </w:rPr>
        <w:t>resolv</w:t>
      </w:r>
      <w:r>
        <w:rPr>
          <w:b/>
          <w:szCs w:val="28"/>
        </w:rPr>
        <w:t>.</w:t>
      </w:r>
      <w:r>
        <w:rPr>
          <w:b/>
          <w:szCs w:val="28"/>
          <w:lang w:val="en-US"/>
        </w:rPr>
        <w:t>conf</w:t>
      </w:r>
      <w:r>
        <w:rPr>
          <w:b/>
          <w:szCs w:val="28"/>
        </w:rPr>
        <w:t xml:space="preserve"> </w:t>
      </w:r>
      <w:r>
        <w:rPr>
          <w:bCs/>
          <w:szCs w:val="28"/>
        </w:rPr>
        <w:t xml:space="preserve">и установим </w:t>
      </w:r>
      <w:r>
        <w:rPr>
          <w:bCs/>
          <w:szCs w:val="28"/>
          <w:lang w:val="en-US"/>
        </w:rPr>
        <w:t>DNS</w:t>
      </w:r>
      <w:r>
        <w:rPr>
          <w:bCs/>
          <w:szCs w:val="28"/>
        </w:rPr>
        <w:t xml:space="preserve">-сервер </w:t>
      </w:r>
      <w:r>
        <w:rPr>
          <w:bCs/>
          <w:szCs w:val="28"/>
          <w:lang w:val="en-US"/>
        </w:rPr>
        <w:t>google</w:t>
      </w:r>
      <w:r>
        <w:rPr>
          <w:bCs/>
          <w:szCs w:val="28"/>
        </w:rPr>
        <w:t xml:space="preserve"> в качестве </w:t>
      </w:r>
      <w:r>
        <w:rPr>
          <w:bCs/>
          <w:szCs w:val="28"/>
          <w:lang w:val="en-US"/>
        </w:rPr>
        <w:t>DNS</w:t>
      </w:r>
      <w:r>
        <w:rPr>
          <w:bCs/>
          <w:szCs w:val="28"/>
        </w:rPr>
        <w:t>-сервера по умолчанию: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touch /etc/resolv.conf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>echo “nameserver 8.8.8.8” | sudo tee /etc/resolv.conf</w:t>
      </w:r>
    </w:p>
    <w:p>
      <w:pPr>
        <w:pStyle w:val="Normal"/>
        <w:jc w:val="center"/>
        <w:rPr>
          <w:rFonts w:ascii="Courier New" w:hAnsi="Courier New" w:cs="Courier New"/>
          <w:bCs/>
          <w:szCs w:val="28"/>
          <w:lang w:val="en-US"/>
        </w:rPr>
      </w:pPr>
      <w:r>
        <w:rPr/>
        <w:drawing>
          <wp:inline distT="0" distB="0" distL="0" distR="0">
            <wp:extent cx="5876925" cy="2105025"/>
            <wp:effectExtent l="0" t="0" r="0" b="0"/>
            <wp:docPr id="5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Обновим кэш репозитория пакетов </w:t>
      </w:r>
      <w:r>
        <w:rPr>
          <w:bCs/>
          <w:szCs w:val="28"/>
          <w:lang w:val="en-US"/>
        </w:rPr>
        <w:t>APT</w:t>
      </w:r>
      <w:r>
        <w:rPr>
          <w:bCs/>
          <w:szCs w:val="28"/>
        </w:rPr>
        <w:t xml:space="preserve"> и установим </w:t>
      </w:r>
      <w:r>
        <w:rPr>
          <w:b/>
          <w:szCs w:val="28"/>
          <w:lang w:val="en-US"/>
        </w:rPr>
        <w:t>dnsmasq</w:t>
      </w:r>
      <w:r>
        <w:rPr>
          <w:bCs/>
          <w:szCs w:val="28"/>
        </w:rPr>
        <w:t>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apt update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>sudo apt install dnsmasq</w:t>
      </w:r>
    </w:p>
    <w:p>
      <w:pPr>
        <w:pStyle w:val="Normal"/>
        <w:rPr>
          <w:b/>
          <w:b/>
          <w:lang w:val="en-US"/>
        </w:rPr>
      </w:pPr>
      <w:r>
        <w:rPr>
          <w:b/>
        </w:rPr>
        <w:t>Настройка</w:t>
      </w:r>
      <w:r>
        <w:rPr>
          <w:b/>
          <w:lang w:val="en-US"/>
        </w:rPr>
        <w:t xml:space="preserve"> DNS-</w:t>
      </w:r>
      <w:r>
        <w:rPr>
          <w:b/>
        </w:rPr>
        <w:t>сервера</w:t>
      </w:r>
      <w:r>
        <w:rPr>
          <w:b/>
          <w:lang w:val="en-US"/>
        </w:rPr>
        <w:t xml:space="preserve"> </w:t>
      </w:r>
      <w:r>
        <w:rPr>
          <w:b/>
        </w:rPr>
        <w:t>с</w:t>
      </w:r>
      <w:r>
        <w:rPr>
          <w:b/>
          <w:lang w:val="en-US"/>
        </w:rPr>
        <w:t xml:space="preserve"> </w:t>
      </w:r>
      <w:r>
        <w:rPr>
          <w:b/>
        </w:rPr>
        <w:t>помощью</w:t>
      </w:r>
      <w:r>
        <w:rPr>
          <w:b/>
          <w:lang w:val="en-US"/>
        </w:rPr>
        <w:t xml:space="preserve"> dnsmasq</w:t>
      </w:r>
    </w:p>
    <w:p>
      <w:pPr>
        <w:pStyle w:val="Normal"/>
        <w:ind w:firstLine="709"/>
        <w:jc w:val="both"/>
        <w:rPr>
          <w:bCs/>
        </w:rPr>
      </w:pPr>
      <w:r>
        <w:rPr>
          <w:bCs/>
        </w:rPr>
        <w:t xml:space="preserve">Конфигурационный файл dnsmasq — это файл </w:t>
      </w:r>
      <w:r>
        <w:rPr>
          <w:b/>
        </w:rPr>
        <w:t>/etc/dnsmasq.conf</w:t>
      </w:r>
      <w:r>
        <w:rPr>
          <w:bCs/>
        </w:rPr>
        <w:t>. Чтобы настроить dnsmasq в качестве DNS-сервера, необходимо изменить этот файл.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Чтобы настроить </w:t>
      </w:r>
      <w:r>
        <w:rPr>
          <w:b/>
          <w:szCs w:val="28"/>
          <w:lang w:val="en-US"/>
        </w:rPr>
        <w:t>dnsmasq</w:t>
      </w:r>
      <w:r>
        <w:rPr>
          <w:b/>
          <w:szCs w:val="28"/>
        </w:rPr>
        <w:t xml:space="preserve"> </w:t>
      </w:r>
      <w:r>
        <w:rPr>
          <w:bCs/>
          <w:szCs w:val="28"/>
        </w:rPr>
        <w:t xml:space="preserve">в качестве </w:t>
      </w:r>
      <w:r>
        <w:rPr>
          <w:bCs/>
          <w:szCs w:val="28"/>
          <w:lang w:val="en-US"/>
        </w:rPr>
        <w:t>DNS</w:t>
      </w:r>
      <w:r>
        <w:rPr>
          <w:bCs/>
          <w:szCs w:val="28"/>
        </w:rPr>
        <w:t xml:space="preserve">-сервера, необходимо изменить файл </w:t>
      </w:r>
      <w:r>
        <w:rPr>
          <w:b/>
          <w:szCs w:val="28"/>
        </w:rPr>
        <w:t>/</w:t>
      </w:r>
      <w:r>
        <w:rPr>
          <w:b/>
          <w:szCs w:val="28"/>
          <w:lang w:val="en-US"/>
        </w:rPr>
        <w:t>etc</w:t>
      </w:r>
      <w:r>
        <w:rPr>
          <w:b/>
          <w:szCs w:val="28"/>
        </w:rPr>
        <w:t>/</w:t>
      </w:r>
      <w:r>
        <w:rPr>
          <w:b/>
          <w:szCs w:val="28"/>
          <w:lang w:val="en-US"/>
        </w:rPr>
        <w:t>dnsmasq</w:t>
      </w:r>
      <w:r>
        <w:rPr>
          <w:b/>
          <w:szCs w:val="28"/>
        </w:rPr>
        <w:t>.</w:t>
      </w:r>
      <w:r>
        <w:rPr>
          <w:b/>
          <w:szCs w:val="28"/>
          <w:lang w:val="en-US"/>
        </w:rPr>
        <w:t>conf</w:t>
      </w:r>
      <w:r>
        <w:rPr>
          <w:bCs/>
          <w:szCs w:val="28"/>
        </w:rPr>
        <w:t>. Этот файл содержит много документации и закомментированных параметров, поэтому переименуем его и создадим копию: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cp</w:t>
      </w:r>
      <w:r>
        <w:rPr>
          <w:rFonts w:cs="Courier New" w:ascii="Courier New" w:hAnsi="Courier New"/>
          <w:bCs/>
          <w:szCs w:val="28"/>
        </w:rPr>
        <w:t xml:space="preserve"> /</w:t>
      </w:r>
      <w:r>
        <w:rPr>
          <w:rFonts w:cs="Courier New" w:ascii="Courier New" w:hAnsi="Courier New"/>
          <w:bCs/>
          <w:szCs w:val="28"/>
          <w:lang w:val="en-US"/>
        </w:rPr>
        <w:t>etc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dnsmasq</w:t>
      </w:r>
      <w:r>
        <w:rPr>
          <w:rFonts w:cs="Courier New" w:ascii="Courier New" w:hAnsi="Courier New"/>
          <w:bCs/>
          <w:szCs w:val="28"/>
        </w:rPr>
        <w:t>.</w:t>
      </w:r>
      <w:r>
        <w:rPr>
          <w:rFonts w:cs="Courier New" w:ascii="Courier New" w:hAnsi="Courier New"/>
          <w:bCs/>
          <w:szCs w:val="28"/>
          <w:lang w:val="en-US"/>
        </w:rPr>
        <w:t>conf</w:t>
      </w:r>
      <w:r>
        <w:rPr>
          <w:rFonts w:cs="Courier New" w:ascii="Courier New" w:hAnsi="Courier New"/>
          <w:bCs/>
          <w:szCs w:val="28"/>
        </w:rPr>
        <w:t xml:space="preserve"> /</w:t>
      </w:r>
      <w:r>
        <w:rPr>
          <w:rFonts w:cs="Courier New" w:ascii="Courier New" w:hAnsi="Courier New"/>
          <w:bCs/>
          <w:szCs w:val="28"/>
          <w:lang w:val="en-US"/>
        </w:rPr>
        <w:t>etc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dnsmasq</w:t>
      </w:r>
      <w:r>
        <w:rPr>
          <w:rFonts w:cs="Courier New" w:ascii="Courier New" w:hAnsi="Courier New"/>
          <w:bCs/>
          <w:szCs w:val="28"/>
        </w:rPr>
        <w:t>.</w:t>
      </w:r>
      <w:r>
        <w:rPr>
          <w:rFonts w:cs="Courier New" w:ascii="Courier New" w:hAnsi="Courier New"/>
          <w:bCs/>
          <w:szCs w:val="28"/>
          <w:lang w:val="en-US"/>
        </w:rPr>
        <w:t>conf</w:t>
      </w:r>
      <w:r>
        <w:rPr>
          <w:rFonts w:cs="Courier New" w:ascii="Courier New" w:hAnsi="Courier New"/>
          <w:bCs/>
          <w:szCs w:val="28"/>
        </w:rPr>
        <w:t>.</w:t>
      </w:r>
      <w:r>
        <w:rPr>
          <w:rFonts w:cs="Courier New" w:ascii="Courier New" w:hAnsi="Courier New"/>
          <w:bCs/>
          <w:szCs w:val="28"/>
          <w:lang w:val="en-US"/>
        </w:rPr>
        <w:t>bk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rFonts w:cs="Courier New" w:ascii="Courier New" w:hAnsi="Courier New"/>
          <w:bCs/>
          <w:szCs w:val="28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>Отредактируем этот файл: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nano</w:t>
      </w:r>
      <w:r>
        <w:rPr>
          <w:rFonts w:cs="Courier New" w:ascii="Courier New" w:hAnsi="Courier New"/>
          <w:bCs/>
          <w:szCs w:val="28"/>
        </w:rPr>
        <w:t xml:space="preserve"> /</w:t>
      </w:r>
      <w:r>
        <w:rPr>
          <w:rFonts w:cs="Courier New" w:ascii="Courier New" w:hAnsi="Courier New"/>
          <w:bCs/>
          <w:szCs w:val="28"/>
          <w:lang w:val="en-US"/>
        </w:rPr>
        <w:t>etc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dnsmasq</w:t>
      </w:r>
      <w:r>
        <w:rPr>
          <w:rFonts w:cs="Courier New" w:ascii="Courier New" w:hAnsi="Courier New"/>
          <w:bCs/>
          <w:szCs w:val="28"/>
        </w:rPr>
        <w:t>.</w:t>
      </w:r>
      <w:r>
        <w:rPr>
          <w:rFonts w:cs="Courier New" w:ascii="Courier New" w:hAnsi="Courier New"/>
          <w:bCs/>
          <w:szCs w:val="28"/>
          <w:lang w:val="en-US"/>
        </w:rPr>
        <w:t>conf</w:t>
      </w:r>
    </w:p>
    <w:p>
      <w:pPr>
        <w:pStyle w:val="Normal"/>
        <w:jc w:val="center"/>
        <w:rPr>
          <w:rFonts w:ascii="Courier New" w:hAnsi="Courier New" w:cs="Courier New"/>
          <w:bCs/>
          <w:szCs w:val="28"/>
          <w:lang w:val="en-US"/>
        </w:rPr>
      </w:pPr>
      <w:r>
        <w:rPr/>
        <w:drawing>
          <wp:inline distT="0" distB="0" distL="0" distR="0">
            <wp:extent cx="5191125" cy="2771775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>
          <w:bCs/>
        </w:rPr>
      </w:pPr>
      <w:r>
        <w:rPr>
          <w:bCs/>
        </w:rPr>
        <w:t xml:space="preserve">- </w:t>
      </w:r>
      <w:r>
        <w:rPr>
          <w:b/>
          <w:lang w:val="en-US"/>
        </w:rPr>
        <w:t>domain</w:t>
      </w:r>
      <w:r>
        <w:rPr>
          <w:b/>
        </w:rPr>
        <w:t>-</w:t>
      </w:r>
      <w:r>
        <w:rPr>
          <w:b/>
          <w:lang w:val="en-US"/>
        </w:rPr>
        <w:t>needed</w:t>
      </w:r>
      <w:r>
        <w:rPr>
          <w:bCs/>
        </w:rPr>
        <w:t xml:space="preserve">: не пересылает запросы, не содержащие полное доменное имя. Например, машинный запрос не будет передан </w:t>
      </w:r>
      <w:r>
        <w:rPr>
          <w:bCs/>
          <w:lang w:val="en-US"/>
        </w:rPr>
        <w:t>DNS</w:t>
      </w:r>
      <w:r>
        <w:rPr>
          <w:bCs/>
        </w:rPr>
        <w:t xml:space="preserve">-серверам интернет-провайдера, а запрос для </w:t>
      </w:r>
      <w:r>
        <w:rPr>
          <w:bCs/>
          <w:lang w:val="en-US"/>
        </w:rPr>
        <w:t>machine</w:t>
      </w:r>
      <w:r>
        <w:rPr>
          <w:bCs/>
        </w:rPr>
        <w:t>.</w:t>
      </w:r>
      <w:r>
        <w:rPr>
          <w:bCs/>
          <w:lang w:val="en-US"/>
        </w:rPr>
        <w:t>domain</w:t>
      </w:r>
      <w:r>
        <w:rPr>
          <w:bCs/>
        </w:rPr>
        <w:t>.</w:t>
      </w:r>
      <w:r>
        <w:rPr>
          <w:bCs/>
          <w:lang w:val="en-US"/>
        </w:rPr>
        <w:t>com</w:t>
      </w:r>
      <w:r>
        <w:rPr>
          <w:bCs/>
        </w:rPr>
        <w:t xml:space="preserve"> будет.</w:t>
      </w:r>
    </w:p>
    <w:p>
      <w:pPr>
        <w:pStyle w:val="Normal"/>
        <w:ind w:firstLine="709"/>
        <w:jc w:val="both"/>
        <w:rPr>
          <w:bCs/>
        </w:rPr>
      </w:pPr>
      <w:r>
        <w:rPr>
          <w:bCs/>
        </w:rPr>
        <w:t xml:space="preserve">- </w:t>
      </w:r>
      <w:r>
        <w:rPr>
          <w:b/>
          <w:lang w:val="en-US"/>
        </w:rPr>
        <w:t>bogus</w:t>
      </w:r>
      <w:r>
        <w:rPr>
          <w:b/>
        </w:rPr>
        <w:t>-</w:t>
      </w:r>
      <w:r>
        <w:rPr>
          <w:b/>
          <w:lang w:val="en-US"/>
        </w:rPr>
        <w:t>priv</w:t>
      </w:r>
      <w:r>
        <w:rPr>
          <w:bCs/>
        </w:rPr>
        <w:t xml:space="preserve">: ложное обратное разрешение для частных сетей. Все обратные </w:t>
      </w:r>
      <w:r>
        <w:rPr>
          <w:bCs/>
          <w:lang w:val="en-US"/>
        </w:rPr>
        <w:t>DNS</w:t>
      </w:r>
      <w:r>
        <w:rPr>
          <w:bCs/>
        </w:rPr>
        <w:t xml:space="preserve">-запросы для частных </w:t>
      </w:r>
      <w:r>
        <w:rPr>
          <w:bCs/>
          <w:lang w:val="en-US"/>
        </w:rPr>
        <w:t>IP</w:t>
      </w:r>
      <w:r>
        <w:rPr>
          <w:bCs/>
        </w:rPr>
        <w:t>-адресов (т. е. 192.168.</w:t>
      </w:r>
      <w:r>
        <w:rPr>
          <w:bCs/>
          <w:lang w:val="en-US"/>
        </w:rPr>
        <w:t>x</w:t>
      </w:r>
      <w:r>
        <w:rPr>
          <w:bCs/>
        </w:rPr>
        <w:t xml:space="preserve">. </w:t>
      </w:r>
      <w:r>
        <w:rPr>
          <w:bCs/>
          <w:lang w:val="en-US"/>
        </w:rPr>
        <w:t>x</w:t>
      </w:r>
      <w:r>
        <w:rPr>
          <w:bCs/>
        </w:rPr>
        <w:t xml:space="preserve"> и т. д...), которые не найдены в </w:t>
      </w:r>
      <w:r>
        <w:rPr>
          <w:b/>
        </w:rPr>
        <w:t>/</w:t>
      </w:r>
      <w:r>
        <w:rPr>
          <w:b/>
          <w:lang w:val="en-US"/>
        </w:rPr>
        <w:t>etc</w:t>
      </w:r>
      <w:r>
        <w:rPr>
          <w:b/>
        </w:rPr>
        <w:t>/</w:t>
      </w:r>
      <w:r>
        <w:rPr>
          <w:b/>
          <w:lang w:val="en-US"/>
        </w:rPr>
        <w:t>hosts</w:t>
      </w:r>
      <w:r>
        <w:rPr>
          <w:bCs/>
        </w:rPr>
        <w:t xml:space="preserve"> или в файле аренды </w:t>
      </w:r>
      <w:r>
        <w:rPr>
          <w:bCs/>
          <w:lang w:val="en-US"/>
        </w:rPr>
        <w:t>DHCP</w:t>
      </w:r>
      <w:r>
        <w:rPr>
          <w:bCs/>
        </w:rPr>
        <w:t>, возвращаются ответом “нет такого домена” (”</w:t>
      </w:r>
      <w:r>
        <w:rPr>
          <w:bCs/>
          <w:lang w:val="en-US"/>
        </w:rPr>
        <w:t>no</w:t>
      </w:r>
      <w:r>
        <w:rPr>
          <w:bCs/>
        </w:rPr>
        <w:t xml:space="preserve"> </w:t>
      </w:r>
      <w:r>
        <w:rPr>
          <w:bCs/>
          <w:lang w:val="en-US"/>
        </w:rPr>
        <w:t>such</w:t>
      </w:r>
      <w:r>
        <w:rPr>
          <w:bCs/>
        </w:rPr>
        <w:t xml:space="preserve"> </w:t>
      </w:r>
      <w:r>
        <w:rPr>
          <w:bCs/>
          <w:lang w:val="en-US"/>
        </w:rPr>
        <w:t>domain</w:t>
      </w:r>
      <w:r>
        <w:rPr>
          <w:bCs/>
        </w:rPr>
        <w:t>”) вместо того, чтобы передаваться на вышестоящие серверы имен (”</w:t>
      </w:r>
      <w:r>
        <w:rPr>
          <w:bCs/>
          <w:lang w:val="en-US"/>
        </w:rPr>
        <w:t>upstream</w:t>
      </w:r>
      <w:r>
        <w:rPr>
          <w:bCs/>
        </w:rPr>
        <w:t xml:space="preserve"> </w:t>
      </w:r>
      <w:r>
        <w:rPr>
          <w:bCs/>
          <w:lang w:val="en-US"/>
        </w:rPr>
        <w:t>server</w:t>
      </w:r>
      <w:r>
        <w:rPr>
          <w:bCs/>
        </w:rPr>
        <w:t>”).</w:t>
      </w:r>
    </w:p>
    <w:p>
      <w:pPr>
        <w:pStyle w:val="Normal"/>
        <w:ind w:firstLine="709"/>
        <w:jc w:val="both"/>
        <w:rPr>
          <w:bCs/>
        </w:rPr>
      </w:pPr>
      <w:r>
        <w:rPr>
          <w:bCs/>
        </w:rPr>
        <w:t xml:space="preserve">- </w:t>
      </w:r>
      <w:r>
        <w:rPr>
          <w:b/>
          <w:lang w:val="en-US"/>
        </w:rPr>
        <w:t>strict</w:t>
      </w:r>
      <w:r>
        <w:rPr>
          <w:b/>
        </w:rPr>
        <w:t>-</w:t>
      </w:r>
      <w:r>
        <w:rPr>
          <w:b/>
          <w:lang w:val="en-US"/>
        </w:rPr>
        <w:t>order</w:t>
      </w:r>
      <w:r>
        <w:rPr>
          <w:bCs/>
        </w:rPr>
        <w:t xml:space="preserve">: по умолчанию </w:t>
      </w:r>
      <w:r>
        <w:rPr>
          <w:bCs/>
          <w:lang w:val="en-US"/>
        </w:rPr>
        <w:t>dnsmasq</w:t>
      </w:r>
      <w:r>
        <w:rPr>
          <w:bCs/>
        </w:rPr>
        <w:t xml:space="preserve"> отправляет запросы на любой из вышестоящих серверов, о которых ему известно, и пытается выбрать серверы, которые, как известно, работают. Установка этого флага заставляет </w:t>
      </w:r>
      <w:r>
        <w:rPr>
          <w:bCs/>
          <w:lang w:val="en-US"/>
        </w:rPr>
        <w:t>dnsmasq</w:t>
      </w:r>
      <w:r>
        <w:rPr>
          <w:bCs/>
        </w:rPr>
        <w:t xml:space="preserve"> пробовать каждый запрос с каждым сервером строго в том порядке, в котором они появляются в файле </w:t>
      </w:r>
      <w:r>
        <w:rPr>
          <w:b/>
        </w:rPr>
        <w:t>/</w:t>
      </w:r>
      <w:r>
        <w:rPr>
          <w:b/>
          <w:lang w:val="en-US"/>
        </w:rPr>
        <w:t>etc</w:t>
      </w:r>
      <w:r>
        <w:rPr>
          <w:b/>
        </w:rPr>
        <w:t>/</w:t>
      </w:r>
      <w:r>
        <w:rPr>
          <w:b/>
          <w:lang w:val="en-US"/>
        </w:rPr>
        <w:t>resolv</w:t>
      </w:r>
      <w:r>
        <w:rPr>
          <w:b/>
        </w:rPr>
        <w:t>.</w:t>
      </w:r>
      <w:r>
        <w:rPr>
          <w:b/>
          <w:lang w:val="en-US"/>
        </w:rPr>
        <w:t>conf</w:t>
      </w:r>
    </w:p>
    <w:p>
      <w:pPr>
        <w:pStyle w:val="Normal"/>
        <w:ind w:firstLine="709"/>
        <w:jc w:val="both"/>
        <w:rPr>
          <w:bCs/>
        </w:rPr>
      </w:pPr>
      <w:r>
        <w:rPr>
          <w:bCs/>
        </w:rPr>
        <w:t xml:space="preserve">- </w:t>
      </w:r>
      <w:r>
        <w:rPr>
          <w:b/>
          <w:lang w:val="en-US"/>
        </w:rPr>
        <w:t>no</w:t>
      </w:r>
      <w:r>
        <w:rPr>
          <w:b/>
        </w:rPr>
        <w:t>-</w:t>
      </w:r>
      <w:r>
        <w:rPr>
          <w:b/>
          <w:lang w:val="en-US"/>
        </w:rPr>
        <w:t>resolv</w:t>
      </w:r>
      <w:r>
        <w:rPr>
          <w:bCs/>
        </w:rPr>
        <w:t xml:space="preserve">: не читайте файл </w:t>
      </w:r>
      <w:r>
        <w:rPr>
          <w:b/>
        </w:rPr>
        <w:t>/</w:t>
      </w:r>
      <w:r>
        <w:rPr>
          <w:b/>
          <w:lang w:val="en-US"/>
        </w:rPr>
        <w:t>etc</w:t>
      </w:r>
      <w:r>
        <w:rPr>
          <w:b/>
        </w:rPr>
        <w:t>/</w:t>
      </w:r>
      <w:r>
        <w:rPr>
          <w:b/>
          <w:lang w:val="en-US"/>
        </w:rPr>
        <w:t>resolv</w:t>
      </w:r>
      <w:r>
        <w:rPr>
          <w:b/>
        </w:rPr>
        <w:t>.</w:t>
      </w:r>
      <w:r>
        <w:rPr>
          <w:b/>
          <w:lang w:val="en-US"/>
        </w:rPr>
        <w:t>conf</w:t>
      </w:r>
      <w:r>
        <w:rPr>
          <w:bCs/>
        </w:rPr>
        <w:t xml:space="preserve">. Получить вышестоящие серверы можно только из командной строки или конфигурационного файла </w:t>
      </w:r>
      <w:r>
        <w:rPr>
          <w:bCs/>
          <w:lang w:val="en-US"/>
        </w:rPr>
        <w:t>dnsmasq</w:t>
      </w:r>
      <w:r>
        <w:rPr>
          <w:bCs/>
        </w:rPr>
        <w:t>.</w:t>
      </w:r>
    </w:p>
    <w:p>
      <w:pPr>
        <w:pStyle w:val="Normal"/>
        <w:ind w:firstLine="709"/>
        <w:jc w:val="both"/>
        <w:rPr>
          <w:bCs/>
        </w:rPr>
      </w:pPr>
      <w:r>
        <w:rPr>
          <w:bCs/>
        </w:rPr>
        <w:t xml:space="preserve">- </w:t>
      </w:r>
      <w:r>
        <w:rPr>
          <w:b/>
          <w:lang w:val="en-US"/>
        </w:rPr>
        <w:t>expand</w:t>
      </w:r>
      <w:r>
        <w:rPr>
          <w:b/>
        </w:rPr>
        <w:t>-</w:t>
      </w:r>
      <w:r>
        <w:rPr>
          <w:b/>
          <w:lang w:val="en-US"/>
        </w:rPr>
        <w:t>hosts</w:t>
      </w:r>
      <w:r>
        <w:rPr>
          <w:bCs/>
        </w:rPr>
        <w:t xml:space="preserve">: добавьте домен к простым именам (без точки) в файле </w:t>
      </w:r>
      <w:r>
        <w:rPr>
          <w:b/>
        </w:rPr>
        <w:t>/</w:t>
      </w:r>
      <w:r>
        <w:rPr>
          <w:b/>
          <w:lang w:val="en-US"/>
        </w:rPr>
        <w:t>etc</w:t>
      </w:r>
      <w:r>
        <w:rPr>
          <w:b/>
        </w:rPr>
        <w:t>/</w:t>
      </w:r>
      <w:r>
        <w:rPr>
          <w:b/>
          <w:lang w:val="en-US"/>
        </w:rPr>
        <w:t>hosts</w:t>
      </w:r>
      <w:r>
        <w:rPr>
          <w:b/>
        </w:rPr>
        <w:t xml:space="preserve"> </w:t>
      </w:r>
      <w:r>
        <w:rPr>
          <w:bCs/>
        </w:rPr>
        <w:t xml:space="preserve">таким же образом, как и для производных от </w:t>
      </w:r>
      <w:r>
        <w:rPr>
          <w:bCs/>
          <w:lang w:val="en-US"/>
        </w:rPr>
        <w:t>DHCP</w:t>
      </w:r>
      <w:r>
        <w:rPr>
          <w:bCs/>
        </w:rPr>
        <w:t xml:space="preserve"> имен.</w:t>
      </w:r>
    </w:p>
    <w:p>
      <w:pPr>
        <w:pStyle w:val="Normal"/>
        <w:ind w:firstLine="709"/>
        <w:jc w:val="both"/>
        <w:rPr>
          <w:b/>
          <w:b/>
        </w:rPr>
      </w:pPr>
      <w:r>
        <w:rPr>
          <w:bCs/>
        </w:rPr>
        <w:t xml:space="preserve">- </w:t>
      </w:r>
      <w:r>
        <w:rPr>
          <w:b/>
          <w:lang w:val="en-US"/>
        </w:rPr>
        <w:t>server</w:t>
      </w:r>
      <w:r>
        <w:rPr>
          <w:b/>
        </w:rPr>
        <w:t>=192.168.10.1</w:t>
      </w:r>
      <w:r>
        <w:rPr>
          <w:bCs/>
        </w:rPr>
        <w:t xml:space="preserve">: укажите </w:t>
      </w:r>
      <w:r>
        <w:rPr>
          <w:bCs/>
          <w:lang w:val="en-US"/>
        </w:rPr>
        <w:t>IP</w:t>
      </w:r>
      <w:r>
        <w:rPr>
          <w:bCs/>
        </w:rPr>
        <w:t xml:space="preserve">-адрес вышестоящих серверов напрямую. Установка этого флага не подавляет чтение файла </w:t>
      </w:r>
      <w:r>
        <w:rPr>
          <w:b/>
        </w:rPr>
        <w:t>/</w:t>
      </w:r>
      <w:r>
        <w:rPr>
          <w:b/>
          <w:lang w:val="en-US"/>
        </w:rPr>
        <w:t>etc</w:t>
      </w:r>
      <w:r>
        <w:rPr>
          <w:b/>
        </w:rPr>
        <w:t>/</w:t>
      </w:r>
      <w:r>
        <w:rPr>
          <w:b/>
          <w:lang w:val="en-US"/>
        </w:rPr>
        <w:t>resolv</w:t>
      </w:r>
      <w:r>
        <w:rPr>
          <w:b/>
        </w:rPr>
        <w:t>.</w:t>
      </w:r>
      <w:r>
        <w:rPr>
          <w:b/>
          <w:lang w:val="en-US"/>
        </w:rPr>
        <w:t>conf</w:t>
      </w:r>
      <w:r>
        <w:rPr>
          <w:b/>
        </w:rPr>
        <w:t>.</w:t>
      </w:r>
    </w:p>
    <w:p>
      <w:pPr>
        <w:pStyle w:val="Normal"/>
        <w:ind w:firstLine="709"/>
        <w:jc w:val="both"/>
        <w:rPr>
          <w:bCs/>
        </w:rPr>
      </w:pPr>
      <w:r>
        <w:rPr>
          <w:b/>
        </w:rPr>
        <w:t xml:space="preserve">- </w:t>
      </w:r>
      <w:r>
        <w:rPr>
          <w:b/>
          <w:lang w:val="en-US"/>
        </w:rPr>
        <w:t>listen</w:t>
      </w:r>
      <w:r>
        <w:rPr>
          <w:b/>
        </w:rPr>
        <w:t>-</w:t>
      </w:r>
      <w:r>
        <w:rPr>
          <w:b/>
          <w:lang w:val="en-US"/>
        </w:rPr>
        <w:t>address</w:t>
      </w:r>
      <w:r>
        <w:rPr>
          <w:b/>
        </w:rPr>
        <w:t>=::1</w:t>
      </w:r>
      <w:r>
        <w:rPr>
          <w:bCs/>
        </w:rPr>
        <w:t>: прослушивание по заданному ip-адресу(адресам). Могут быть заданы как параметры --interface, так и --listen-address, и в этом случае используется набор обоих интерфейсов и адресов. Отмечается, что если опция --interface не задана, но --listen-address есть, dnsmasq не будет автоматически прослушивать интерфейс обратной связи. Для достижения этой цели его IP-адрес, 127.0.0.1, должен быть явно задан как параметр --listen-address.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rFonts w:cs="Courier New" w:ascii="Courier New" w:hAnsi="Courier New"/>
          <w:bCs/>
          <w:szCs w:val="28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После настройки перезапускаем службу </w:t>
      </w:r>
      <w:r>
        <w:rPr>
          <w:b/>
          <w:szCs w:val="28"/>
          <w:lang w:val="en-US"/>
        </w:rPr>
        <w:t>dnsmasq</w:t>
      </w:r>
      <w:r>
        <w:rPr>
          <w:bCs/>
          <w:szCs w:val="28"/>
        </w:rPr>
        <w:t>: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systemctl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restart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dnsmasq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rFonts w:cs="Courier New" w:ascii="Courier New" w:hAnsi="Courier New"/>
          <w:bCs/>
          <w:szCs w:val="28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Чтобы </w:t>
      </w:r>
      <w:r>
        <w:rPr>
          <w:bCs/>
          <w:szCs w:val="28"/>
          <w:lang w:val="en-US"/>
        </w:rPr>
        <w:t>NetworkManager</w:t>
      </w:r>
      <w:r>
        <w:rPr>
          <w:bCs/>
          <w:szCs w:val="28"/>
        </w:rPr>
        <w:t xml:space="preserve"> не менял содержание файла </w:t>
      </w:r>
      <w:r>
        <w:rPr>
          <w:b/>
          <w:szCs w:val="28"/>
          <w:lang w:val="en-US"/>
        </w:rPr>
        <w:t>resolv</w:t>
      </w:r>
      <w:r>
        <w:rPr>
          <w:b/>
          <w:szCs w:val="28"/>
        </w:rPr>
        <w:t>.</w:t>
      </w:r>
      <w:r>
        <w:rPr>
          <w:b/>
          <w:szCs w:val="28"/>
          <w:lang w:val="en-US"/>
        </w:rPr>
        <w:t>conf</w:t>
      </w:r>
      <w:r>
        <w:rPr>
          <w:bCs/>
          <w:szCs w:val="28"/>
        </w:rPr>
        <w:t xml:space="preserve"> при перезапуске системы, нужно установить пакет </w:t>
      </w:r>
      <w:r>
        <w:rPr>
          <w:b/>
          <w:szCs w:val="28"/>
          <w:lang w:val="en-US"/>
        </w:rPr>
        <w:t>resolvconf</w:t>
      </w:r>
      <w:r>
        <w:rPr>
          <w:bCs/>
          <w:szCs w:val="28"/>
        </w:rPr>
        <w:t>: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apt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install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resolvconf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rFonts w:cs="Courier New" w:ascii="Courier New" w:hAnsi="Courier New"/>
          <w:bCs/>
          <w:szCs w:val="28"/>
        </w:rPr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bCs/>
          <w:szCs w:val="28"/>
        </w:rPr>
        <w:t>Нужно отредактировать файл: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nano /etc/resolvconf/resolv.conf.d/head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rFonts w:ascii="Courier New" w:hAnsi="Courier New" w:cs="Courier New"/>
          <w:bCs/>
          <w:szCs w:val="28"/>
        </w:rPr>
      </w:pPr>
      <w:r>
        <w:rPr/>
        <w:drawing>
          <wp:inline distT="0" distB="0" distL="0" distR="0">
            <wp:extent cx="5940425" cy="977900"/>
            <wp:effectExtent l="0" t="0" r="0" b="0"/>
            <wp:docPr id="7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jc w:val="both"/>
        <w:rPr>
          <w:bCs/>
          <w:szCs w:val="28"/>
        </w:rPr>
      </w:pPr>
      <w:r>
        <w:rPr>
          <w:b/>
        </w:rPr>
        <w:t>Добавление записей DNS</w:t>
      </w:r>
      <w:r>
        <w:rPr>
          <w:bCs/>
          <w:szCs w:val="28"/>
        </w:rPr>
        <w:t xml:space="preserve"> 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Теперь можно добавить свои </w:t>
      </w:r>
      <w:r>
        <w:rPr>
          <w:bCs/>
          <w:szCs w:val="28"/>
          <w:lang w:val="en-US"/>
        </w:rPr>
        <w:t>DNS</w:t>
      </w:r>
      <w:r>
        <w:rPr>
          <w:bCs/>
          <w:szCs w:val="28"/>
        </w:rPr>
        <w:t xml:space="preserve">-записи в файл </w:t>
      </w:r>
      <w:r>
        <w:rPr>
          <w:bCs/>
          <w:szCs w:val="28"/>
          <w:lang w:val="en-US"/>
        </w:rPr>
        <w:t>hosts</w:t>
      </w:r>
      <w:r>
        <w:rPr>
          <w:bCs/>
          <w:szCs w:val="28"/>
        </w:rPr>
        <w:t>: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nano</w:t>
      </w:r>
      <w:r>
        <w:rPr>
          <w:rFonts w:cs="Courier New" w:ascii="Courier New" w:hAnsi="Courier New"/>
          <w:bCs/>
          <w:szCs w:val="28"/>
        </w:rPr>
        <w:t xml:space="preserve"> /</w:t>
      </w:r>
      <w:r>
        <w:rPr>
          <w:rFonts w:cs="Courier New" w:ascii="Courier New" w:hAnsi="Courier New"/>
          <w:bCs/>
          <w:szCs w:val="28"/>
          <w:lang w:val="en-US"/>
        </w:rPr>
        <w:t>etc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hosts</w:t>
      </w:r>
    </w:p>
    <w:p>
      <w:pPr>
        <w:pStyle w:val="Normal"/>
        <w:jc w:val="center"/>
        <w:rPr>
          <w:rFonts w:ascii="Courier New" w:hAnsi="Courier New" w:cs="Courier New"/>
          <w:bCs/>
          <w:szCs w:val="28"/>
          <w:lang w:val="en-US"/>
        </w:rPr>
      </w:pPr>
      <w:r>
        <w:rPr/>
        <w:drawing>
          <wp:inline distT="0" distB="0" distL="0" distR="0">
            <wp:extent cx="4772025" cy="2028825"/>
            <wp:effectExtent l="0" t="0" r="0" b="0"/>
            <wp:docPr id="8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</w:rPr>
        <w:t>Перезапустим</w:t>
      </w:r>
      <w:r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>службу</w:t>
      </w:r>
      <w:r>
        <w:rPr>
          <w:bCs/>
          <w:szCs w:val="28"/>
          <w:lang w:val="en-US"/>
        </w:rPr>
        <w:t>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systemctl restart dnsmasq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b/>
        </w:rPr>
        <w:t>Тестирование DNS-сервера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Проверим, работает ли локальное разрешение </w:t>
      </w:r>
      <w:r>
        <w:rPr>
          <w:bCs/>
          <w:szCs w:val="28"/>
          <w:lang w:val="en-US"/>
        </w:rPr>
        <w:t>DNS</w:t>
      </w:r>
      <w:r>
        <w:rPr>
          <w:bCs/>
          <w:szCs w:val="28"/>
        </w:rPr>
        <w:t xml:space="preserve"> и разрешение имен в интернете:</w:t>
      </w:r>
    </w:p>
    <w:p>
      <w:pPr>
        <w:pStyle w:val="Normal"/>
        <w:jc w:val="center"/>
        <w:rPr>
          <w:bCs/>
          <w:szCs w:val="28"/>
        </w:rPr>
      </w:pPr>
      <w:r>
        <w:rPr/>
        <w:drawing>
          <wp:inline distT="0" distB="0" distL="0" distR="0">
            <wp:extent cx="5940425" cy="3335020"/>
            <wp:effectExtent l="0" t="0" r="0" b="0"/>
            <wp:docPr id="9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Cs/>
        </w:rPr>
      </w:pPr>
      <w:r>
        <w:rPr>
          <w:bCs/>
        </w:rPr>
        <w:t>Разрешение имен в интернете также работает.</w:t>
      </w:r>
    </w:p>
    <w:p>
      <w:pPr>
        <w:pStyle w:val="Normal"/>
        <w:jc w:val="center"/>
        <w:rPr>
          <w:bCs/>
          <w:szCs w:val="28"/>
        </w:rPr>
      </w:pPr>
      <w:r>
        <w:rPr/>
        <w:drawing>
          <wp:inline distT="0" distB="0" distL="0" distR="0">
            <wp:extent cx="5667375" cy="3829050"/>
            <wp:effectExtent l="0" t="0" r="0" b="0"/>
            <wp:docPr id="10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</w:r>
    </w:p>
    <w:p>
      <w:pPr>
        <w:pStyle w:val="Normal"/>
        <w:jc w:val="both"/>
        <w:rPr>
          <w:bCs/>
          <w:szCs w:val="28"/>
        </w:rPr>
      </w:pPr>
      <w:r>
        <w:rPr>
          <w:b/>
        </w:rPr>
        <w:t>Настройка D</w:t>
      </w:r>
      <w:r>
        <w:rPr>
          <w:b/>
          <w:lang w:val="en-US"/>
        </w:rPr>
        <w:t>HCP</w:t>
      </w:r>
      <w:r>
        <w:rPr>
          <w:b/>
        </w:rPr>
        <w:t>-сервера с помощью dnsmasq</w:t>
      </w:r>
      <w:r>
        <w:rPr>
          <w:bCs/>
          <w:szCs w:val="28"/>
        </w:rPr>
        <w:t xml:space="preserve"> 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Для настройки </w:t>
      </w:r>
      <w:r>
        <w:rPr>
          <w:bCs/>
          <w:szCs w:val="28"/>
          <w:lang w:val="en-US"/>
        </w:rPr>
        <w:t>DHCP</w:t>
      </w:r>
      <w:r>
        <w:rPr>
          <w:bCs/>
          <w:szCs w:val="28"/>
        </w:rPr>
        <w:t xml:space="preserve"> с помощью </w:t>
      </w:r>
      <w:r>
        <w:rPr>
          <w:b/>
          <w:szCs w:val="28"/>
          <w:lang w:val="en-US"/>
        </w:rPr>
        <w:t>dnsmasq</w:t>
      </w:r>
      <w:r>
        <w:rPr>
          <w:b/>
          <w:szCs w:val="28"/>
        </w:rPr>
        <w:t xml:space="preserve"> </w:t>
      </w:r>
      <w:r>
        <w:rPr>
          <w:bCs/>
          <w:szCs w:val="28"/>
        </w:rPr>
        <w:t xml:space="preserve">нужно отредактировать </w:t>
      </w:r>
      <w:r>
        <w:rPr>
          <w:b/>
          <w:szCs w:val="28"/>
          <w:lang w:val="en-US"/>
        </w:rPr>
        <w:t>dnsmasq</w:t>
      </w:r>
      <w:r>
        <w:rPr>
          <w:b/>
          <w:szCs w:val="28"/>
        </w:rPr>
        <w:t>.</w:t>
      </w:r>
      <w:r>
        <w:rPr>
          <w:b/>
          <w:szCs w:val="28"/>
          <w:lang w:val="en-US"/>
        </w:rPr>
        <w:t>conf</w:t>
      </w:r>
      <w:r>
        <w:rPr>
          <w:bCs/>
          <w:szCs w:val="28"/>
        </w:rPr>
        <w:t>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nano</w:t>
      </w:r>
      <w:r>
        <w:rPr>
          <w:rFonts w:cs="Courier New" w:ascii="Courier New" w:hAnsi="Courier New"/>
          <w:bCs/>
          <w:szCs w:val="28"/>
        </w:rPr>
        <w:t xml:space="preserve"> /</w:t>
      </w:r>
      <w:r>
        <w:rPr>
          <w:rFonts w:cs="Courier New" w:ascii="Courier New" w:hAnsi="Courier New"/>
          <w:bCs/>
          <w:szCs w:val="28"/>
          <w:lang w:val="en-US"/>
        </w:rPr>
        <w:t>etc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dnsmasq</w:t>
      </w:r>
      <w:r>
        <w:rPr>
          <w:rFonts w:cs="Courier New" w:ascii="Courier New" w:hAnsi="Courier New"/>
          <w:bCs/>
          <w:szCs w:val="28"/>
        </w:rPr>
        <w:t>.</w:t>
      </w:r>
      <w:r>
        <w:rPr>
          <w:rFonts w:cs="Courier New" w:ascii="Courier New" w:hAnsi="Courier New"/>
          <w:bCs/>
          <w:szCs w:val="28"/>
          <w:lang w:val="en-US"/>
        </w:rPr>
        <w:t>conf</w:t>
      </w:r>
    </w:p>
    <w:p>
      <w:pPr>
        <w:pStyle w:val="Normal"/>
        <w:jc w:val="both"/>
        <w:rPr>
          <w:lang w:eastAsia="ru-RU"/>
        </w:rPr>
      </w:pPr>
      <w:r>
        <w:rPr>
          <w:bCs/>
        </w:rPr>
        <w:t xml:space="preserve">Полный конфигурационный файл </w:t>
      </w:r>
      <w:r>
        <w:rPr>
          <w:bCs/>
          <w:lang w:val="en-US"/>
        </w:rPr>
        <w:t>DNS</w:t>
      </w:r>
      <w:r>
        <w:rPr>
          <w:bCs/>
        </w:rPr>
        <w:t xml:space="preserve"> и </w:t>
      </w:r>
      <w:r>
        <w:rPr>
          <w:bCs/>
          <w:lang w:val="en-US"/>
        </w:rPr>
        <w:t>DHCP</w:t>
      </w:r>
      <w:r>
        <w:rPr>
          <w:bCs/>
        </w:rPr>
        <w:t xml:space="preserve"> для </w:t>
      </w:r>
      <w:r>
        <w:rPr>
          <w:bCs/>
          <w:lang w:val="fr-CD"/>
        </w:rPr>
        <w:t>dns</w:t>
      </w:r>
      <w:r>
        <w:rPr>
          <w:bCs/>
          <w:lang w:val="en-US"/>
        </w:rPr>
        <w:t>masq</w:t>
      </w:r>
      <w:r>
        <w:rPr>
          <w:bCs/>
        </w:rPr>
        <w:t>:</w:t>
      </w:r>
    </w:p>
    <w:p>
      <w:pPr>
        <w:pStyle w:val="Normal"/>
        <w:jc w:val="center"/>
        <w:rPr>
          <w:bCs/>
          <w:szCs w:val="28"/>
        </w:rPr>
      </w:pPr>
      <w:r>
        <w:rPr/>
        <w:drawing>
          <wp:inline distT="0" distB="0" distL="0" distR="0">
            <wp:extent cx="5734050" cy="3781425"/>
            <wp:effectExtent l="0" t="0" r="0" b="0"/>
            <wp:docPr id="1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81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>
          <w:bCs/>
        </w:rPr>
      </w:pPr>
      <w:r>
        <w:rPr>
          <w:bCs/>
        </w:rPr>
        <w:t xml:space="preserve">Здесь </w:t>
      </w:r>
      <w:r>
        <w:rPr>
          <w:b/>
          <w:lang w:val="en-US"/>
        </w:rPr>
        <w:t>dhcp</w:t>
      </w:r>
      <w:r>
        <w:rPr>
          <w:b/>
        </w:rPr>
        <w:t>-</w:t>
      </w:r>
      <w:r>
        <w:rPr>
          <w:b/>
          <w:lang w:val="en-US"/>
        </w:rPr>
        <w:t>range</w:t>
      </w:r>
      <w:r>
        <w:rPr>
          <w:bCs/>
        </w:rPr>
        <w:t xml:space="preserve"> используется для установки диапазона </w:t>
      </w:r>
      <w:r>
        <w:rPr>
          <w:bCs/>
          <w:lang w:val="en-US"/>
        </w:rPr>
        <w:t>IP</w:t>
      </w:r>
      <w:r>
        <w:rPr>
          <w:bCs/>
        </w:rPr>
        <w:t xml:space="preserve">-адресов, которые </w:t>
      </w:r>
      <w:r>
        <w:rPr>
          <w:bCs/>
          <w:lang w:val="en-US"/>
        </w:rPr>
        <w:t>DHCP</w:t>
      </w:r>
      <w:r>
        <w:rPr>
          <w:bCs/>
        </w:rPr>
        <w:t xml:space="preserve">-сервер будет назначать хостам, </w:t>
      </w:r>
      <w:r>
        <w:rPr>
          <w:b/>
          <w:lang w:val="en-US"/>
        </w:rPr>
        <w:t>dhcp</w:t>
      </w:r>
      <w:r>
        <w:rPr>
          <w:b/>
        </w:rPr>
        <w:t>-</w:t>
      </w:r>
      <w:r>
        <w:rPr>
          <w:b/>
          <w:lang w:val="en-US"/>
        </w:rPr>
        <w:t>option</w:t>
      </w:r>
      <w:r>
        <w:rPr>
          <w:bCs/>
        </w:rPr>
        <w:t xml:space="preserve"> используется для настройки шлюза (</w:t>
      </w:r>
      <w:r>
        <w:rPr>
          <w:bCs/>
          <w:lang w:val="en-US"/>
        </w:rPr>
        <w:t>option</w:t>
      </w:r>
      <w:r>
        <w:rPr>
          <w:bCs/>
        </w:rPr>
        <w:t>:</w:t>
      </w:r>
      <w:r>
        <w:rPr>
          <w:bCs/>
          <w:lang w:val="en-US"/>
        </w:rPr>
        <w:t xml:space="preserve"> router</w:t>
      </w:r>
      <w:r>
        <w:rPr>
          <w:bCs/>
        </w:rPr>
        <w:t xml:space="preserve">) и адрес </w:t>
      </w:r>
      <w:r>
        <w:rPr>
          <w:bCs/>
          <w:lang w:val="en-US"/>
        </w:rPr>
        <w:t>DNS</w:t>
      </w:r>
      <w:r>
        <w:rPr>
          <w:bCs/>
        </w:rPr>
        <w:t>-сервера (</w:t>
      </w:r>
      <w:r>
        <w:rPr>
          <w:bCs/>
          <w:lang w:val="en-US"/>
        </w:rPr>
        <w:t>option</w:t>
      </w:r>
      <w:r>
        <w:rPr>
          <w:bCs/>
        </w:rPr>
        <w:t>:</w:t>
      </w:r>
      <w:r>
        <w:rPr>
          <w:bCs/>
          <w:lang w:val="en-US"/>
        </w:rPr>
        <w:t xml:space="preserve"> dns</w:t>
      </w:r>
      <w:r>
        <w:rPr>
          <w:bCs/>
        </w:rPr>
        <w:t>-</w:t>
      </w:r>
      <w:r>
        <w:rPr>
          <w:bCs/>
          <w:lang w:val="en-US"/>
        </w:rPr>
        <w:t>server</w:t>
      </w:r>
      <w:r>
        <w:rPr>
          <w:bCs/>
        </w:rPr>
        <w:t>).</w:t>
      </w:r>
    </w:p>
    <w:p>
      <w:pPr>
        <w:pStyle w:val="Normal"/>
        <w:ind w:firstLine="709"/>
        <w:jc w:val="both"/>
        <w:rPr>
          <w:bCs/>
        </w:rPr>
      </w:pPr>
      <w:r>
        <w:rPr>
          <w:bCs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  <w:t>Конфигурация iptables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Для того, чтобы разрешение имен работало, и клиент имел доступ к интернету, необходимо настроить правило пересылки </w:t>
      </w:r>
      <w:r>
        <w:rPr>
          <w:bCs/>
          <w:szCs w:val="28"/>
          <w:lang w:val="en-US"/>
        </w:rPr>
        <w:t>NAT</w:t>
      </w:r>
      <w:r>
        <w:rPr>
          <w:bCs/>
          <w:szCs w:val="28"/>
        </w:rPr>
        <w:t xml:space="preserve"> в </w:t>
      </w:r>
      <w:r>
        <w:rPr>
          <w:b/>
          <w:szCs w:val="28"/>
          <w:lang w:val="en-US"/>
        </w:rPr>
        <w:t>iptables</w:t>
      </w:r>
      <w:r>
        <w:rPr>
          <w:bCs/>
          <w:szCs w:val="28"/>
        </w:rPr>
        <w:t>.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>На машине-сервере перейдем к правам суперпользователя и разрешим перенаправление пакетов: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su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>nano /etc/sysctl.conf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В открывшемся файле снимем комментарий со строки </w:t>
      </w:r>
      <w:r>
        <w:rPr>
          <w:b/>
          <w:szCs w:val="28"/>
          <w:lang w:val="en-US"/>
        </w:rPr>
        <w:t>net</w:t>
      </w:r>
      <w:r>
        <w:rPr>
          <w:b/>
          <w:szCs w:val="28"/>
        </w:rPr>
        <w:t>.</w:t>
      </w:r>
      <w:r>
        <w:rPr>
          <w:b/>
          <w:szCs w:val="28"/>
          <w:lang w:val="en-US"/>
        </w:rPr>
        <w:t>ipv</w:t>
      </w:r>
      <w:r>
        <w:rPr>
          <w:b/>
          <w:szCs w:val="28"/>
        </w:rPr>
        <w:t>4.</w:t>
      </w:r>
      <w:r>
        <w:rPr>
          <w:b/>
          <w:szCs w:val="28"/>
          <w:lang w:val="en-US"/>
        </w:rPr>
        <w:t>ip</w:t>
      </w:r>
      <w:r>
        <w:rPr>
          <w:b/>
          <w:szCs w:val="28"/>
        </w:rPr>
        <w:t>_</w:t>
      </w:r>
      <w:r>
        <w:rPr>
          <w:b/>
          <w:szCs w:val="28"/>
          <w:lang w:val="en-US"/>
        </w:rPr>
        <w:t>forward</w:t>
      </w:r>
      <w:r>
        <w:rPr>
          <w:b/>
          <w:szCs w:val="28"/>
        </w:rPr>
        <w:t>=1</w:t>
      </w:r>
      <w:r>
        <w:rPr>
          <w:bCs/>
          <w:szCs w:val="28"/>
        </w:rPr>
        <w:t xml:space="preserve"> </w:t>
      </w:r>
      <w:r>
        <w:rPr>
          <w:bCs/>
          <w:color w:val="auto"/>
          <w:szCs w:val="28"/>
        </w:rPr>
        <w:t xml:space="preserve">(для хранения пересылки трафика между интерфейсами  после перезагрузки) </w:t>
      </w:r>
      <w:r>
        <w:rPr>
          <w:bCs/>
          <w:szCs w:val="28"/>
        </w:rPr>
        <w:t>и проверим состояние файла:</w:t>
      </w:r>
    </w:p>
    <w:p>
      <w:pPr>
        <w:pStyle w:val="Normal"/>
        <w:jc w:val="both"/>
        <w:rPr>
          <w:rFonts w:ascii="Courier New" w:hAnsi="Courier New" w:cs="Courier New"/>
          <w:bCs/>
          <w:color w:val="auto"/>
          <w:szCs w:val="28"/>
        </w:rPr>
      </w:pPr>
      <w:r>
        <w:rPr>
          <w:bCs/>
          <w:szCs w:val="28"/>
        </w:rPr>
        <w:t xml:space="preserve">         </w:t>
      </w:r>
      <w:r>
        <w:rPr>
          <w:rFonts w:cs="Courier New" w:ascii="Courier New" w:hAnsi="Courier New"/>
          <w:bCs/>
          <w:szCs w:val="28"/>
          <w:lang w:val="en-US"/>
        </w:rPr>
        <w:t>cat</w:t>
      </w:r>
      <w:r>
        <w:rPr>
          <w:rFonts w:cs="Courier New" w:ascii="Courier New" w:hAnsi="Courier New"/>
          <w:bCs/>
          <w:szCs w:val="28"/>
        </w:rPr>
        <w:t xml:space="preserve"> /</w:t>
      </w:r>
      <w:r>
        <w:rPr>
          <w:rFonts w:cs="Courier New" w:ascii="Courier New" w:hAnsi="Courier New"/>
          <w:bCs/>
          <w:szCs w:val="28"/>
          <w:lang w:val="en-US"/>
        </w:rPr>
        <w:t>proc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sys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net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ipv</w:t>
      </w:r>
      <w:r>
        <w:rPr>
          <w:rFonts w:cs="Courier New" w:ascii="Courier New" w:hAnsi="Courier New"/>
          <w:bCs/>
          <w:szCs w:val="28"/>
        </w:rPr>
        <w:t>4/</w:t>
      </w:r>
      <w:r>
        <w:rPr>
          <w:rFonts w:cs="Courier New" w:ascii="Courier New" w:hAnsi="Courier New"/>
          <w:bCs/>
          <w:szCs w:val="28"/>
          <w:lang w:val="en-US"/>
        </w:rPr>
        <w:t>ip</w:t>
      </w:r>
      <w:r>
        <w:rPr>
          <w:rFonts w:cs="Courier New" w:ascii="Courier New" w:hAnsi="Courier New"/>
          <w:bCs/>
          <w:szCs w:val="28"/>
        </w:rPr>
        <w:t>_</w:t>
      </w:r>
      <w:r>
        <w:rPr>
          <w:rFonts w:cs="Courier New" w:ascii="Courier New" w:hAnsi="Courier New"/>
          <w:bCs/>
          <w:szCs w:val="28"/>
          <w:lang w:val="en-US"/>
        </w:rPr>
        <w:t>forward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color w:val="auto"/>
          <w:szCs w:val="28"/>
        </w:rPr>
        <w:t>//изменение содержимого файла</w:t>
      </w:r>
    </w:p>
    <w:p>
      <w:pPr>
        <w:pStyle w:val="Normal"/>
        <w:jc w:val="center"/>
        <w:rPr>
          <w:bCs/>
          <w:szCs w:val="28"/>
          <w:lang w:val="en-US"/>
        </w:rPr>
      </w:pPr>
      <w:r>
        <w:rPr/>
        <w:drawing>
          <wp:inline distT="0" distB="0" distL="0" distR="0">
            <wp:extent cx="4617085" cy="266700"/>
            <wp:effectExtent l="0" t="0" r="0" b="0"/>
            <wp:docPr id="12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8096" t="56171" r="7482" b="39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  <w:lang w:val="en-US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>Нужно, чтобы выводилось «1», поэтому:</w:t>
      </w:r>
    </w:p>
    <w:p>
      <w:pPr>
        <w:pStyle w:val="Normal"/>
        <w:jc w:val="both"/>
        <w:rPr>
          <w:rFonts w:ascii="Courier New" w:hAnsi="Courier New" w:cs="Courier New"/>
          <w:bCs/>
          <w:color w:val="auto"/>
          <w:szCs w:val="28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echo</w:t>
      </w:r>
      <w:r>
        <w:rPr>
          <w:rFonts w:cs="Courier New" w:ascii="Courier New" w:hAnsi="Courier New"/>
          <w:bCs/>
          <w:szCs w:val="28"/>
        </w:rPr>
        <w:t xml:space="preserve"> 1 &gt; /</w:t>
      </w:r>
      <w:r>
        <w:rPr>
          <w:rFonts w:cs="Courier New" w:ascii="Courier New" w:hAnsi="Courier New"/>
          <w:bCs/>
          <w:szCs w:val="28"/>
          <w:lang w:val="en-US"/>
        </w:rPr>
        <w:t>proc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sys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net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ipv</w:t>
      </w:r>
      <w:r>
        <w:rPr>
          <w:rFonts w:cs="Courier New" w:ascii="Courier New" w:hAnsi="Courier New"/>
          <w:bCs/>
          <w:szCs w:val="28"/>
        </w:rPr>
        <w:t>4/</w:t>
      </w:r>
      <w:r>
        <w:rPr>
          <w:rFonts w:cs="Courier New" w:ascii="Courier New" w:hAnsi="Courier New"/>
          <w:bCs/>
          <w:szCs w:val="28"/>
          <w:lang w:val="en-US"/>
        </w:rPr>
        <w:t>ip</w:t>
      </w:r>
      <w:r>
        <w:rPr>
          <w:rFonts w:cs="Courier New" w:ascii="Courier New" w:hAnsi="Courier New"/>
          <w:bCs/>
          <w:szCs w:val="28"/>
        </w:rPr>
        <w:t>_</w:t>
      </w:r>
      <w:r>
        <w:rPr>
          <w:rFonts w:cs="Courier New" w:ascii="Courier New" w:hAnsi="Courier New"/>
          <w:bCs/>
          <w:szCs w:val="28"/>
          <w:lang w:val="en-US"/>
        </w:rPr>
        <w:t>forward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color w:val="auto"/>
          <w:szCs w:val="28"/>
        </w:rPr>
        <w:t>// прописываем файл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Cs/>
          <w:szCs w:val="28"/>
          <w:lang w:val="en-US"/>
        </w:rPr>
      </w:pPr>
      <w:r>
        <w:rPr/>
        <w:drawing>
          <wp:inline distT="0" distB="0" distL="0" distR="0">
            <wp:extent cx="5417185" cy="542925"/>
            <wp:effectExtent l="0" t="0" r="0" b="0"/>
            <wp:docPr id="13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7775" t="74990" r="1392" b="15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Установим пакет </w:t>
      </w:r>
      <w:r>
        <w:rPr>
          <w:b/>
          <w:szCs w:val="28"/>
          <w:lang w:val="en-US"/>
        </w:rPr>
        <w:t>iptables</w:t>
      </w:r>
      <w:r>
        <w:rPr>
          <w:b/>
          <w:szCs w:val="28"/>
        </w:rPr>
        <w:t>-</w:t>
      </w:r>
      <w:r>
        <w:rPr>
          <w:b/>
          <w:szCs w:val="28"/>
          <w:lang w:val="en-US"/>
        </w:rPr>
        <w:t>persistent</w:t>
      </w:r>
      <w:r>
        <w:rPr>
          <w:bCs/>
          <w:szCs w:val="28"/>
        </w:rPr>
        <w:t>, чтобы добавить правила для маршрутизации пакетов: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apt install iptables-persistent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>sudo su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>iptables -F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>iptables -t nat -A POSTROUTING -o enp0s3 -j MASQUERADE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>iptables -A FORWARD -i enp0s3 -o enp0s3 -j REJECT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 xml:space="preserve">iptables -I FORWARD -p tcp --tcp-flags SYN,RST SYN -j TCPMSS --clamp-mss-to-pmtu  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>iptables-save &gt; /etc/iptables/rules.v4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Настроим файл </w:t>
      </w:r>
      <w:r>
        <w:rPr>
          <w:b/>
          <w:szCs w:val="28"/>
          <w:lang w:val="en-US"/>
        </w:rPr>
        <w:t>rc</w:t>
      </w:r>
      <w:r>
        <w:rPr>
          <w:b/>
          <w:szCs w:val="28"/>
        </w:rPr>
        <w:t>.</w:t>
      </w:r>
      <w:r>
        <w:rPr>
          <w:b/>
          <w:szCs w:val="28"/>
          <w:lang w:val="en-US"/>
        </w:rPr>
        <w:t>local</w:t>
      </w:r>
      <w:r>
        <w:rPr>
          <w:bCs/>
          <w:szCs w:val="28"/>
        </w:rPr>
        <w:t>, чтобы при перезапуске конфигурация загружалась через него: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nano /etc/rc.local</w:t>
      </w:r>
    </w:p>
    <w:p>
      <w:pPr>
        <w:pStyle w:val="Normal"/>
        <w:jc w:val="both"/>
        <w:rPr>
          <w:bCs/>
          <w:szCs w:val="28"/>
          <w:lang w:val="en-US"/>
        </w:rPr>
      </w:pPr>
      <w:r>
        <w:rPr/>
        <w:drawing>
          <wp:inline distT="0" distB="0" distL="0" distR="0">
            <wp:extent cx="3381375" cy="161925"/>
            <wp:effectExtent l="0" t="0" r="0" b="0"/>
            <wp:docPr id="14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39273" r="42670" b="17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  <w:lang w:val="en-US"/>
        </w:rPr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 xml:space="preserve">Теперь перезапустим машины сервер и клиент и проверим, работает ли разрешение имен через </w:t>
      </w:r>
      <w:r>
        <w:rPr>
          <w:bCs/>
          <w:szCs w:val="28"/>
          <w:lang w:val="en-US"/>
        </w:rPr>
        <w:t>DHCP</w:t>
      </w:r>
      <w:r>
        <w:rPr>
          <w:bCs/>
          <w:szCs w:val="28"/>
        </w:rPr>
        <w:t>. Сделаем следующее для клиента: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nano /etc/network/interfaces</w:t>
      </w:r>
    </w:p>
    <w:p>
      <w:pPr>
        <w:pStyle w:val="Normal"/>
        <w:jc w:val="both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>
          <w:bCs/>
          <w:szCs w:val="28"/>
          <w:lang w:val="en-US"/>
        </w:rPr>
      </w:pPr>
      <w:r>
        <w:rPr/>
        <w:drawing>
          <wp:inline distT="0" distB="0" distL="0" distR="0">
            <wp:extent cx="4924425" cy="1952625"/>
            <wp:effectExtent l="0" t="0" r="0" b="0"/>
            <wp:docPr id="1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  <w:lang w:val="en-US"/>
        </w:rPr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  <w:lang w:val="en-US"/>
        </w:rPr>
      </w:r>
    </w:p>
    <w:p>
      <w:pPr>
        <w:pStyle w:val="Normal"/>
        <w:jc w:val="both"/>
        <w:rPr/>
      </w:pPr>
      <w:r>
        <w:rPr>
          <w:b/>
        </w:rPr>
        <w:t>Тестирование разрешение имен на клиенте</w:t>
      </w:r>
    </w:p>
    <w:p>
      <w:pPr>
        <w:pStyle w:val="Normal"/>
        <w:jc w:val="center"/>
        <w:rPr>
          <w:bCs/>
          <w:szCs w:val="28"/>
          <w:lang w:val="en-US"/>
        </w:rPr>
      </w:pPr>
      <w:r>
        <w:rPr/>
        <w:drawing>
          <wp:inline distT="0" distB="0" distL="0" distR="0">
            <wp:extent cx="5219700" cy="3695700"/>
            <wp:effectExtent l="0" t="0" r="0" b="0"/>
            <wp:docPr id="1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color w:val="auto"/>
        </w:rPr>
      </w:pPr>
      <w:r>
        <w:rPr>
          <w:color w:val="auto"/>
        </w:rPr>
        <w:t>//</w:t>
      </w:r>
      <w:r>
        <w:rPr>
          <w:color w:val="auto"/>
          <w:lang w:val="en-US"/>
        </w:rPr>
        <w:t>dig</w:t>
      </w:r>
      <w:r>
        <w:rPr>
          <w:color w:val="auto"/>
        </w:rPr>
        <w:t>- информация о записях ДНС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Cs/>
          <w:szCs w:val="28"/>
          <w:lang w:val="en-US"/>
        </w:rPr>
      </w:pPr>
      <w:r>
        <w:rPr/>
        <w:drawing>
          <wp:inline distT="0" distB="0" distL="0" distR="0">
            <wp:extent cx="3810000" cy="2177415"/>
            <wp:effectExtent l="0" t="0" r="0" b="0"/>
            <wp:docPr id="17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6334" t="24523" r="2031" b="23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Cs/>
          <w:szCs w:val="28"/>
          <w:lang w:val="en-US"/>
        </w:rPr>
      </w:pPr>
      <w:r>
        <w:rPr/>
        <w:drawing>
          <wp:inline distT="0" distB="0" distL="0" distR="0">
            <wp:extent cx="4110990" cy="952500"/>
            <wp:effectExtent l="0" t="0" r="0" b="0"/>
            <wp:docPr id="18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6013" t="66156" r="14540" b="17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  <w:lang w:val="en-US"/>
        </w:rPr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  <w:lang w:val="en-US"/>
        </w:rPr>
      </w:r>
    </w:p>
    <w:p>
      <w:pPr>
        <w:pStyle w:val="Normal"/>
        <w:jc w:val="both"/>
        <w:rPr>
          <w:b/>
          <w:b/>
          <w:szCs w:val="28"/>
        </w:rPr>
      </w:pPr>
      <w:r>
        <w:rPr>
          <w:b/>
          <w:szCs w:val="28"/>
        </w:rPr>
        <w:t xml:space="preserve">Установка и настройка </w:t>
      </w:r>
      <w:r>
        <w:rPr>
          <w:b/>
          <w:szCs w:val="28"/>
          <w:lang w:val="en-US"/>
        </w:rPr>
        <w:t>NFS</w:t>
      </w:r>
    </w:p>
    <w:p>
      <w:pPr>
        <w:pStyle w:val="Normal"/>
        <w:ind w:firstLine="709"/>
        <w:jc w:val="both"/>
        <w:rPr/>
      </w:pPr>
      <w:r>
        <w:rPr/>
        <w:t>Network File System (</w:t>
      </w:r>
      <w:r>
        <w:rPr>
          <w:lang w:val="en-US"/>
        </w:rPr>
        <w:t>NFS</w:t>
      </w:r>
      <w:r>
        <w:rPr/>
        <w:t>) — это сетевая файловая система, позволяющая пользователям обращаться к файлам и каталогам, расположенным на удалённых компьютерах, как если бы эти файлы и каталоги были локальными.</w:t>
      </w:r>
    </w:p>
    <w:p>
      <w:pPr>
        <w:pStyle w:val="Normal"/>
        <w:jc w:val="both"/>
        <w:rPr/>
      </w:pPr>
      <w:r>
        <w:rPr/>
        <w:t xml:space="preserve">NFS — это клиент-серверное приложение. Т.е. в системе пользователя должен быть установлен NFS-клиент, а на компьютерах, которые предоставляют свое дисковое пространство - NFS-сервер.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Установка и настройка NFS на сервера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>Сделаем на сервере следующее: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apt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install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nfs</w:t>
      </w:r>
      <w:r>
        <w:rPr>
          <w:rFonts w:cs="Courier New" w:ascii="Courier New" w:hAnsi="Courier New"/>
          <w:bCs/>
          <w:szCs w:val="28"/>
        </w:rPr>
        <w:t>-</w:t>
      </w:r>
      <w:r>
        <w:rPr>
          <w:rFonts w:cs="Courier New" w:ascii="Courier New" w:hAnsi="Courier New"/>
          <w:bCs/>
          <w:szCs w:val="28"/>
          <w:lang w:val="en-US"/>
        </w:rPr>
        <w:t>kernel</w:t>
      </w:r>
      <w:r>
        <w:rPr>
          <w:rFonts w:cs="Courier New" w:ascii="Courier New" w:hAnsi="Courier New"/>
          <w:bCs/>
          <w:szCs w:val="28"/>
        </w:rPr>
        <w:t>-</w:t>
      </w:r>
      <w:r>
        <w:rPr>
          <w:rFonts w:cs="Courier New" w:ascii="Courier New" w:hAnsi="Courier New"/>
          <w:bCs/>
          <w:szCs w:val="28"/>
          <w:lang w:val="en-US"/>
        </w:rPr>
        <w:t>server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nano /etc/exports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Cs/>
          <w:szCs w:val="28"/>
          <w:lang w:val="en-US"/>
        </w:rPr>
      </w:pPr>
      <w:r>
        <w:rPr/>
        <w:drawing>
          <wp:inline distT="0" distB="0" distL="0" distR="0">
            <wp:extent cx="5940425" cy="1986280"/>
            <wp:effectExtent l="0" t="0" r="0" b="0"/>
            <wp:docPr id="19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  <w:lang w:val="en-US"/>
        </w:rPr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mkdir -p /nfsshare/principal</w:t>
      </w:r>
    </w:p>
    <w:p>
      <w:pPr>
        <w:pStyle w:val="Normal"/>
        <w:jc w:val="both"/>
        <w:rPr>
          <w:rFonts w:ascii="Courier New" w:hAnsi="Courier New" w:cs="Courier New"/>
          <w:bCs/>
          <w:color w:val="auto"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>sudo chmod 777 -R /nfsshare/principal</w:t>
      </w:r>
      <w:r>
        <w:rPr>
          <w:rFonts w:cs="Courier New" w:ascii="Courier New" w:hAnsi="Courier New"/>
          <w:bCs/>
          <w:color w:val="auto"/>
          <w:szCs w:val="28"/>
          <w:lang w:val="en-US"/>
        </w:rPr>
        <w:t>//</w:t>
      </w:r>
      <w:r>
        <w:rPr>
          <w:rFonts w:cs="Courier New" w:ascii="Courier New" w:hAnsi="Courier New"/>
          <w:bCs/>
          <w:color w:val="auto"/>
          <w:szCs w:val="28"/>
        </w:rPr>
        <w:t>устанаовление</w:t>
      </w:r>
      <w:r>
        <w:rPr>
          <w:rFonts w:cs="Courier New" w:ascii="Courier New" w:hAnsi="Courier New"/>
          <w:bCs/>
          <w:color w:val="auto"/>
          <w:szCs w:val="28"/>
          <w:lang w:val="en-US"/>
        </w:rPr>
        <w:t xml:space="preserve"> </w:t>
      </w:r>
      <w:r>
        <w:rPr>
          <w:rFonts w:cs="Courier New" w:ascii="Courier New" w:hAnsi="Courier New"/>
          <w:bCs/>
          <w:color w:val="auto"/>
          <w:szCs w:val="28"/>
        </w:rPr>
        <w:t>прав</w:t>
      </w:r>
      <w:r>
        <w:rPr>
          <w:rFonts w:cs="Courier New" w:ascii="Courier New" w:hAnsi="Courier New"/>
          <w:bCs/>
          <w:color w:val="auto"/>
          <w:szCs w:val="28"/>
          <w:lang w:val="en-US"/>
        </w:rPr>
        <w:t xml:space="preserve"> </w:t>
      </w:r>
      <w:r>
        <w:rPr>
          <w:rFonts w:cs="Courier New" w:ascii="Courier New" w:hAnsi="Courier New"/>
          <w:bCs/>
          <w:color w:val="auto"/>
          <w:szCs w:val="28"/>
        </w:rPr>
        <w:t>на</w:t>
      </w:r>
      <w:r>
        <w:rPr>
          <w:rFonts w:cs="Courier New" w:ascii="Courier New" w:hAnsi="Courier New"/>
          <w:bCs/>
          <w:color w:val="auto"/>
          <w:szCs w:val="28"/>
          <w:lang w:val="en-US"/>
        </w:rPr>
        <w:t xml:space="preserve"> </w:t>
      </w:r>
      <w:r>
        <w:rPr>
          <w:rFonts w:cs="Courier New" w:ascii="Courier New" w:hAnsi="Courier New"/>
          <w:bCs/>
          <w:color w:val="auto"/>
          <w:szCs w:val="28"/>
        </w:rPr>
        <w:t>чтение</w:t>
      </w:r>
      <w:r>
        <w:rPr>
          <w:rFonts w:cs="Courier New" w:ascii="Courier New" w:hAnsi="Courier New"/>
          <w:bCs/>
          <w:color w:val="auto"/>
          <w:szCs w:val="28"/>
          <w:lang w:val="en-US"/>
        </w:rPr>
        <w:t xml:space="preserve"> 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rFonts w:cs="Courier New" w:ascii="Courier New" w:hAnsi="Courier New"/>
          <w:bCs/>
          <w:szCs w:val="28"/>
          <w:lang w:val="en-US"/>
        </w:rPr>
        <w:tab/>
        <w:t>sudo systemctl restart nfs-kernel-server.service</w:t>
      </w:r>
    </w:p>
    <w:p>
      <w:pPr>
        <w:pStyle w:val="Normal"/>
        <w:ind w:firstLine="709"/>
        <w:jc w:val="both"/>
        <w:rPr>
          <w:color w:val="auto"/>
        </w:rPr>
      </w:pPr>
      <w:r>
        <w:rPr>
          <w:color w:val="auto"/>
        </w:rPr>
        <w:t xml:space="preserve">Директория </w:t>
      </w:r>
      <w:r>
        <w:rPr>
          <w:b/>
          <w:bCs/>
          <w:color w:val="auto"/>
        </w:rPr>
        <w:t>/</w:t>
      </w:r>
      <w:r>
        <w:rPr>
          <w:b/>
          <w:bCs/>
          <w:color w:val="auto"/>
          <w:lang w:val="en-US"/>
        </w:rPr>
        <w:t>nfsshare</w:t>
      </w:r>
      <w:r>
        <w:rPr>
          <w:b/>
          <w:bCs/>
          <w:color w:val="auto"/>
        </w:rPr>
        <w:t>/</w:t>
      </w:r>
      <w:r>
        <w:rPr>
          <w:b/>
          <w:bCs/>
          <w:color w:val="auto"/>
          <w:lang w:val="en-US"/>
        </w:rPr>
        <w:t>principal</w:t>
      </w:r>
      <w:r>
        <w:rPr>
          <w:color w:val="auto"/>
        </w:rPr>
        <w:t xml:space="preserve"> (директория с данными на сервере) в пользование компьютерам из 10 подсети - 192.168.10.0/24 будут имееть права на чтения и запись.</w:t>
      </w:r>
    </w:p>
    <w:p>
      <w:pPr>
        <w:pStyle w:val="Normal"/>
        <w:ind w:firstLine="709"/>
        <w:jc w:val="both"/>
        <w:rPr>
          <w:color w:val="auto"/>
        </w:rPr>
      </w:pPr>
      <w:r>
        <w:rPr>
          <w:b/>
          <w:bCs/>
          <w:color w:val="auto"/>
        </w:rPr>
        <w:t>- ro</w:t>
      </w:r>
      <w:r>
        <w:rPr>
          <w:color w:val="auto"/>
        </w:rPr>
        <w:t xml:space="preserve"> - права только на чтение. Можно и не указывать, так как она установлена по умолчанию. </w:t>
      </w:r>
    </w:p>
    <w:p>
      <w:pPr>
        <w:pStyle w:val="Normal"/>
        <w:ind w:firstLine="709"/>
        <w:jc w:val="both"/>
        <w:rPr>
          <w:color w:val="auto"/>
          <w:szCs w:val="28"/>
        </w:rPr>
      </w:pPr>
      <w:r>
        <w:rPr>
          <w:color w:val="000000"/>
          <w:szCs w:val="28"/>
          <w:shd w:fill="FFFFFF" w:val="clear"/>
        </w:rPr>
        <w:t xml:space="preserve">- </w:t>
      </w:r>
      <w:r>
        <w:rPr>
          <w:b/>
          <w:color w:val="000000"/>
          <w:szCs w:val="28"/>
          <w:shd w:fill="FFFFFF" w:val="clear"/>
        </w:rPr>
        <w:t xml:space="preserve">sync </w:t>
      </w:r>
      <w:r>
        <w:rPr>
          <w:color w:val="000000"/>
          <w:szCs w:val="28"/>
          <w:shd w:fill="FFFFFF" w:val="clear"/>
        </w:rPr>
        <w:t>- эта опция принудительно заставляет NFS записывать изменения на диске, прежде чем отправлять ответ. В результате мы получаем более стабильную и согласованную среду, поскольку в ответе отражается фактическое состояние удаленного тома. Однако при этом снижается скорость операций с файлами.</w:t>
      </w:r>
    </w:p>
    <w:p>
      <w:pPr>
        <w:pStyle w:val="Normal"/>
        <w:ind w:firstLine="709"/>
        <w:jc w:val="both"/>
        <w:rPr>
          <w:color w:val="auto"/>
        </w:rPr>
      </w:pPr>
      <w:r>
        <w:rPr>
          <w:b/>
          <w:bCs/>
          <w:color w:val="auto"/>
        </w:rPr>
        <w:t>- rw</w:t>
      </w:r>
      <w:r>
        <w:rPr>
          <w:color w:val="auto"/>
        </w:rPr>
        <w:t xml:space="preserve"> - дает клиентам право на запись. </w:t>
      </w:r>
    </w:p>
    <w:p>
      <w:pPr>
        <w:pStyle w:val="Normal"/>
        <w:ind w:firstLine="709"/>
        <w:jc w:val="both"/>
        <w:rPr>
          <w:color w:val="auto"/>
        </w:rPr>
      </w:pPr>
      <w:r>
        <w:rPr>
          <w:b/>
          <w:bCs/>
          <w:color w:val="auto"/>
        </w:rPr>
        <w:t>- no_root_squash</w:t>
      </w:r>
      <w:r>
        <w:rPr>
          <w:color w:val="auto"/>
        </w:rPr>
        <w:t xml:space="preserve"> - по умолчанию пользователь </w:t>
      </w:r>
      <w:r>
        <w:rPr>
          <w:b/>
          <w:bCs/>
          <w:color w:val="auto"/>
        </w:rPr>
        <w:t>root</w:t>
      </w:r>
      <w:r>
        <w:rPr>
          <w:color w:val="auto"/>
        </w:rPr>
        <w:t xml:space="preserve"> на клиентской машине не будет иметь доступа к разделяемой директории сервера.</w:t>
      </w:r>
    </w:p>
    <w:p>
      <w:pPr>
        <w:pStyle w:val="Normal"/>
        <w:ind w:firstLine="709"/>
        <w:jc w:val="both"/>
        <w:rPr>
          <w:color w:val="auto"/>
        </w:rPr>
      </w:pPr>
      <w:r>
        <w:rPr>
          <w:b/>
          <w:bCs/>
          <w:color w:val="auto"/>
        </w:rPr>
        <w:t>noaccess</w:t>
      </w:r>
      <w:r>
        <w:rPr>
          <w:color w:val="auto"/>
        </w:rPr>
        <w:t xml:space="preserve"> - запрещает доступ к указанной директории. Может быть полезной, если перед этим вы задали доступ всем пользователям сети к определенной директории, и теперь хотите ограничить доступ в поддиректории лишь некоторым пользователям. </w:t>
      </w:r>
    </w:p>
    <w:p>
      <w:pPr>
        <w:pStyle w:val="Normal"/>
        <w:ind w:firstLine="709"/>
        <w:jc w:val="both"/>
        <w:rPr>
          <w:color w:val="auto"/>
        </w:rPr>
      </w:pPr>
      <w:r>
        <w:rPr>
          <w:color w:val="auto"/>
        </w:rPr>
        <w:t xml:space="preserve">- </w:t>
      </w:r>
      <w:r>
        <w:rPr>
          <w:b/>
          <w:bCs/>
          <w:color w:val="auto"/>
        </w:rPr>
        <w:t>insecure</w:t>
      </w:r>
      <w:r>
        <w:rPr>
          <w:color w:val="auto"/>
        </w:rPr>
        <w:t xml:space="preserve"> - если планируется подключение компьютера под управлением Mac OS X, эта опция обязательна.</w:t>
      </w:r>
    </w:p>
    <w:p>
      <w:pPr>
        <w:pStyle w:val="Normal"/>
        <w:ind w:firstLine="709"/>
        <w:jc w:val="both"/>
        <w:rPr>
          <w:color w:val="auto"/>
        </w:rPr>
      </w:pPr>
      <w:r>
        <w:rPr>
          <w:color w:val="auto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Установка и настройка NFS на клиента</w:t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</w:rPr>
        <w:t>На</w:t>
      </w:r>
      <w:r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>клиенте</w:t>
      </w:r>
      <w:r>
        <w:rPr>
          <w:bCs/>
          <w:szCs w:val="28"/>
          <w:lang w:val="en-US"/>
        </w:rPr>
        <w:t>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 apt install nfs-common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bCs/>
          <w:szCs w:val="28"/>
          <w:lang w:val="en-US"/>
        </w:rPr>
        <w:tab/>
      </w:r>
      <w:r>
        <w:rPr>
          <w:rFonts w:cs="Courier New" w:ascii="Courier New" w:hAnsi="Courier New"/>
          <w:bCs/>
          <w:szCs w:val="28"/>
          <w:lang w:val="en-US"/>
        </w:rPr>
        <w:t>mkdir</w:t>
      </w:r>
      <w:r>
        <w:rPr>
          <w:rFonts w:cs="Courier New" w:ascii="Courier New" w:hAnsi="Courier New"/>
          <w:bCs/>
          <w:szCs w:val="28"/>
        </w:rPr>
        <w:t xml:space="preserve"> -</w:t>
      </w:r>
      <w:r>
        <w:rPr>
          <w:rFonts w:cs="Courier New" w:ascii="Courier New" w:hAnsi="Courier New"/>
          <w:bCs/>
          <w:szCs w:val="28"/>
          <w:lang w:val="en-US"/>
        </w:rPr>
        <w:t>p</w:t>
      </w:r>
      <w:r>
        <w:rPr>
          <w:rFonts w:cs="Courier New" w:ascii="Courier New" w:hAnsi="Courier New"/>
          <w:bCs/>
          <w:szCs w:val="28"/>
        </w:rPr>
        <w:t xml:space="preserve"> ~/</w:t>
      </w:r>
      <w:r>
        <w:rPr>
          <w:rFonts w:cs="Courier New" w:ascii="Courier New" w:hAnsi="Courier New"/>
          <w:bCs/>
          <w:szCs w:val="28"/>
          <w:lang w:val="en-US"/>
        </w:rPr>
        <w:t>nfs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example</w:t>
      </w:r>
    </w:p>
    <w:p>
      <w:pPr>
        <w:pStyle w:val="Normal"/>
        <w:jc w:val="both"/>
        <w:rPr>
          <w:bCs/>
          <w:szCs w:val="28"/>
          <w:lang w:val="en-US"/>
        </w:rPr>
      </w:pPr>
      <w:r>
        <w:rPr>
          <w:bCs/>
          <w:szCs w:val="28"/>
        </w:rPr>
        <w:t>Монтировать можно двумя способами. Первый</w:t>
      </w:r>
      <w:r>
        <w:rPr>
          <w:bCs/>
          <w:szCs w:val="28"/>
          <w:lang w:val="en-US"/>
        </w:rPr>
        <w:t xml:space="preserve"> – </w:t>
      </w:r>
      <w:r>
        <w:rPr>
          <w:bCs/>
          <w:szCs w:val="28"/>
        </w:rPr>
        <w:t>кратковременный</w:t>
      </w:r>
      <w:r>
        <w:rPr>
          <w:bCs/>
          <w:szCs w:val="28"/>
          <w:lang w:val="en-US"/>
        </w:rPr>
        <w:t>:</w:t>
      </w:r>
    </w:p>
    <w:p>
      <w:pPr>
        <w:pStyle w:val="Normal"/>
        <w:jc w:val="both"/>
        <w:rPr>
          <w:rFonts w:ascii="Courier New" w:hAnsi="Courier New" w:cs="Courier New"/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</w:t>
      </w:r>
      <w:r>
        <w:rPr>
          <w:rFonts w:cs="Courier New" w:ascii="Courier New" w:hAnsi="Courier New"/>
          <w:bCs/>
          <w:szCs w:val="28"/>
          <w:lang w:val="en-US"/>
        </w:rPr>
        <w:t>sudo mount 192.168.10.1:/nfsshare/principal ~/nfs/example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>Второй – удобнее, при перезапуске конфигурация не будет меняться:</w:t>
      </w:r>
    </w:p>
    <w:p>
      <w:pPr>
        <w:pStyle w:val="Normal"/>
        <w:jc w:val="both"/>
        <w:rPr>
          <w:rFonts w:ascii="Courier New" w:hAnsi="Courier New" w:cs="Courier New"/>
          <w:bCs/>
          <w:szCs w:val="28"/>
        </w:rPr>
      </w:pPr>
      <w:r>
        <w:rPr>
          <w:bCs/>
          <w:szCs w:val="28"/>
        </w:rPr>
        <w:tab/>
      </w:r>
      <w:r>
        <w:rPr>
          <w:rFonts w:cs="Courier New" w:ascii="Courier New" w:hAnsi="Courier New"/>
          <w:bCs/>
          <w:szCs w:val="28"/>
          <w:lang w:val="en-US"/>
        </w:rPr>
        <w:t>sudo</w:t>
      </w:r>
      <w:r>
        <w:rPr>
          <w:rFonts w:cs="Courier New" w:ascii="Courier New" w:hAnsi="Courier New"/>
          <w:bCs/>
          <w:szCs w:val="28"/>
        </w:rPr>
        <w:t xml:space="preserve"> </w:t>
      </w:r>
      <w:r>
        <w:rPr>
          <w:rFonts w:cs="Courier New" w:ascii="Courier New" w:hAnsi="Courier New"/>
          <w:bCs/>
          <w:szCs w:val="28"/>
          <w:lang w:val="en-US"/>
        </w:rPr>
        <w:t>nano</w:t>
      </w:r>
      <w:r>
        <w:rPr>
          <w:rFonts w:cs="Courier New" w:ascii="Courier New" w:hAnsi="Courier New"/>
          <w:bCs/>
          <w:szCs w:val="28"/>
        </w:rPr>
        <w:t xml:space="preserve"> /</w:t>
      </w:r>
      <w:r>
        <w:rPr>
          <w:rFonts w:cs="Courier New" w:ascii="Courier New" w:hAnsi="Courier New"/>
          <w:bCs/>
          <w:szCs w:val="28"/>
          <w:lang w:val="en-US"/>
        </w:rPr>
        <w:t>etc</w:t>
      </w:r>
      <w:r>
        <w:rPr>
          <w:rFonts w:cs="Courier New" w:ascii="Courier New" w:hAnsi="Courier New"/>
          <w:bCs/>
          <w:szCs w:val="28"/>
        </w:rPr>
        <w:t>/</w:t>
      </w:r>
      <w:r>
        <w:rPr>
          <w:rFonts w:cs="Courier New" w:ascii="Courier New" w:hAnsi="Courier New"/>
          <w:bCs/>
          <w:szCs w:val="28"/>
          <w:lang w:val="en-US"/>
        </w:rPr>
        <w:t>fstab</w:t>
      </w:r>
    </w:p>
    <w:p>
      <w:pPr>
        <w:pStyle w:val="Normal"/>
        <w:jc w:val="both"/>
        <w:rPr/>
      </w:pPr>
      <w:r>
        <w:rPr/>
        <w:t>В файл записываем следующую строку:</w:t>
      </w:r>
    </w:p>
    <w:p>
      <w:pPr>
        <w:pStyle w:val="Normal"/>
        <w:jc w:val="both"/>
        <w:rPr>
          <w:rFonts w:ascii="Courier New" w:hAnsi="Courier New" w:cs="Courier New"/>
          <w:lang w:val="en-US"/>
        </w:rPr>
      </w:pPr>
      <w:r>
        <w:rPr/>
        <w:tab/>
      </w:r>
      <w:r>
        <w:rPr>
          <w:rFonts w:cs="Courier New" w:ascii="Courier New" w:hAnsi="Courier New"/>
          <w:lang w:val="en-US"/>
        </w:rPr>
        <w:t>192.168.10.1:/nfsshare/prinsipal ~/nfs/example nfs rw,soft,bg,nolock 0 0</w:t>
      </w:r>
    </w:p>
    <w:p>
      <w:pPr>
        <w:pStyle w:val="Normal"/>
        <w:jc w:val="center"/>
        <w:rPr>
          <w:bCs/>
          <w:szCs w:val="28"/>
          <w:lang w:val="en-US"/>
        </w:rPr>
      </w:pPr>
      <w:r>
        <w:rPr/>
        <w:drawing>
          <wp:inline distT="0" distB="0" distL="0" distR="0">
            <wp:extent cx="5940425" cy="2085975"/>
            <wp:effectExtent l="0" t="0" r="0" b="0"/>
            <wp:docPr id="20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Тест работы NFS</w:t>
      </w:r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>Для проверки создадим на сервере несколько файлов:</w:t>
      </w:r>
    </w:p>
    <w:p>
      <w:pPr>
        <w:pStyle w:val="Normal"/>
        <w:jc w:val="center"/>
        <w:rPr>
          <w:bCs/>
          <w:szCs w:val="28"/>
        </w:rPr>
      </w:pPr>
      <w:bookmarkStart w:id="0" w:name="_GoBack"/>
      <w:r>
        <w:rPr/>
        <w:drawing>
          <wp:inline distT="0" distB="0" distL="0" distR="0">
            <wp:extent cx="5940425" cy="2305050"/>
            <wp:effectExtent l="0" t="0" r="0" b="0"/>
            <wp:docPr id="21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Normal"/>
        <w:jc w:val="both"/>
        <w:rPr>
          <w:bCs/>
          <w:szCs w:val="28"/>
        </w:rPr>
      </w:pPr>
      <w:r>
        <w:rPr>
          <w:bCs/>
          <w:szCs w:val="28"/>
        </w:rPr>
        <w:t>Получим доступ к этим файлам на клиенте:</w:t>
      </w:r>
    </w:p>
    <w:p>
      <w:pPr>
        <w:pStyle w:val="Normal"/>
        <w:jc w:val="both"/>
        <w:rPr>
          <w:bCs/>
          <w:szCs w:val="28"/>
        </w:rPr>
      </w:pPr>
      <w:r>
        <w:rPr/>
        <w:drawing>
          <wp:inline distT="0" distB="0" distL="0" distR="0">
            <wp:extent cx="5940425" cy="1574800"/>
            <wp:effectExtent l="0" t="0" r="0" b="0"/>
            <wp:docPr id="22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ind w:firstLine="567"/>
        <w:jc w:val="both"/>
        <w:rPr>
          <w:rFonts w:cs="Calibri"/>
          <w:szCs w:val="28"/>
        </w:rPr>
      </w:pPr>
      <w:r>
        <w:rPr>
          <w:rFonts w:cs="Calibri"/>
          <w:b/>
          <w:bCs/>
          <w:szCs w:val="28"/>
        </w:rPr>
        <w:t>Вывод</w:t>
      </w:r>
    </w:p>
    <w:p>
      <w:pPr>
        <w:pStyle w:val="Normal"/>
        <w:ind w:firstLine="567"/>
        <w:jc w:val="both"/>
        <w:rPr>
          <w:rFonts w:cs="Calibri"/>
          <w:szCs w:val="28"/>
        </w:rPr>
      </w:pPr>
      <w:r>
        <w:rPr>
          <w:rFonts w:cs="Calibri"/>
          <w:szCs w:val="28"/>
        </w:rPr>
        <w:t>В ходе лабораторной работы были изучены методы и утилиты настройки сетевых интерфейсов в ОС GNU/Linux, а также удаленного доступа к файловой системе.</w:t>
      </w:r>
    </w:p>
    <w:p>
      <w:pPr>
        <w:pStyle w:val="Normal"/>
        <w:suppressAutoHyphens w:val="false"/>
        <w:spacing w:lineRule="auto" w:line="240"/>
        <w:rPr>
          <w:rFonts w:cs="Calibri"/>
          <w:szCs w:val="28"/>
        </w:rPr>
      </w:pPr>
      <w:r>
        <w:rPr>
          <w:rFonts w:cs="Calibri"/>
          <w:szCs w:val="28"/>
        </w:rPr>
      </w:r>
      <w:r>
        <w:br w:type="page"/>
      </w:r>
    </w:p>
    <w:p>
      <w:pPr>
        <w:pStyle w:val="Normal"/>
        <w:ind w:firstLine="567"/>
        <w:jc w:val="both"/>
        <w:rPr>
          <w:b/>
          <w:b/>
        </w:rPr>
      </w:pPr>
      <w:r>
        <w:rPr>
          <w:b/>
        </w:rPr>
        <w:t>Список использованной литературы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b/>
        </w:rPr>
        <w:tab/>
      </w:r>
      <w:r>
        <w:rPr/>
        <w:t xml:space="preserve">Настройка сетевых интерфейсов в </w:t>
      </w:r>
      <w:r>
        <w:rPr>
          <w:lang w:val="en-US"/>
        </w:rPr>
        <w:t>Ubuntu</w:t>
      </w:r>
      <w:r>
        <w:rPr/>
        <w:t xml:space="preserve"> Бикмеев А.Т.</w:t>
      </w:r>
    </w:p>
    <w:p>
      <w:pPr>
        <w:pStyle w:val="ListParagraph"/>
        <w:ind w:left="927" w:hanging="0"/>
        <w:jc w:val="both"/>
        <w:rPr>
          <w:bCs/>
        </w:rPr>
      </w:pPr>
      <w:hyperlink r:id="rId24">
        <w:r>
          <w:rPr>
            <w:bCs/>
          </w:rPr>
          <w:t>https://www.youtube.com/watch?v=Q6Stz-BeFws&amp;t=7s</w:t>
        </w:r>
      </w:hyperlink>
    </w:p>
    <w:p>
      <w:pPr>
        <w:pStyle w:val="ListParagraph"/>
        <w:numPr>
          <w:ilvl w:val="0"/>
          <w:numId w:val="1"/>
        </w:numPr>
        <w:jc w:val="both"/>
        <w:rPr>
          <w:color w:val="auto"/>
          <w:szCs w:val="28"/>
        </w:rPr>
      </w:pPr>
      <w:r>
        <w:rPr/>
        <w:t xml:space="preserve">Установка и настройка VirtualBox, создание виртуальной машины // Lyapidov URL: </w:t>
      </w:r>
      <w:hyperlink r:id="rId25">
        <w:r>
          <w:rPr/>
          <w:t>https://lyapidov.ru/installing-and-configuring-virtualbox-create-a-virtual-machine/</w:t>
        </w:r>
      </w:hyperlink>
    </w:p>
    <w:p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How to Configure dnsmasq on Ubuntu Server 18.04 LTS // Linux Hint URL: </w:t>
      </w:r>
      <w:hyperlink r:id="rId26">
        <w:r>
          <w:rPr>
            <w:lang w:val="en-US"/>
          </w:rPr>
          <w:t>https://linuxhint.com/dnsmasq_ubuntu_server/</w:t>
        </w:r>
      </w:hyperlink>
    </w:p>
    <w:p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How to Install and Configure Dnsmasq on Ubuntu 18.04 LTS // Computing for Geeks URL: </w:t>
      </w:r>
      <w:hyperlink r:id="rId27">
        <w:r>
          <w:rPr>
            <w:lang w:val="en-US"/>
          </w:rPr>
          <w:t>https://computingforgeeks.com/install-and-configure-dnsmasq-on-ubuntu-18-04-lts/</w:t>
        </w:r>
      </w:hyperlink>
    </w:p>
    <w:p>
      <w:pPr>
        <w:pStyle w:val="Normal"/>
        <w:ind w:firstLine="567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8"/>
        <w:szCs w:val="28"/>
        <w:rFonts w:ascii="Times New Roman" w:hAnsi="Times New Roman" w:eastAsia="Calibri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e3309"/>
    <w:pPr>
      <w:widowControl/>
      <w:tabs>
        <w:tab w:val="left" w:pos="708" w:leader="none"/>
      </w:tabs>
      <w:suppressAutoHyphens w:val="true"/>
      <w:bidi w:val="0"/>
      <w:spacing w:lineRule="auto" w:line="276" w:before="0" w:after="0"/>
      <w:jc w:val="left"/>
    </w:pPr>
    <w:rPr>
      <w:rFonts w:ascii="Times New Roman" w:hAnsi="Times New Roman" w:eastAsia="Calibri" w:cs="Times New Roman"/>
      <w:color w:val="00000A"/>
      <w:kern w:val="2"/>
      <w:sz w:val="28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semiHidden/>
    <w:unhideWhenUsed/>
    <w:rsid w:val="004e3309"/>
    <w:rPr>
      <w:color w:val="0000FF"/>
      <w:u w:val="single"/>
    </w:rPr>
  </w:style>
  <w:style w:type="character" w:styleId="Style15" w:customStyle="1">
    <w:name w:val="Исходный код Знак"/>
    <w:link w:val="Style21"/>
    <w:qFormat/>
    <w:rsid w:val="00a572a1"/>
    <w:rPr>
      <w:rFonts w:ascii="Courier New" w:hAnsi="Courier New" w:eastAsia="Calibri" w:cs="Courier New"/>
      <w:color w:val="00000A"/>
      <w:kern w:val="2"/>
      <w:lang w:val="en-US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e3309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52430a"/>
    <w:pPr>
      <w:tabs>
        <w:tab w:val="clear" w:pos="708"/>
      </w:tabs>
      <w:suppressAutoHyphens w:val="false"/>
      <w:spacing w:lineRule="auto" w:line="240" w:beforeAutospacing="1" w:afterAutospacing="1"/>
    </w:pPr>
    <w:rPr>
      <w:rFonts w:eastAsia="Times New Roman"/>
      <w:color w:val="auto"/>
      <w:kern w:val="0"/>
      <w:sz w:val="24"/>
      <w:szCs w:val="24"/>
      <w:lang w:val="fr-FR" w:eastAsia="fr-FR"/>
    </w:rPr>
  </w:style>
  <w:style w:type="paragraph" w:styleId="Style21" w:customStyle="1">
    <w:name w:val="Исходный код"/>
    <w:basedOn w:val="Normal"/>
    <w:link w:val="Style15"/>
    <w:qFormat/>
    <w:rsid w:val="00a572a1"/>
    <w:pPr>
      <w:ind w:firstLine="567"/>
      <w:jc w:val="both"/>
    </w:pPr>
    <w:rPr>
      <w:rFonts w:ascii="Courier New" w:hAnsi="Courier New" w:cs="Courier New"/>
      <w:kern w:val="2"/>
      <w:sz w:val="22"/>
      <w:lang w:val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hyperlink" Target="https://www.youtube.com/watch?v=Q6Stz-BeFws&amp;t=7s" TargetMode="External"/><Relationship Id="rId25" Type="http://schemas.openxmlformats.org/officeDocument/2006/relationships/hyperlink" Target="https://lyapidov.ru/installing-and-configuring-virtualbox-create-a-virtual-machine/" TargetMode="External"/><Relationship Id="rId26" Type="http://schemas.openxmlformats.org/officeDocument/2006/relationships/hyperlink" Target="https://linuxhint.com/dnsmasq_ubuntu_server/" TargetMode="External"/><Relationship Id="rId27" Type="http://schemas.openxmlformats.org/officeDocument/2006/relationships/hyperlink" Target="https://computingforgeeks.com/install-and-configure-dnsmasq-on-ubuntu-18-04-lts/" TargetMode="Externa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LibreOffice/7.3.7.2$Linux_X86_64 LibreOffice_project/30$Build-2</Application>
  <AppVersion>15.0000</AppVersion>
  <Pages>16</Pages>
  <Words>1572</Words>
  <Characters>10754</Characters>
  <CharactersWithSpaces>12248</CharactersWithSpaces>
  <Paragraphs>183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2024-01-17T08:49:00Z</dcterms:created>
  <dc:creator>Азалия Р Киреева</dc:creator>
  <dc:description/>
  <dc:language>ru-RU</dc:language>
  <cp:lastModifiedBy/>
  <dcterms:modified xsi:type="dcterms:W3CDTF">2024-01-23T01:28:10Z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