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51BD1231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2B184E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093F22D4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</w:t>
      </w:r>
      <w:r w:rsidR="002B184E">
        <w:rPr>
          <w:szCs w:val="28"/>
        </w:rPr>
        <w:t>вижения</w:t>
      </w:r>
      <w:r w:rsidR="00B82DBA">
        <w:rPr>
          <w:szCs w:val="28"/>
        </w:rPr>
        <w:t xml:space="preserve"> </w:t>
      </w:r>
      <w:r w:rsidR="002B184E">
        <w:rPr>
          <w:szCs w:val="28"/>
        </w:rPr>
        <w:t>космических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617F2D7C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C20D05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73541924" w:rsidR="00150977" w:rsidRDefault="00C20D05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Акмурзин М</w:t>
            </w:r>
            <w:r w:rsidR="0082724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F3677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58152E77" w:rsidR="00150977" w:rsidRPr="00CB55AA" w:rsidRDefault="00150977" w:rsidP="00150977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CB55AA">
        <w:rPr>
          <w:rFonts w:eastAsia="Times New Roman"/>
          <w:b/>
          <w:szCs w:val="28"/>
          <w:lang w:val="en-US" w:eastAsia="ru-RU"/>
        </w:rPr>
        <w:t>5</w:t>
      </w:r>
    </w:p>
    <w:p w14:paraId="27F820A3" w14:textId="27CD973C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2B184E">
        <w:rPr>
          <w:szCs w:val="28"/>
        </w:rPr>
        <w:t xml:space="preserve">космических </w:t>
      </w:r>
      <w:r>
        <w:rPr>
          <w:szCs w:val="28"/>
        </w:rPr>
        <w:t>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041B5B93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сонаправлены.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  <w:r w:rsidR="002B184E">
        <w:rPr>
          <w:szCs w:val="28"/>
        </w:rPr>
        <w:t xml:space="preserve"> Исследовать отклонение орбиты планеты и спутника от круговой с течением времени, а также характер изменения их модулей скорости</w:t>
      </w:r>
    </w:p>
    <w:p w14:paraId="42B567CE" w14:textId="69EE8DA8" w:rsidR="00CB3C6C" w:rsidRDefault="00494770" w:rsidP="001D2ACA">
      <w:pPr>
        <w:jc w:val="both"/>
        <w:rPr>
          <w:b/>
          <w:bCs/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>.</w:t>
      </w:r>
      <w:r w:rsidR="001D2ACA">
        <w:rPr>
          <w:b/>
          <w:szCs w:val="28"/>
        </w:rPr>
        <w:t xml:space="preserve"> </w:t>
      </w:r>
      <w:r w:rsidR="001D2ACA" w:rsidRPr="001D2ACA">
        <w:rPr>
          <w:szCs w:val="28"/>
        </w:rPr>
        <w:t>На круговой орбите высотой Н второго тела находится космический корабль. В некоторый момент времени его двигатели включаются и работают в течение времени Т выводя корабль на новую орбиту, пересекающую орбиту третьего тела. Вектор тяги двигателя в любой момент времени направлен по касательной к траектории движения. Определить местоположение космического корабля на первоначальной орбите в момент включения двигателя из условия минимума массы топлива, необходимой для доставки на поверхность третьего тела полезного груза массой М</w:t>
      </w:r>
      <w:r w:rsidR="001D2ACA">
        <w:rPr>
          <w:szCs w:val="28"/>
          <w:vertAlign w:val="subscript"/>
        </w:rPr>
        <w:t>0</w:t>
      </w:r>
      <w:r w:rsidR="001D2ACA" w:rsidRPr="001D2ACA">
        <w:rPr>
          <w:szCs w:val="28"/>
        </w:rPr>
        <w:t>. Местоположение определяется относительно прямой, соединяющей центры второго и третьего тел. Масса корабля</w:t>
      </w:r>
      <w:r w:rsidR="002267FE">
        <w:rPr>
          <w:szCs w:val="28"/>
        </w:rPr>
        <w:t xml:space="preserve"> </w:t>
      </w:r>
      <w:r w:rsidR="002267FE" w:rsidRPr="002267FE">
        <w:rPr>
          <w:szCs w:val="28"/>
        </w:rPr>
        <w:t>складывается из массы топлива, полностью выгорающего за время Т, массы конструкции (0.025 стартовой массы) и массы полезной нагрузки Ма. В конце активного участка траектории (через время 7) происходит отделение полезного груза, который движется далее только под действием гравитационных сил. Скорость полезного груза при достижении поверхности третьего тела не ограничивается.</w:t>
      </w:r>
      <w:r w:rsidR="007A5EAF"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3"/>
        <w:gridCol w:w="1420"/>
        <w:gridCol w:w="844"/>
        <w:gridCol w:w="1036"/>
        <w:gridCol w:w="1034"/>
        <w:gridCol w:w="1463"/>
        <w:gridCol w:w="776"/>
        <w:gridCol w:w="1035"/>
        <w:gridCol w:w="1035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CB55AA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37CD207F" w:rsidR="00494770" w:rsidRPr="007F0667" w:rsidRDefault="007F0667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2D9A4FAD" w:rsidR="00494770" w:rsidRPr="00B93C40" w:rsidRDefault="00C20D05" w:rsidP="00B93C4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6.4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39B960DD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3390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4D916D86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228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0D3DDBFD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2BB75FE8" w:rsidR="00494770" w:rsidRDefault="00B93C40" w:rsidP="00B93C40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1ED0208A" w:rsidR="00494770" w:rsidRPr="00BD1934" w:rsidRDefault="00C20D05" w:rsidP="00B93C4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11.1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29F3BCFE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6A72C3A5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2.14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CB55AA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7E62E553" w:rsidR="00124E90" w:rsidRPr="00A70143" w:rsidRDefault="00CB55AA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CB55AA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CB55AA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14A19380" w:rsidR="00EF4540" w:rsidRPr="00E62F3C" w:rsidRDefault="00CB55AA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63A4D37D" w:rsidR="00CE54D0" w:rsidRPr="00C57108" w:rsidRDefault="00084373" w:rsidP="009B4C9B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800091">
        <w:rPr>
          <w:iCs/>
          <w:szCs w:val="28"/>
        </w:rPr>
        <w:t xml:space="preserve">с помощью </w:t>
      </w:r>
      <w:r w:rsidR="00C20D05">
        <w:rPr>
          <w:rStyle w:val="organictextcontentspan"/>
        </w:rPr>
        <w:t xml:space="preserve">библиотеки </w:t>
      </w:r>
      <w:r w:rsidR="00C20D05">
        <w:rPr>
          <w:rStyle w:val="organictextcontentspan"/>
          <w:lang w:val="en-US"/>
        </w:rPr>
        <w:t>Boost</w:t>
      </w:r>
      <w:r w:rsidR="00C20D05" w:rsidRPr="00C20D05">
        <w:rPr>
          <w:rStyle w:val="organictextcontentspan"/>
        </w:rPr>
        <w:t>(</w:t>
      </w:r>
      <w:r w:rsidR="00C20D05">
        <w:rPr>
          <w:rStyle w:val="organictextcontentspan"/>
          <w:lang w:val="en-US"/>
        </w:rPr>
        <w:t>ODEINT</w:t>
      </w:r>
      <w:r w:rsidR="00C20D05" w:rsidRPr="00C20D05">
        <w:rPr>
          <w:rStyle w:val="organictextcontentspan"/>
        </w:rPr>
        <w:t>)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1D43D826" w:rsidR="00CC583C" w:rsidRDefault="00F10967" w:rsidP="009B4C9B">
      <w:pPr>
        <w:keepNext/>
        <w:ind w:firstLine="567"/>
        <w:jc w:val="center"/>
      </w:pPr>
      <w:r w:rsidRPr="00F10967">
        <w:rPr>
          <w:noProof/>
        </w:rPr>
        <w:drawing>
          <wp:inline distT="0" distB="0" distL="0" distR="0" wp14:anchorId="4EC7FAA7" wp14:editId="104F4B08">
            <wp:extent cx="4581525" cy="3780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262" cy="37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337" w14:textId="6C124889" w:rsidR="00494770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>движения планеты</w:t>
      </w:r>
      <w:r w:rsidR="00E057DE">
        <w:rPr>
          <w:i w:val="0"/>
          <w:iCs w:val="0"/>
          <w:color w:val="000000" w:themeColor="text1"/>
          <w:sz w:val="28"/>
          <w:szCs w:val="28"/>
        </w:rPr>
        <w:t xml:space="preserve"> и спутника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вокруг Солнца</w:t>
      </w:r>
      <w:r w:rsidR="00E057DE">
        <w:rPr>
          <w:i w:val="0"/>
          <w:iCs w:val="0"/>
          <w:color w:val="000000" w:themeColor="text1"/>
          <w:sz w:val="28"/>
          <w:szCs w:val="28"/>
        </w:rPr>
        <w:t xml:space="preserve"> спустя 1000 лет</w:t>
      </w:r>
    </w:p>
    <w:p w14:paraId="07A2BA82" w14:textId="044C61A9" w:rsidR="00CC583C" w:rsidRDefault="00F10967" w:rsidP="00305776">
      <w:pPr>
        <w:jc w:val="center"/>
      </w:pPr>
      <w:r w:rsidRPr="00F10967">
        <w:rPr>
          <w:noProof/>
        </w:rPr>
        <w:drawing>
          <wp:inline distT="0" distB="0" distL="0" distR="0" wp14:anchorId="014B45AC" wp14:editId="1E98D27E">
            <wp:extent cx="5038725" cy="398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819" cy="40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74ABA98D" w:rsidR="00823474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</w:t>
      </w:r>
      <w:r w:rsidR="00305776" w:rsidRPr="0030577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057DE">
        <w:rPr>
          <w:i w:val="0"/>
          <w:iCs w:val="0"/>
          <w:color w:val="000000" w:themeColor="text1"/>
          <w:sz w:val="28"/>
          <w:szCs w:val="28"/>
        </w:rPr>
        <w:t>на первой итерации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3638BBAD" w14:textId="376B9E34" w:rsidR="00F10967" w:rsidRDefault="006F7048" w:rsidP="00F10967">
      <w:pPr>
        <w:keepNext/>
        <w:tabs>
          <w:tab w:val="clear" w:pos="708"/>
        </w:tabs>
        <w:suppressAutoHyphens w:val="0"/>
        <w:jc w:val="center"/>
      </w:pPr>
      <w:r w:rsidRPr="006F7048">
        <w:rPr>
          <w:noProof/>
        </w:rPr>
        <w:lastRenderedPageBreak/>
        <w:drawing>
          <wp:inline distT="0" distB="0" distL="0" distR="0" wp14:anchorId="36A0F78D" wp14:editId="1E617F67">
            <wp:extent cx="5182235" cy="38719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398" cy="38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24" w:rsidRPr="00F43724">
        <w:t xml:space="preserve"> </w:t>
      </w:r>
    </w:p>
    <w:p w14:paraId="3B53F738" w14:textId="423995E8" w:rsidR="00E62F3C" w:rsidRPr="00F10967" w:rsidRDefault="00AE1E24" w:rsidP="00F10967">
      <w:pPr>
        <w:keepNext/>
        <w:tabs>
          <w:tab w:val="clear" w:pos="708"/>
        </w:tabs>
        <w:suppressAutoHyphens w:val="0"/>
        <w:jc w:val="center"/>
        <w:rPr>
          <w:color w:val="000000" w:themeColor="text1"/>
          <w:szCs w:val="28"/>
        </w:rPr>
      </w:pPr>
      <w:r w:rsidRPr="00AE1E24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>3</w:t>
      </w:r>
      <w:r w:rsidRPr="00AE1E24">
        <w:rPr>
          <w:color w:val="000000" w:themeColor="text1"/>
          <w:szCs w:val="28"/>
        </w:rPr>
        <w:t xml:space="preserve"> </w:t>
      </w:r>
      <w:r w:rsidR="00325824" w:rsidRPr="00221B2B">
        <w:rPr>
          <w:color w:val="000000" w:themeColor="text1"/>
          <w:szCs w:val="28"/>
        </w:rPr>
        <w:t xml:space="preserve">Орбита </w:t>
      </w:r>
      <w:r w:rsidR="00325824" w:rsidRPr="00F43724">
        <w:rPr>
          <w:color w:val="000000" w:themeColor="text1"/>
          <w:szCs w:val="28"/>
        </w:rPr>
        <w:t>планеты</w:t>
      </w:r>
      <w:r w:rsidR="00325824" w:rsidRPr="00221B2B">
        <w:rPr>
          <w:color w:val="000000" w:themeColor="text1"/>
          <w:szCs w:val="28"/>
        </w:rPr>
        <w:t xml:space="preserve"> после 1, 100,</w:t>
      </w:r>
      <w:r w:rsidR="00325824">
        <w:rPr>
          <w:color w:val="000000" w:themeColor="text1"/>
          <w:szCs w:val="28"/>
        </w:rPr>
        <w:t xml:space="preserve"> 500 и 1000 оборотов</w:t>
      </w:r>
    </w:p>
    <w:p w14:paraId="0FCDE20F" w14:textId="6F20A5BD" w:rsidR="00AE1E24" w:rsidRDefault="00456C9C" w:rsidP="00456C9C">
      <w:pPr>
        <w:keepNext/>
        <w:jc w:val="center"/>
      </w:pPr>
      <w:r w:rsidRPr="00456C9C">
        <w:rPr>
          <w:noProof/>
        </w:rPr>
        <w:drawing>
          <wp:inline distT="0" distB="0" distL="0" distR="0" wp14:anchorId="52833447" wp14:editId="06B60892">
            <wp:extent cx="5220335" cy="40065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363" cy="40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486" w14:textId="34C08300" w:rsidR="00AE1E24" w:rsidRDefault="00AE1E24" w:rsidP="00221B2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1B2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21B2B">
        <w:rPr>
          <w:i w:val="0"/>
          <w:iCs w:val="0"/>
          <w:color w:val="000000" w:themeColor="text1"/>
          <w:sz w:val="28"/>
          <w:szCs w:val="28"/>
        </w:rPr>
        <w:t>4</w:t>
      </w:r>
      <w:r w:rsidRPr="00221B2B">
        <w:rPr>
          <w:i w:val="0"/>
          <w:iCs w:val="0"/>
          <w:color w:val="000000" w:themeColor="text1"/>
          <w:sz w:val="28"/>
          <w:szCs w:val="28"/>
        </w:rPr>
        <w:t xml:space="preserve"> Орбита сп</w:t>
      </w:r>
      <w:r w:rsidR="00221B2B" w:rsidRPr="00221B2B">
        <w:rPr>
          <w:i w:val="0"/>
          <w:iCs w:val="0"/>
          <w:color w:val="000000" w:themeColor="text1"/>
          <w:sz w:val="28"/>
          <w:szCs w:val="28"/>
        </w:rPr>
        <w:t>утника после 1, 100,</w:t>
      </w:r>
      <w:r w:rsidR="00221B2B">
        <w:rPr>
          <w:i w:val="0"/>
          <w:iCs w:val="0"/>
          <w:color w:val="000000" w:themeColor="text1"/>
          <w:sz w:val="28"/>
          <w:szCs w:val="28"/>
        </w:rPr>
        <w:t xml:space="preserve"> 500 и 1000 оборотов</w:t>
      </w:r>
    </w:p>
    <w:p w14:paraId="57245680" w14:textId="6D8CEE1C" w:rsidR="003C58F4" w:rsidRDefault="00270D64" w:rsidP="00221B2B">
      <w:pPr>
        <w:pageBreakBefore/>
        <w:ind w:firstLine="709"/>
        <w:jc w:val="both"/>
        <w:rPr>
          <w:szCs w:val="28"/>
        </w:rPr>
      </w:pPr>
      <w:r w:rsidRPr="00752D2D">
        <w:rPr>
          <w:b/>
          <w:szCs w:val="28"/>
        </w:rPr>
        <w:lastRenderedPageBreak/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894"/>
        <w:gridCol w:w="829"/>
        <w:gridCol w:w="596"/>
        <w:gridCol w:w="2083"/>
        <w:gridCol w:w="2106"/>
        <w:gridCol w:w="1694"/>
      </w:tblGrid>
      <w:tr w:rsidR="00270D64" w:rsidRPr="00B93C40" w14:paraId="4A81B53A" w14:textId="77777777" w:rsidTr="00221B2B">
        <w:trPr>
          <w:cantSplit/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9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9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596" w:type="dxa"/>
            <w:vMerge w:val="restart"/>
            <w:vAlign w:val="center"/>
          </w:tcPr>
          <w:p w14:paraId="67545C50" w14:textId="79F2CC4B" w:rsidR="00270D64" w:rsidRPr="00B93C40" w:rsidRDefault="00CB55AA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83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270D64" w:rsidRPr="00B93C40" w14:paraId="563E821E" w14:textId="77777777" w:rsidTr="00A15E10">
        <w:trPr>
          <w:cantSplit/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9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59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2106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694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A15E10" w:rsidRPr="00B93C40" w14:paraId="7C95E85A" w14:textId="77777777" w:rsidTr="00A15E10">
        <w:trPr>
          <w:cantSplit/>
          <w:jc w:val="center"/>
        </w:trPr>
        <w:tc>
          <w:tcPr>
            <w:tcW w:w="1284" w:type="dxa"/>
            <w:vAlign w:val="center"/>
          </w:tcPr>
          <w:p w14:paraId="198850B1" w14:textId="3899F058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894" w:type="dxa"/>
            <w:vAlign w:val="center"/>
          </w:tcPr>
          <w:p w14:paraId="1D8C47AE" w14:textId="7314AFA5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200</w:t>
            </w:r>
          </w:p>
        </w:tc>
        <w:tc>
          <w:tcPr>
            <w:tcW w:w="829" w:type="dxa"/>
            <w:vAlign w:val="center"/>
          </w:tcPr>
          <w:p w14:paraId="29A6AC96" w14:textId="412149A4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2</w:t>
            </w:r>
            <w:r w:rsidRPr="00B93C40">
              <w:rPr>
                <w:bCs/>
                <w:szCs w:val="28"/>
              </w:rPr>
              <w:t>00</w:t>
            </w:r>
          </w:p>
        </w:tc>
        <w:tc>
          <w:tcPr>
            <w:tcW w:w="596" w:type="dxa"/>
            <w:vAlign w:val="center"/>
          </w:tcPr>
          <w:p w14:paraId="7A37D02E" w14:textId="63526596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10</w:t>
            </w:r>
          </w:p>
        </w:tc>
        <w:tc>
          <w:tcPr>
            <w:tcW w:w="2083" w:type="dxa"/>
            <w:vAlign w:val="center"/>
          </w:tcPr>
          <w:p w14:paraId="4A3A5ECF" w14:textId="6938C04C" w:rsidR="00A15E10" w:rsidRPr="007E2C89" w:rsidRDefault="00A15E10" w:rsidP="00A15E1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Анилин (80%)</w:t>
            </w:r>
            <w:r>
              <w:rPr>
                <w:bCs/>
                <w:szCs w:val="28"/>
              </w:rPr>
              <w:br/>
              <w:t>+ фурфуриловый спирт (20%)</w:t>
            </w:r>
          </w:p>
        </w:tc>
        <w:tc>
          <w:tcPr>
            <w:tcW w:w="2106" w:type="dxa"/>
            <w:vAlign w:val="center"/>
          </w:tcPr>
          <w:p w14:paraId="3C540CD5" w14:textId="52C9CE19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Азотная кислота</w:t>
            </w:r>
            <w:r w:rsidRPr="00B93C40">
              <w:rPr>
                <w:bCs/>
                <w:szCs w:val="28"/>
              </w:rPr>
              <w:t xml:space="preserve"> (</w:t>
            </w:r>
            <w:r>
              <w:rPr>
                <w:bCs/>
                <w:szCs w:val="28"/>
              </w:rPr>
              <w:t>98 %</w:t>
            </w:r>
            <w:r w:rsidRPr="00B93C40">
              <w:rPr>
                <w:bCs/>
                <w:szCs w:val="28"/>
              </w:rPr>
              <w:t>)</w:t>
            </w:r>
          </w:p>
        </w:tc>
        <w:tc>
          <w:tcPr>
            <w:tcW w:w="1694" w:type="dxa"/>
            <w:vAlign w:val="center"/>
          </w:tcPr>
          <w:p w14:paraId="7F7D14DA" w14:textId="0D7A1EAD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 w:rsidRPr="00B93C40">
              <w:rPr>
                <w:szCs w:val="28"/>
              </w:rPr>
              <w:t>3</w:t>
            </w:r>
            <w:r>
              <w:rPr>
                <w:szCs w:val="28"/>
              </w:rPr>
              <w:t>040</w:t>
            </w:r>
          </w:p>
        </w:tc>
      </w:tr>
    </w:tbl>
    <w:p w14:paraId="717CEDCD" w14:textId="3955B13E" w:rsidR="00270D64" w:rsidRPr="00270D64" w:rsidRDefault="00270D64" w:rsidP="009B4C9B">
      <w:pPr>
        <w:rPr>
          <w:b/>
          <w:bCs/>
        </w:rPr>
      </w:pPr>
      <w:r>
        <w:tab/>
      </w:r>
    </w:p>
    <w:p w14:paraId="318E492E" w14:textId="15CF7A92" w:rsidR="009E3C3D" w:rsidRPr="00B742D0" w:rsidRDefault="009E3C3D" w:rsidP="009B4C9B">
      <w:pPr>
        <w:ind w:firstLine="709"/>
        <w:rPr>
          <w:szCs w:val="28"/>
        </w:rPr>
      </w:pPr>
      <w:r>
        <w:rPr>
          <w:lang w:eastAsia="ru-RU"/>
        </w:rPr>
        <w:t xml:space="preserve">Для описания движения </w:t>
      </w:r>
      <w:r>
        <w:rPr>
          <w:szCs w:val="28"/>
        </w:rPr>
        <w:t xml:space="preserve">точки переменной массы </w:t>
      </w:r>
      <w:r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787F0D5E" w14:textId="4BE06E66" w:rsidR="009B4C9B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57DA3A8B" w14:textId="6AA399ED" w:rsidR="009E3C3D" w:rsidRDefault="00CB55AA" w:rsidP="009B4C9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общая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>
        <w:rPr>
          <w:iCs/>
          <w:szCs w:val="28"/>
        </w:rPr>
        <w:t xml:space="preserve"> – общая масса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</m:oMath>
      <w:r w:rsidR="009E3C3D">
        <w:rPr>
          <w:iCs/>
          <w:szCs w:val="28"/>
        </w:rPr>
        <w:t xml:space="preserve"> – масса конструкции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9E3C3D">
        <w:rPr>
          <w:iCs/>
          <w:szCs w:val="28"/>
        </w:rPr>
        <w:t xml:space="preserve"> – масса топлива,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 w:rsidRPr="005433AE">
        <w:rPr>
          <w:i/>
          <w:iCs/>
          <w:szCs w:val="28"/>
        </w:rPr>
        <w:t xml:space="preserve"> </w:t>
      </w:r>
      <w:r w:rsidR="009E3C3D">
        <w:rPr>
          <w:iCs/>
          <w:szCs w:val="28"/>
        </w:rPr>
        <w:t xml:space="preserve">– масса полезной нагрузки. 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общая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</m:oMath>
      <w:r w:rsidR="009E3C3D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λ=0,025.</m:t>
        </m:r>
      </m:oMath>
    </w:p>
    <w:p w14:paraId="0E7FCDB7" w14:textId="77777777" w:rsidR="009B4C9B" w:rsidRDefault="009B4C9B" w:rsidP="009B4C9B">
      <w:pPr>
        <w:suppressLineNumbers/>
        <w:ind w:firstLine="709"/>
        <w:rPr>
          <w:iCs/>
          <w:szCs w:val="28"/>
        </w:rPr>
      </w:pPr>
    </w:p>
    <w:p w14:paraId="6A04D16B" w14:textId="46C1A911" w:rsidR="009E3C3D" w:rsidRDefault="009E3C3D" w:rsidP="009B4C9B">
      <w:pPr>
        <w:suppressLineNumbers/>
        <w:ind w:firstLine="709"/>
        <w:rPr>
          <w:iCs/>
          <w:szCs w:val="28"/>
        </w:rPr>
      </w:pPr>
      <w:r>
        <w:rPr>
          <w:iCs/>
          <w:szCs w:val="28"/>
        </w:rPr>
        <w:t>Масса ракеты вычисляется по формуле:</w:t>
      </w:r>
    </w:p>
    <w:p w14:paraId="55E2D76D" w14:textId="27C1330B" w:rsidR="009E3C3D" w:rsidRDefault="009E3C3D" w:rsidP="009B4C9B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1-λ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t&lt;T,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                        t≥T.</m:t>
                  </m:r>
                </m:e>
              </m:eqArr>
            </m:e>
          </m:d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7A6F5D77" w14:textId="40B32C8A" w:rsidR="009E3C3D" w:rsidRDefault="00221B2B" w:rsidP="009B4C9B">
      <w:pPr>
        <w:ind w:firstLine="709"/>
        <w:rPr>
          <w:szCs w:val="28"/>
        </w:rPr>
      </w:pPr>
      <w:r>
        <w:rPr>
          <w:szCs w:val="28"/>
        </w:rPr>
        <w:t>Таким образом, в</w:t>
      </w:r>
      <w:r w:rsidR="009E3C3D">
        <w:rPr>
          <w:szCs w:val="28"/>
        </w:rPr>
        <w:t xml:space="preserve"> систему ОДУ</w:t>
      </w:r>
      <w:r>
        <w:rPr>
          <w:szCs w:val="28"/>
        </w:rPr>
        <w:t xml:space="preserve"> добавляются уравнения</w:t>
      </w:r>
      <w:r w:rsidR="009B4C9B">
        <w:rPr>
          <w:szCs w:val="28"/>
        </w:rPr>
        <w:t>:</w:t>
      </w:r>
    </w:p>
    <w:p w14:paraId="1D619B83" w14:textId="31E6B03F" w:rsidR="009E3C3D" w:rsidRDefault="00CB55AA" w:rsidP="009B4C9B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</m:oMath>
      </m:oMathPara>
    </w:p>
    <w:p w14:paraId="0C88C34B" w14:textId="271A896D" w:rsidR="009E3C3D" w:rsidRDefault="009E3C3D" w:rsidP="009B4C9B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>
        <w:rPr>
          <w:szCs w:val="28"/>
        </w:rPr>
        <w:t xml:space="preserve"> – координаты ракеты.</w:t>
      </w:r>
    </w:p>
    <w:p w14:paraId="75B8D3DB" w14:textId="63430111" w:rsidR="009E3C3D" w:rsidRDefault="009E3C3D" w:rsidP="007551DA">
      <w:pPr>
        <w:tabs>
          <w:tab w:val="left" w:pos="4962"/>
        </w:tabs>
        <w:ind w:firstLine="709"/>
        <w:rPr>
          <w:szCs w:val="28"/>
        </w:rPr>
      </w:pPr>
      <w:r>
        <w:rPr>
          <w:szCs w:val="28"/>
        </w:rPr>
        <w:t>Начальное положение и скорость ракеты на орбите заданной высоты:</w:t>
      </w:r>
    </w:p>
    <w:p w14:paraId="17F2F46B" w14:textId="2EEA7CD0" w:rsidR="009E3C3D" w:rsidRPr="007551DA" w:rsidRDefault="00CB55AA" w:rsidP="007551DA">
      <w:pPr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R1+(R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+H)*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(α),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1к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5E976B0F" w14:textId="77777777" w:rsidR="009E3C3D" w:rsidRPr="00F51032" w:rsidRDefault="00CB55AA" w:rsidP="009B4C9B">
      <w:pPr>
        <w:tabs>
          <w:tab w:val="left" w:pos="4962"/>
        </w:tabs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1к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+H</m:t>
                  </m:r>
                </m:den>
              </m:f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-первая космическая скорость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5A50E84" w14:textId="77777777" w:rsidR="007551DA" w:rsidRDefault="009E3C3D" w:rsidP="009B4C9B">
      <w:pPr>
        <w:tabs>
          <w:tab w:val="left" w:pos="4962"/>
        </w:tabs>
        <w:jc w:val="both"/>
        <w:rPr>
          <w:szCs w:val="28"/>
        </w:rPr>
      </w:pPr>
      <w:r>
        <w:rPr>
          <w:szCs w:val="28"/>
        </w:rPr>
        <w:tab/>
      </w:r>
    </w:p>
    <w:p w14:paraId="0EBFD583" w14:textId="01D364FB" w:rsidR="007551DA" w:rsidRDefault="009E3C3D" w:rsidP="00137E94">
      <w:pPr>
        <w:tabs>
          <w:tab w:val="left" w:pos="4962"/>
        </w:tabs>
        <w:ind w:firstLine="851"/>
        <w:jc w:val="both"/>
        <w:rPr>
          <w:szCs w:val="28"/>
        </w:rPr>
      </w:pPr>
      <w:r>
        <w:rPr>
          <w:szCs w:val="28"/>
        </w:rPr>
        <w:t>Для решения задачи был</w:t>
      </w:r>
      <w:r w:rsidR="00B71563">
        <w:rPr>
          <w:szCs w:val="28"/>
        </w:rPr>
        <w:t>а</w:t>
      </w:r>
      <w:r>
        <w:rPr>
          <w:szCs w:val="28"/>
        </w:rPr>
        <w:t xml:space="preserve"> использован</w:t>
      </w:r>
      <w:r w:rsidR="00B71563">
        <w:rPr>
          <w:szCs w:val="28"/>
        </w:rPr>
        <w:t>а</w:t>
      </w:r>
      <w:r>
        <w:rPr>
          <w:szCs w:val="28"/>
        </w:rPr>
        <w:t xml:space="preserve"> </w:t>
      </w:r>
      <w:r w:rsidR="00B71563" w:rsidRPr="00800091">
        <w:rPr>
          <w:rStyle w:val="organictextcontentspan"/>
        </w:rPr>
        <w:t>библиотек</w:t>
      </w:r>
      <w:r w:rsidR="00B71563">
        <w:rPr>
          <w:rStyle w:val="organictextcontentspan"/>
        </w:rPr>
        <w:t>а</w:t>
      </w:r>
      <w:r w:rsidR="009B60F2" w:rsidRPr="009B60F2">
        <w:rPr>
          <w:rStyle w:val="organictextcontentspan"/>
        </w:rPr>
        <w:t xml:space="preserve"> </w:t>
      </w:r>
      <w:r w:rsidR="009B60F2">
        <w:rPr>
          <w:rStyle w:val="organictextcontentspan"/>
          <w:lang w:val="en-US"/>
        </w:rPr>
        <w:t>Scipy</w:t>
      </w:r>
      <w:r w:rsidR="009B60F2" w:rsidRPr="009B60F2">
        <w:rPr>
          <w:rStyle w:val="organictextcontentspan"/>
        </w:rPr>
        <w:t xml:space="preserve"> </w:t>
      </w:r>
      <w:r w:rsidR="009B60F2">
        <w:rPr>
          <w:rStyle w:val="organictextcontentspan"/>
        </w:rPr>
        <w:t xml:space="preserve">на </w:t>
      </w:r>
      <w:r w:rsidR="009B60F2">
        <w:rPr>
          <w:rStyle w:val="organictextcontentspan"/>
          <w:lang w:val="en-US"/>
        </w:rPr>
        <w:t>Python</w:t>
      </w:r>
      <w:r w:rsidR="00D227C7">
        <w:rPr>
          <w:szCs w:val="28"/>
        </w:rPr>
        <w:t xml:space="preserve">, в которой реализована схема Рунге-Кутты 4 порядка. </w:t>
      </w:r>
      <w:r w:rsidR="003D0803">
        <w:rPr>
          <w:szCs w:val="28"/>
        </w:rPr>
        <w:t xml:space="preserve">Так как интервал времени достаточно мал, планета считалась фиксированной точкой. </w:t>
      </w:r>
      <w:r w:rsidR="00084F11">
        <w:rPr>
          <w:szCs w:val="28"/>
        </w:rPr>
        <w:t xml:space="preserve">В качестве начального времени берется момент </w:t>
      </w:r>
      <w:r w:rsidR="00084F11" w:rsidRPr="00084F11">
        <w:rPr>
          <w:szCs w:val="28"/>
          <w:lang w:val="en-US"/>
        </w:rPr>
        <w:t>t</w:t>
      </w:r>
      <w:r w:rsidR="00084F11" w:rsidRPr="00084F11">
        <w:rPr>
          <w:szCs w:val="28"/>
          <w:vertAlign w:val="subscript"/>
        </w:rPr>
        <w:t>0</w:t>
      </w:r>
      <w:r w:rsidR="00084F11">
        <w:rPr>
          <w:szCs w:val="28"/>
        </w:rPr>
        <w:t>, когда спутник сделал 1000 оборотов вокруг планеты, а первое, второе и третье тело находятся на одной прямой.</w:t>
      </w:r>
      <w:r w:rsidR="00FD20CE">
        <w:rPr>
          <w:szCs w:val="28"/>
        </w:rPr>
        <w:t xml:space="preserve"> Для поиска оптимального угла использовался </w:t>
      </w:r>
      <w:r w:rsidR="0046022E">
        <w:rPr>
          <w:szCs w:val="28"/>
        </w:rPr>
        <w:t>перебор по заданной сетке</w:t>
      </w:r>
      <w:r w:rsidR="00024D85">
        <w:rPr>
          <w:szCs w:val="28"/>
        </w:rPr>
        <w:t xml:space="preserve"> углов и топлива</w:t>
      </w:r>
      <w:r w:rsidR="009B60F2" w:rsidRPr="009B60F2">
        <w:rPr>
          <w:szCs w:val="28"/>
        </w:rPr>
        <w:t xml:space="preserve">. </w:t>
      </w:r>
      <w:r w:rsidR="003D0803">
        <w:rPr>
          <w:szCs w:val="28"/>
        </w:rPr>
        <w:t>Н</w:t>
      </w:r>
      <w:r w:rsidR="00A329C8">
        <w:rPr>
          <w:szCs w:val="28"/>
        </w:rPr>
        <w:t>аименьшее</w:t>
      </w:r>
      <w:r>
        <w:rPr>
          <w:szCs w:val="28"/>
        </w:rPr>
        <w:t xml:space="preserve"> количество топлива для доставки полезного груза на спутник </w:t>
      </w:r>
      <w:r w:rsidR="009B60F2">
        <w:rPr>
          <w:szCs w:val="28"/>
        </w:rPr>
        <w:t>составило 2.05263</w:t>
      </w:r>
      <w:r w:rsidR="00A21B8D" w:rsidRPr="00A21B8D">
        <w:rPr>
          <w:szCs w:val="28"/>
        </w:rPr>
        <w:t xml:space="preserve"> </w:t>
      </w:r>
      <w:r>
        <w:rPr>
          <w:szCs w:val="28"/>
        </w:rPr>
        <w:t>кг</w:t>
      </w:r>
      <w:r w:rsidR="00DC40B6">
        <w:rPr>
          <w:szCs w:val="28"/>
        </w:rPr>
        <w:t xml:space="preserve"> при угле </w:t>
      </w:r>
      <w:r w:rsidR="0044328B" w:rsidRPr="0044328B">
        <w:rPr>
          <w:szCs w:val="28"/>
        </w:rPr>
        <w:t>4</w:t>
      </w:r>
      <m:oMath>
        <m:r>
          <w:rPr>
            <w:rFonts w:ascii="Cambria Math" w:hAnsi="Cambria Math"/>
            <w:szCs w:val="28"/>
          </w:rPr>
          <m:t>°</m:t>
        </m:r>
      </m:oMath>
      <w:r>
        <w:rPr>
          <w:szCs w:val="28"/>
        </w:rPr>
        <w:t>.</w:t>
      </w:r>
    </w:p>
    <w:p w14:paraId="2DD00DAC" w14:textId="2F0362B4" w:rsidR="00950288" w:rsidRPr="00D71E27" w:rsidRDefault="00EE2758" w:rsidP="009B4C9B">
      <w:pPr>
        <w:tabs>
          <w:tab w:val="left" w:pos="4962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FEE649D" wp14:editId="1B104DC6">
            <wp:extent cx="57150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EBE" w14:textId="6A1D49E0" w:rsidR="00950288" w:rsidRPr="00461CEE" w:rsidRDefault="00950288" w:rsidP="009B4C9B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137E94">
        <w:rPr>
          <w:i w:val="0"/>
          <w:iCs w:val="0"/>
          <w:color w:val="auto"/>
          <w:sz w:val="28"/>
          <w:szCs w:val="28"/>
        </w:rPr>
        <w:t>5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Траектория движения спутника и ракеты до момента попадания полезного груза на спутник</w:t>
      </w:r>
    </w:p>
    <w:p w14:paraId="004B19BA" w14:textId="566A6142" w:rsidR="00AF5555" w:rsidRDefault="000B5E63" w:rsidP="00456C9C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 w:val="22"/>
        </w:rPr>
      </w:pPr>
      <w:r>
        <w:rPr>
          <w:color w:val="auto"/>
          <w:sz w:val="22"/>
        </w:rPr>
        <w:br w:type="page"/>
      </w:r>
    </w:p>
    <w:p w14:paraId="166EC0C7" w14:textId="6C2D1142" w:rsidR="00D71E27" w:rsidRDefault="0044328B" w:rsidP="009425C9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4328B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17FBF409" wp14:editId="20F9351F">
            <wp:extent cx="6029960" cy="46482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484B" w14:textId="4A2206E1" w:rsidR="009425C9" w:rsidRPr="009425C9" w:rsidRDefault="009425C9" w:rsidP="009425C9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425C9">
        <w:rPr>
          <w:i w:val="0"/>
          <w:iCs w:val="0"/>
          <w:color w:val="auto"/>
          <w:sz w:val="28"/>
          <w:szCs w:val="28"/>
        </w:rPr>
        <w:t>6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График зависимости топлива и угла</w:t>
      </w:r>
    </w:p>
    <w:p w14:paraId="01F1EDB1" w14:textId="775B9CC4" w:rsidR="00456C9C" w:rsidRPr="009425C9" w:rsidRDefault="00456C9C" w:rsidP="009425C9">
      <w:pPr>
        <w:tabs>
          <w:tab w:val="clear" w:pos="708"/>
        </w:tabs>
        <w:suppressAutoHyphens w:val="0"/>
        <w:spacing w:after="160" w:line="259" w:lineRule="auto"/>
        <w:rPr>
          <w:i/>
          <w:iCs/>
          <w:color w:val="auto"/>
          <w:sz w:val="22"/>
        </w:rPr>
      </w:pPr>
    </w:p>
    <w:p w14:paraId="0716B245" w14:textId="77777777" w:rsidR="00D71E27" w:rsidRDefault="00D71E27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435E60C" w14:textId="15AF748B" w:rsidR="00857F24" w:rsidRDefault="00857F24" w:rsidP="00857F24">
      <w:pPr>
        <w:jc w:val="center"/>
        <w:rPr>
          <w:b/>
          <w:bCs/>
        </w:rPr>
      </w:pPr>
      <w:r w:rsidRPr="00857F24">
        <w:rPr>
          <w:b/>
          <w:bCs/>
        </w:rPr>
        <w:lastRenderedPageBreak/>
        <w:t>Вывод</w:t>
      </w:r>
    </w:p>
    <w:p w14:paraId="3C146FF9" w14:textId="77777777" w:rsidR="00645379" w:rsidRPr="00857F24" w:rsidRDefault="00645379" w:rsidP="00857F24">
      <w:pPr>
        <w:jc w:val="center"/>
        <w:rPr>
          <w:b/>
          <w:bCs/>
        </w:rPr>
      </w:pP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4DBE9902" w14:textId="5BCA0751" w:rsidR="007A494B" w:rsidRDefault="00135F28" w:rsidP="00AE6E66">
      <w:pPr>
        <w:tabs>
          <w:tab w:val="left" w:pos="4962"/>
        </w:tabs>
        <w:ind w:firstLine="851"/>
        <w:jc w:val="both"/>
        <w:rPr>
          <w:szCs w:val="28"/>
        </w:rPr>
      </w:pPr>
      <w:r w:rsidRPr="00237200">
        <w:rPr>
          <w:szCs w:val="28"/>
        </w:rPr>
        <w:t>Также для построения траектории движения ракеты были произведены расчеты необходимого количества топлива для доставки груза на спутник.</w:t>
      </w:r>
    </w:p>
    <w:p w14:paraId="1AD3E6C2" w14:textId="77777777" w:rsidR="00AE6E66" w:rsidRDefault="00AE6E66">
      <w:pPr>
        <w:tabs>
          <w:tab w:val="clear" w:pos="708"/>
        </w:tabs>
        <w:suppressAutoHyphens w:val="0"/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121FC34" w14:textId="70878A5C" w:rsidR="00DF0AB4" w:rsidRPr="00C20D05" w:rsidRDefault="007A494B" w:rsidP="007A494B">
      <w:pPr>
        <w:ind w:firstLine="709"/>
        <w:jc w:val="center"/>
        <w:rPr>
          <w:b/>
          <w:bCs/>
          <w:szCs w:val="28"/>
          <w:lang w:val="en-US"/>
        </w:rPr>
      </w:pPr>
      <w:r w:rsidRPr="007A494B">
        <w:rPr>
          <w:b/>
          <w:bCs/>
          <w:szCs w:val="28"/>
        </w:rPr>
        <w:lastRenderedPageBreak/>
        <w:t>Приложение</w:t>
      </w:r>
    </w:p>
    <w:p w14:paraId="675CC63F" w14:textId="77777777" w:rsidR="007A494B" w:rsidRPr="007A494B" w:rsidRDefault="007A494B" w:rsidP="007A494B">
      <w:pPr>
        <w:ind w:firstLine="709"/>
        <w:jc w:val="both"/>
        <w:rPr>
          <w:b/>
          <w:bCs/>
          <w:szCs w:val="28"/>
          <w:lang w:val="en-US"/>
        </w:rPr>
      </w:pPr>
    </w:p>
    <w:p w14:paraId="0B6C73FB" w14:textId="328E0196" w:rsidR="00DF0AB4" w:rsidRPr="007A494B" w:rsidRDefault="00D71E27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Task1.cpp</w:t>
      </w:r>
      <w:r>
        <w:rPr>
          <w:lang w:val="en-US"/>
        </w:rPr>
        <w:br/>
      </w:r>
    </w:p>
    <w:sectPr w:rsidR="00DF0AB4" w:rsidRPr="007A494B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40141570">
    <w:abstractNumId w:val="4"/>
  </w:num>
  <w:num w:numId="2" w16cid:durableId="1154838438">
    <w:abstractNumId w:val="6"/>
  </w:num>
  <w:num w:numId="3" w16cid:durableId="1649094198">
    <w:abstractNumId w:val="6"/>
  </w:num>
  <w:num w:numId="4" w16cid:durableId="4552173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5292491">
    <w:abstractNumId w:val="9"/>
  </w:num>
  <w:num w:numId="6" w16cid:durableId="1879004049">
    <w:abstractNumId w:val="0"/>
  </w:num>
  <w:num w:numId="7" w16cid:durableId="276451888">
    <w:abstractNumId w:val="2"/>
  </w:num>
  <w:num w:numId="8" w16cid:durableId="1255433203">
    <w:abstractNumId w:val="10"/>
  </w:num>
  <w:num w:numId="9" w16cid:durableId="1626354898">
    <w:abstractNumId w:val="8"/>
  </w:num>
  <w:num w:numId="10" w16cid:durableId="2020888467">
    <w:abstractNumId w:val="7"/>
  </w:num>
  <w:num w:numId="11" w16cid:durableId="558371004">
    <w:abstractNumId w:val="3"/>
  </w:num>
  <w:num w:numId="12" w16cid:durableId="135634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C"/>
    <w:rsid w:val="0000515E"/>
    <w:rsid w:val="00010FCE"/>
    <w:rsid w:val="00024D85"/>
    <w:rsid w:val="000262FF"/>
    <w:rsid w:val="00030C46"/>
    <w:rsid w:val="000603EA"/>
    <w:rsid w:val="000640E2"/>
    <w:rsid w:val="00070188"/>
    <w:rsid w:val="00080E66"/>
    <w:rsid w:val="00084373"/>
    <w:rsid w:val="00084F11"/>
    <w:rsid w:val="0008718E"/>
    <w:rsid w:val="000909D6"/>
    <w:rsid w:val="000B5E63"/>
    <w:rsid w:val="000D6ED9"/>
    <w:rsid w:val="000E27C8"/>
    <w:rsid w:val="000E7095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37E94"/>
    <w:rsid w:val="00150977"/>
    <w:rsid w:val="00151ABA"/>
    <w:rsid w:val="00172F5B"/>
    <w:rsid w:val="0019048F"/>
    <w:rsid w:val="00195597"/>
    <w:rsid w:val="001A66B1"/>
    <w:rsid w:val="001B488D"/>
    <w:rsid w:val="001D2ACA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1B2B"/>
    <w:rsid w:val="002267FE"/>
    <w:rsid w:val="00226A9F"/>
    <w:rsid w:val="002311C1"/>
    <w:rsid w:val="002348CD"/>
    <w:rsid w:val="00235266"/>
    <w:rsid w:val="00237200"/>
    <w:rsid w:val="002601C3"/>
    <w:rsid w:val="0026672E"/>
    <w:rsid w:val="00270D64"/>
    <w:rsid w:val="002749A0"/>
    <w:rsid w:val="00277091"/>
    <w:rsid w:val="00281D71"/>
    <w:rsid w:val="00294934"/>
    <w:rsid w:val="002A2C09"/>
    <w:rsid w:val="002A61C5"/>
    <w:rsid w:val="002B1197"/>
    <w:rsid w:val="002B184E"/>
    <w:rsid w:val="002B6684"/>
    <w:rsid w:val="002D2CE3"/>
    <w:rsid w:val="002D422D"/>
    <w:rsid w:val="002D5734"/>
    <w:rsid w:val="002E6C1C"/>
    <w:rsid w:val="002F13EE"/>
    <w:rsid w:val="003000ED"/>
    <w:rsid w:val="00300CF3"/>
    <w:rsid w:val="00305776"/>
    <w:rsid w:val="003148F2"/>
    <w:rsid w:val="003212A2"/>
    <w:rsid w:val="00325824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803"/>
    <w:rsid w:val="003D0ABB"/>
    <w:rsid w:val="003D31E9"/>
    <w:rsid w:val="003D450F"/>
    <w:rsid w:val="003D7F8F"/>
    <w:rsid w:val="003E4036"/>
    <w:rsid w:val="003E528A"/>
    <w:rsid w:val="00404440"/>
    <w:rsid w:val="00412E96"/>
    <w:rsid w:val="00413346"/>
    <w:rsid w:val="004306F7"/>
    <w:rsid w:val="00435201"/>
    <w:rsid w:val="0044328B"/>
    <w:rsid w:val="00453B2D"/>
    <w:rsid w:val="00456C9C"/>
    <w:rsid w:val="0046022E"/>
    <w:rsid w:val="00461CEE"/>
    <w:rsid w:val="0048094D"/>
    <w:rsid w:val="00481E34"/>
    <w:rsid w:val="004873A5"/>
    <w:rsid w:val="00494770"/>
    <w:rsid w:val="004B174F"/>
    <w:rsid w:val="004B1787"/>
    <w:rsid w:val="004D48DE"/>
    <w:rsid w:val="004D672D"/>
    <w:rsid w:val="004E2CD2"/>
    <w:rsid w:val="004E5FB5"/>
    <w:rsid w:val="00501D57"/>
    <w:rsid w:val="00504A52"/>
    <w:rsid w:val="00522F20"/>
    <w:rsid w:val="00523FDD"/>
    <w:rsid w:val="0053759D"/>
    <w:rsid w:val="00545BE7"/>
    <w:rsid w:val="0054723F"/>
    <w:rsid w:val="0055415B"/>
    <w:rsid w:val="00554F2F"/>
    <w:rsid w:val="0056278E"/>
    <w:rsid w:val="00565543"/>
    <w:rsid w:val="00570594"/>
    <w:rsid w:val="0057159D"/>
    <w:rsid w:val="005748F1"/>
    <w:rsid w:val="0059158E"/>
    <w:rsid w:val="005B082A"/>
    <w:rsid w:val="005C6EE3"/>
    <w:rsid w:val="005F3AA5"/>
    <w:rsid w:val="005F78BD"/>
    <w:rsid w:val="0060697B"/>
    <w:rsid w:val="006150C9"/>
    <w:rsid w:val="00635DF0"/>
    <w:rsid w:val="00645379"/>
    <w:rsid w:val="00647D9D"/>
    <w:rsid w:val="0065234A"/>
    <w:rsid w:val="006624F3"/>
    <w:rsid w:val="00663D6D"/>
    <w:rsid w:val="006661C0"/>
    <w:rsid w:val="00691D15"/>
    <w:rsid w:val="006A783C"/>
    <w:rsid w:val="006B2474"/>
    <w:rsid w:val="006C1AE4"/>
    <w:rsid w:val="006C6521"/>
    <w:rsid w:val="006E20B7"/>
    <w:rsid w:val="006E21E8"/>
    <w:rsid w:val="006E22D5"/>
    <w:rsid w:val="006F070C"/>
    <w:rsid w:val="006F7048"/>
    <w:rsid w:val="007018BE"/>
    <w:rsid w:val="00705172"/>
    <w:rsid w:val="00712E84"/>
    <w:rsid w:val="00715BD7"/>
    <w:rsid w:val="00721442"/>
    <w:rsid w:val="00721677"/>
    <w:rsid w:val="00726767"/>
    <w:rsid w:val="007377CD"/>
    <w:rsid w:val="0074114B"/>
    <w:rsid w:val="0074295B"/>
    <w:rsid w:val="007523C0"/>
    <w:rsid w:val="007551DA"/>
    <w:rsid w:val="00760C23"/>
    <w:rsid w:val="007641FF"/>
    <w:rsid w:val="00764A51"/>
    <w:rsid w:val="007662EE"/>
    <w:rsid w:val="00790FA9"/>
    <w:rsid w:val="007A494B"/>
    <w:rsid w:val="007A5EAF"/>
    <w:rsid w:val="007B7C1A"/>
    <w:rsid w:val="007C0789"/>
    <w:rsid w:val="007C3D22"/>
    <w:rsid w:val="007E2C89"/>
    <w:rsid w:val="007E6B6A"/>
    <w:rsid w:val="007F0667"/>
    <w:rsid w:val="00800091"/>
    <w:rsid w:val="008008C3"/>
    <w:rsid w:val="00804D7C"/>
    <w:rsid w:val="00810D0C"/>
    <w:rsid w:val="00814F42"/>
    <w:rsid w:val="00823474"/>
    <w:rsid w:val="0082724A"/>
    <w:rsid w:val="008340B0"/>
    <w:rsid w:val="008548E8"/>
    <w:rsid w:val="00857F24"/>
    <w:rsid w:val="00860A58"/>
    <w:rsid w:val="0087327B"/>
    <w:rsid w:val="008831CD"/>
    <w:rsid w:val="008A65DB"/>
    <w:rsid w:val="008C1C60"/>
    <w:rsid w:val="008C3EA1"/>
    <w:rsid w:val="008C4386"/>
    <w:rsid w:val="008E04A3"/>
    <w:rsid w:val="008E3875"/>
    <w:rsid w:val="008E679E"/>
    <w:rsid w:val="008F5724"/>
    <w:rsid w:val="0091358C"/>
    <w:rsid w:val="00913F54"/>
    <w:rsid w:val="00920CD0"/>
    <w:rsid w:val="009317F0"/>
    <w:rsid w:val="00931FEC"/>
    <w:rsid w:val="0093797C"/>
    <w:rsid w:val="009425C9"/>
    <w:rsid w:val="00950288"/>
    <w:rsid w:val="00955F17"/>
    <w:rsid w:val="009964B2"/>
    <w:rsid w:val="00997EB2"/>
    <w:rsid w:val="009B4C9B"/>
    <w:rsid w:val="009B60F2"/>
    <w:rsid w:val="009D6D57"/>
    <w:rsid w:val="009E3C3D"/>
    <w:rsid w:val="009E3DC6"/>
    <w:rsid w:val="009E63E2"/>
    <w:rsid w:val="00A15E10"/>
    <w:rsid w:val="00A21B8D"/>
    <w:rsid w:val="00A27982"/>
    <w:rsid w:val="00A329C8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B585A"/>
    <w:rsid w:val="00AC0EB0"/>
    <w:rsid w:val="00AC15EB"/>
    <w:rsid w:val="00AC2C21"/>
    <w:rsid w:val="00AD20B9"/>
    <w:rsid w:val="00AE1E24"/>
    <w:rsid w:val="00AE6E66"/>
    <w:rsid w:val="00AF5555"/>
    <w:rsid w:val="00B027E6"/>
    <w:rsid w:val="00B05D22"/>
    <w:rsid w:val="00B06C5B"/>
    <w:rsid w:val="00B104B4"/>
    <w:rsid w:val="00B10FB6"/>
    <w:rsid w:val="00B3541C"/>
    <w:rsid w:val="00B400F5"/>
    <w:rsid w:val="00B404E0"/>
    <w:rsid w:val="00B44F4F"/>
    <w:rsid w:val="00B71563"/>
    <w:rsid w:val="00B7322E"/>
    <w:rsid w:val="00B742D0"/>
    <w:rsid w:val="00B82DBA"/>
    <w:rsid w:val="00B93C40"/>
    <w:rsid w:val="00BB0826"/>
    <w:rsid w:val="00BD1934"/>
    <w:rsid w:val="00BE6F39"/>
    <w:rsid w:val="00BF525C"/>
    <w:rsid w:val="00C025E0"/>
    <w:rsid w:val="00C04BF5"/>
    <w:rsid w:val="00C07CF3"/>
    <w:rsid w:val="00C20D05"/>
    <w:rsid w:val="00C2505C"/>
    <w:rsid w:val="00C37B09"/>
    <w:rsid w:val="00C57108"/>
    <w:rsid w:val="00C73259"/>
    <w:rsid w:val="00C95823"/>
    <w:rsid w:val="00C97646"/>
    <w:rsid w:val="00CB3C6C"/>
    <w:rsid w:val="00CB55AA"/>
    <w:rsid w:val="00CC2253"/>
    <w:rsid w:val="00CC583C"/>
    <w:rsid w:val="00CC5A52"/>
    <w:rsid w:val="00CE54D0"/>
    <w:rsid w:val="00CF4FA3"/>
    <w:rsid w:val="00CF65A6"/>
    <w:rsid w:val="00D05ADB"/>
    <w:rsid w:val="00D07C25"/>
    <w:rsid w:val="00D1089F"/>
    <w:rsid w:val="00D10F13"/>
    <w:rsid w:val="00D227C7"/>
    <w:rsid w:val="00D22FB9"/>
    <w:rsid w:val="00D26104"/>
    <w:rsid w:val="00D33D58"/>
    <w:rsid w:val="00D3452D"/>
    <w:rsid w:val="00D4561F"/>
    <w:rsid w:val="00D45B46"/>
    <w:rsid w:val="00D60CEA"/>
    <w:rsid w:val="00D7153A"/>
    <w:rsid w:val="00D71E27"/>
    <w:rsid w:val="00D837F2"/>
    <w:rsid w:val="00D8500B"/>
    <w:rsid w:val="00D9002E"/>
    <w:rsid w:val="00DA1471"/>
    <w:rsid w:val="00DA4A35"/>
    <w:rsid w:val="00DC40B6"/>
    <w:rsid w:val="00DE235E"/>
    <w:rsid w:val="00DF0AB4"/>
    <w:rsid w:val="00DF1D9C"/>
    <w:rsid w:val="00DF4BCC"/>
    <w:rsid w:val="00DF69B3"/>
    <w:rsid w:val="00E057DE"/>
    <w:rsid w:val="00E25DEB"/>
    <w:rsid w:val="00E27019"/>
    <w:rsid w:val="00E4070F"/>
    <w:rsid w:val="00E40A48"/>
    <w:rsid w:val="00E42F82"/>
    <w:rsid w:val="00E62F3C"/>
    <w:rsid w:val="00E8082F"/>
    <w:rsid w:val="00E96AAB"/>
    <w:rsid w:val="00EB29A5"/>
    <w:rsid w:val="00EC3A6A"/>
    <w:rsid w:val="00ED09D9"/>
    <w:rsid w:val="00ED1A1E"/>
    <w:rsid w:val="00EE0656"/>
    <w:rsid w:val="00EE2758"/>
    <w:rsid w:val="00EE346B"/>
    <w:rsid w:val="00EE3562"/>
    <w:rsid w:val="00EE452E"/>
    <w:rsid w:val="00EF4540"/>
    <w:rsid w:val="00EF4D45"/>
    <w:rsid w:val="00F06BD4"/>
    <w:rsid w:val="00F10967"/>
    <w:rsid w:val="00F15646"/>
    <w:rsid w:val="00F252A7"/>
    <w:rsid w:val="00F43724"/>
    <w:rsid w:val="00F55E57"/>
    <w:rsid w:val="00F60835"/>
    <w:rsid w:val="00F627D7"/>
    <w:rsid w:val="00F66E5B"/>
    <w:rsid w:val="00FA3819"/>
    <w:rsid w:val="00FA78B2"/>
    <w:rsid w:val="00FB45F6"/>
    <w:rsid w:val="00FC5AA9"/>
    <w:rsid w:val="00FD0B7B"/>
    <w:rsid w:val="00FD20C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5C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extcontentspan">
    <w:name w:val="organictextcontentspan"/>
    <w:basedOn w:val="a0"/>
    <w:rsid w:val="00800091"/>
  </w:style>
  <w:style w:type="paragraph" w:styleId="HTML">
    <w:name w:val="HTML Preformatted"/>
    <w:basedOn w:val="a"/>
    <w:link w:val="HTML0"/>
    <w:uiPriority w:val="99"/>
    <w:semiHidden/>
    <w:unhideWhenUsed/>
    <w:rsid w:val="002D573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Михаил Акмурзин</cp:lastModifiedBy>
  <cp:revision>62</cp:revision>
  <dcterms:created xsi:type="dcterms:W3CDTF">2023-02-12T13:39:00Z</dcterms:created>
  <dcterms:modified xsi:type="dcterms:W3CDTF">2025-01-22T07:43:00Z</dcterms:modified>
</cp:coreProperties>
</file>