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51FAE52B" w:rsidR="00AC7C4D" w:rsidRPr="002440C4" w:rsidRDefault="00EC3F6D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EC3F6D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確認使用者帳號申請</w:t>
      </w:r>
    </w:p>
    <w:p w14:paraId="6256D557" w14:textId="1D01AF10" w:rsidR="00730896" w:rsidRPr="002440C4" w:rsidRDefault="00EC3F6D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當「轉介員工」、「就醫民眾」、「愛心房東」、「愛心志工」、「合作廠商員工」從不同的</w:t>
      </w:r>
      <w:r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  <w:t>Line</w:t>
      </w: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官方帳號送出註冊申請後，須經由管理角色同意後，帳號方可使用</w:t>
      </w:r>
      <w:r w:rsidR="00730896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。</w:t>
      </w:r>
    </w:p>
    <w:p w14:paraId="3451EEC1" w14:textId="03807E08" w:rsidR="00BE6CD5" w:rsidRPr="002440C4" w:rsidRDefault="00730896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BE3F88">
        <w:rPr>
          <w:rFonts w:ascii="微軟正黑體" w:eastAsia="微軟正黑體" w:hAnsi="微軟正黑體" w:hint="eastAsia"/>
          <w:b/>
          <w:bCs/>
          <w:sz w:val="28"/>
          <w:szCs w:val="28"/>
        </w:rPr>
        <w:t>審核</w:t>
      </w:r>
      <w:r w:rsidR="00EC3F6D" w:rsidRPr="00BE3F88">
        <w:rPr>
          <w:rFonts w:ascii="微軟正黑體" w:eastAsia="微軟正黑體" w:hAnsi="微軟正黑體" w:hint="eastAsia"/>
          <w:b/>
          <w:bCs/>
          <w:sz w:val="28"/>
          <w:szCs w:val="28"/>
        </w:rPr>
        <w:t>帳號申請</w:t>
      </w:r>
    </w:p>
    <w:p w14:paraId="361F500B" w14:textId="6D03F5AF" w:rsidR="00BE6CD5" w:rsidRPr="002440C4" w:rsidRDefault="00BE6CD5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瀏覽「待審核」的</w:t>
      </w:r>
      <w:r w:rsidR="00EC3F6D">
        <w:rPr>
          <w:rFonts w:ascii="微軟正黑體" w:eastAsia="微軟正黑體" w:hAnsi="微軟正黑體" w:hint="eastAsia"/>
        </w:rPr>
        <w:t>帳號申請</w:t>
      </w:r>
    </w:p>
    <w:p w14:paraId="29DF0A97" w14:textId="43CA4756" w:rsidR="00EC3F6D" w:rsidRDefault="00BE6CD5" w:rsidP="00EC3F6D">
      <w:pPr>
        <w:spacing w:line="400" w:lineRule="exact"/>
        <w:ind w:left="960" w:firstLine="4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從</w:t>
      </w:r>
      <w:r w:rsidR="00EC3F6D">
        <w:rPr>
          <w:rFonts w:ascii="微軟正黑體" w:eastAsia="微軟正黑體" w:hAnsi="微軟正黑體" w:hint="eastAsia"/>
        </w:rPr>
        <w:t>選單列的</w:t>
      </w:r>
      <w:r w:rsidRPr="002440C4">
        <w:rPr>
          <w:rFonts w:ascii="微軟正黑體" w:eastAsia="微軟正黑體" w:hAnsi="微軟正黑體" w:hint="eastAsia"/>
        </w:rPr>
        <w:t>「</w:t>
      </w:r>
      <w:r w:rsidR="00EC3F6D">
        <w:rPr>
          <w:rFonts w:ascii="微軟正黑體" w:eastAsia="微軟正黑體" w:hAnsi="微軟正黑體" w:hint="eastAsia"/>
        </w:rPr>
        <w:t>帳號管理</w:t>
      </w:r>
      <w:r w:rsidRPr="002440C4">
        <w:rPr>
          <w:rFonts w:ascii="微軟正黑體" w:eastAsia="微軟正黑體" w:hAnsi="微軟正黑體"/>
        </w:rPr>
        <w:t xml:space="preserve">&gt; </w:t>
      </w:r>
      <w:r w:rsidR="00EC3F6D" w:rsidRPr="00EC3F6D">
        <w:rPr>
          <w:rFonts w:ascii="微軟正黑體" w:eastAsia="微軟正黑體" w:hAnsi="微軟正黑體" w:hint="eastAsia"/>
        </w:rPr>
        <w:t>審查使用者帳號</w:t>
      </w:r>
      <w:r w:rsidRPr="002440C4">
        <w:rPr>
          <w:rFonts w:ascii="微軟正黑體" w:eastAsia="微軟正黑體" w:hAnsi="微軟正黑體" w:hint="eastAsia"/>
        </w:rPr>
        <w:t>」</w:t>
      </w:r>
      <w:r w:rsidR="00EC3F6D">
        <w:rPr>
          <w:rFonts w:ascii="微軟正黑體" w:eastAsia="微軟正黑體" w:hAnsi="微軟正黑體" w:hint="eastAsia"/>
        </w:rPr>
        <w:t>頁面可查詢所有待審核的帳號清單</w:t>
      </w:r>
      <w:r w:rsidRPr="002440C4">
        <w:rPr>
          <w:rFonts w:ascii="微軟正黑體" w:eastAsia="微軟正黑體" w:hAnsi="微軟正黑體" w:hint="eastAsia"/>
        </w:rPr>
        <w:t>。</w:t>
      </w:r>
    </w:p>
    <w:p w14:paraId="421F7CFE" w14:textId="77777777" w:rsidR="00EC3F6D" w:rsidRDefault="00EC3F6D" w:rsidP="00EC3F6D">
      <w:pPr>
        <w:spacing w:line="400" w:lineRule="exact"/>
        <w:ind w:left="960" w:firstLine="480"/>
        <w:rPr>
          <w:rFonts w:ascii="微軟正黑體" w:eastAsia="微軟正黑體" w:hAnsi="微軟正黑體"/>
        </w:rPr>
      </w:pPr>
    </w:p>
    <w:p w14:paraId="1DC7E1CE" w14:textId="471C75C6" w:rsidR="00BE6CD5" w:rsidRPr="002440C4" w:rsidRDefault="00BE6CD5" w:rsidP="00BE6CD5">
      <w:pPr>
        <w:ind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C23C439" wp14:editId="3BF266F9">
            <wp:extent cx="2261565" cy="1126071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565" cy="11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5AB" w14:textId="1818A290" w:rsidR="002440C4" w:rsidRDefault="002440C4" w:rsidP="002440C4">
      <w:pPr>
        <w:spacing w:line="400" w:lineRule="exact"/>
        <w:ind w:left="1320"/>
        <w:rPr>
          <w:rFonts w:ascii="微軟正黑體" w:eastAsia="微軟正黑體" w:hAnsi="微軟正黑體"/>
        </w:rPr>
      </w:pPr>
    </w:p>
    <w:p w14:paraId="04212F81" w14:textId="30BB5396" w:rsidR="00EC3F6D" w:rsidRDefault="00EC3F6D" w:rsidP="00EC3F6D">
      <w:pPr>
        <w:spacing w:line="400" w:lineRule="exact"/>
        <w:ind w:left="132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點選「詳細資訊」可檢視申請內容，並送出審核結果</w:t>
      </w:r>
    </w:p>
    <w:p w14:paraId="29CEFB41" w14:textId="7BF6583A" w:rsidR="00EC3F6D" w:rsidRDefault="00EC3F6D" w:rsidP="00EC3F6D">
      <w:pPr>
        <w:spacing w:line="400" w:lineRule="exact"/>
        <w:rPr>
          <w:rFonts w:ascii="微軟正黑體" w:eastAsia="微軟正黑體" w:hAnsi="微軟正黑體"/>
        </w:rPr>
      </w:pPr>
    </w:p>
    <w:p w14:paraId="104D005A" w14:textId="4ED780E0" w:rsidR="00EC3F6D" w:rsidRDefault="00EC3F6D" w:rsidP="00EC3F6D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F1F9A4" wp14:editId="6E9B76DE">
            <wp:extent cx="4124130" cy="3753066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44"/>
                    <a:stretch/>
                  </pic:blipFill>
                  <pic:spPr bwMode="auto">
                    <a:xfrm>
                      <a:off x="0" y="0"/>
                      <a:ext cx="4131376" cy="37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6C95C" w14:textId="520DE0D0" w:rsidR="001F4D9A" w:rsidRDefault="001F4D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9766819" w14:textId="77777777" w:rsidR="000D77E5" w:rsidRPr="002440C4" w:rsidRDefault="000D77E5" w:rsidP="001F4D9A">
      <w:pPr>
        <w:rPr>
          <w:rFonts w:ascii="微軟正黑體" w:eastAsia="微軟正黑體" w:hAnsi="微軟正黑體" w:hint="eastAsia"/>
        </w:rPr>
      </w:pPr>
    </w:p>
    <w:p w14:paraId="1934AE01" w14:textId="7144D555" w:rsidR="00BE6CD5" w:rsidRDefault="00BE6CD5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送出「審核結果」</w:t>
      </w:r>
    </w:p>
    <w:p w14:paraId="78B9207A" w14:textId="5E35BFAE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</w:t>
      </w:r>
      <w:r w:rsidR="000D77E5">
        <w:rPr>
          <w:rFonts w:ascii="微軟正黑體" w:eastAsia="微軟正黑體" w:hAnsi="微軟正黑體" w:hint="eastAsia"/>
        </w:rPr>
        <w:t>申請的</w:t>
      </w:r>
      <w:r>
        <w:rPr>
          <w:rFonts w:ascii="微軟正黑體" w:eastAsia="微軟正黑體" w:hAnsi="微軟正黑體" w:hint="eastAsia"/>
        </w:rPr>
        <w:t>「</w:t>
      </w:r>
      <w:r w:rsidR="000D77E5">
        <w:rPr>
          <w:rFonts w:ascii="微軟正黑體" w:eastAsia="微軟正黑體" w:hAnsi="微軟正黑體" w:hint="eastAsia"/>
        </w:rPr>
        <w:t>詳細資訊</w:t>
      </w:r>
      <w:r>
        <w:rPr>
          <w:rFonts w:ascii="微軟正黑體" w:eastAsia="微軟正黑體" w:hAnsi="微軟正黑體" w:hint="eastAsia"/>
        </w:rPr>
        <w:t>」</w:t>
      </w:r>
      <w:r w:rsidR="000D77E5">
        <w:rPr>
          <w:rFonts w:ascii="微軟正黑體" w:eastAsia="微軟正黑體" w:hAnsi="微軟正黑體" w:hint="eastAsia"/>
        </w:rPr>
        <w:t>按鈕</w:t>
      </w:r>
      <w:r>
        <w:rPr>
          <w:rFonts w:ascii="微軟正黑體" w:eastAsia="微軟正黑體" w:hAnsi="微軟正黑體" w:hint="eastAsia"/>
        </w:rPr>
        <w:t>，</w:t>
      </w:r>
      <w:r w:rsidR="000D77E5">
        <w:rPr>
          <w:rFonts w:ascii="微軟正黑體" w:eastAsia="微軟正黑體" w:hAnsi="微軟正黑體" w:hint="eastAsia"/>
        </w:rPr>
        <w:t>即可瀏覽申請資訊。</w:t>
      </w:r>
    </w:p>
    <w:p w14:paraId="1E7EBE0C" w14:textId="408C3FEB" w:rsidR="000D77E5" w:rsidRDefault="000D77E5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閱讀該申請單的內容並作出審核結果</w:t>
      </w:r>
    </w:p>
    <w:p w14:paraId="36C872C6" w14:textId="07543F72" w:rsidR="005A713C" w:rsidRDefault="005A713C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6F4FE9" wp14:editId="2DCBCCE6">
            <wp:extent cx="4599703" cy="181946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95"/>
                    <a:stretch/>
                  </pic:blipFill>
                  <pic:spPr bwMode="auto">
                    <a:xfrm>
                      <a:off x="0" y="0"/>
                      <a:ext cx="4620884" cy="182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4470F" w14:textId="4B52575C" w:rsidR="005A713C" w:rsidRDefault="000D77E5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根據判斷結果點選按鈕</w:t>
      </w:r>
      <w:r w:rsidR="00BB11A3">
        <w:rPr>
          <w:rFonts w:ascii="微軟正黑體" w:eastAsia="微軟正黑體" w:hAnsi="微軟正黑體" w:hint="eastAsia"/>
        </w:rPr>
        <w:t>。系統將自動返回並送出結果通知。</w:t>
      </w:r>
    </w:p>
    <w:p w14:paraId="149A0117" w14:textId="564C164C" w:rsidR="008E06F4" w:rsidRPr="002440C4" w:rsidRDefault="00F52182" w:rsidP="008E06F4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2F97416" wp14:editId="3EB7C36F">
            <wp:extent cx="4905888" cy="47571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43"/>
                    <a:stretch/>
                  </pic:blipFill>
                  <pic:spPr bwMode="auto">
                    <a:xfrm>
                      <a:off x="0" y="0"/>
                      <a:ext cx="4937882" cy="47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E06F4" w:rsidRPr="002440C4" w14:paraId="6932A0B4" w14:textId="77777777" w:rsidTr="008E06F4">
        <w:tc>
          <w:tcPr>
            <w:tcW w:w="8884" w:type="dxa"/>
            <w:shd w:val="clear" w:color="auto" w:fill="FBE4D5" w:themeFill="accent2" w:themeFillTint="33"/>
          </w:tcPr>
          <w:p w14:paraId="7328847A" w14:textId="77777777" w:rsidR="008E06F4" w:rsidRPr="005A713C" w:rsidRDefault="008E06F4" w:rsidP="005015AC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46F3434" w14:textId="392A713C" w:rsidR="008E06F4" w:rsidRPr="002440C4" w:rsidRDefault="008E06F4" w:rsidP="005015AC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</w:t>
            </w:r>
            <w:r w:rsidR="00BB11A3">
              <w:rPr>
                <w:rFonts w:ascii="微軟正黑體" w:eastAsia="微軟正黑體" w:hAnsi="微軟正黑體" w:hint="eastAsia"/>
              </w:rPr>
              <w:t>選項</w:t>
            </w:r>
            <w:r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668C5230" w14:textId="2C46E83C" w:rsidR="005A713C" w:rsidRPr="005A713C" w:rsidRDefault="005A713C" w:rsidP="00F52182">
      <w:pPr>
        <w:ind w:left="480" w:firstLine="480"/>
        <w:rPr>
          <w:rFonts w:ascii="微軟正黑體" w:eastAsia="微軟正黑體" w:hAnsi="微軟正黑體"/>
        </w:rPr>
      </w:pPr>
    </w:p>
    <w:sectPr w:rsidR="005A713C" w:rsidRPr="005A713C" w:rsidSect="00AC7C4D">
      <w:headerReference w:type="default" r:id="rId11"/>
      <w:footerReference w:type="even" r:id="rId12"/>
      <w:footerReference w:type="default" r:id="rId13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5B89C" w14:textId="77777777" w:rsidR="006B5975" w:rsidRDefault="006B5975" w:rsidP="00AC7C4D">
      <w:r>
        <w:separator/>
      </w:r>
    </w:p>
  </w:endnote>
  <w:endnote w:type="continuationSeparator" w:id="0">
    <w:p w14:paraId="7B38B4B9" w14:textId="77777777" w:rsidR="006B5975" w:rsidRDefault="006B5975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21EE7" w14:textId="77777777" w:rsidR="006B5975" w:rsidRDefault="006B5975" w:rsidP="00AC7C4D">
      <w:r>
        <w:separator/>
      </w:r>
    </w:p>
  </w:footnote>
  <w:footnote w:type="continuationSeparator" w:id="0">
    <w:p w14:paraId="41D81AEE" w14:textId="77777777" w:rsidR="006B5975" w:rsidRDefault="006B5975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D77E5"/>
    <w:rsid w:val="001F4D9A"/>
    <w:rsid w:val="002440C4"/>
    <w:rsid w:val="00291D41"/>
    <w:rsid w:val="00373862"/>
    <w:rsid w:val="005A713C"/>
    <w:rsid w:val="00614A32"/>
    <w:rsid w:val="006979D0"/>
    <w:rsid w:val="006B5975"/>
    <w:rsid w:val="00730896"/>
    <w:rsid w:val="007B7189"/>
    <w:rsid w:val="008E06F4"/>
    <w:rsid w:val="00970585"/>
    <w:rsid w:val="00A5386D"/>
    <w:rsid w:val="00AC7C4D"/>
    <w:rsid w:val="00BB11A3"/>
    <w:rsid w:val="00BE3F88"/>
    <w:rsid w:val="00BE6CD5"/>
    <w:rsid w:val="00C560F8"/>
    <w:rsid w:val="00E250B4"/>
    <w:rsid w:val="00E922B3"/>
    <w:rsid w:val="00EC3F6D"/>
    <w:rsid w:val="00F2417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14</cp:revision>
  <cp:lastPrinted>2021-03-16T07:17:00Z</cp:lastPrinted>
  <dcterms:created xsi:type="dcterms:W3CDTF">2021-03-16T07:05:00Z</dcterms:created>
  <dcterms:modified xsi:type="dcterms:W3CDTF">2021-03-20T13:49:00Z</dcterms:modified>
</cp:coreProperties>
</file>