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005D" w14:textId="3648852B" w:rsidR="00BE0712" w:rsidRPr="002440C4" w:rsidRDefault="001472B6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1472B6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合作單位資料管理</w:t>
      </w:r>
      <w:r w:rsidR="00473CD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 </w:t>
      </w:r>
      <w:r w:rsidR="00473CD2"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C96369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愛心房東</w:t>
      </w:r>
    </w:p>
    <w:p w14:paraId="4675BF48" w14:textId="2DA1B780" w:rsidR="00BE6CD5" w:rsidRPr="002440C4" w:rsidRDefault="005604B4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提供業管單位</w:t>
      </w:r>
      <w:r w:rsidR="00C96369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編輯、</w:t>
      </w: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查詢和匯出</w:t>
      </w:r>
      <w:r w:rsidR="00FA30FD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愛心房東</w:t>
      </w: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的</w:t>
      </w:r>
      <w:r w:rsidR="00C96369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聯絡資料</w:t>
      </w:r>
    </w:p>
    <w:p w14:paraId="3451EEC1" w14:textId="533B0CB2" w:rsidR="00BE6CD5" w:rsidRPr="00E23634" w:rsidRDefault="005604B4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E23634">
        <w:rPr>
          <w:rFonts w:ascii="微軟正黑體" w:eastAsia="微軟正黑體" w:hAnsi="微軟正黑體" w:hint="eastAsia"/>
          <w:b/>
          <w:bCs/>
          <w:sz w:val="28"/>
          <w:szCs w:val="28"/>
        </w:rPr>
        <w:t>管理「</w:t>
      </w:r>
      <w:r w:rsidR="00C96369" w:rsidRPr="00E23634">
        <w:rPr>
          <w:rFonts w:ascii="微軟正黑體" w:eastAsia="微軟正黑體" w:hAnsi="微軟正黑體" w:hint="eastAsia"/>
          <w:b/>
          <w:bCs/>
          <w:sz w:val="28"/>
          <w:szCs w:val="28"/>
        </w:rPr>
        <w:t>愛心房東</w:t>
      </w:r>
      <w:r w:rsidRPr="00E23634">
        <w:rPr>
          <w:rFonts w:ascii="微軟正黑體" w:eastAsia="微軟正黑體" w:hAnsi="微軟正黑體" w:hint="eastAsia"/>
          <w:b/>
          <w:bCs/>
          <w:sz w:val="28"/>
          <w:szCs w:val="28"/>
        </w:rPr>
        <w:t>」資料</w:t>
      </w:r>
    </w:p>
    <w:p w14:paraId="4C6FC961" w14:textId="20F73889" w:rsidR="00BE6CD5" w:rsidRPr="00351A34" w:rsidRDefault="00351A34" w:rsidP="00351A3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BE6CD5" w:rsidRPr="002440C4">
        <w:rPr>
          <w:rFonts w:ascii="微軟正黑體" w:eastAsia="微軟正黑體" w:hAnsi="微軟正黑體" w:hint="eastAsia"/>
        </w:rPr>
        <w:t>瀏覽</w:t>
      </w:r>
      <w:r>
        <w:rPr>
          <w:rFonts w:ascii="微軟正黑體" w:eastAsia="微軟正黑體" w:hAnsi="微軟正黑體" w:hint="eastAsia"/>
        </w:rPr>
        <w:t>」資料</w:t>
      </w:r>
    </w:p>
    <w:p w14:paraId="488DE4BA" w14:textId="7BA49932" w:rsidR="00BE6CD5" w:rsidRDefault="00351A34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從上方選單列「帳號管理」下拉式選單中，點選「</w:t>
      </w:r>
      <w:r w:rsidRPr="00351A34">
        <w:rPr>
          <w:rFonts w:ascii="微軟正黑體" w:eastAsia="微軟正黑體" w:hAnsi="微軟正黑體" w:hint="eastAsia"/>
        </w:rPr>
        <w:t>合作單位帳號管理</w:t>
      </w:r>
      <w:r>
        <w:rPr>
          <w:rFonts w:ascii="微軟正黑體" w:eastAsia="微軟正黑體" w:hAnsi="微軟正黑體" w:hint="eastAsia"/>
        </w:rPr>
        <w:t>」即可進入專頁</w:t>
      </w:r>
      <w:r w:rsidRPr="002440C4">
        <w:rPr>
          <w:rFonts w:ascii="微軟正黑體" w:eastAsia="微軟正黑體" w:hAnsi="微軟正黑體" w:hint="eastAsia"/>
        </w:rPr>
        <w:t>。</w:t>
      </w:r>
    </w:p>
    <w:p w14:paraId="74962067" w14:textId="3F5C51CC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BAE071" wp14:editId="3582A7BC">
            <wp:extent cx="3009900" cy="1714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DB74" w14:textId="7069A49F" w:rsidR="00351A34" w:rsidRDefault="00351A34" w:rsidP="002440C4">
      <w:pPr>
        <w:spacing w:line="400" w:lineRule="exact"/>
        <w:rPr>
          <w:rFonts w:ascii="微軟正黑體" w:eastAsia="微軟正黑體" w:hAnsi="微軟正黑體"/>
        </w:rPr>
      </w:pPr>
    </w:p>
    <w:p w14:paraId="1FDD52FD" w14:textId="351D4E86" w:rsidR="00351A34" w:rsidRDefault="00521BD8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</w:t>
      </w:r>
      <w:r w:rsidR="002504BA">
        <w:rPr>
          <w:rFonts w:ascii="微軟正黑體" w:eastAsia="微軟正黑體" w:hAnsi="微軟正黑體" w:hint="eastAsia"/>
        </w:rPr>
        <w:t>愛心房東</w:t>
      </w:r>
      <w:r>
        <w:rPr>
          <w:rFonts w:ascii="微軟正黑體" w:eastAsia="微軟正黑體" w:hAnsi="微軟正黑體" w:hint="eastAsia"/>
        </w:rPr>
        <w:t>」標籤切換顯示資料</w:t>
      </w:r>
    </w:p>
    <w:p w14:paraId="2202CE33" w14:textId="758BD75A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0D18D90" wp14:editId="3D756B11">
            <wp:extent cx="5577720" cy="6739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 r="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20" cy="67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870F" w14:textId="77777777" w:rsidR="00351A34" w:rsidRDefault="00351A34" w:rsidP="00351A34">
      <w:pPr>
        <w:spacing w:line="400" w:lineRule="exact"/>
        <w:rPr>
          <w:rFonts w:ascii="微軟正黑體" w:eastAsia="微軟正黑體" w:hAnsi="微軟正黑體"/>
        </w:rPr>
      </w:pPr>
    </w:p>
    <w:p w14:paraId="2582EF1B" w14:textId="7FF63B88" w:rsidR="00351A34" w:rsidRPr="00351A34" w:rsidRDefault="00351A34" w:rsidP="002440C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瀏覽模式區分為「全部檢視」與「條件檢視」</w:t>
      </w:r>
    </w:p>
    <w:p w14:paraId="043A74F6" w14:textId="40821E2F" w:rsidR="00351A34" w:rsidRPr="002440C4" w:rsidRDefault="00351A34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5ACBD349" w14:textId="1AC0D0A2" w:rsidR="00BE6CD5" w:rsidRPr="002440C4" w:rsidRDefault="00351A34" w:rsidP="00351A34">
      <w:pPr>
        <w:pStyle w:val="a8"/>
        <w:numPr>
          <w:ilvl w:val="0"/>
          <w:numId w:val="4"/>
        </w:numPr>
        <w:spacing w:line="400" w:lineRule="exact"/>
        <w:ind w:leftChars="550" w:left="16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全部檢視</w:t>
      </w:r>
    </w:p>
    <w:p w14:paraId="68410727" w14:textId="5922F141" w:rsid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預設載入的就是全部資訊。</w:t>
      </w:r>
    </w:p>
    <w:p w14:paraId="2C8E34F0" w14:textId="33A6C928" w:rsidR="00351A34" w:rsidRP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每一頁最多載入</w:t>
      </w:r>
      <w:r>
        <w:rPr>
          <w:rFonts w:ascii="微軟正黑體" w:eastAsia="微軟正黑體" w:hAnsi="微軟正黑體"/>
        </w:rPr>
        <w:t>10</w:t>
      </w:r>
      <w:r>
        <w:rPr>
          <w:rFonts w:ascii="Apple Color Emoji" w:eastAsia="微軟正黑體" w:hAnsi="Apple Color Emoji" w:cs="Apple Color Emoji" w:hint="eastAsia"/>
        </w:rPr>
        <w:t>筆資訊，可以使用表格下方的分頁按鈕切換資料分頁。</w:t>
      </w:r>
    </w:p>
    <w:p w14:paraId="1DC7E1CE" w14:textId="50C51B30" w:rsidR="00BE6CD5" w:rsidRPr="002440C4" w:rsidRDefault="00BE6CD5" w:rsidP="00351A34">
      <w:pPr>
        <w:ind w:leftChars="700" w:left="16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1ED64BDE">
            <wp:extent cx="4226768" cy="1981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34" cy="19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036" w14:textId="0B3EF773" w:rsidR="00BE6CD5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24619E84" w14:textId="77777777" w:rsidR="00521BD8" w:rsidRPr="002440C4" w:rsidRDefault="00521BD8" w:rsidP="002440C4">
      <w:pPr>
        <w:spacing w:line="400" w:lineRule="exact"/>
        <w:rPr>
          <w:rFonts w:ascii="微軟正黑體" w:eastAsia="微軟正黑體" w:hAnsi="微軟正黑體"/>
        </w:rPr>
      </w:pPr>
    </w:p>
    <w:p w14:paraId="1872801A" w14:textId="3B7CF783" w:rsidR="002440C4" w:rsidRPr="002440C4" w:rsidRDefault="00351A34" w:rsidP="005A713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條件檢視</w:t>
      </w:r>
    </w:p>
    <w:p w14:paraId="2031F8CF" w14:textId="0FE88F33" w:rsidR="00BE6CD5" w:rsidRPr="008A15A1" w:rsidRDefault="00351A34" w:rsidP="008A15A1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可以使用表格上方的「關鍵字」搜尋欄位搜尋想要尋找的關鍵字</w:t>
      </w:r>
      <w:r w:rsidR="002440C4" w:rsidRPr="002440C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此關鍵字會搜尋「每個欄位中有符合關鍵字的資料列」。</w:t>
      </w:r>
    </w:p>
    <w:p w14:paraId="060A48FD" w14:textId="5070AA87" w:rsidR="002440C4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D4ACD25" wp14:editId="2CD08E98">
            <wp:extent cx="5041303" cy="273426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03" cy="2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FA" w14:textId="271A9358" w:rsidR="00BE6CD5" w:rsidRDefault="008A15A1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例如：搜尋「</w:t>
      </w:r>
      <w:r w:rsidR="00C96369">
        <w:rPr>
          <w:rFonts w:ascii="微軟正黑體" w:eastAsia="微軟正黑體" w:hAnsi="微軟正黑體" w:hint="eastAsia"/>
        </w:rPr>
        <w:t>台北</w:t>
      </w:r>
      <w:r>
        <w:rPr>
          <w:rFonts w:ascii="微軟正黑體" w:eastAsia="微軟正黑體" w:hAnsi="微軟正黑體" w:hint="eastAsia"/>
        </w:rPr>
        <w:t>」，只要所有欄位中有「</w:t>
      </w:r>
      <w:r w:rsidR="00C96369">
        <w:rPr>
          <w:rFonts w:ascii="微軟正黑體" w:eastAsia="微軟正黑體" w:hAnsi="微軟正黑體" w:hint="eastAsia"/>
        </w:rPr>
        <w:t>台北</w:t>
      </w:r>
      <w:r>
        <w:rPr>
          <w:rFonts w:ascii="微軟正黑體" w:eastAsia="微軟正黑體" w:hAnsi="微軟正黑體" w:hint="eastAsia"/>
        </w:rPr>
        <w:t>」</w:t>
      </w:r>
      <w:r w:rsidR="00C96369"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字的資料都會被篩選出來。</w:t>
      </w:r>
    </w:p>
    <w:p w14:paraId="7A0C6ABF" w14:textId="3CAEAF48" w:rsidR="008A15A1" w:rsidRDefault="008A15A1" w:rsidP="00253B2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1D6150" wp14:editId="31D51957">
            <wp:extent cx="5159644" cy="1687670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5" b="14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44" cy="168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D99A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1F97D3CE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F86AB68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C6A930A" w14:textId="6B8A3C6C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若要顯示全部結果，只需清除「關鍵字」欄位填寫的文字，並按下「搜尋」按鈕即可。</w:t>
            </w:r>
          </w:p>
        </w:tc>
      </w:tr>
    </w:tbl>
    <w:p w14:paraId="56680C4B" w14:textId="6A0C4CC3" w:rsidR="00772699" w:rsidRDefault="00772699" w:rsidP="00253B29">
      <w:pPr>
        <w:rPr>
          <w:rFonts w:ascii="微軟正黑體" w:eastAsia="微軟正黑體" w:hAnsi="微軟正黑體"/>
          <w:b/>
          <w:bCs/>
        </w:rPr>
      </w:pPr>
    </w:p>
    <w:p w14:paraId="74E9B1BF" w14:textId="77777777" w:rsidR="00772699" w:rsidRDefault="00772699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40ADE3E3" w14:textId="77777777" w:rsidR="00253B29" w:rsidRPr="00253B29" w:rsidRDefault="00253B29" w:rsidP="00253B29">
      <w:pPr>
        <w:rPr>
          <w:rFonts w:ascii="微軟正黑體" w:eastAsia="微軟正黑體" w:hAnsi="微軟正黑體"/>
          <w:b/>
          <w:bCs/>
        </w:rPr>
      </w:pPr>
    </w:p>
    <w:p w14:paraId="7476EB8C" w14:textId="687B97B0" w:rsidR="00253B29" w:rsidRPr="00351A34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「匯出」資料</w:t>
      </w:r>
    </w:p>
    <w:p w14:paraId="113742E9" w14:textId="2F27BB7A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先根據條件搜尋想匯出的資料內容</w:t>
      </w:r>
      <w:r w:rsidR="00253B29" w:rsidRPr="002440C4">
        <w:rPr>
          <w:rFonts w:ascii="微軟正黑體" w:eastAsia="微軟正黑體" w:hAnsi="微軟正黑體" w:hint="eastAsia"/>
        </w:rPr>
        <w:t>。</w:t>
      </w:r>
    </w:p>
    <w:p w14:paraId="100EB199" w14:textId="77777777" w:rsidR="00253B29" w:rsidRPr="00351A34" w:rsidRDefault="00253B29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D22A2A2" wp14:editId="11D10B5F">
            <wp:extent cx="5066522" cy="2151306"/>
            <wp:effectExtent l="0" t="0" r="127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951" cy="21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0DE" w14:textId="77777777" w:rsidR="00163FC4" w:rsidRDefault="00163FC4" w:rsidP="00253B29">
      <w:pPr>
        <w:spacing w:line="400" w:lineRule="exact"/>
        <w:rPr>
          <w:rFonts w:ascii="微軟正黑體" w:eastAsia="微軟正黑體" w:hAnsi="微軟正黑體"/>
        </w:rPr>
      </w:pPr>
    </w:p>
    <w:p w14:paraId="473E830A" w14:textId="2673439E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按下「輸出結果」按鈕，並儲存檔案</w:t>
      </w:r>
    </w:p>
    <w:p w14:paraId="4435F125" w14:textId="0402B325" w:rsidR="00253B29" w:rsidRDefault="00163FC4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8B93D2" wp14:editId="53428DBC">
            <wp:extent cx="5425799" cy="429208"/>
            <wp:effectExtent l="0" t="0" r="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5" b="62112"/>
                    <a:stretch/>
                  </pic:blipFill>
                  <pic:spPr bwMode="auto">
                    <a:xfrm>
                      <a:off x="0" y="0"/>
                      <a:ext cx="5468954" cy="43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D8AA5" w14:textId="77777777" w:rsidR="00163FC4" w:rsidRPr="002440C4" w:rsidRDefault="00163FC4" w:rsidP="00163FC4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163FC4" w:rsidRPr="002440C4" w14:paraId="4140C75F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2F6CAD3D" w14:textId="77777777" w:rsidR="00163FC4" w:rsidRPr="005A713C" w:rsidRDefault="00163FC4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73EDA11" w14:textId="1E20C9ED" w:rsidR="00163FC4" w:rsidRPr="002440C4" w:rsidRDefault="00163FC4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772699">
              <w:rPr>
                <w:rFonts w:ascii="微軟正黑體" w:eastAsia="微軟正黑體" w:hAnsi="微軟正黑體" w:hint="eastAsia"/>
              </w:rPr>
              <w:t>匯出</w:t>
            </w:r>
            <w:r>
              <w:rPr>
                <w:rFonts w:ascii="微軟正黑體" w:eastAsia="微軟正黑體" w:hAnsi="微軟正黑體" w:hint="eastAsia"/>
              </w:rPr>
              <w:t>資料處理的時間視筆數多寡而定，畫面若無</w:t>
            </w:r>
            <w:r w:rsidR="00772699">
              <w:rPr>
                <w:rFonts w:ascii="微軟正黑體" w:eastAsia="微軟正黑體" w:hAnsi="微軟正黑體" w:hint="eastAsia"/>
              </w:rPr>
              <w:t>立即</w:t>
            </w:r>
            <w:r>
              <w:rPr>
                <w:rFonts w:ascii="微軟正黑體" w:eastAsia="微軟正黑體" w:hAnsi="微軟正黑體" w:hint="eastAsia"/>
              </w:rPr>
              <w:t>動作請稍等</w:t>
            </w:r>
            <w:r w:rsidR="00772699">
              <w:rPr>
                <w:rFonts w:ascii="微軟正黑體" w:eastAsia="微軟正黑體" w:hAnsi="微軟正黑體" w:hint="eastAsia"/>
              </w:rPr>
              <w:t>系統處理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</w:tbl>
    <w:p w14:paraId="769F343B" w14:textId="77777777" w:rsidR="00163FC4" w:rsidRPr="00163FC4" w:rsidRDefault="00163FC4" w:rsidP="00253B29">
      <w:pPr>
        <w:ind w:left="1320"/>
        <w:rPr>
          <w:rFonts w:ascii="微軟正黑體" w:eastAsia="微軟正黑體" w:hAnsi="微軟正黑體"/>
        </w:rPr>
      </w:pPr>
    </w:p>
    <w:p w14:paraId="56FCB36A" w14:textId="6AEF555F" w:rsidR="008A15A1" w:rsidRDefault="008A15A1" w:rsidP="002440C4">
      <w:pPr>
        <w:spacing w:line="400" w:lineRule="exact"/>
        <w:rPr>
          <w:rFonts w:ascii="微軟正黑體" w:eastAsia="微軟正黑體" w:hAnsi="微軟正黑體"/>
        </w:rPr>
      </w:pPr>
    </w:p>
    <w:p w14:paraId="7AAB1A44" w14:textId="111B8D2E" w:rsidR="0077269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6903D588" w14:textId="5323A89C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A083939" w14:textId="77777777" w:rsidR="00772699" w:rsidRPr="00253B2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1934AE01" w14:textId="4D52337C" w:rsidR="00BE6CD5" w:rsidRDefault="00253B29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8A15A1">
        <w:rPr>
          <w:rFonts w:ascii="微軟正黑體" w:eastAsia="微軟正黑體" w:hAnsi="微軟正黑體" w:hint="eastAsia"/>
        </w:rPr>
        <w:t>編輯</w:t>
      </w:r>
      <w:r>
        <w:rPr>
          <w:rFonts w:ascii="微軟正黑體" w:eastAsia="微軟正黑體" w:hAnsi="微軟正黑體" w:hint="eastAsia"/>
        </w:rPr>
        <w:t>」</w:t>
      </w:r>
      <w:r w:rsidR="008A15A1">
        <w:rPr>
          <w:rFonts w:ascii="微軟正黑體" w:eastAsia="微軟正黑體" w:hAnsi="微軟正黑體" w:hint="eastAsia"/>
        </w:rPr>
        <w:t>資料</w:t>
      </w:r>
    </w:p>
    <w:p w14:paraId="78B9207A" w14:textId="5AFBBE94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</w:t>
      </w:r>
      <w:r w:rsidR="008A15A1">
        <w:rPr>
          <w:rFonts w:ascii="微軟正黑體" w:eastAsia="微軟正黑體" w:hAnsi="微軟正黑體" w:hint="eastAsia"/>
        </w:rPr>
        <w:t>編輯資料列的「編輯按鈕」</w:t>
      </w:r>
    </w:p>
    <w:p w14:paraId="36C872C6" w14:textId="20B6B419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3C757370">
            <wp:extent cx="5383764" cy="1293582"/>
            <wp:effectExtent l="0" t="0" r="127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25" cy="13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368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31307899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1EF4384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2FDE46A" w14:textId="3684B4E5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「唯讀權限」的管理角色將不會顯示此按鈕。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636A43FD" w14:textId="77777777" w:rsidR="005A713C" w:rsidRPr="005A713C" w:rsidRDefault="005A713C" w:rsidP="005A713C">
      <w:pPr>
        <w:spacing w:line="400" w:lineRule="exact"/>
        <w:rPr>
          <w:rFonts w:ascii="微軟正黑體" w:eastAsia="微軟正黑體" w:hAnsi="微軟正黑體"/>
        </w:rPr>
      </w:pPr>
    </w:p>
    <w:p w14:paraId="7F74470F" w14:textId="15FA916F" w:rsidR="005A713C" w:rsidRDefault="00B123F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所有可編輯的欄位資料皆為可以更改的內容</w:t>
      </w:r>
    </w:p>
    <w:p w14:paraId="5E8F419E" w14:textId="217A9C1F" w:rsidR="00B123F2" w:rsidRDefault="00F52182" w:rsidP="00B123F2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30ACD4FA">
            <wp:extent cx="5561045" cy="498664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540" cy="5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36C" w14:textId="77777777" w:rsidR="00B123F2" w:rsidRPr="002440C4" w:rsidRDefault="00B123F2" w:rsidP="00B123F2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B123F2" w:rsidRPr="002440C4" w14:paraId="6DF1C3F4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38D522BD" w14:textId="77777777" w:rsidR="00B123F2" w:rsidRPr="005A713C" w:rsidRDefault="00B123F2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3087DBC" w14:textId="36739F5E" w:rsidR="00B123F2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更改後所有有關此資料的資料庫的內容將被修改。</w:t>
            </w:r>
          </w:p>
          <w:p w14:paraId="63A28C6B" w14:textId="1DC1A8AB" w:rsidR="00B123F2" w:rsidRPr="002440C4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更改資料前請謹慎確認更改內容。</w:t>
            </w:r>
          </w:p>
        </w:tc>
      </w:tr>
    </w:tbl>
    <w:p w14:paraId="2272C8CF" w14:textId="6EF754BC" w:rsidR="008E06F4" w:rsidRPr="00B123F2" w:rsidRDefault="008E06F4" w:rsidP="008A15A1">
      <w:pPr>
        <w:ind w:left="960"/>
        <w:rPr>
          <w:rFonts w:ascii="微軟正黑體" w:eastAsia="微軟正黑體" w:hAnsi="微軟正黑體"/>
        </w:rPr>
      </w:pPr>
    </w:p>
    <w:p w14:paraId="02934C81" w14:textId="74E0FA8D" w:rsidR="00F52182" w:rsidRDefault="00253B29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按下「儲存」按鈕修改結果</w:t>
      </w:r>
    </w:p>
    <w:p w14:paraId="26E8BECE" w14:textId="0CAF75E7" w:rsidR="00F52182" w:rsidRDefault="00F52182" w:rsidP="00F52182">
      <w:pPr>
        <w:ind w:left="96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60A51236" wp14:editId="56DF0BE6">
            <wp:extent cx="5105734" cy="4347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" b="2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34" cy="43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FE749" w14:textId="77777777" w:rsidR="00253B29" w:rsidRPr="008A15A1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948C4B8" w14:textId="4454F595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5E1F16" w14:textId="77777777" w:rsidR="00253B29" w:rsidRPr="002440C4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7AFA195" w14:textId="5E853B11" w:rsidR="00253B29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「新增」資料</w:t>
      </w:r>
    </w:p>
    <w:p w14:paraId="0DF4D974" w14:textId="77777777" w:rsidR="00253B29" w:rsidRPr="002440C4" w:rsidRDefault="00253B29" w:rsidP="00AB71B9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53B29" w:rsidRPr="002440C4" w14:paraId="226BEB31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0546FF00" w14:textId="77777777" w:rsidR="00253B29" w:rsidRPr="005A713C" w:rsidRDefault="00253B29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FB15DE6" w14:textId="35E92DEA" w:rsidR="00253B29" w:rsidRPr="002440C4" w:rsidRDefault="00253B29" w:rsidP="00AB71B9">
            <w:pPr>
              <w:spacing w:afterLines="50" w:after="180" w:line="400" w:lineRule="exact"/>
              <w:ind w:left="480" w:hangingChars="200" w:hanging="480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AB71B9">
              <w:rPr>
                <w:rFonts w:ascii="微軟正黑體" w:eastAsia="微軟正黑體" w:hAnsi="微軟正黑體" w:hint="eastAsia"/>
              </w:rPr>
              <w:t>為避免重複建立帳號與資料資訊錯誤。</w:t>
            </w:r>
            <w:r w:rsidR="00AB71B9">
              <w:rPr>
                <w:rFonts w:ascii="微軟正黑體" w:eastAsia="微軟正黑體" w:hAnsi="微軟正黑體"/>
              </w:rPr>
              <w:br/>
            </w:r>
            <w:r w:rsidR="00AB71B9">
              <w:rPr>
                <w:rFonts w:ascii="微軟正黑體" w:eastAsia="微軟正黑體" w:hAnsi="微軟正黑體" w:hint="eastAsia"/>
              </w:rPr>
              <w:t>房東帳號是由房東網站註冊創建，管理員無法手動新增！</w:t>
            </w:r>
          </w:p>
        </w:tc>
      </w:tr>
    </w:tbl>
    <w:p w14:paraId="424ACD39" w14:textId="540798F1" w:rsidR="00253B29" w:rsidRPr="00AB71B9" w:rsidRDefault="00253B29" w:rsidP="00AB71B9">
      <w:pPr>
        <w:spacing w:line="400" w:lineRule="exact"/>
        <w:rPr>
          <w:rFonts w:ascii="微軟正黑體" w:eastAsia="微軟正黑體" w:hAnsi="微軟正黑體"/>
        </w:rPr>
      </w:pPr>
    </w:p>
    <w:sectPr w:rsidR="00253B29" w:rsidRPr="00AB71B9" w:rsidSect="00AC7C4D">
      <w:headerReference w:type="default" r:id="rId17"/>
      <w:footerReference w:type="even" r:id="rId18"/>
      <w:footerReference w:type="default" r:id="rId19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0B99F" w14:textId="77777777" w:rsidR="00C7028B" w:rsidRDefault="00C7028B" w:rsidP="00AC7C4D">
      <w:r>
        <w:separator/>
      </w:r>
    </w:p>
  </w:endnote>
  <w:endnote w:type="continuationSeparator" w:id="0">
    <w:p w14:paraId="07014C4B" w14:textId="77777777" w:rsidR="00C7028B" w:rsidRDefault="00C7028B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229F5" w14:textId="77777777" w:rsidR="00C7028B" w:rsidRDefault="00C7028B" w:rsidP="00AC7C4D">
      <w:r>
        <w:separator/>
      </w:r>
    </w:p>
  </w:footnote>
  <w:footnote w:type="continuationSeparator" w:id="0">
    <w:p w14:paraId="4081B99A" w14:textId="77777777" w:rsidR="00C7028B" w:rsidRDefault="00C7028B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185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A83E1B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2E15BD0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8763F35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1472B6"/>
    <w:rsid w:val="00163FC4"/>
    <w:rsid w:val="002440C4"/>
    <w:rsid w:val="002504BA"/>
    <w:rsid w:val="00253B29"/>
    <w:rsid w:val="00291D41"/>
    <w:rsid w:val="00351A34"/>
    <w:rsid w:val="00356E75"/>
    <w:rsid w:val="00467155"/>
    <w:rsid w:val="00473CD2"/>
    <w:rsid w:val="00521BD8"/>
    <w:rsid w:val="005604B4"/>
    <w:rsid w:val="005A713C"/>
    <w:rsid w:val="006979D0"/>
    <w:rsid w:val="00772699"/>
    <w:rsid w:val="00877BAF"/>
    <w:rsid w:val="008A15A1"/>
    <w:rsid w:val="008E06F4"/>
    <w:rsid w:val="009A5CF4"/>
    <w:rsid w:val="00AB71B9"/>
    <w:rsid w:val="00AC7C4D"/>
    <w:rsid w:val="00AD4EE1"/>
    <w:rsid w:val="00B123F2"/>
    <w:rsid w:val="00BE0712"/>
    <w:rsid w:val="00BE6CD5"/>
    <w:rsid w:val="00C46E29"/>
    <w:rsid w:val="00C523E8"/>
    <w:rsid w:val="00C560F8"/>
    <w:rsid w:val="00C7028B"/>
    <w:rsid w:val="00C96369"/>
    <w:rsid w:val="00E23634"/>
    <w:rsid w:val="00E23B12"/>
    <w:rsid w:val="00EC4ED7"/>
    <w:rsid w:val="00F52182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19</cp:revision>
  <cp:lastPrinted>2021-03-16T07:17:00Z</cp:lastPrinted>
  <dcterms:created xsi:type="dcterms:W3CDTF">2021-03-16T07:05:00Z</dcterms:created>
  <dcterms:modified xsi:type="dcterms:W3CDTF">2021-03-20T13:47:00Z</dcterms:modified>
</cp:coreProperties>
</file>