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DEABC" w14:textId="5021364C" w:rsidR="0082581D" w:rsidRPr="0082581D" w:rsidRDefault="0082581D">
      <w:pPr>
        <w:rPr>
          <w:b/>
          <w:bCs/>
        </w:rPr>
      </w:pPr>
      <w:r w:rsidRPr="0082581D">
        <w:rPr>
          <w:b/>
          <w:bCs/>
        </w:rPr>
        <w:t>Recommendation system based on previous purchase history</w:t>
      </w:r>
      <w:r>
        <w:rPr>
          <w:b/>
          <w:bCs/>
        </w:rPr>
        <w:t xml:space="preserve"> – implemented through word2vec</w:t>
      </w:r>
    </w:p>
    <w:p w14:paraId="247BE9BC" w14:textId="252CD5D5" w:rsidR="0082581D" w:rsidRDefault="0082581D"/>
    <w:p w14:paraId="049FACBF" w14:textId="24457EB5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Dataset provided is in json format. AWS sage maker was used </w:t>
      </w:r>
      <w:r w:rsidR="0045356B">
        <w:t>to load</w:t>
      </w:r>
      <w:r>
        <w:t xml:space="preserve"> the json file into s3 bucket and convert the Json to CSV format. </w:t>
      </w:r>
    </w:p>
    <w:p w14:paraId="1FD9DF3A" w14:textId="2CECD3CF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Assuming the reviewers have purchased all the products they have reviewed, the recommendation will be made based on the recent product purchased by the reviewer. </w:t>
      </w:r>
    </w:p>
    <w:p w14:paraId="236E84D7" w14:textId="018B3829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Word2vec/Object2vec is used to come up with product similarity. </w:t>
      </w:r>
    </w:p>
    <w:p w14:paraId="54A7C68F" w14:textId="6347D616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Product </w:t>
      </w:r>
      <w:proofErr w:type="spellStart"/>
      <w:r>
        <w:t>asin</w:t>
      </w:r>
      <w:proofErr w:type="spellEnd"/>
      <w:r>
        <w:t xml:space="preserve"> is used to create vocabulary and word embeddings. </w:t>
      </w:r>
    </w:p>
    <w:p w14:paraId="55ECE75A" w14:textId="0F973BD0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Then product similarity vector is generated from the word embeddings. </w:t>
      </w:r>
    </w:p>
    <w:p w14:paraId="2E5AFB82" w14:textId="48D2E3FB" w:rsidR="0082581D" w:rsidRDefault="0082581D" w:rsidP="0082581D">
      <w:pPr>
        <w:pStyle w:val="ListParagraph"/>
        <w:numPr>
          <w:ilvl w:val="0"/>
          <w:numId w:val="2"/>
        </w:numPr>
      </w:pPr>
      <w:r>
        <w:t xml:space="preserve">Products with top similarity to the most recent product reviewed by the reviewer will be shown for recommendation. </w:t>
      </w:r>
    </w:p>
    <w:p w14:paraId="5D80F3CA" w14:textId="77777777" w:rsidR="0082581D" w:rsidRPr="0082581D" w:rsidRDefault="0082581D" w:rsidP="0082581D"/>
    <w:sectPr w:rsidR="0082581D" w:rsidRPr="0082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4BE3"/>
    <w:multiLevelType w:val="hybridMultilevel"/>
    <w:tmpl w:val="AF500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F40010"/>
    <w:multiLevelType w:val="hybridMultilevel"/>
    <w:tmpl w:val="9E384A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81D"/>
    <w:rsid w:val="0045356B"/>
    <w:rsid w:val="007936C6"/>
    <w:rsid w:val="0082581D"/>
    <w:rsid w:val="00C11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A0C81A"/>
  <w15:chartTrackingRefBased/>
  <w15:docId w15:val="{09ED3EB3-3AF2-C646-9198-5D56D4DB3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8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104</Words>
  <Characters>599</Characters>
  <Application>Microsoft Office Word</Application>
  <DocSecurity>0</DocSecurity>
  <Lines>4</Lines>
  <Paragraphs>1</Paragraphs>
  <ScaleCrop>false</ScaleCrop>
  <Company/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Thiruvengadam Ravichandran</dc:creator>
  <cp:keywords/>
  <dc:description/>
  <cp:lastModifiedBy>Swathi Thiruvengadam Ravichandran</cp:lastModifiedBy>
  <cp:revision>2</cp:revision>
  <dcterms:created xsi:type="dcterms:W3CDTF">2021-11-02T19:56:00Z</dcterms:created>
  <dcterms:modified xsi:type="dcterms:W3CDTF">2021-11-02T20:10:00Z</dcterms:modified>
</cp:coreProperties>
</file>