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E9E" w:rsidRPr="00733E8F" w:rsidRDefault="003F0E9E">
      <w:pPr>
        <w:rPr>
          <w:b/>
          <w:sz w:val="28"/>
          <w:szCs w:val="28"/>
        </w:rPr>
      </w:pPr>
      <w:bookmarkStart w:id="0" w:name="_Toc117504183"/>
      <w:bookmarkStart w:id="1" w:name="_Toc117504312"/>
      <w:bookmarkStart w:id="2" w:name="_Toc117504597"/>
    </w:p>
    <w:p w:rsidR="003F0E9E" w:rsidRPr="00733E8F" w:rsidRDefault="003F0E9E">
      <w:pPr>
        <w:rPr>
          <w:b/>
          <w:sz w:val="28"/>
          <w:szCs w:val="28"/>
        </w:rPr>
      </w:pPr>
    </w:p>
    <w:p w:rsidR="003F0E9E" w:rsidRPr="00733E8F" w:rsidRDefault="003F0E9E">
      <w:pPr>
        <w:rPr>
          <w:b/>
          <w:sz w:val="28"/>
          <w:szCs w:val="28"/>
        </w:rPr>
      </w:pPr>
    </w:p>
    <w:p w:rsidR="003F0E9E" w:rsidRPr="00733E8F" w:rsidRDefault="003F0E9E">
      <w:pPr>
        <w:rPr>
          <w:b/>
          <w:sz w:val="28"/>
          <w:szCs w:val="28"/>
        </w:rPr>
      </w:pPr>
    </w:p>
    <w:p w:rsidR="003F0E9E" w:rsidRPr="00733E8F" w:rsidRDefault="003F0E9E">
      <w:pPr>
        <w:rPr>
          <w:b/>
          <w:sz w:val="28"/>
          <w:szCs w:val="28"/>
        </w:rPr>
      </w:pPr>
    </w:p>
    <w:p w:rsidR="003F0E9E" w:rsidRPr="00733E8F" w:rsidRDefault="003F0E9E">
      <w:pPr>
        <w:rPr>
          <w:b/>
          <w:sz w:val="28"/>
          <w:szCs w:val="28"/>
        </w:rPr>
      </w:pPr>
    </w:p>
    <w:p w:rsidR="003F0E9E" w:rsidRPr="00733E8F" w:rsidRDefault="003F0E9E">
      <w:pPr>
        <w:rPr>
          <w:b/>
          <w:sz w:val="28"/>
          <w:szCs w:val="28"/>
        </w:rPr>
      </w:pPr>
    </w:p>
    <w:tbl>
      <w:tblPr>
        <w:tblW w:w="9498" w:type="dxa"/>
        <w:tblInd w:w="354" w:type="dxa"/>
        <w:tblLayout w:type="fixed"/>
        <w:tblCellMar>
          <w:left w:w="70" w:type="dxa"/>
          <w:right w:w="70" w:type="dxa"/>
        </w:tblCellMar>
        <w:tblLook w:val="0000" w:firstRow="0" w:lastRow="0" w:firstColumn="0" w:lastColumn="0" w:noHBand="0" w:noVBand="0"/>
      </w:tblPr>
      <w:tblGrid>
        <w:gridCol w:w="1138"/>
        <w:gridCol w:w="8360"/>
      </w:tblGrid>
      <w:tr w:rsidR="003F0E9E" w:rsidRPr="00733E8F">
        <w:trPr>
          <w:cantSplit/>
        </w:trPr>
        <w:tc>
          <w:tcPr>
            <w:tcW w:w="1138" w:type="dxa"/>
            <w:vAlign w:val="bottom"/>
          </w:tcPr>
          <w:p w:rsidR="003F0E9E" w:rsidRPr="00733E8F" w:rsidRDefault="001074EA">
            <w:pPr>
              <w:tabs>
                <w:tab w:val="right" w:pos="10206"/>
              </w:tabs>
              <w:spacing w:line="360" w:lineRule="atLeast"/>
              <w:rPr>
                <w:b/>
                <w:sz w:val="32"/>
                <w:szCs w:val="32"/>
              </w:rPr>
            </w:pPr>
            <w:r w:rsidRPr="00733E8F">
              <w:rPr>
                <w:b/>
                <w:sz w:val="32"/>
                <w:szCs w:val="32"/>
              </w:rPr>
              <w:t>Title:</w:t>
            </w:r>
          </w:p>
        </w:tc>
        <w:tc>
          <w:tcPr>
            <w:tcW w:w="8360" w:type="dxa"/>
          </w:tcPr>
          <w:p w:rsidR="003F0E9E" w:rsidRPr="00733E8F" w:rsidRDefault="006732D6">
            <w:pPr>
              <w:tabs>
                <w:tab w:val="decimal" w:pos="142"/>
                <w:tab w:val="right" w:pos="10206"/>
              </w:tabs>
              <w:spacing w:line="360" w:lineRule="atLeast"/>
              <w:rPr>
                <w:b/>
                <w:sz w:val="32"/>
                <w:szCs w:val="32"/>
              </w:rPr>
            </w:pPr>
            <w:r w:rsidRPr="00733E8F">
              <w:rPr>
                <w:b/>
                <w:sz w:val="32"/>
                <w:szCs w:val="32"/>
              </w:rPr>
              <w:t>Window Lifter</w:t>
            </w:r>
          </w:p>
          <w:p w:rsidR="003F0E9E" w:rsidRPr="00733E8F" w:rsidRDefault="006732D6">
            <w:pPr>
              <w:tabs>
                <w:tab w:val="decimal" w:pos="142"/>
                <w:tab w:val="right" w:pos="10206"/>
              </w:tabs>
              <w:spacing w:line="360" w:lineRule="atLeast"/>
              <w:rPr>
                <w:b/>
                <w:sz w:val="32"/>
                <w:szCs w:val="32"/>
              </w:rPr>
            </w:pPr>
            <w:r w:rsidRPr="00733E8F">
              <w:rPr>
                <w:b/>
                <w:sz w:val="28"/>
                <w:szCs w:val="28"/>
              </w:rPr>
              <w:t>System Design</w:t>
            </w:r>
            <w:r w:rsidR="001074EA" w:rsidRPr="00733E8F">
              <w:rPr>
                <w:b/>
              </w:rPr>
              <w:t xml:space="preserve">  </w:t>
            </w:r>
          </w:p>
        </w:tc>
      </w:tr>
      <w:bookmarkEnd w:id="0"/>
      <w:bookmarkEnd w:id="1"/>
      <w:bookmarkEnd w:id="2"/>
    </w:tbl>
    <w:p w:rsidR="003F0E9E" w:rsidRPr="00733E8F" w:rsidRDefault="003F0E9E">
      <w:pPr>
        <w:rPr>
          <w:b/>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tbl>
      <w:tblPr>
        <w:tblpPr w:leftFromText="180" w:rightFromText="180" w:vertAnchor="text" w:horzAnchor="margin" w:tblpXSpec="center" w:tblpY="58"/>
        <w:tblW w:w="963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633"/>
        <w:gridCol w:w="1301"/>
        <w:gridCol w:w="1301"/>
        <w:gridCol w:w="1301"/>
        <w:gridCol w:w="5103"/>
      </w:tblGrid>
      <w:tr w:rsidR="00733E8F" w:rsidRPr="00733E8F" w:rsidTr="003A5227">
        <w:trPr>
          <w:cantSplit/>
        </w:trPr>
        <w:tc>
          <w:tcPr>
            <w:tcW w:w="9639" w:type="dxa"/>
            <w:gridSpan w:val="5"/>
            <w:tcBorders>
              <w:top w:val="single" w:sz="12" w:space="0" w:color="auto"/>
              <w:bottom w:val="single" w:sz="12" w:space="0" w:color="auto"/>
            </w:tcBorders>
            <w:shd w:val="clear" w:color="00FFFF" w:fill="auto"/>
          </w:tcPr>
          <w:p w:rsidR="003A5227" w:rsidRPr="00733E8F" w:rsidRDefault="003A5227" w:rsidP="003A5227">
            <w:pPr>
              <w:pStyle w:val="Normal-Tab"/>
              <w:jc w:val="center"/>
              <w:rPr>
                <w:b/>
                <w:lang w:val="en-GB"/>
              </w:rPr>
            </w:pPr>
            <w:bookmarkStart w:id="3" w:name="History"/>
            <w:bookmarkStart w:id="4" w:name="His_Mng" w:colFirst="0" w:colLast="0"/>
            <w:r w:rsidRPr="00733E8F">
              <w:rPr>
                <w:b/>
                <w:lang w:val="en-GB"/>
              </w:rPr>
              <w:t>History</w:t>
            </w:r>
            <w:bookmarkEnd w:id="3"/>
          </w:p>
        </w:tc>
      </w:tr>
      <w:bookmarkEnd w:id="4"/>
      <w:tr w:rsidR="00733E8F" w:rsidRPr="00733E8F" w:rsidTr="003A5227">
        <w:trPr>
          <w:cantSplit/>
        </w:trPr>
        <w:tc>
          <w:tcPr>
            <w:tcW w:w="633" w:type="dxa"/>
            <w:tcBorders>
              <w:top w:val="single" w:sz="12" w:space="0" w:color="auto"/>
              <w:bottom w:val="single" w:sz="12" w:space="0" w:color="auto"/>
              <w:right w:val="single" w:sz="12" w:space="0" w:color="auto"/>
            </w:tcBorders>
            <w:shd w:val="clear" w:color="00FFFF" w:fill="auto"/>
          </w:tcPr>
          <w:p w:rsidR="003A5227" w:rsidRPr="00733E8F" w:rsidRDefault="003A5227" w:rsidP="003A5227">
            <w:pPr>
              <w:pStyle w:val="Normal-Tab"/>
              <w:jc w:val="center"/>
              <w:rPr>
                <w:rFonts w:ascii="Helvetica" w:hAnsi="Helvetica"/>
                <w:b/>
                <w:sz w:val="16"/>
              </w:rPr>
            </w:pPr>
            <w:r w:rsidRPr="00733E8F">
              <w:rPr>
                <w:rFonts w:ascii="Helvetica" w:hAnsi="Helvetica"/>
                <w:b/>
                <w:sz w:val="16"/>
              </w:rPr>
              <w:t>Issue status</w:t>
            </w:r>
          </w:p>
          <w:p w:rsidR="003A5227" w:rsidRPr="00733E8F" w:rsidRDefault="003A5227" w:rsidP="003A5227">
            <w:pPr>
              <w:pStyle w:val="Normal-Tab"/>
              <w:jc w:val="center"/>
              <w:rPr>
                <w:rFonts w:ascii="Helvetica" w:hAnsi="Helvetica"/>
                <w:sz w:val="16"/>
              </w:rPr>
            </w:pPr>
            <w:r w:rsidRPr="00733E8F">
              <w:rPr>
                <w:rFonts w:ascii="Helvetica" w:hAnsi="Helvetica"/>
                <w:sz w:val="12"/>
              </w:rPr>
              <w:t>(Index)</w:t>
            </w:r>
          </w:p>
        </w:tc>
        <w:tc>
          <w:tcPr>
            <w:tcW w:w="1301" w:type="dxa"/>
            <w:tcBorders>
              <w:top w:val="single" w:sz="12" w:space="0" w:color="auto"/>
              <w:left w:val="single" w:sz="12" w:space="0" w:color="auto"/>
              <w:bottom w:val="single" w:sz="12" w:space="0" w:color="auto"/>
              <w:right w:val="single" w:sz="12" w:space="0" w:color="auto"/>
            </w:tcBorders>
            <w:shd w:val="clear" w:color="00FFFF" w:fill="auto"/>
          </w:tcPr>
          <w:p w:rsidR="003A5227" w:rsidRPr="00733E8F" w:rsidRDefault="003A5227" w:rsidP="003A5227">
            <w:pPr>
              <w:pStyle w:val="Normal-Tab"/>
              <w:jc w:val="center"/>
              <w:rPr>
                <w:rFonts w:ascii="Helvetica" w:hAnsi="Helvetica"/>
                <w:sz w:val="12"/>
              </w:rPr>
            </w:pPr>
            <w:r w:rsidRPr="00733E8F">
              <w:rPr>
                <w:rFonts w:ascii="Helvetica" w:hAnsi="Helvetica"/>
                <w:b/>
                <w:sz w:val="16"/>
              </w:rPr>
              <w:t xml:space="preserve">Maturity/Date </w:t>
            </w:r>
            <w:r w:rsidRPr="00733E8F">
              <w:rPr>
                <w:rFonts w:ascii="Helvetica" w:hAnsi="Helvetica"/>
                <w:sz w:val="14"/>
              </w:rPr>
              <w:br/>
            </w:r>
            <w:r w:rsidRPr="00733E8F">
              <w:rPr>
                <w:rFonts w:ascii="Helvetica" w:hAnsi="Helvetica"/>
                <w:sz w:val="12"/>
              </w:rPr>
              <w:t>(draft/invalid/valid)</w:t>
            </w:r>
          </w:p>
          <w:p w:rsidR="003A5227" w:rsidRPr="00733E8F" w:rsidRDefault="003A5227" w:rsidP="003A5227">
            <w:pPr>
              <w:pStyle w:val="Normal-Tab"/>
              <w:jc w:val="center"/>
              <w:rPr>
                <w:rFonts w:ascii="Helvetica" w:hAnsi="Helvetica"/>
                <w:sz w:val="16"/>
              </w:rPr>
            </w:pPr>
            <w:r w:rsidRPr="00733E8F">
              <w:rPr>
                <w:rFonts w:ascii="Helvetica" w:hAnsi="Helvetica"/>
                <w:sz w:val="12"/>
              </w:rPr>
              <w:t>(dd-mmm-yyyy)</w:t>
            </w:r>
          </w:p>
        </w:tc>
        <w:tc>
          <w:tcPr>
            <w:tcW w:w="1301" w:type="dxa"/>
            <w:tcBorders>
              <w:top w:val="single" w:sz="12" w:space="0" w:color="auto"/>
              <w:left w:val="single" w:sz="12" w:space="0" w:color="auto"/>
              <w:bottom w:val="single" w:sz="12" w:space="0" w:color="auto"/>
              <w:right w:val="single" w:sz="12" w:space="0" w:color="auto"/>
            </w:tcBorders>
            <w:shd w:val="clear" w:color="00FFFF" w:fill="auto"/>
          </w:tcPr>
          <w:p w:rsidR="003A5227" w:rsidRPr="00733E8F" w:rsidRDefault="003A5227" w:rsidP="003A5227">
            <w:pPr>
              <w:pStyle w:val="Normal-Tab"/>
              <w:jc w:val="center"/>
              <w:rPr>
                <w:rFonts w:ascii="Helvetica" w:hAnsi="Helvetica"/>
                <w:b/>
                <w:sz w:val="16"/>
              </w:rPr>
            </w:pPr>
            <w:r w:rsidRPr="00733E8F">
              <w:rPr>
                <w:rFonts w:ascii="Helvetica" w:hAnsi="Helvetica"/>
                <w:b/>
                <w:sz w:val="16"/>
              </w:rPr>
              <w:t>Author</w:t>
            </w:r>
          </w:p>
          <w:p w:rsidR="003A5227" w:rsidRPr="00733E8F" w:rsidRDefault="003A5227" w:rsidP="003A5227">
            <w:pPr>
              <w:pStyle w:val="Normal-Tab"/>
              <w:jc w:val="center"/>
              <w:rPr>
                <w:rFonts w:ascii="Helvetica" w:hAnsi="Helvetica"/>
                <w:sz w:val="16"/>
              </w:rPr>
            </w:pPr>
            <w:r w:rsidRPr="00733E8F">
              <w:rPr>
                <w:rFonts w:ascii="Helvetica" w:hAnsi="Helvetica"/>
                <w:sz w:val="14"/>
              </w:rPr>
              <w:t>Department</w:t>
            </w:r>
          </w:p>
        </w:tc>
        <w:tc>
          <w:tcPr>
            <w:tcW w:w="1301" w:type="dxa"/>
            <w:tcBorders>
              <w:top w:val="single" w:sz="12" w:space="0" w:color="auto"/>
              <w:left w:val="single" w:sz="12" w:space="0" w:color="auto"/>
              <w:bottom w:val="single" w:sz="12" w:space="0" w:color="auto"/>
              <w:right w:val="single" w:sz="12" w:space="0" w:color="auto"/>
            </w:tcBorders>
            <w:shd w:val="clear" w:color="00FFFF" w:fill="auto"/>
          </w:tcPr>
          <w:p w:rsidR="003A5227" w:rsidRPr="00733E8F" w:rsidRDefault="003A5227" w:rsidP="003A5227">
            <w:pPr>
              <w:pStyle w:val="Normal-Tab"/>
              <w:jc w:val="center"/>
              <w:rPr>
                <w:rFonts w:ascii="Helvetica" w:hAnsi="Helvetica"/>
                <w:b/>
                <w:sz w:val="16"/>
              </w:rPr>
            </w:pPr>
            <w:r w:rsidRPr="00733E8F">
              <w:rPr>
                <w:rFonts w:ascii="Helvetica" w:hAnsi="Helvetica"/>
                <w:b/>
                <w:sz w:val="16"/>
              </w:rPr>
              <w:t>Check/Release</w:t>
            </w:r>
          </w:p>
          <w:p w:rsidR="003A5227" w:rsidRPr="00733E8F" w:rsidRDefault="003A5227" w:rsidP="003A5227">
            <w:pPr>
              <w:pStyle w:val="Normal-Tab"/>
              <w:jc w:val="center"/>
              <w:rPr>
                <w:rFonts w:ascii="Helvetica" w:hAnsi="Helvetica"/>
                <w:sz w:val="16"/>
              </w:rPr>
            </w:pPr>
            <w:r w:rsidRPr="00733E8F">
              <w:rPr>
                <w:rFonts w:ascii="Helvetica" w:hAnsi="Helvetica"/>
                <w:sz w:val="14"/>
              </w:rPr>
              <w:t>Department</w:t>
            </w:r>
          </w:p>
        </w:tc>
        <w:tc>
          <w:tcPr>
            <w:tcW w:w="5103" w:type="dxa"/>
            <w:tcBorders>
              <w:top w:val="single" w:sz="12" w:space="0" w:color="auto"/>
              <w:left w:val="single" w:sz="12" w:space="0" w:color="auto"/>
              <w:bottom w:val="single" w:sz="12" w:space="0" w:color="auto"/>
            </w:tcBorders>
            <w:shd w:val="clear" w:color="00FFFF" w:fill="auto"/>
          </w:tcPr>
          <w:p w:rsidR="003A5227" w:rsidRPr="00733E8F" w:rsidRDefault="003A5227" w:rsidP="003A5227">
            <w:pPr>
              <w:pStyle w:val="Normal-Tab"/>
              <w:rPr>
                <w:rFonts w:ascii="Helvetica" w:hAnsi="Helvetica"/>
                <w:b/>
                <w:sz w:val="16"/>
              </w:rPr>
            </w:pPr>
            <w:r w:rsidRPr="00733E8F">
              <w:rPr>
                <w:rFonts w:ascii="Helvetica" w:hAnsi="Helvetica"/>
                <w:b/>
                <w:sz w:val="16"/>
              </w:rPr>
              <w:t>Description</w:t>
            </w:r>
          </w:p>
        </w:tc>
      </w:tr>
      <w:tr w:rsidR="00733E8F" w:rsidRPr="00733E8F" w:rsidTr="003A5227">
        <w:trPr>
          <w:cantSplit/>
        </w:trPr>
        <w:tc>
          <w:tcPr>
            <w:tcW w:w="633" w:type="dxa"/>
          </w:tcPr>
          <w:p w:rsidR="003A5227" w:rsidRPr="00733E8F" w:rsidRDefault="003A5227" w:rsidP="003A5227">
            <w:pPr>
              <w:pStyle w:val="Normal-Tab"/>
              <w:jc w:val="center"/>
              <w:rPr>
                <w:rFonts w:ascii="Helvetica" w:hAnsi="Helvetica"/>
                <w:sz w:val="16"/>
              </w:rPr>
            </w:pPr>
            <w:bookmarkStart w:id="5" w:name="His_Ini"/>
            <w:r w:rsidRPr="00733E8F">
              <w:rPr>
                <w:rFonts w:ascii="Helvetica" w:hAnsi="Helvetica"/>
                <w:sz w:val="16"/>
              </w:rPr>
              <w:t>1.0</w:t>
            </w:r>
          </w:p>
        </w:tc>
        <w:tc>
          <w:tcPr>
            <w:tcW w:w="1301" w:type="dxa"/>
          </w:tcPr>
          <w:p w:rsidR="003A5227" w:rsidRPr="00733E8F" w:rsidRDefault="003A5227" w:rsidP="003A5227">
            <w:pPr>
              <w:pStyle w:val="Normal-Tab"/>
              <w:jc w:val="center"/>
              <w:rPr>
                <w:rFonts w:ascii="Helvetica" w:hAnsi="Helvetica"/>
                <w:sz w:val="16"/>
              </w:rPr>
            </w:pPr>
            <w:r w:rsidRPr="00733E8F">
              <w:rPr>
                <w:rFonts w:ascii="Helvetica" w:hAnsi="Helvetica"/>
                <w:sz w:val="16"/>
              </w:rPr>
              <w:t>Draft</w:t>
            </w:r>
          </w:p>
          <w:p w:rsidR="003A5227" w:rsidRPr="00733E8F" w:rsidRDefault="003A5227" w:rsidP="003A5227">
            <w:pPr>
              <w:pStyle w:val="Normal-Tab"/>
              <w:jc w:val="center"/>
              <w:rPr>
                <w:rFonts w:ascii="Helvetica" w:hAnsi="Helvetica"/>
                <w:sz w:val="16"/>
              </w:rPr>
            </w:pPr>
            <w:r w:rsidRPr="00733E8F">
              <w:rPr>
                <w:rFonts w:ascii="Helvetica" w:hAnsi="Helvetica"/>
                <w:sz w:val="16"/>
              </w:rPr>
              <w:t>04-0ct-09</w:t>
            </w:r>
          </w:p>
        </w:tc>
        <w:tc>
          <w:tcPr>
            <w:tcW w:w="1301" w:type="dxa"/>
          </w:tcPr>
          <w:p w:rsidR="003A5227" w:rsidRPr="00733E8F" w:rsidRDefault="003A5227" w:rsidP="003A5227">
            <w:pPr>
              <w:pStyle w:val="Normal-Tab"/>
              <w:jc w:val="center"/>
              <w:rPr>
                <w:rFonts w:ascii="Helvetica" w:hAnsi="Helvetica"/>
                <w:sz w:val="16"/>
              </w:rPr>
            </w:pPr>
            <w:r w:rsidRPr="00733E8F">
              <w:rPr>
                <w:rFonts w:ascii="Helvetica" w:hAnsi="Helvetica"/>
                <w:sz w:val="16"/>
              </w:rPr>
              <w:t>Miguel Garcia</w:t>
            </w:r>
          </w:p>
        </w:tc>
        <w:tc>
          <w:tcPr>
            <w:tcW w:w="1301" w:type="dxa"/>
          </w:tcPr>
          <w:p w:rsidR="003A5227" w:rsidRPr="00733E8F" w:rsidRDefault="003A5227" w:rsidP="003A5227">
            <w:pPr>
              <w:pStyle w:val="Normal-Tab"/>
              <w:jc w:val="center"/>
              <w:rPr>
                <w:rFonts w:ascii="Helvetica" w:hAnsi="Helvetica"/>
                <w:sz w:val="16"/>
              </w:rPr>
            </w:pPr>
            <w:r w:rsidRPr="00733E8F">
              <w:rPr>
                <w:rFonts w:ascii="Helvetica" w:hAnsi="Helvetica"/>
                <w:sz w:val="16"/>
              </w:rPr>
              <w:t>Miguel Garcia</w:t>
            </w:r>
          </w:p>
        </w:tc>
        <w:tc>
          <w:tcPr>
            <w:tcW w:w="5103" w:type="dxa"/>
          </w:tcPr>
          <w:p w:rsidR="003A5227" w:rsidRPr="00733E8F" w:rsidRDefault="003A5227" w:rsidP="003A5227">
            <w:pPr>
              <w:pStyle w:val="Normal-Tab"/>
              <w:rPr>
                <w:rFonts w:ascii="Helvetica" w:hAnsi="Helvetica"/>
                <w:sz w:val="16"/>
              </w:rPr>
            </w:pPr>
            <w:r w:rsidRPr="00733E8F">
              <w:rPr>
                <w:rFonts w:ascii="Helvetica" w:hAnsi="Helvetica"/>
                <w:sz w:val="16"/>
              </w:rPr>
              <w:t>Creation of the document</w:t>
            </w:r>
          </w:p>
        </w:tc>
      </w:tr>
      <w:tr w:rsidR="00733E8F" w:rsidRPr="00733E8F" w:rsidTr="003A5227">
        <w:trPr>
          <w:cantSplit/>
        </w:trPr>
        <w:tc>
          <w:tcPr>
            <w:tcW w:w="633" w:type="dxa"/>
          </w:tcPr>
          <w:p w:rsidR="003A5227" w:rsidRPr="00733E8F" w:rsidRDefault="003A5227" w:rsidP="003A5227">
            <w:pPr>
              <w:pStyle w:val="Normal-Tab"/>
              <w:jc w:val="center"/>
              <w:rPr>
                <w:rFonts w:ascii="Helvetica" w:hAnsi="Helvetica"/>
                <w:sz w:val="16"/>
              </w:rPr>
            </w:pPr>
            <w:r w:rsidRPr="00733E8F">
              <w:rPr>
                <w:rFonts w:ascii="Helvetica" w:hAnsi="Helvetica"/>
                <w:sz w:val="16"/>
              </w:rPr>
              <w:t>2.0</w:t>
            </w:r>
          </w:p>
        </w:tc>
        <w:tc>
          <w:tcPr>
            <w:tcW w:w="1301" w:type="dxa"/>
          </w:tcPr>
          <w:p w:rsidR="003A5227" w:rsidRPr="00733E8F" w:rsidRDefault="003A5227" w:rsidP="003A5227">
            <w:pPr>
              <w:pStyle w:val="Normal-Tab"/>
              <w:jc w:val="center"/>
              <w:rPr>
                <w:rFonts w:ascii="Helvetica" w:hAnsi="Helvetica"/>
                <w:sz w:val="16"/>
              </w:rPr>
            </w:pPr>
            <w:r w:rsidRPr="00733E8F">
              <w:rPr>
                <w:rFonts w:ascii="Helvetica" w:hAnsi="Helvetica"/>
                <w:sz w:val="16"/>
              </w:rPr>
              <w:t>21-Jul-15</w:t>
            </w:r>
          </w:p>
        </w:tc>
        <w:tc>
          <w:tcPr>
            <w:tcW w:w="1301" w:type="dxa"/>
          </w:tcPr>
          <w:p w:rsidR="003A5227" w:rsidRPr="00733E8F" w:rsidRDefault="003A5227" w:rsidP="003A5227">
            <w:pPr>
              <w:pStyle w:val="Normal-Tab"/>
              <w:jc w:val="center"/>
              <w:rPr>
                <w:rFonts w:ascii="Helvetica" w:hAnsi="Helvetica"/>
                <w:sz w:val="16"/>
              </w:rPr>
            </w:pPr>
            <w:r w:rsidRPr="00733E8F">
              <w:rPr>
                <w:rFonts w:ascii="Helvetica" w:hAnsi="Helvetica"/>
                <w:sz w:val="16"/>
              </w:rPr>
              <w:t>Misael AD</w:t>
            </w:r>
          </w:p>
        </w:tc>
        <w:tc>
          <w:tcPr>
            <w:tcW w:w="1301" w:type="dxa"/>
          </w:tcPr>
          <w:p w:rsidR="003A5227" w:rsidRPr="00733E8F" w:rsidRDefault="00A53B0A" w:rsidP="003A5227">
            <w:pPr>
              <w:pStyle w:val="Normal-Tab"/>
              <w:jc w:val="center"/>
              <w:rPr>
                <w:rFonts w:ascii="Helvetica" w:hAnsi="Helvetica"/>
                <w:sz w:val="16"/>
              </w:rPr>
            </w:pPr>
            <w:r w:rsidRPr="00733E8F">
              <w:rPr>
                <w:rFonts w:ascii="Helvetica" w:hAnsi="Helvetica"/>
                <w:sz w:val="16"/>
              </w:rPr>
              <w:t>Diego Flores</w:t>
            </w:r>
          </w:p>
          <w:p w:rsidR="00A53B0A" w:rsidRPr="00733E8F" w:rsidRDefault="00A53B0A" w:rsidP="00A53B0A">
            <w:r w:rsidRPr="00733E8F">
              <w:rPr>
                <w:sz w:val="16"/>
              </w:rPr>
              <w:t>David Rosales</w:t>
            </w:r>
          </w:p>
        </w:tc>
        <w:tc>
          <w:tcPr>
            <w:tcW w:w="5103" w:type="dxa"/>
          </w:tcPr>
          <w:p w:rsidR="003A5227" w:rsidRPr="00733E8F" w:rsidRDefault="003A5227" w:rsidP="003A5227">
            <w:pPr>
              <w:pStyle w:val="Normal-Tab"/>
              <w:rPr>
                <w:rFonts w:ascii="Helvetica" w:hAnsi="Helvetica"/>
                <w:sz w:val="16"/>
              </w:rPr>
            </w:pPr>
            <w:r w:rsidRPr="00733E8F">
              <w:rPr>
                <w:rFonts w:ascii="Helvetica" w:hAnsi="Helvetica"/>
                <w:sz w:val="16"/>
              </w:rPr>
              <w:t>Window lifter system design document</w:t>
            </w:r>
          </w:p>
        </w:tc>
      </w:tr>
      <w:bookmarkEnd w:id="5"/>
    </w:tbl>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rPr>
          <w:sz w:val="16"/>
        </w:rPr>
      </w:pPr>
    </w:p>
    <w:p w:rsidR="003F0E9E" w:rsidRPr="00733E8F" w:rsidRDefault="003F0E9E">
      <w:pPr>
        <w:jc w:val="right"/>
      </w:pPr>
    </w:p>
    <w:p w:rsidR="003F0E9E" w:rsidRPr="00733E8F" w:rsidRDefault="003F0E9E"/>
    <w:p w:rsidR="003F0E9E" w:rsidRPr="00733E8F" w:rsidRDefault="001074EA">
      <w:pPr>
        <w:rPr>
          <w:b/>
          <w:noProof/>
          <w:sz w:val="24"/>
          <w:szCs w:val="24"/>
        </w:rPr>
      </w:pPr>
      <w:r w:rsidRPr="00733E8F">
        <w:rPr>
          <w:b/>
          <w:noProof/>
          <w:sz w:val="24"/>
          <w:szCs w:val="24"/>
        </w:rPr>
        <w:br w:type="page"/>
      </w:r>
      <w:r w:rsidRPr="00733E8F">
        <w:rPr>
          <w:b/>
          <w:noProof/>
          <w:sz w:val="24"/>
          <w:szCs w:val="24"/>
        </w:rPr>
        <w:lastRenderedPageBreak/>
        <w:t>Table of Contents</w:t>
      </w:r>
    </w:p>
    <w:bookmarkStart w:id="6" w:name="_Toc444406134"/>
    <w:bookmarkStart w:id="7" w:name="_Toc444411004"/>
    <w:bookmarkStart w:id="8" w:name="_Toc444481031"/>
    <w:bookmarkStart w:id="9" w:name="_Toc503846740"/>
    <w:bookmarkStart w:id="10" w:name="_Toc117489214"/>
    <w:bookmarkStart w:id="11" w:name="_Toc117504185"/>
    <w:bookmarkStart w:id="12" w:name="_Toc117504314"/>
    <w:bookmarkStart w:id="13" w:name="_Toc117504599"/>
    <w:bookmarkStart w:id="14" w:name="_Toc140464407"/>
    <w:bookmarkStart w:id="15" w:name="_Toc140464638"/>
    <w:p w:rsidR="001B425C" w:rsidRPr="00733E8F" w:rsidRDefault="001074EA">
      <w:pPr>
        <w:pStyle w:val="TOC1"/>
        <w:tabs>
          <w:tab w:val="left" w:pos="440"/>
          <w:tab w:val="right" w:leader="dot" w:pos="9628"/>
        </w:tabs>
        <w:rPr>
          <w:rFonts w:asciiTheme="minorHAnsi" w:eastAsiaTheme="minorEastAsia" w:hAnsiTheme="minorHAnsi" w:cstheme="minorBidi"/>
          <w:b w:val="0"/>
          <w:bCs w:val="0"/>
          <w:caps w:val="0"/>
          <w:noProof/>
          <w:sz w:val="22"/>
          <w:szCs w:val="22"/>
        </w:rPr>
      </w:pPr>
      <w:r w:rsidRPr="00733E8F">
        <w:fldChar w:fldCharType="begin"/>
      </w:r>
      <w:r w:rsidRPr="00733E8F">
        <w:instrText xml:space="preserve"> TOC \o "1-3" \h \z \u </w:instrText>
      </w:r>
      <w:r w:rsidRPr="00733E8F">
        <w:fldChar w:fldCharType="separate"/>
      </w:r>
      <w:hyperlink w:anchor="_Toc425848552" w:history="1">
        <w:r w:rsidR="001B425C" w:rsidRPr="00733E8F">
          <w:rPr>
            <w:rStyle w:val="Hyperlink"/>
            <w:noProof/>
            <w:color w:val="auto"/>
          </w:rPr>
          <w:t>1</w:t>
        </w:r>
        <w:r w:rsidR="001B425C" w:rsidRPr="00733E8F">
          <w:rPr>
            <w:rFonts w:asciiTheme="minorHAnsi" w:eastAsiaTheme="minorEastAsia" w:hAnsiTheme="minorHAnsi" w:cstheme="minorBidi"/>
            <w:b w:val="0"/>
            <w:bCs w:val="0"/>
            <w:caps w:val="0"/>
            <w:noProof/>
            <w:sz w:val="22"/>
            <w:szCs w:val="22"/>
          </w:rPr>
          <w:tab/>
        </w:r>
        <w:r w:rsidR="001B425C" w:rsidRPr="00733E8F">
          <w:rPr>
            <w:rStyle w:val="Hyperlink"/>
            <w:noProof/>
            <w:color w:val="auto"/>
          </w:rPr>
          <w:t>Purpose</w:t>
        </w:r>
        <w:r w:rsidR="001B425C" w:rsidRPr="00733E8F">
          <w:rPr>
            <w:noProof/>
            <w:webHidden/>
          </w:rPr>
          <w:tab/>
        </w:r>
        <w:r w:rsidR="001B425C" w:rsidRPr="00733E8F">
          <w:rPr>
            <w:noProof/>
            <w:webHidden/>
          </w:rPr>
          <w:fldChar w:fldCharType="begin"/>
        </w:r>
        <w:r w:rsidR="001B425C" w:rsidRPr="00733E8F">
          <w:rPr>
            <w:noProof/>
            <w:webHidden/>
          </w:rPr>
          <w:instrText xml:space="preserve"> PAGEREF _Toc425848552 \h </w:instrText>
        </w:r>
        <w:r w:rsidR="001B425C" w:rsidRPr="00733E8F">
          <w:rPr>
            <w:noProof/>
            <w:webHidden/>
          </w:rPr>
        </w:r>
        <w:r w:rsidR="001B425C" w:rsidRPr="00733E8F">
          <w:rPr>
            <w:noProof/>
            <w:webHidden/>
          </w:rPr>
          <w:fldChar w:fldCharType="separate"/>
        </w:r>
        <w:r w:rsidR="001B425C" w:rsidRPr="00733E8F">
          <w:rPr>
            <w:noProof/>
            <w:webHidden/>
          </w:rPr>
          <w:t>4</w:t>
        </w:r>
        <w:r w:rsidR="001B425C" w:rsidRPr="00733E8F">
          <w:rPr>
            <w:noProof/>
            <w:webHidden/>
          </w:rPr>
          <w:fldChar w:fldCharType="end"/>
        </w:r>
      </w:hyperlink>
    </w:p>
    <w:p w:rsidR="001B425C" w:rsidRPr="00733E8F" w:rsidRDefault="00C43CDB">
      <w:pPr>
        <w:pStyle w:val="TOC1"/>
        <w:tabs>
          <w:tab w:val="left" w:pos="440"/>
          <w:tab w:val="right" w:leader="dot" w:pos="9628"/>
        </w:tabs>
        <w:rPr>
          <w:rFonts w:asciiTheme="minorHAnsi" w:eastAsiaTheme="minorEastAsia" w:hAnsiTheme="minorHAnsi" w:cstheme="minorBidi"/>
          <w:b w:val="0"/>
          <w:bCs w:val="0"/>
          <w:caps w:val="0"/>
          <w:noProof/>
          <w:sz w:val="22"/>
          <w:szCs w:val="22"/>
        </w:rPr>
      </w:pPr>
      <w:hyperlink w:anchor="_Toc425848553" w:history="1">
        <w:r w:rsidR="001B425C" w:rsidRPr="00733E8F">
          <w:rPr>
            <w:rStyle w:val="Hyperlink"/>
            <w:noProof/>
            <w:color w:val="auto"/>
          </w:rPr>
          <w:t>2</w:t>
        </w:r>
        <w:r w:rsidR="001B425C" w:rsidRPr="00733E8F">
          <w:rPr>
            <w:rFonts w:asciiTheme="minorHAnsi" w:eastAsiaTheme="minorEastAsia" w:hAnsiTheme="minorHAnsi" w:cstheme="minorBidi"/>
            <w:b w:val="0"/>
            <w:bCs w:val="0"/>
            <w:caps w:val="0"/>
            <w:noProof/>
            <w:sz w:val="22"/>
            <w:szCs w:val="22"/>
          </w:rPr>
          <w:tab/>
        </w:r>
        <w:r w:rsidR="001B425C" w:rsidRPr="00733E8F">
          <w:rPr>
            <w:rStyle w:val="Hyperlink"/>
            <w:noProof/>
            <w:color w:val="auto"/>
          </w:rPr>
          <w:t>Definitions and abbreviations</w:t>
        </w:r>
        <w:r w:rsidR="001B425C" w:rsidRPr="00733E8F">
          <w:rPr>
            <w:noProof/>
            <w:webHidden/>
          </w:rPr>
          <w:tab/>
        </w:r>
        <w:r w:rsidR="001B425C" w:rsidRPr="00733E8F">
          <w:rPr>
            <w:noProof/>
            <w:webHidden/>
          </w:rPr>
          <w:fldChar w:fldCharType="begin"/>
        </w:r>
        <w:r w:rsidR="001B425C" w:rsidRPr="00733E8F">
          <w:rPr>
            <w:noProof/>
            <w:webHidden/>
          </w:rPr>
          <w:instrText xml:space="preserve"> PAGEREF _Toc425848553 \h </w:instrText>
        </w:r>
        <w:r w:rsidR="001B425C" w:rsidRPr="00733E8F">
          <w:rPr>
            <w:noProof/>
            <w:webHidden/>
          </w:rPr>
        </w:r>
        <w:r w:rsidR="001B425C" w:rsidRPr="00733E8F">
          <w:rPr>
            <w:noProof/>
            <w:webHidden/>
          </w:rPr>
          <w:fldChar w:fldCharType="separate"/>
        </w:r>
        <w:r w:rsidR="001B425C" w:rsidRPr="00733E8F">
          <w:rPr>
            <w:noProof/>
            <w:webHidden/>
          </w:rPr>
          <w:t>4</w:t>
        </w:r>
        <w:r w:rsidR="001B425C" w:rsidRPr="00733E8F">
          <w:rPr>
            <w:noProof/>
            <w:webHidden/>
          </w:rPr>
          <w:fldChar w:fldCharType="end"/>
        </w:r>
      </w:hyperlink>
    </w:p>
    <w:p w:rsidR="001B425C" w:rsidRPr="00733E8F" w:rsidRDefault="00C43CDB">
      <w:pPr>
        <w:pStyle w:val="TOC1"/>
        <w:tabs>
          <w:tab w:val="left" w:pos="440"/>
          <w:tab w:val="right" w:leader="dot" w:pos="9628"/>
        </w:tabs>
        <w:rPr>
          <w:rFonts w:asciiTheme="minorHAnsi" w:eastAsiaTheme="minorEastAsia" w:hAnsiTheme="minorHAnsi" w:cstheme="minorBidi"/>
          <w:b w:val="0"/>
          <w:bCs w:val="0"/>
          <w:caps w:val="0"/>
          <w:noProof/>
          <w:sz w:val="22"/>
          <w:szCs w:val="22"/>
        </w:rPr>
      </w:pPr>
      <w:hyperlink w:anchor="_Toc425848554" w:history="1">
        <w:r w:rsidR="001B425C" w:rsidRPr="00733E8F">
          <w:rPr>
            <w:rStyle w:val="Hyperlink"/>
            <w:noProof/>
            <w:color w:val="auto"/>
          </w:rPr>
          <w:t>3</w:t>
        </w:r>
        <w:r w:rsidR="001B425C" w:rsidRPr="00733E8F">
          <w:rPr>
            <w:rFonts w:asciiTheme="minorHAnsi" w:eastAsiaTheme="minorEastAsia" w:hAnsiTheme="minorHAnsi" w:cstheme="minorBidi"/>
            <w:b w:val="0"/>
            <w:bCs w:val="0"/>
            <w:caps w:val="0"/>
            <w:noProof/>
            <w:sz w:val="22"/>
            <w:szCs w:val="22"/>
          </w:rPr>
          <w:tab/>
        </w:r>
        <w:r w:rsidR="001B425C" w:rsidRPr="00733E8F">
          <w:rPr>
            <w:rStyle w:val="Hyperlink"/>
            <w:noProof/>
            <w:color w:val="auto"/>
          </w:rPr>
          <w:t>Realization constraints and targets</w:t>
        </w:r>
        <w:r w:rsidR="001B425C" w:rsidRPr="00733E8F">
          <w:rPr>
            <w:noProof/>
            <w:webHidden/>
          </w:rPr>
          <w:tab/>
        </w:r>
        <w:r w:rsidR="001B425C" w:rsidRPr="00733E8F">
          <w:rPr>
            <w:noProof/>
            <w:webHidden/>
          </w:rPr>
          <w:fldChar w:fldCharType="begin"/>
        </w:r>
        <w:r w:rsidR="001B425C" w:rsidRPr="00733E8F">
          <w:rPr>
            <w:noProof/>
            <w:webHidden/>
          </w:rPr>
          <w:instrText xml:space="preserve"> PAGEREF _Toc425848554 \h </w:instrText>
        </w:r>
        <w:r w:rsidR="001B425C" w:rsidRPr="00733E8F">
          <w:rPr>
            <w:noProof/>
            <w:webHidden/>
          </w:rPr>
        </w:r>
        <w:r w:rsidR="001B425C" w:rsidRPr="00733E8F">
          <w:rPr>
            <w:noProof/>
            <w:webHidden/>
          </w:rPr>
          <w:fldChar w:fldCharType="separate"/>
        </w:r>
        <w:r w:rsidR="001B425C" w:rsidRPr="00733E8F">
          <w:rPr>
            <w:noProof/>
            <w:webHidden/>
          </w:rPr>
          <w:t>5</w:t>
        </w:r>
        <w:r w:rsidR="001B425C" w:rsidRPr="00733E8F">
          <w:rPr>
            <w:noProof/>
            <w:webHidden/>
          </w:rPr>
          <w:fldChar w:fldCharType="end"/>
        </w:r>
      </w:hyperlink>
    </w:p>
    <w:p w:rsidR="001B425C" w:rsidRPr="00733E8F" w:rsidRDefault="00C43CDB">
      <w:pPr>
        <w:pStyle w:val="TOC1"/>
        <w:tabs>
          <w:tab w:val="left" w:pos="440"/>
          <w:tab w:val="right" w:leader="dot" w:pos="9628"/>
        </w:tabs>
        <w:rPr>
          <w:rFonts w:asciiTheme="minorHAnsi" w:eastAsiaTheme="minorEastAsia" w:hAnsiTheme="minorHAnsi" w:cstheme="minorBidi"/>
          <w:b w:val="0"/>
          <w:bCs w:val="0"/>
          <w:caps w:val="0"/>
          <w:noProof/>
          <w:sz w:val="22"/>
          <w:szCs w:val="22"/>
        </w:rPr>
      </w:pPr>
      <w:hyperlink w:anchor="_Toc425848555" w:history="1">
        <w:r w:rsidR="001B425C" w:rsidRPr="00733E8F">
          <w:rPr>
            <w:rStyle w:val="Hyperlink"/>
            <w:noProof/>
            <w:color w:val="auto"/>
          </w:rPr>
          <w:t>4</w:t>
        </w:r>
        <w:r w:rsidR="001B425C" w:rsidRPr="00733E8F">
          <w:rPr>
            <w:rFonts w:asciiTheme="minorHAnsi" w:eastAsiaTheme="minorEastAsia" w:hAnsiTheme="minorHAnsi" w:cstheme="minorBidi"/>
            <w:b w:val="0"/>
            <w:bCs w:val="0"/>
            <w:caps w:val="0"/>
            <w:noProof/>
            <w:sz w:val="22"/>
            <w:szCs w:val="22"/>
          </w:rPr>
          <w:tab/>
        </w:r>
        <w:r w:rsidR="001B425C" w:rsidRPr="00733E8F">
          <w:rPr>
            <w:rStyle w:val="Hyperlink"/>
            <w:noProof/>
            <w:color w:val="auto"/>
          </w:rPr>
          <w:t>SW Conceptual design</w:t>
        </w:r>
        <w:r w:rsidR="001B425C" w:rsidRPr="00733E8F">
          <w:rPr>
            <w:noProof/>
            <w:webHidden/>
          </w:rPr>
          <w:tab/>
        </w:r>
        <w:r w:rsidR="001B425C" w:rsidRPr="00733E8F">
          <w:rPr>
            <w:noProof/>
            <w:webHidden/>
          </w:rPr>
          <w:fldChar w:fldCharType="begin"/>
        </w:r>
        <w:r w:rsidR="001B425C" w:rsidRPr="00733E8F">
          <w:rPr>
            <w:noProof/>
            <w:webHidden/>
          </w:rPr>
          <w:instrText xml:space="preserve"> PAGEREF _Toc425848555 \h </w:instrText>
        </w:r>
        <w:r w:rsidR="001B425C" w:rsidRPr="00733E8F">
          <w:rPr>
            <w:noProof/>
            <w:webHidden/>
          </w:rPr>
        </w:r>
        <w:r w:rsidR="001B425C" w:rsidRPr="00733E8F">
          <w:rPr>
            <w:noProof/>
            <w:webHidden/>
          </w:rPr>
          <w:fldChar w:fldCharType="separate"/>
        </w:r>
        <w:r w:rsidR="001B425C" w:rsidRPr="00733E8F">
          <w:rPr>
            <w:noProof/>
            <w:webHidden/>
          </w:rPr>
          <w:t>6</w:t>
        </w:r>
        <w:r w:rsidR="001B425C" w:rsidRPr="00733E8F">
          <w:rPr>
            <w:noProof/>
            <w:webHidden/>
          </w:rPr>
          <w:fldChar w:fldCharType="end"/>
        </w:r>
      </w:hyperlink>
    </w:p>
    <w:p w:rsidR="001B425C" w:rsidRPr="00733E8F" w:rsidRDefault="00C43CDB">
      <w:pPr>
        <w:pStyle w:val="TOC1"/>
        <w:tabs>
          <w:tab w:val="left" w:pos="440"/>
          <w:tab w:val="right" w:leader="dot" w:pos="9628"/>
        </w:tabs>
        <w:rPr>
          <w:rFonts w:asciiTheme="minorHAnsi" w:eastAsiaTheme="minorEastAsia" w:hAnsiTheme="minorHAnsi" w:cstheme="minorBidi"/>
          <w:b w:val="0"/>
          <w:bCs w:val="0"/>
          <w:caps w:val="0"/>
          <w:noProof/>
          <w:sz w:val="22"/>
          <w:szCs w:val="22"/>
        </w:rPr>
      </w:pPr>
      <w:hyperlink w:anchor="_Toc425848556" w:history="1">
        <w:r w:rsidR="001B425C" w:rsidRPr="00733E8F">
          <w:rPr>
            <w:rStyle w:val="Hyperlink"/>
            <w:noProof/>
            <w:color w:val="auto"/>
          </w:rPr>
          <w:t>5</w:t>
        </w:r>
        <w:r w:rsidR="001B425C" w:rsidRPr="00733E8F">
          <w:rPr>
            <w:rFonts w:asciiTheme="minorHAnsi" w:eastAsiaTheme="minorEastAsia" w:hAnsiTheme="minorHAnsi" w:cstheme="minorBidi"/>
            <w:b w:val="0"/>
            <w:bCs w:val="0"/>
            <w:caps w:val="0"/>
            <w:noProof/>
            <w:sz w:val="22"/>
            <w:szCs w:val="22"/>
          </w:rPr>
          <w:tab/>
        </w:r>
        <w:r w:rsidR="001B425C" w:rsidRPr="00733E8F">
          <w:rPr>
            <w:rStyle w:val="Hyperlink"/>
            <w:noProof/>
            <w:color w:val="auto"/>
          </w:rPr>
          <w:t>SW Component internal breakdown</w:t>
        </w:r>
        <w:r w:rsidR="001B425C" w:rsidRPr="00733E8F">
          <w:rPr>
            <w:noProof/>
            <w:webHidden/>
          </w:rPr>
          <w:tab/>
        </w:r>
        <w:r w:rsidR="001B425C" w:rsidRPr="00733E8F">
          <w:rPr>
            <w:noProof/>
            <w:webHidden/>
          </w:rPr>
          <w:fldChar w:fldCharType="begin"/>
        </w:r>
        <w:r w:rsidR="001B425C" w:rsidRPr="00733E8F">
          <w:rPr>
            <w:noProof/>
            <w:webHidden/>
          </w:rPr>
          <w:instrText xml:space="preserve"> PAGEREF _Toc425848556 \h </w:instrText>
        </w:r>
        <w:r w:rsidR="001B425C" w:rsidRPr="00733E8F">
          <w:rPr>
            <w:noProof/>
            <w:webHidden/>
          </w:rPr>
        </w:r>
        <w:r w:rsidR="001B425C" w:rsidRPr="00733E8F">
          <w:rPr>
            <w:noProof/>
            <w:webHidden/>
          </w:rPr>
          <w:fldChar w:fldCharType="separate"/>
        </w:r>
        <w:r w:rsidR="001B425C" w:rsidRPr="00733E8F">
          <w:rPr>
            <w:noProof/>
            <w:webHidden/>
          </w:rPr>
          <w:t>7</w:t>
        </w:r>
        <w:r w:rsidR="001B425C" w:rsidRPr="00733E8F">
          <w:rPr>
            <w:noProof/>
            <w:webHidden/>
          </w:rPr>
          <w:fldChar w:fldCharType="end"/>
        </w:r>
      </w:hyperlink>
    </w:p>
    <w:p w:rsidR="001B425C" w:rsidRPr="00733E8F" w:rsidRDefault="00C43CDB">
      <w:pPr>
        <w:pStyle w:val="TOC2"/>
        <w:tabs>
          <w:tab w:val="left" w:pos="660"/>
          <w:tab w:val="right" w:leader="dot" w:pos="9628"/>
        </w:tabs>
        <w:rPr>
          <w:rFonts w:asciiTheme="minorHAnsi" w:eastAsiaTheme="minorEastAsia" w:hAnsiTheme="minorHAnsi" w:cstheme="minorBidi"/>
          <w:b w:val="0"/>
          <w:bCs w:val="0"/>
          <w:noProof/>
          <w:sz w:val="22"/>
          <w:szCs w:val="22"/>
        </w:rPr>
      </w:pPr>
      <w:hyperlink w:anchor="_Toc425848557" w:history="1">
        <w:r w:rsidR="001B425C" w:rsidRPr="00733E8F">
          <w:rPr>
            <w:rStyle w:val="Hyperlink"/>
            <w:noProof/>
            <w:color w:val="auto"/>
          </w:rPr>
          <w:t>5.1</w:t>
        </w:r>
        <w:r w:rsidR="001B425C" w:rsidRPr="00733E8F">
          <w:rPr>
            <w:rFonts w:asciiTheme="minorHAnsi" w:eastAsiaTheme="minorEastAsia" w:hAnsiTheme="minorHAnsi" w:cstheme="minorBidi"/>
            <w:b w:val="0"/>
            <w:bCs w:val="0"/>
            <w:noProof/>
            <w:sz w:val="22"/>
            <w:szCs w:val="22"/>
          </w:rPr>
          <w:tab/>
        </w:r>
        <w:r w:rsidR="001B425C" w:rsidRPr="00733E8F">
          <w:rPr>
            <w:rStyle w:val="Hyperlink"/>
            <w:noProof/>
            <w:color w:val="auto"/>
          </w:rPr>
          <w:t>Functional Decomposition</w:t>
        </w:r>
        <w:r w:rsidR="001B425C" w:rsidRPr="00733E8F">
          <w:rPr>
            <w:noProof/>
            <w:webHidden/>
          </w:rPr>
          <w:tab/>
        </w:r>
        <w:r w:rsidR="001B425C" w:rsidRPr="00733E8F">
          <w:rPr>
            <w:noProof/>
            <w:webHidden/>
          </w:rPr>
          <w:fldChar w:fldCharType="begin"/>
        </w:r>
        <w:r w:rsidR="001B425C" w:rsidRPr="00733E8F">
          <w:rPr>
            <w:noProof/>
            <w:webHidden/>
          </w:rPr>
          <w:instrText xml:space="preserve"> PAGEREF _Toc425848557 \h </w:instrText>
        </w:r>
        <w:r w:rsidR="001B425C" w:rsidRPr="00733E8F">
          <w:rPr>
            <w:noProof/>
            <w:webHidden/>
          </w:rPr>
        </w:r>
        <w:r w:rsidR="001B425C" w:rsidRPr="00733E8F">
          <w:rPr>
            <w:noProof/>
            <w:webHidden/>
          </w:rPr>
          <w:fldChar w:fldCharType="separate"/>
        </w:r>
        <w:r w:rsidR="001B425C" w:rsidRPr="00733E8F">
          <w:rPr>
            <w:noProof/>
            <w:webHidden/>
          </w:rPr>
          <w:t>8</w:t>
        </w:r>
        <w:r w:rsidR="001B425C" w:rsidRPr="00733E8F">
          <w:rPr>
            <w:noProof/>
            <w:webHidden/>
          </w:rPr>
          <w:fldChar w:fldCharType="end"/>
        </w:r>
      </w:hyperlink>
    </w:p>
    <w:p w:rsidR="001B425C" w:rsidRPr="00733E8F" w:rsidRDefault="00C43CDB">
      <w:pPr>
        <w:pStyle w:val="TOC2"/>
        <w:tabs>
          <w:tab w:val="left" w:pos="660"/>
          <w:tab w:val="right" w:leader="dot" w:pos="9628"/>
        </w:tabs>
        <w:rPr>
          <w:rFonts w:asciiTheme="minorHAnsi" w:eastAsiaTheme="minorEastAsia" w:hAnsiTheme="minorHAnsi" w:cstheme="minorBidi"/>
          <w:b w:val="0"/>
          <w:bCs w:val="0"/>
          <w:noProof/>
          <w:sz w:val="22"/>
          <w:szCs w:val="22"/>
        </w:rPr>
      </w:pPr>
      <w:hyperlink w:anchor="_Toc425848558" w:history="1">
        <w:r w:rsidR="001B425C" w:rsidRPr="00733E8F">
          <w:rPr>
            <w:rStyle w:val="Hyperlink"/>
            <w:i/>
            <w:noProof/>
            <w:color w:val="auto"/>
          </w:rPr>
          <w:t>5.2</w:t>
        </w:r>
        <w:r w:rsidR="001B425C" w:rsidRPr="00733E8F">
          <w:rPr>
            <w:rFonts w:asciiTheme="minorHAnsi" w:eastAsiaTheme="minorEastAsia" w:hAnsiTheme="minorHAnsi" w:cstheme="minorBidi"/>
            <w:b w:val="0"/>
            <w:bCs w:val="0"/>
            <w:noProof/>
            <w:sz w:val="22"/>
            <w:szCs w:val="22"/>
          </w:rPr>
          <w:tab/>
        </w:r>
        <w:r w:rsidR="001B425C" w:rsidRPr="00733E8F">
          <w:rPr>
            <w:rStyle w:val="Hyperlink"/>
            <w:noProof/>
            <w:color w:val="auto"/>
          </w:rPr>
          <w:t xml:space="preserve">Function </w:t>
        </w:r>
        <w:r w:rsidR="001B425C" w:rsidRPr="00733E8F">
          <w:rPr>
            <w:rStyle w:val="Hyperlink"/>
            <w:i/>
            <w:noProof/>
            <w:color w:val="auto"/>
          </w:rPr>
          <w:t>void main(void)</w:t>
        </w:r>
        <w:r w:rsidR="001B425C" w:rsidRPr="00733E8F">
          <w:rPr>
            <w:noProof/>
            <w:webHidden/>
          </w:rPr>
          <w:tab/>
        </w:r>
        <w:r w:rsidR="001B425C" w:rsidRPr="00733E8F">
          <w:rPr>
            <w:noProof/>
            <w:webHidden/>
          </w:rPr>
          <w:fldChar w:fldCharType="begin"/>
        </w:r>
        <w:r w:rsidR="001B425C" w:rsidRPr="00733E8F">
          <w:rPr>
            <w:noProof/>
            <w:webHidden/>
          </w:rPr>
          <w:instrText xml:space="preserve"> PAGEREF _Toc425848558 \h </w:instrText>
        </w:r>
        <w:r w:rsidR="001B425C" w:rsidRPr="00733E8F">
          <w:rPr>
            <w:noProof/>
            <w:webHidden/>
          </w:rPr>
        </w:r>
        <w:r w:rsidR="001B425C" w:rsidRPr="00733E8F">
          <w:rPr>
            <w:noProof/>
            <w:webHidden/>
          </w:rPr>
          <w:fldChar w:fldCharType="separate"/>
        </w:r>
        <w:r w:rsidR="001B425C" w:rsidRPr="00733E8F">
          <w:rPr>
            <w:noProof/>
            <w:webHidden/>
          </w:rPr>
          <w:t>9</w:t>
        </w:r>
        <w:r w:rsidR="001B425C" w:rsidRPr="00733E8F">
          <w:rPr>
            <w:noProof/>
            <w:webHidden/>
          </w:rPr>
          <w:fldChar w:fldCharType="end"/>
        </w:r>
      </w:hyperlink>
    </w:p>
    <w:p w:rsidR="001B425C" w:rsidRPr="00733E8F" w:rsidRDefault="00C43CDB">
      <w:pPr>
        <w:pStyle w:val="TOC2"/>
        <w:tabs>
          <w:tab w:val="left" w:pos="660"/>
          <w:tab w:val="right" w:leader="dot" w:pos="9628"/>
        </w:tabs>
        <w:rPr>
          <w:rFonts w:asciiTheme="minorHAnsi" w:eastAsiaTheme="minorEastAsia" w:hAnsiTheme="minorHAnsi" w:cstheme="minorBidi"/>
          <w:b w:val="0"/>
          <w:bCs w:val="0"/>
          <w:noProof/>
          <w:sz w:val="22"/>
          <w:szCs w:val="22"/>
        </w:rPr>
      </w:pPr>
      <w:hyperlink w:anchor="_Toc425848559" w:history="1">
        <w:r w:rsidR="001B425C" w:rsidRPr="00733E8F">
          <w:rPr>
            <w:rStyle w:val="Hyperlink"/>
            <w:i/>
            <w:noProof/>
            <w:color w:val="auto"/>
          </w:rPr>
          <w:t>5.3</w:t>
        </w:r>
        <w:r w:rsidR="001B425C" w:rsidRPr="00733E8F">
          <w:rPr>
            <w:rFonts w:asciiTheme="minorHAnsi" w:eastAsiaTheme="minorEastAsia" w:hAnsiTheme="minorHAnsi" w:cstheme="minorBidi"/>
            <w:b w:val="0"/>
            <w:bCs w:val="0"/>
            <w:noProof/>
            <w:sz w:val="22"/>
            <w:szCs w:val="22"/>
          </w:rPr>
          <w:tab/>
        </w:r>
        <w:r w:rsidR="001B425C" w:rsidRPr="00733E8F">
          <w:rPr>
            <w:rStyle w:val="Hyperlink"/>
            <w:noProof/>
            <w:color w:val="auto"/>
          </w:rPr>
          <w:t>Function void init_ModesAndClock(void)</w:t>
        </w:r>
        <w:r w:rsidR="001B425C" w:rsidRPr="00733E8F">
          <w:rPr>
            <w:noProof/>
            <w:webHidden/>
          </w:rPr>
          <w:tab/>
        </w:r>
        <w:r w:rsidR="001B425C" w:rsidRPr="00733E8F">
          <w:rPr>
            <w:noProof/>
            <w:webHidden/>
          </w:rPr>
          <w:fldChar w:fldCharType="begin"/>
        </w:r>
        <w:r w:rsidR="001B425C" w:rsidRPr="00733E8F">
          <w:rPr>
            <w:noProof/>
            <w:webHidden/>
          </w:rPr>
          <w:instrText xml:space="preserve"> PAGEREF _Toc425848559 \h </w:instrText>
        </w:r>
        <w:r w:rsidR="001B425C" w:rsidRPr="00733E8F">
          <w:rPr>
            <w:noProof/>
            <w:webHidden/>
          </w:rPr>
        </w:r>
        <w:r w:rsidR="001B425C" w:rsidRPr="00733E8F">
          <w:rPr>
            <w:noProof/>
            <w:webHidden/>
          </w:rPr>
          <w:fldChar w:fldCharType="separate"/>
        </w:r>
        <w:r w:rsidR="001B425C" w:rsidRPr="00733E8F">
          <w:rPr>
            <w:noProof/>
            <w:webHidden/>
          </w:rPr>
          <w:t>9</w:t>
        </w:r>
        <w:r w:rsidR="001B425C" w:rsidRPr="00733E8F">
          <w:rPr>
            <w:noProof/>
            <w:webHidden/>
          </w:rPr>
          <w:fldChar w:fldCharType="end"/>
        </w:r>
      </w:hyperlink>
    </w:p>
    <w:p w:rsidR="001B425C" w:rsidRPr="00733E8F" w:rsidRDefault="00C43CDB">
      <w:pPr>
        <w:pStyle w:val="TOC2"/>
        <w:tabs>
          <w:tab w:val="left" w:pos="660"/>
          <w:tab w:val="right" w:leader="dot" w:pos="9628"/>
        </w:tabs>
        <w:rPr>
          <w:rFonts w:asciiTheme="minorHAnsi" w:eastAsiaTheme="minorEastAsia" w:hAnsiTheme="minorHAnsi" w:cstheme="minorBidi"/>
          <w:b w:val="0"/>
          <w:bCs w:val="0"/>
          <w:noProof/>
          <w:sz w:val="22"/>
          <w:szCs w:val="22"/>
        </w:rPr>
      </w:pPr>
      <w:hyperlink w:anchor="_Toc425848560" w:history="1">
        <w:r w:rsidR="001B425C" w:rsidRPr="00733E8F">
          <w:rPr>
            <w:rStyle w:val="Hyperlink"/>
            <w:i/>
            <w:noProof/>
            <w:color w:val="auto"/>
          </w:rPr>
          <w:t>5.4</w:t>
        </w:r>
        <w:r w:rsidR="001B425C" w:rsidRPr="00733E8F">
          <w:rPr>
            <w:rFonts w:asciiTheme="minorHAnsi" w:eastAsiaTheme="minorEastAsia" w:hAnsiTheme="minorHAnsi" w:cstheme="minorBidi"/>
            <w:b w:val="0"/>
            <w:bCs w:val="0"/>
            <w:noProof/>
            <w:sz w:val="22"/>
            <w:szCs w:val="22"/>
          </w:rPr>
          <w:tab/>
        </w:r>
        <w:r w:rsidR="001B425C" w:rsidRPr="00733E8F">
          <w:rPr>
            <w:rStyle w:val="Hyperlink"/>
            <w:noProof/>
            <w:color w:val="auto"/>
          </w:rPr>
          <w:t xml:space="preserve">Function </w:t>
        </w:r>
        <w:r w:rsidR="001B425C" w:rsidRPr="00733E8F">
          <w:rPr>
            <w:rStyle w:val="Hyperlink"/>
            <w:i/>
            <w:noProof/>
            <w:color w:val="auto"/>
          </w:rPr>
          <w:t>void disableWatchdog(</w:t>
        </w:r>
        <w:r w:rsidR="001B425C" w:rsidRPr="00733E8F">
          <w:rPr>
            <w:noProof/>
            <w:webHidden/>
          </w:rPr>
          <w:tab/>
        </w:r>
        <w:r w:rsidR="001B425C" w:rsidRPr="00733E8F">
          <w:rPr>
            <w:noProof/>
            <w:webHidden/>
          </w:rPr>
          <w:fldChar w:fldCharType="begin"/>
        </w:r>
        <w:r w:rsidR="001B425C" w:rsidRPr="00733E8F">
          <w:rPr>
            <w:noProof/>
            <w:webHidden/>
          </w:rPr>
          <w:instrText xml:space="preserve"> PAGEREF _Toc425848560 \h </w:instrText>
        </w:r>
        <w:r w:rsidR="001B425C" w:rsidRPr="00733E8F">
          <w:rPr>
            <w:noProof/>
            <w:webHidden/>
          </w:rPr>
        </w:r>
        <w:r w:rsidR="001B425C" w:rsidRPr="00733E8F">
          <w:rPr>
            <w:noProof/>
            <w:webHidden/>
          </w:rPr>
          <w:fldChar w:fldCharType="separate"/>
        </w:r>
        <w:r w:rsidR="001B425C" w:rsidRPr="00733E8F">
          <w:rPr>
            <w:noProof/>
            <w:webHidden/>
          </w:rPr>
          <w:t>10</w:t>
        </w:r>
        <w:r w:rsidR="001B425C" w:rsidRPr="00733E8F">
          <w:rPr>
            <w:noProof/>
            <w:webHidden/>
          </w:rPr>
          <w:fldChar w:fldCharType="end"/>
        </w:r>
      </w:hyperlink>
    </w:p>
    <w:p w:rsidR="001B425C" w:rsidRPr="00733E8F" w:rsidRDefault="00C43CDB">
      <w:pPr>
        <w:pStyle w:val="TOC2"/>
        <w:tabs>
          <w:tab w:val="left" w:pos="660"/>
          <w:tab w:val="right" w:leader="dot" w:pos="9628"/>
        </w:tabs>
        <w:rPr>
          <w:rFonts w:asciiTheme="minorHAnsi" w:eastAsiaTheme="minorEastAsia" w:hAnsiTheme="minorHAnsi" w:cstheme="minorBidi"/>
          <w:b w:val="0"/>
          <w:bCs w:val="0"/>
          <w:noProof/>
          <w:sz w:val="22"/>
          <w:szCs w:val="22"/>
        </w:rPr>
      </w:pPr>
      <w:hyperlink w:anchor="_Toc425848561" w:history="1">
        <w:r w:rsidR="001B425C" w:rsidRPr="00733E8F">
          <w:rPr>
            <w:rStyle w:val="Hyperlink"/>
            <w:i/>
            <w:noProof/>
            <w:color w:val="auto"/>
          </w:rPr>
          <w:t>5.5</w:t>
        </w:r>
        <w:r w:rsidR="001B425C" w:rsidRPr="00733E8F">
          <w:rPr>
            <w:rFonts w:asciiTheme="minorHAnsi" w:eastAsiaTheme="minorEastAsia" w:hAnsiTheme="minorHAnsi" w:cstheme="minorBidi"/>
            <w:b w:val="0"/>
            <w:bCs w:val="0"/>
            <w:noProof/>
            <w:sz w:val="22"/>
            <w:szCs w:val="22"/>
          </w:rPr>
          <w:tab/>
        </w:r>
        <w:r w:rsidR="001B425C" w:rsidRPr="00733E8F">
          <w:rPr>
            <w:rStyle w:val="Hyperlink"/>
            <w:noProof/>
            <w:color w:val="auto"/>
          </w:rPr>
          <w:t xml:space="preserve">Function </w:t>
        </w:r>
        <w:r w:rsidR="001B425C" w:rsidRPr="00733E8F">
          <w:rPr>
            <w:rStyle w:val="Hyperlink"/>
            <w:i/>
            <w:noProof/>
            <w:color w:val="auto"/>
          </w:rPr>
          <w:t>void init_OnBoardPushButtons(void)</w:t>
        </w:r>
        <w:r w:rsidR="001B425C" w:rsidRPr="00733E8F">
          <w:rPr>
            <w:noProof/>
            <w:webHidden/>
          </w:rPr>
          <w:tab/>
        </w:r>
        <w:r w:rsidR="001B425C" w:rsidRPr="00733E8F">
          <w:rPr>
            <w:noProof/>
            <w:webHidden/>
          </w:rPr>
          <w:fldChar w:fldCharType="begin"/>
        </w:r>
        <w:r w:rsidR="001B425C" w:rsidRPr="00733E8F">
          <w:rPr>
            <w:noProof/>
            <w:webHidden/>
          </w:rPr>
          <w:instrText xml:space="preserve"> PAGEREF _Toc425848561 \h </w:instrText>
        </w:r>
        <w:r w:rsidR="001B425C" w:rsidRPr="00733E8F">
          <w:rPr>
            <w:noProof/>
            <w:webHidden/>
          </w:rPr>
        </w:r>
        <w:r w:rsidR="001B425C" w:rsidRPr="00733E8F">
          <w:rPr>
            <w:noProof/>
            <w:webHidden/>
          </w:rPr>
          <w:fldChar w:fldCharType="separate"/>
        </w:r>
        <w:r w:rsidR="001B425C" w:rsidRPr="00733E8F">
          <w:rPr>
            <w:noProof/>
            <w:webHidden/>
          </w:rPr>
          <w:t>10</w:t>
        </w:r>
        <w:r w:rsidR="001B425C" w:rsidRPr="00733E8F">
          <w:rPr>
            <w:noProof/>
            <w:webHidden/>
          </w:rPr>
          <w:fldChar w:fldCharType="end"/>
        </w:r>
      </w:hyperlink>
    </w:p>
    <w:p w:rsidR="001B425C" w:rsidRPr="00733E8F" w:rsidRDefault="00C43CDB">
      <w:pPr>
        <w:pStyle w:val="TOC2"/>
        <w:tabs>
          <w:tab w:val="left" w:pos="660"/>
          <w:tab w:val="right" w:leader="dot" w:pos="9628"/>
        </w:tabs>
        <w:rPr>
          <w:rFonts w:asciiTheme="minorHAnsi" w:eastAsiaTheme="minorEastAsia" w:hAnsiTheme="minorHAnsi" w:cstheme="minorBidi"/>
          <w:b w:val="0"/>
          <w:bCs w:val="0"/>
          <w:noProof/>
          <w:sz w:val="22"/>
          <w:szCs w:val="22"/>
        </w:rPr>
      </w:pPr>
      <w:hyperlink w:anchor="_Toc425848562" w:history="1">
        <w:r w:rsidR="001B425C" w:rsidRPr="00733E8F">
          <w:rPr>
            <w:rStyle w:val="Hyperlink"/>
            <w:i/>
            <w:noProof/>
            <w:color w:val="auto"/>
          </w:rPr>
          <w:t>5.6</w:t>
        </w:r>
        <w:r w:rsidR="001B425C" w:rsidRPr="00733E8F">
          <w:rPr>
            <w:rFonts w:asciiTheme="minorHAnsi" w:eastAsiaTheme="minorEastAsia" w:hAnsiTheme="minorHAnsi" w:cstheme="minorBidi"/>
            <w:b w:val="0"/>
            <w:bCs w:val="0"/>
            <w:noProof/>
            <w:sz w:val="22"/>
            <w:szCs w:val="22"/>
          </w:rPr>
          <w:tab/>
        </w:r>
        <w:r w:rsidR="001B425C" w:rsidRPr="00733E8F">
          <w:rPr>
            <w:rStyle w:val="Hyperlink"/>
            <w:noProof/>
            <w:color w:val="auto"/>
          </w:rPr>
          <w:t xml:space="preserve">Function </w:t>
        </w:r>
        <w:r w:rsidR="001B425C" w:rsidRPr="00733E8F">
          <w:rPr>
            <w:rStyle w:val="Hyperlink"/>
            <w:i/>
            <w:noProof/>
            <w:color w:val="auto"/>
          </w:rPr>
          <w:t>void init_LEDBar(void);</w:t>
        </w:r>
        <w:r w:rsidR="001B425C" w:rsidRPr="00733E8F">
          <w:rPr>
            <w:noProof/>
            <w:webHidden/>
          </w:rPr>
          <w:tab/>
        </w:r>
        <w:r w:rsidR="001B425C" w:rsidRPr="00733E8F">
          <w:rPr>
            <w:noProof/>
            <w:webHidden/>
          </w:rPr>
          <w:fldChar w:fldCharType="begin"/>
        </w:r>
        <w:r w:rsidR="001B425C" w:rsidRPr="00733E8F">
          <w:rPr>
            <w:noProof/>
            <w:webHidden/>
          </w:rPr>
          <w:instrText xml:space="preserve"> PAGEREF _Toc425848562 \h </w:instrText>
        </w:r>
        <w:r w:rsidR="001B425C" w:rsidRPr="00733E8F">
          <w:rPr>
            <w:noProof/>
            <w:webHidden/>
          </w:rPr>
        </w:r>
        <w:r w:rsidR="001B425C" w:rsidRPr="00733E8F">
          <w:rPr>
            <w:noProof/>
            <w:webHidden/>
          </w:rPr>
          <w:fldChar w:fldCharType="separate"/>
        </w:r>
        <w:r w:rsidR="001B425C" w:rsidRPr="00733E8F">
          <w:rPr>
            <w:noProof/>
            <w:webHidden/>
          </w:rPr>
          <w:t>10</w:t>
        </w:r>
        <w:r w:rsidR="001B425C" w:rsidRPr="00733E8F">
          <w:rPr>
            <w:noProof/>
            <w:webHidden/>
          </w:rPr>
          <w:fldChar w:fldCharType="end"/>
        </w:r>
      </w:hyperlink>
    </w:p>
    <w:p w:rsidR="001B425C" w:rsidRPr="00733E8F" w:rsidRDefault="00C43CDB">
      <w:pPr>
        <w:pStyle w:val="TOC2"/>
        <w:tabs>
          <w:tab w:val="left" w:pos="660"/>
          <w:tab w:val="right" w:leader="dot" w:pos="9628"/>
        </w:tabs>
        <w:rPr>
          <w:rFonts w:asciiTheme="minorHAnsi" w:eastAsiaTheme="minorEastAsia" w:hAnsiTheme="minorHAnsi" w:cstheme="minorBidi"/>
          <w:b w:val="0"/>
          <w:bCs w:val="0"/>
          <w:noProof/>
          <w:sz w:val="22"/>
          <w:szCs w:val="22"/>
        </w:rPr>
      </w:pPr>
      <w:hyperlink w:anchor="_Toc425848563" w:history="1">
        <w:r w:rsidR="001B425C" w:rsidRPr="00733E8F">
          <w:rPr>
            <w:rStyle w:val="Hyperlink"/>
            <w:i/>
            <w:noProof/>
            <w:color w:val="auto"/>
          </w:rPr>
          <w:t>5.7</w:t>
        </w:r>
        <w:r w:rsidR="001B425C" w:rsidRPr="00733E8F">
          <w:rPr>
            <w:rFonts w:asciiTheme="minorHAnsi" w:eastAsiaTheme="minorEastAsia" w:hAnsiTheme="minorHAnsi" w:cstheme="minorBidi"/>
            <w:b w:val="0"/>
            <w:bCs w:val="0"/>
            <w:noProof/>
            <w:sz w:val="22"/>
            <w:szCs w:val="22"/>
          </w:rPr>
          <w:tab/>
        </w:r>
        <w:r w:rsidR="001B425C" w:rsidRPr="00733E8F">
          <w:rPr>
            <w:rStyle w:val="Hyperlink"/>
            <w:noProof/>
            <w:color w:val="auto"/>
          </w:rPr>
          <w:t xml:space="preserve">Function </w:t>
        </w:r>
        <w:r w:rsidR="001B425C" w:rsidRPr="00733E8F">
          <w:rPr>
            <w:rStyle w:val="Hyperlink"/>
            <w:i/>
            <w:noProof/>
            <w:color w:val="auto"/>
          </w:rPr>
          <w:t>void SchM_Init(&amp;SchConfig);</w:t>
        </w:r>
        <w:r w:rsidR="001B425C" w:rsidRPr="00733E8F">
          <w:rPr>
            <w:noProof/>
            <w:webHidden/>
          </w:rPr>
          <w:tab/>
        </w:r>
        <w:r w:rsidR="001B425C" w:rsidRPr="00733E8F">
          <w:rPr>
            <w:noProof/>
            <w:webHidden/>
          </w:rPr>
          <w:fldChar w:fldCharType="begin"/>
        </w:r>
        <w:r w:rsidR="001B425C" w:rsidRPr="00733E8F">
          <w:rPr>
            <w:noProof/>
            <w:webHidden/>
          </w:rPr>
          <w:instrText xml:space="preserve"> PAGEREF _Toc425848563 \h </w:instrText>
        </w:r>
        <w:r w:rsidR="001B425C" w:rsidRPr="00733E8F">
          <w:rPr>
            <w:noProof/>
            <w:webHidden/>
          </w:rPr>
        </w:r>
        <w:r w:rsidR="001B425C" w:rsidRPr="00733E8F">
          <w:rPr>
            <w:noProof/>
            <w:webHidden/>
          </w:rPr>
          <w:fldChar w:fldCharType="separate"/>
        </w:r>
        <w:r w:rsidR="001B425C" w:rsidRPr="00733E8F">
          <w:rPr>
            <w:noProof/>
            <w:webHidden/>
          </w:rPr>
          <w:t>10</w:t>
        </w:r>
        <w:r w:rsidR="001B425C" w:rsidRPr="00733E8F">
          <w:rPr>
            <w:noProof/>
            <w:webHidden/>
          </w:rPr>
          <w:fldChar w:fldCharType="end"/>
        </w:r>
      </w:hyperlink>
    </w:p>
    <w:p w:rsidR="001B425C" w:rsidRPr="00733E8F" w:rsidRDefault="00C43CDB">
      <w:pPr>
        <w:pStyle w:val="TOC2"/>
        <w:tabs>
          <w:tab w:val="left" w:pos="660"/>
          <w:tab w:val="right" w:leader="dot" w:pos="9628"/>
        </w:tabs>
        <w:rPr>
          <w:rFonts w:asciiTheme="minorHAnsi" w:eastAsiaTheme="minorEastAsia" w:hAnsiTheme="minorHAnsi" w:cstheme="minorBidi"/>
          <w:b w:val="0"/>
          <w:bCs w:val="0"/>
          <w:noProof/>
          <w:sz w:val="22"/>
          <w:szCs w:val="22"/>
        </w:rPr>
      </w:pPr>
      <w:hyperlink w:anchor="_Toc425848564" w:history="1">
        <w:r w:rsidR="001B425C" w:rsidRPr="00733E8F">
          <w:rPr>
            <w:rStyle w:val="Hyperlink"/>
            <w:i/>
            <w:noProof/>
            <w:color w:val="auto"/>
          </w:rPr>
          <w:t>5.8</w:t>
        </w:r>
        <w:r w:rsidR="001B425C" w:rsidRPr="00733E8F">
          <w:rPr>
            <w:rFonts w:asciiTheme="minorHAnsi" w:eastAsiaTheme="minorEastAsia" w:hAnsiTheme="minorHAnsi" w:cstheme="minorBidi"/>
            <w:b w:val="0"/>
            <w:bCs w:val="0"/>
            <w:noProof/>
            <w:sz w:val="22"/>
            <w:szCs w:val="22"/>
          </w:rPr>
          <w:tab/>
        </w:r>
        <w:r w:rsidR="001B425C" w:rsidRPr="00733E8F">
          <w:rPr>
            <w:rStyle w:val="Hyperlink"/>
            <w:noProof/>
            <w:color w:val="auto"/>
          </w:rPr>
          <w:t xml:space="preserve">Function </w:t>
        </w:r>
        <w:r w:rsidR="001B425C" w:rsidRPr="00733E8F">
          <w:rPr>
            <w:rStyle w:val="Hyperlink"/>
            <w:i/>
            <w:noProof/>
            <w:color w:val="auto"/>
          </w:rPr>
          <w:t>void SchM_Start(void)</w:t>
        </w:r>
        <w:r w:rsidR="001B425C" w:rsidRPr="00733E8F">
          <w:rPr>
            <w:noProof/>
            <w:webHidden/>
          </w:rPr>
          <w:tab/>
        </w:r>
        <w:r w:rsidR="001B425C" w:rsidRPr="00733E8F">
          <w:rPr>
            <w:noProof/>
            <w:webHidden/>
          </w:rPr>
          <w:fldChar w:fldCharType="begin"/>
        </w:r>
        <w:r w:rsidR="001B425C" w:rsidRPr="00733E8F">
          <w:rPr>
            <w:noProof/>
            <w:webHidden/>
          </w:rPr>
          <w:instrText xml:space="preserve"> PAGEREF _Toc425848564 \h </w:instrText>
        </w:r>
        <w:r w:rsidR="001B425C" w:rsidRPr="00733E8F">
          <w:rPr>
            <w:noProof/>
            <w:webHidden/>
          </w:rPr>
        </w:r>
        <w:r w:rsidR="001B425C" w:rsidRPr="00733E8F">
          <w:rPr>
            <w:noProof/>
            <w:webHidden/>
          </w:rPr>
          <w:fldChar w:fldCharType="separate"/>
        </w:r>
        <w:r w:rsidR="001B425C" w:rsidRPr="00733E8F">
          <w:rPr>
            <w:noProof/>
            <w:webHidden/>
          </w:rPr>
          <w:t>11</w:t>
        </w:r>
        <w:r w:rsidR="001B425C" w:rsidRPr="00733E8F">
          <w:rPr>
            <w:noProof/>
            <w:webHidden/>
          </w:rPr>
          <w:fldChar w:fldCharType="end"/>
        </w:r>
      </w:hyperlink>
    </w:p>
    <w:p w:rsidR="001B425C" w:rsidRPr="00733E8F" w:rsidRDefault="00C43CDB">
      <w:pPr>
        <w:pStyle w:val="TOC1"/>
        <w:tabs>
          <w:tab w:val="left" w:pos="440"/>
          <w:tab w:val="right" w:leader="dot" w:pos="9628"/>
        </w:tabs>
        <w:rPr>
          <w:rFonts w:asciiTheme="minorHAnsi" w:eastAsiaTheme="minorEastAsia" w:hAnsiTheme="minorHAnsi" w:cstheme="minorBidi"/>
          <w:b w:val="0"/>
          <w:bCs w:val="0"/>
          <w:caps w:val="0"/>
          <w:noProof/>
          <w:sz w:val="22"/>
          <w:szCs w:val="22"/>
        </w:rPr>
      </w:pPr>
      <w:hyperlink w:anchor="_Toc425848565" w:history="1">
        <w:r w:rsidR="001B425C" w:rsidRPr="00733E8F">
          <w:rPr>
            <w:rStyle w:val="Hyperlink"/>
            <w:noProof/>
            <w:color w:val="auto"/>
          </w:rPr>
          <w:t>6</w:t>
        </w:r>
        <w:r w:rsidR="001B425C" w:rsidRPr="00733E8F">
          <w:rPr>
            <w:rFonts w:asciiTheme="minorHAnsi" w:eastAsiaTheme="minorEastAsia" w:hAnsiTheme="minorHAnsi" w:cstheme="minorBidi"/>
            <w:b w:val="0"/>
            <w:bCs w:val="0"/>
            <w:caps w:val="0"/>
            <w:noProof/>
            <w:sz w:val="22"/>
            <w:szCs w:val="22"/>
          </w:rPr>
          <w:tab/>
        </w:r>
        <w:r w:rsidR="001B425C" w:rsidRPr="00733E8F">
          <w:rPr>
            <w:rStyle w:val="Hyperlink"/>
            <w:noProof/>
            <w:color w:val="auto"/>
          </w:rPr>
          <w:t>Assumptions</w:t>
        </w:r>
        <w:r w:rsidR="001B425C" w:rsidRPr="00733E8F">
          <w:rPr>
            <w:noProof/>
            <w:webHidden/>
          </w:rPr>
          <w:tab/>
        </w:r>
        <w:r w:rsidR="001B425C" w:rsidRPr="00733E8F">
          <w:rPr>
            <w:noProof/>
            <w:webHidden/>
          </w:rPr>
          <w:fldChar w:fldCharType="begin"/>
        </w:r>
        <w:r w:rsidR="001B425C" w:rsidRPr="00733E8F">
          <w:rPr>
            <w:noProof/>
            <w:webHidden/>
          </w:rPr>
          <w:instrText xml:space="preserve"> PAGEREF _Toc425848565 \h </w:instrText>
        </w:r>
        <w:r w:rsidR="001B425C" w:rsidRPr="00733E8F">
          <w:rPr>
            <w:noProof/>
            <w:webHidden/>
          </w:rPr>
        </w:r>
        <w:r w:rsidR="001B425C" w:rsidRPr="00733E8F">
          <w:rPr>
            <w:noProof/>
            <w:webHidden/>
          </w:rPr>
          <w:fldChar w:fldCharType="separate"/>
        </w:r>
        <w:r w:rsidR="001B425C" w:rsidRPr="00733E8F">
          <w:rPr>
            <w:noProof/>
            <w:webHidden/>
          </w:rPr>
          <w:t>11</w:t>
        </w:r>
        <w:r w:rsidR="001B425C" w:rsidRPr="00733E8F">
          <w:rPr>
            <w:noProof/>
            <w:webHidden/>
          </w:rPr>
          <w:fldChar w:fldCharType="end"/>
        </w:r>
      </w:hyperlink>
    </w:p>
    <w:p w:rsidR="003F0E9E" w:rsidRPr="00733E8F" w:rsidRDefault="001074EA">
      <w:pPr>
        <w:pStyle w:val="Heading1"/>
        <w:pageBreakBefore/>
      </w:pPr>
      <w:r w:rsidRPr="00733E8F">
        <w:lastRenderedPageBreak/>
        <w:fldChar w:fldCharType="end"/>
      </w:r>
      <w:bookmarkStart w:id="16" w:name="_Toc142729869"/>
      <w:bookmarkStart w:id="17" w:name="_Toc425848552"/>
      <w:r w:rsidRPr="00733E8F">
        <w:t>Purpos</w:t>
      </w:r>
      <w:bookmarkEnd w:id="6"/>
      <w:bookmarkEnd w:id="7"/>
      <w:bookmarkEnd w:id="8"/>
      <w:bookmarkEnd w:id="9"/>
      <w:r w:rsidRPr="00733E8F">
        <w:t>e</w:t>
      </w:r>
      <w:bookmarkEnd w:id="10"/>
      <w:bookmarkEnd w:id="11"/>
      <w:bookmarkEnd w:id="12"/>
      <w:bookmarkEnd w:id="13"/>
      <w:bookmarkEnd w:id="14"/>
      <w:bookmarkEnd w:id="15"/>
      <w:bookmarkEnd w:id="16"/>
      <w:bookmarkEnd w:id="17"/>
    </w:p>
    <w:p w:rsidR="003F0E9E" w:rsidRPr="00733E8F" w:rsidRDefault="009E396C">
      <w:pPr>
        <w:pStyle w:val="Helptext"/>
        <w:rPr>
          <w:color w:val="auto"/>
        </w:rPr>
      </w:pPr>
      <w:bookmarkStart w:id="18" w:name="_Toc444406135"/>
      <w:bookmarkStart w:id="19" w:name="_Toc444411005"/>
      <w:bookmarkStart w:id="20" w:name="_Toc444481032"/>
      <w:bookmarkStart w:id="21" w:name="_Toc503846741"/>
      <w:bookmarkStart w:id="22" w:name="_Toc117489215"/>
      <w:bookmarkStart w:id="23" w:name="_Toc117504186"/>
      <w:bookmarkStart w:id="24" w:name="_Toc117504315"/>
      <w:bookmarkStart w:id="25" w:name="_Toc117504600"/>
      <w:bookmarkStart w:id="26" w:name="_Toc140464408"/>
      <w:bookmarkStart w:id="27" w:name="_Toc140464639"/>
      <w:r w:rsidRPr="00733E8F">
        <w:rPr>
          <w:color w:val="auto"/>
        </w:rPr>
        <w:t xml:space="preserve">Window Lifter system design document. This document shows the system decomposition to explain </w:t>
      </w:r>
      <w:r w:rsidR="00E07099" w:rsidRPr="00733E8F">
        <w:rPr>
          <w:color w:val="auto"/>
        </w:rPr>
        <w:t>its</w:t>
      </w:r>
      <w:r w:rsidR="00E75B88" w:rsidRPr="00733E8F">
        <w:rPr>
          <w:color w:val="auto"/>
        </w:rPr>
        <w:t xml:space="preserve"> functional parts. The purpose is to develop and implement an Electronic Window Control Module (EWCM) according to the AEP requirements defined in the window lifter requirements document</w:t>
      </w:r>
    </w:p>
    <w:p w:rsidR="003F0E9E" w:rsidRPr="00733E8F" w:rsidRDefault="001074EA">
      <w:pPr>
        <w:pStyle w:val="Heading1"/>
      </w:pPr>
      <w:bookmarkStart w:id="28" w:name="_Toc142729870"/>
      <w:bookmarkStart w:id="29" w:name="_Toc425848553"/>
      <w:r w:rsidRPr="00733E8F">
        <w:t>Definitions and abbreviations</w:t>
      </w:r>
      <w:bookmarkEnd w:id="18"/>
      <w:bookmarkEnd w:id="19"/>
      <w:bookmarkEnd w:id="20"/>
      <w:bookmarkEnd w:id="21"/>
      <w:bookmarkEnd w:id="22"/>
      <w:bookmarkEnd w:id="23"/>
      <w:bookmarkEnd w:id="24"/>
      <w:bookmarkEnd w:id="25"/>
      <w:bookmarkEnd w:id="26"/>
      <w:bookmarkEnd w:id="27"/>
      <w:bookmarkEnd w:id="28"/>
      <w:bookmarkEnd w:id="29"/>
    </w:p>
    <w:p w:rsidR="003F0E9E" w:rsidRPr="00733E8F" w:rsidRDefault="001074EA">
      <w:r w:rsidRPr="00733E8F">
        <w:rPr>
          <w:b/>
        </w:rPr>
        <w:br/>
        <w:t>Definitions</w:t>
      </w:r>
      <w:r w:rsidRPr="00733E8F">
        <w:rPr>
          <w:b/>
        </w:rPr>
        <w:br/>
      </w:r>
    </w:p>
    <w:tbl>
      <w:tblPr>
        <w:tblW w:w="9747" w:type="dxa"/>
        <w:tblLayout w:type="fixed"/>
        <w:tblLook w:val="0000" w:firstRow="0" w:lastRow="0" w:firstColumn="0" w:lastColumn="0" w:noHBand="0" w:noVBand="0"/>
      </w:tblPr>
      <w:tblGrid>
        <w:gridCol w:w="1951"/>
        <w:gridCol w:w="7796"/>
      </w:tblGrid>
      <w:tr w:rsidR="00733E8F" w:rsidRPr="00733E8F" w:rsidTr="00A53B0A">
        <w:tc>
          <w:tcPr>
            <w:tcW w:w="1951" w:type="dxa"/>
          </w:tcPr>
          <w:p w:rsidR="003F0E9E" w:rsidRPr="00733E8F" w:rsidRDefault="003F0E9E"/>
        </w:tc>
        <w:tc>
          <w:tcPr>
            <w:tcW w:w="7796" w:type="dxa"/>
          </w:tcPr>
          <w:p w:rsidR="003F0E9E" w:rsidRPr="00733E8F" w:rsidRDefault="003F0E9E"/>
        </w:tc>
      </w:tr>
      <w:tr w:rsidR="00733E8F" w:rsidRPr="00733E8F" w:rsidTr="00A53B0A">
        <w:tc>
          <w:tcPr>
            <w:tcW w:w="1951" w:type="dxa"/>
          </w:tcPr>
          <w:p w:rsidR="003F0E9E" w:rsidRPr="00733E8F" w:rsidRDefault="003F0E9E"/>
        </w:tc>
        <w:tc>
          <w:tcPr>
            <w:tcW w:w="7796" w:type="dxa"/>
          </w:tcPr>
          <w:p w:rsidR="003F0E9E" w:rsidRPr="00733E8F" w:rsidRDefault="003F0E9E"/>
        </w:tc>
      </w:tr>
      <w:tr w:rsidR="00733E8F" w:rsidRPr="00733E8F" w:rsidTr="00A53B0A">
        <w:tc>
          <w:tcPr>
            <w:tcW w:w="1951" w:type="dxa"/>
          </w:tcPr>
          <w:p w:rsidR="003F0E9E" w:rsidRPr="00733E8F" w:rsidRDefault="003F0E9E"/>
        </w:tc>
        <w:tc>
          <w:tcPr>
            <w:tcW w:w="7796" w:type="dxa"/>
          </w:tcPr>
          <w:p w:rsidR="003F0E9E" w:rsidRPr="00733E8F" w:rsidRDefault="003F0E9E"/>
        </w:tc>
      </w:tr>
      <w:tr w:rsidR="00733E8F" w:rsidRPr="00733E8F" w:rsidTr="00A53B0A">
        <w:tc>
          <w:tcPr>
            <w:tcW w:w="1951" w:type="dxa"/>
          </w:tcPr>
          <w:p w:rsidR="003F0E9E" w:rsidRPr="00733E8F" w:rsidRDefault="003F0E9E"/>
        </w:tc>
        <w:tc>
          <w:tcPr>
            <w:tcW w:w="7796" w:type="dxa"/>
          </w:tcPr>
          <w:p w:rsidR="003F0E9E" w:rsidRPr="00733E8F" w:rsidRDefault="003F0E9E"/>
        </w:tc>
      </w:tr>
    </w:tbl>
    <w:p w:rsidR="003F0E9E" w:rsidRPr="00733E8F" w:rsidRDefault="001074EA">
      <w:r w:rsidRPr="00733E8F">
        <w:br/>
      </w:r>
    </w:p>
    <w:p w:rsidR="003F0E9E" w:rsidRPr="00733E8F" w:rsidRDefault="001074EA">
      <w:pPr>
        <w:rPr>
          <w:b/>
        </w:rPr>
      </w:pPr>
      <w:r w:rsidRPr="00733E8F">
        <w:rPr>
          <w:b/>
        </w:rPr>
        <w:t>Abbreviations</w:t>
      </w:r>
    </w:p>
    <w:p w:rsidR="00E75B88" w:rsidRPr="00733E8F" w:rsidRDefault="00E75B88">
      <w:pPr>
        <w:pStyle w:val="Helptext"/>
        <w:rPr>
          <w:color w:val="auto"/>
        </w:rPr>
      </w:pPr>
      <w:r w:rsidRPr="00733E8F">
        <w:rPr>
          <w:color w:val="auto"/>
        </w:rPr>
        <w:t>EWCM</w:t>
      </w:r>
      <w:r w:rsidRPr="00733E8F">
        <w:rPr>
          <w:color w:val="auto"/>
        </w:rPr>
        <w:tab/>
        <w:t>Electronic Window Control Module</w:t>
      </w:r>
    </w:p>
    <w:p w:rsidR="00E75B88" w:rsidRPr="00733E8F" w:rsidRDefault="00E75B88">
      <w:pPr>
        <w:pStyle w:val="Helptext"/>
        <w:rPr>
          <w:color w:val="auto"/>
        </w:rPr>
      </w:pPr>
      <w:r w:rsidRPr="00733E8F">
        <w:rPr>
          <w:color w:val="auto"/>
        </w:rPr>
        <w:t>GPI</w:t>
      </w:r>
      <w:r w:rsidRPr="00733E8F">
        <w:rPr>
          <w:color w:val="auto"/>
        </w:rPr>
        <w:tab/>
        <w:t>General Purpose Inputs</w:t>
      </w:r>
    </w:p>
    <w:p w:rsidR="003F0E9E" w:rsidRPr="00733E8F" w:rsidRDefault="00E75B88">
      <w:pPr>
        <w:pStyle w:val="Helptext"/>
        <w:rPr>
          <w:color w:val="auto"/>
        </w:rPr>
      </w:pPr>
      <w:r w:rsidRPr="00733E8F">
        <w:rPr>
          <w:color w:val="auto"/>
        </w:rPr>
        <w:t>GPO</w:t>
      </w:r>
      <w:r w:rsidRPr="00733E8F">
        <w:rPr>
          <w:color w:val="auto"/>
        </w:rPr>
        <w:tab/>
        <w:t>General Purpose Outputs</w:t>
      </w:r>
    </w:p>
    <w:p w:rsidR="00E75B88" w:rsidRPr="00733E8F" w:rsidRDefault="00E75B88">
      <w:pPr>
        <w:pStyle w:val="Helptext"/>
        <w:rPr>
          <w:color w:val="auto"/>
        </w:rPr>
      </w:pPr>
      <w:r w:rsidRPr="00733E8F">
        <w:rPr>
          <w:color w:val="auto"/>
        </w:rPr>
        <w:t>SchM</w:t>
      </w:r>
      <w:r w:rsidRPr="00733E8F">
        <w:rPr>
          <w:color w:val="auto"/>
        </w:rPr>
        <w:tab/>
        <w:t>Scheduler module</w:t>
      </w:r>
    </w:p>
    <w:p w:rsidR="003F0E9E" w:rsidRPr="00733E8F" w:rsidRDefault="001074EA">
      <w:pPr>
        <w:rPr>
          <w:b/>
        </w:rPr>
      </w:pPr>
      <w:bookmarkStart w:id="30" w:name="_Toc444406136"/>
      <w:bookmarkStart w:id="31" w:name="_Toc444411006"/>
      <w:bookmarkStart w:id="32" w:name="_Toc444481033"/>
      <w:bookmarkStart w:id="33" w:name="_Toc503846742"/>
      <w:bookmarkStart w:id="34" w:name="_Toc117489216"/>
      <w:bookmarkStart w:id="35" w:name="_Toc117504187"/>
      <w:bookmarkStart w:id="36" w:name="_Toc117504316"/>
      <w:bookmarkStart w:id="37" w:name="_Toc117504601"/>
      <w:r w:rsidRPr="00733E8F">
        <w:br/>
      </w:r>
      <w:r w:rsidRPr="00733E8F">
        <w:rPr>
          <w:b/>
        </w:rPr>
        <w:t>Reference</w:t>
      </w:r>
      <w:bookmarkEnd w:id="30"/>
      <w:bookmarkEnd w:id="31"/>
      <w:bookmarkEnd w:id="32"/>
      <w:bookmarkEnd w:id="33"/>
      <w:r w:rsidRPr="00733E8F">
        <w:rPr>
          <w:b/>
        </w:rPr>
        <w:t>s</w:t>
      </w:r>
      <w:bookmarkEnd w:id="34"/>
      <w:bookmarkEnd w:id="35"/>
      <w:bookmarkEnd w:id="36"/>
      <w:bookmarkEnd w:id="37"/>
      <w:r w:rsidRPr="00733E8F">
        <w:rPr>
          <w:b/>
        </w:rPr>
        <w:br/>
      </w:r>
      <w:bookmarkStart w:id="38" w:name="_GoBack"/>
      <w:bookmarkEnd w:id="38"/>
    </w:p>
    <w:tbl>
      <w:tblPr>
        <w:tblW w:w="0" w:type="auto"/>
        <w:tblLayout w:type="fixed"/>
        <w:tblLook w:val="0000" w:firstRow="0" w:lastRow="0" w:firstColumn="0" w:lastColumn="0" w:noHBand="0" w:noVBand="0"/>
      </w:tblPr>
      <w:tblGrid>
        <w:gridCol w:w="675"/>
        <w:gridCol w:w="6946"/>
        <w:gridCol w:w="2126"/>
      </w:tblGrid>
      <w:tr w:rsidR="00733E8F" w:rsidRPr="00733E8F">
        <w:tc>
          <w:tcPr>
            <w:tcW w:w="675" w:type="dxa"/>
          </w:tcPr>
          <w:p w:rsidR="003F0E9E" w:rsidRPr="00733E8F" w:rsidRDefault="001074EA">
            <w:pPr>
              <w:rPr>
                <w:b/>
              </w:rPr>
            </w:pPr>
            <w:r w:rsidRPr="00733E8F">
              <w:rPr>
                <w:b/>
              </w:rPr>
              <w:t>N°</w:t>
            </w:r>
          </w:p>
        </w:tc>
        <w:tc>
          <w:tcPr>
            <w:tcW w:w="6946" w:type="dxa"/>
          </w:tcPr>
          <w:p w:rsidR="003F0E9E" w:rsidRPr="00733E8F" w:rsidRDefault="001074EA">
            <w:pPr>
              <w:rPr>
                <w:b/>
              </w:rPr>
            </w:pPr>
            <w:r w:rsidRPr="00733E8F">
              <w:rPr>
                <w:b/>
              </w:rPr>
              <w:t>Document name</w:t>
            </w:r>
          </w:p>
        </w:tc>
        <w:tc>
          <w:tcPr>
            <w:tcW w:w="2126" w:type="dxa"/>
          </w:tcPr>
          <w:p w:rsidR="003F0E9E" w:rsidRPr="00733E8F" w:rsidRDefault="003F0E9E">
            <w:pPr>
              <w:rPr>
                <w:b/>
              </w:rPr>
            </w:pPr>
          </w:p>
        </w:tc>
      </w:tr>
      <w:tr w:rsidR="00581E7F" w:rsidRPr="00581E7F">
        <w:tc>
          <w:tcPr>
            <w:tcW w:w="675" w:type="dxa"/>
          </w:tcPr>
          <w:p w:rsidR="003F0E9E" w:rsidRPr="00581E7F" w:rsidRDefault="001074EA">
            <w:pPr>
              <w:pStyle w:val="Helptext"/>
              <w:rPr>
                <w:color w:val="5B9BD5" w:themeColor="accent1"/>
                <w:sz w:val="22"/>
                <w:szCs w:val="20"/>
              </w:rPr>
            </w:pPr>
            <w:r w:rsidRPr="00581E7F">
              <w:rPr>
                <w:color w:val="5B9BD5" w:themeColor="accent1"/>
                <w:sz w:val="22"/>
                <w:szCs w:val="20"/>
              </w:rPr>
              <w:t>1</w:t>
            </w:r>
          </w:p>
        </w:tc>
        <w:tc>
          <w:tcPr>
            <w:tcW w:w="6946" w:type="dxa"/>
          </w:tcPr>
          <w:p w:rsidR="005A3F0F" w:rsidRPr="00581E7F" w:rsidRDefault="00C43CDB" w:rsidP="005A3F0F">
            <w:pPr>
              <w:pStyle w:val="Helptext"/>
              <w:rPr>
                <w:color w:val="5B9BD5" w:themeColor="accent1"/>
                <w:sz w:val="22"/>
                <w:szCs w:val="20"/>
              </w:rPr>
            </w:pPr>
            <w:hyperlink r:id="rId7" w:history="1">
              <w:r w:rsidR="005A3F0F" w:rsidRPr="00581E7F">
                <w:rPr>
                  <w:rStyle w:val="Hyperlink"/>
                  <w:color w:val="5B9BD5" w:themeColor="accent1"/>
                  <w:sz w:val="22"/>
                  <w:szCs w:val="20"/>
                </w:rPr>
                <w:t>Window lifter requirements</w:t>
              </w:r>
            </w:hyperlink>
          </w:p>
        </w:tc>
        <w:tc>
          <w:tcPr>
            <w:tcW w:w="2126" w:type="dxa"/>
          </w:tcPr>
          <w:p w:rsidR="003F0E9E" w:rsidRPr="00581E7F" w:rsidRDefault="003F0E9E">
            <w:pPr>
              <w:rPr>
                <w:color w:val="5B9BD5" w:themeColor="accent1"/>
              </w:rPr>
            </w:pPr>
          </w:p>
        </w:tc>
      </w:tr>
      <w:tr w:rsidR="00581E7F" w:rsidRPr="00581E7F" w:rsidTr="00E75B88">
        <w:trPr>
          <w:trHeight w:val="216"/>
        </w:trPr>
        <w:tc>
          <w:tcPr>
            <w:tcW w:w="675" w:type="dxa"/>
          </w:tcPr>
          <w:p w:rsidR="003F0E9E" w:rsidRPr="00581E7F" w:rsidRDefault="005A3F0F">
            <w:pPr>
              <w:rPr>
                <w:i/>
                <w:color w:val="5B9BD5" w:themeColor="accent1"/>
              </w:rPr>
            </w:pPr>
            <w:r w:rsidRPr="00581E7F">
              <w:rPr>
                <w:i/>
                <w:color w:val="5B9BD5" w:themeColor="accent1"/>
              </w:rPr>
              <w:t>2</w:t>
            </w:r>
          </w:p>
        </w:tc>
        <w:tc>
          <w:tcPr>
            <w:tcW w:w="6946" w:type="dxa"/>
          </w:tcPr>
          <w:p w:rsidR="00733E8F" w:rsidRPr="00581E7F" w:rsidRDefault="00C43CDB" w:rsidP="00733E8F">
            <w:pPr>
              <w:rPr>
                <w:i/>
                <w:color w:val="5B9BD5" w:themeColor="accent1"/>
              </w:rPr>
            </w:pPr>
            <w:hyperlink r:id="rId8" w:history="1">
              <w:r w:rsidR="005A3F0F" w:rsidRPr="00581E7F">
                <w:rPr>
                  <w:rStyle w:val="Hyperlink"/>
                  <w:i/>
                  <w:color w:val="5B9BD5" w:themeColor="accent1"/>
                </w:rPr>
                <w:t>DSD State Machines</w:t>
              </w:r>
            </w:hyperlink>
          </w:p>
        </w:tc>
        <w:tc>
          <w:tcPr>
            <w:tcW w:w="2126" w:type="dxa"/>
          </w:tcPr>
          <w:p w:rsidR="003F0E9E" w:rsidRPr="00581E7F" w:rsidRDefault="003F0E9E">
            <w:pPr>
              <w:rPr>
                <w:i/>
                <w:color w:val="5B9BD5" w:themeColor="accent1"/>
              </w:rPr>
            </w:pPr>
          </w:p>
        </w:tc>
      </w:tr>
      <w:tr w:rsidR="00581E7F" w:rsidRPr="00581E7F" w:rsidTr="00E75B88">
        <w:trPr>
          <w:trHeight w:val="216"/>
        </w:trPr>
        <w:tc>
          <w:tcPr>
            <w:tcW w:w="675" w:type="dxa"/>
          </w:tcPr>
          <w:p w:rsidR="005A3F0F" w:rsidRPr="00581E7F" w:rsidRDefault="00733E8F">
            <w:pPr>
              <w:rPr>
                <w:color w:val="5B9BD5" w:themeColor="accent1"/>
              </w:rPr>
            </w:pPr>
            <w:r w:rsidRPr="00581E7F">
              <w:rPr>
                <w:color w:val="5B9BD5" w:themeColor="accent1"/>
              </w:rPr>
              <w:t>3</w:t>
            </w:r>
          </w:p>
        </w:tc>
        <w:tc>
          <w:tcPr>
            <w:tcW w:w="6946" w:type="dxa"/>
          </w:tcPr>
          <w:p w:rsidR="005A3F0F" w:rsidRPr="00581E7F" w:rsidRDefault="00C43CDB">
            <w:pPr>
              <w:rPr>
                <w:color w:val="5B9BD5" w:themeColor="accent1"/>
              </w:rPr>
            </w:pPr>
            <w:hyperlink r:id="rId9" w:history="1">
              <w:r w:rsidR="00733E8F" w:rsidRPr="00581E7F">
                <w:rPr>
                  <w:rStyle w:val="Hyperlink"/>
                  <w:i/>
                  <w:color w:val="5B9BD5" w:themeColor="accent1"/>
                </w:rPr>
                <w:t>Traceability matrix</w:t>
              </w:r>
            </w:hyperlink>
          </w:p>
        </w:tc>
        <w:tc>
          <w:tcPr>
            <w:tcW w:w="2126" w:type="dxa"/>
          </w:tcPr>
          <w:p w:rsidR="005A3F0F" w:rsidRPr="00581E7F" w:rsidRDefault="005A3F0F">
            <w:pPr>
              <w:rPr>
                <w:color w:val="5B9BD5" w:themeColor="accent1"/>
              </w:rPr>
            </w:pPr>
          </w:p>
        </w:tc>
      </w:tr>
      <w:tr w:rsidR="00581E7F" w:rsidRPr="00581E7F">
        <w:tc>
          <w:tcPr>
            <w:tcW w:w="675" w:type="dxa"/>
          </w:tcPr>
          <w:p w:rsidR="003F0E9E" w:rsidRPr="00581E7F" w:rsidRDefault="00733E8F">
            <w:pPr>
              <w:rPr>
                <w:color w:val="5B9BD5" w:themeColor="accent1"/>
              </w:rPr>
            </w:pPr>
            <w:r w:rsidRPr="00581E7F">
              <w:rPr>
                <w:color w:val="5B9BD5" w:themeColor="accent1"/>
              </w:rPr>
              <w:t>4</w:t>
            </w:r>
          </w:p>
        </w:tc>
        <w:tc>
          <w:tcPr>
            <w:tcW w:w="6946" w:type="dxa"/>
          </w:tcPr>
          <w:p w:rsidR="005F25B7" w:rsidRPr="00581E7F" w:rsidRDefault="00C43CDB">
            <w:pPr>
              <w:rPr>
                <w:color w:val="5B9BD5" w:themeColor="accent1"/>
              </w:rPr>
            </w:pPr>
            <w:hyperlink r:id="rId10" w:history="1">
              <w:r w:rsidR="00733E8F" w:rsidRPr="00581E7F">
                <w:rPr>
                  <w:rStyle w:val="Hyperlink"/>
                  <w:color w:val="5B9BD5" w:themeColor="accent1"/>
                </w:rPr>
                <w:t>Review document</w:t>
              </w:r>
            </w:hyperlink>
          </w:p>
          <w:p w:rsidR="005F25B7" w:rsidRPr="00581E7F" w:rsidRDefault="005F25B7">
            <w:pPr>
              <w:rPr>
                <w:color w:val="5B9BD5" w:themeColor="accent1"/>
              </w:rPr>
            </w:pPr>
          </w:p>
        </w:tc>
        <w:tc>
          <w:tcPr>
            <w:tcW w:w="2126" w:type="dxa"/>
          </w:tcPr>
          <w:p w:rsidR="003F0E9E" w:rsidRPr="00581E7F" w:rsidRDefault="003F0E9E">
            <w:pPr>
              <w:rPr>
                <w:color w:val="5B9BD5" w:themeColor="accent1"/>
              </w:rPr>
            </w:pPr>
          </w:p>
        </w:tc>
      </w:tr>
      <w:tr w:rsidR="00733E8F" w:rsidRPr="00733E8F">
        <w:tc>
          <w:tcPr>
            <w:tcW w:w="675" w:type="dxa"/>
          </w:tcPr>
          <w:p w:rsidR="003F0E9E" w:rsidRPr="00733E8F" w:rsidRDefault="003F0E9E"/>
        </w:tc>
        <w:tc>
          <w:tcPr>
            <w:tcW w:w="6946" w:type="dxa"/>
          </w:tcPr>
          <w:p w:rsidR="003F0E9E" w:rsidRPr="00733E8F" w:rsidRDefault="003F0E9E"/>
          <w:p w:rsidR="005F25B7" w:rsidRPr="00733E8F" w:rsidRDefault="005F25B7"/>
          <w:p w:rsidR="005F25B7" w:rsidRPr="00733E8F" w:rsidRDefault="005F25B7"/>
          <w:p w:rsidR="005F25B7" w:rsidRPr="00733E8F" w:rsidRDefault="005F25B7"/>
          <w:p w:rsidR="005F25B7" w:rsidRPr="00733E8F" w:rsidRDefault="005F25B7"/>
          <w:p w:rsidR="005F25B7" w:rsidRPr="00733E8F" w:rsidRDefault="005F25B7"/>
          <w:p w:rsidR="005F25B7" w:rsidRPr="00733E8F" w:rsidRDefault="005F25B7"/>
        </w:tc>
        <w:tc>
          <w:tcPr>
            <w:tcW w:w="2126" w:type="dxa"/>
          </w:tcPr>
          <w:p w:rsidR="003F0E9E" w:rsidRPr="00733E8F" w:rsidRDefault="003F0E9E"/>
        </w:tc>
      </w:tr>
    </w:tbl>
    <w:p w:rsidR="00E75B88" w:rsidRPr="00733E8F" w:rsidRDefault="001074EA" w:rsidP="00E75B88">
      <w:pPr>
        <w:pStyle w:val="Heading1"/>
      </w:pPr>
      <w:bookmarkStart w:id="39" w:name="_Toc444406137"/>
      <w:bookmarkStart w:id="40" w:name="_Toc444411007"/>
      <w:bookmarkStart w:id="41" w:name="_Toc444481034"/>
      <w:bookmarkStart w:id="42" w:name="_Toc503846743"/>
      <w:bookmarkStart w:id="43" w:name="_Toc117489217"/>
      <w:bookmarkStart w:id="44" w:name="_Toc117504188"/>
      <w:bookmarkStart w:id="45" w:name="_Toc117504317"/>
      <w:bookmarkStart w:id="46" w:name="_Toc117504602"/>
      <w:bookmarkStart w:id="47" w:name="_Toc140464409"/>
      <w:bookmarkStart w:id="48" w:name="_Toc140464640"/>
      <w:bookmarkStart w:id="49" w:name="_Toc142729871"/>
      <w:bookmarkStart w:id="50" w:name="_Toc425848554"/>
      <w:r w:rsidRPr="00733E8F">
        <w:lastRenderedPageBreak/>
        <w:t>Realization constraints and targets</w:t>
      </w:r>
      <w:bookmarkEnd w:id="39"/>
      <w:bookmarkEnd w:id="40"/>
      <w:bookmarkEnd w:id="41"/>
      <w:bookmarkEnd w:id="42"/>
      <w:bookmarkEnd w:id="43"/>
      <w:bookmarkEnd w:id="44"/>
      <w:bookmarkEnd w:id="45"/>
      <w:bookmarkEnd w:id="46"/>
      <w:bookmarkEnd w:id="47"/>
      <w:bookmarkEnd w:id="48"/>
      <w:bookmarkEnd w:id="49"/>
      <w:bookmarkEnd w:id="50"/>
    </w:p>
    <w:p w:rsidR="005F25B7" w:rsidRPr="00733E8F" w:rsidRDefault="00505204">
      <w:r w:rsidRPr="00733E8F">
        <w:rPr>
          <w:noProof/>
        </w:rPr>
        <mc:AlternateContent>
          <mc:Choice Requires="wps">
            <w:drawing>
              <wp:anchor distT="45720" distB="45720" distL="114300" distR="114300" simplePos="0" relativeHeight="251668480" behindDoc="0" locked="0" layoutInCell="1" allowOverlap="1" wp14:anchorId="7C6C44E0" wp14:editId="609B4367">
                <wp:simplePos x="0" y="0"/>
                <wp:positionH relativeFrom="column">
                  <wp:posOffset>1835785</wp:posOffset>
                </wp:positionH>
                <wp:positionV relativeFrom="paragraph">
                  <wp:posOffset>78105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05204" w:rsidRDefault="00505204">
                            <w:r>
                              <w:t>Electronic Window Control Module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2250A64" id="_x0000_t202" coordsize="21600,21600" o:spt="202" path="m,l,21600r21600,l21600,xe">
                <v:stroke joinstyle="miter"/>
                <v:path gradientshapeok="t" o:connecttype="rect"/>
              </v:shapetype>
              <v:shape id="Text Box 2" o:spid="_x0000_s1026" type="#_x0000_t202" style="position:absolute;margin-left:144.55pt;margin-top:6.1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Idvh6bdAAAACgEAAA8AAABkcnMvZG93bnJldi54&#10;bWxMj0FPg0AQhe8m/ofNmHizS0FJS1mahui1SVsTr1N2Cii7i+xC8d87nuxx8r28902+nU0nJhp8&#10;66yC5SICQbZyurW1gvfT29MKhA9oNXbOkoIf8rAt7u9yzLS72gNNx1ALLrE+QwVNCH0mpa8aMugX&#10;rifL7OIGg4HPoZZ6wCuXm07GUZRKg63lhQZ7Khuqvo6jUTCeyt10KOPPj2mvn/fpKxrsvpV6fJh3&#10;GxCB5vAfhj99VoeCnc5utNqLTkG8Wi85yiBOQHAgTaM1iDOTJHkBWeTy9oXiFwAA//8DAFBLAQIt&#10;ABQABgAIAAAAIQC2gziS/gAAAOEBAAATAAAAAAAAAAAAAAAAAAAAAABbQ29udGVudF9UeXBlc10u&#10;eG1sUEsBAi0AFAAGAAgAAAAhADj9If/WAAAAlAEAAAsAAAAAAAAAAAAAAAAALwEAAF9yZWxzLy5y&#10;ZWxzUEsBAi0AFAAGAAgAAAAhACuyzFQoAgAATgQAAA4AAAAAAAAAAAAAAAAALgIAAGRycy9lMm9E&#10;b2MueG1sUEsBAi0AFAAGAAgAAAAhAIdvh6bdAAAACgEAAA8AAAAAAAAAAAAAAAAAggQAAGRycy9k&#10;b3ducmV2LnhtbFBLBQYAAAAABAAEAPMAAACMBQAAAAA=&#10;">
                <v:textbox style="mso-fit-shape-to-text:t">
                  <w:txbxContent>
                    <w:p w:rsidR="00505204" w:rsidRDefault="00505204">
                      <w:r>
                        <w:t>Electronic Window Control Module</w:t>
                      </w:r>
                    </w:p>
                  </w:txbxContent>
                </v:textbox>
                <w10:wrap type="square"/>
              </v:shape>
            </w:pict>
          </mc:Fallback>
        </mc:AlternateContent>
      </w:r>
      <w:r w:rsidR="005F25B7" w:rsidRPr="00733E8F">
        <w:rPr>
          <w:noProof/>
        </w:rPr>
        <w:drawing>
          <wp:anchor distT="0" distB="0" distL="114300" distR="114300" simplePos="0" relativeHeight="251666432" behindDoc="0" locked="0" layoutInCell="1" allowOverlap="1" wp14:anchorId="3F75B457" wp14:editId="219432FE">
            <wp:simplePos x="0" y="0"/>
            <wp:positionH relativeFrom="margin">
              <wp:posOffset>431165</wp:posOffset>
            </wp:positionH>
            <wp:positionV relativeFrom="margin">
              <wp:posOffset>648335</wp:posOffset>
            </wp:positionV>
            <wp:extent cx="5233035" cy="2586990"/>
            <wp:effectExtent l="0" t="0" r="5715" b="3810"/>
            <wp:wrapSquare wrapText="bothSides"/>
            <wp:docPr id="7" name="Picture 7" descr="C:\Users\MAD\Desktop\Use cases window li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D\Desktop\Use cases window lift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3035" cy="2586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25B7" w:rsidRPr="00733E8F" w:rsidRDefault="005F25B7"/>
    <w:p w:rsidR="005F25B7" w:rsidRPr="00733E8F" w:rsidRDefault="005F25B7"/>
    <w:p w:rsidR="005F25B7" w:rsidRPr="00733E8F" w:rsidRDefault="005F25B7"/>
    <w:p w:rsidR="005F25B7" w:rsidRPr="00733E8F" w:rsidRDefault="005F25B7"/>
    <w:p w:rsidR="005F25B7" w:rsidRPr="00733E8F" w:rsidRDefault="005F25B7"/>
    <w:p w:rsidR="005F25B7" w:rsidRPr="00733E8F" w:rsidRDefault="005F25B7"/>
    <w:p w:rsidR="005F25B7" w:rsidRPr="00733E8F" w:rsidRDefault="005F25B7"/>
    <w:p w:rsidR="005F25B7" w:rsidRPr="00733E8F" w:rsidRDefault="005F25B7"/>
    <w:p w:rsidR="005F25B7" w:rsidRPr="00733E8F" w:rsidRDefault="005F25B7"/>
    <w:p w:rsidR="005F25B7" w:rsidRPr="00733E8F" w:rsidRDefault="005F25B7"/>
    <w:p w:rsidR="005F25B7" w:rsidRPr="00733E8F" w:rsidRDefault="005F25B7"/>
    <w:p w:rsidR="005F25B7" w:rsidRPr="00733E8F" w:rsidRDefault="005F25B7"/>
    <w:p w:rsidR="005F25B7" w:rsidRPr="00733E8F" w:rsidRDefault="005F25B7"/>
    <w:p w:rsidR="005F25B7" w:rsidRPr="00733E8F" w:rsidRDefault="005F25B7"/>
    <w:p w:rsidR="005F25B7" w:rsidRPr="00733E8F" w:rsidRDefault="005F25B7"/>
    <w:p w:rsidR="005F25B7" w:rsidRPr="00733E8F" w:rsidRDefault="005F25B7"/>
    <w:p w:rsidR="005F25B7" w:rsidRPr="00733E8F" w:rsidRDefault="005F25B7" w:rsidP="005F25B7">
      <w:pPr>
        <w:pStyle w:val="ListParagraph"/>
        <w:numPr>
          <w:ilvl w:val="0"/>
          <w:numId w:val="5"/>
        </w:numPr>
      </w:pPr>
      <w:r w:rsidRPr="00733E8F">
        <w:rPr>
          <w:b/>
        </w:rPr>
        <w:t>User</w:t>
      </w:r>
      <w:r w:rsidRPr="00733E8F">
        <w:t>: Person that interacts with the window lifter inputs (push buttons)</w:t>
      </w:r>
    </w:p>
    <w:p w:rsidR="005F25B7" w:rsidRPr="00733E8F" w:rsidRDefault="005F25B7" w:rsidP="005F25B7">
      <w:pPr>
        <w:pStyle w:val="ListParagraph"/>
        <w:numPr>
          <w:ilvl w:val="0"/>
          <w:numId w:val="5"/>
        </w:numPr>
      </w:pPr>
      <w:r w:rsidRPr="00733E8F">
        <w:rPr>
          <w:b/>
        </w:rPr>
        <w:t>Obstructer</w:t>
      </w:r>
      <w:r w:rsidRPr="00733E8F">
        <w:t>: Object or person that interrupts the closing movement of the window</w:t>
      </w:r>
    </w:p>
    <w:p w:rsidR="00505204" w:rsidRPr="00733E8F" w:rsidRDefault="00505204" w:rsidP="005F25B7">
      <w:pPr>
        <w:pStyle w:val="ListParagraph"/>
        <w:numPr>
          <w:ilvl w:val="0"/>
          <w:numId w:val="5"/>
        </w:numPr>
      </w:pPr>
      <w:r w:rsidRPr="00733E8F">
        <w:rPr>
          <w:b/>
        </w:rPr>
        <w:t>Window</w:t>
      </w:r>
      <w:r w:rsidRPr="00733E8F">
        <w:t>: System actuator, for this case a 10-LED bar will be used. Two possible actions; UP movement and DOWN movement.</w:t>
      </w:r>
    </w:p>
    <w:p w:rsidR="00505204" w:rsidRPr="00733E8F" w:rsidRDefault="00505204" w:rsidP="00505204">
      <w:pPr>
        <w:pStyle w:val="ListParagraph"/>
        <w:rPr>
          <w:b/>
        </w:rPr>
      </w:pPr>
    </w:p>
    <w:p w:rsidR="00505204" w:rsidRPr="00733E8F" w:rsidRDefault="00505204" w:rsidP="00505204">
      <w:pPr>
        <w:pStyle w:val="ListParagraph"/>
        <w:rPr>
          <w:b/>
        </w:rPr>
      </w:pPr>
      <w:r w:rsidRPr="00733E8F">
        <w:rPr>
          <w:b/>
        </w:rPr>
        <w:t>Use cases</w:t>
      </w:r>
    </w:p>
    <w:p w:rsidR="00505204" w:rsidRPr="00733E8F" w:rsidRDefault="00505204" w:rsidP="00505204">
      <w:pPr>
        <w:pStyle w:val="ListParagraph"/>
        <w:numPr>
          <w:ilvl w:val="0"/>
          <w:numId w:val="5"/>
        </w:numPr>
      </w:pPr>
      <w:r w:rsidRPr="00733E8F">
        <w:t>UP Button Press:</w:t>
      </w:r>
    </w:p>
    <w:p w:rsidR="00505204" w:rsidRPr="00733E8F" w:rsidRDefault="00505204" w:rsidP="00505204">
      <w:pPr>
        <w:pStyle w:val="ListParagraph"/>
      </w:pPr>
      <w:r w:rsidRPr="00733E8F">
        <w:t>UP command input is activated (UP push button is pressed)</w:t>
      </w:r>
    </w:p>
    <w:p w:rsidR="00505204" w:rsidRPr="00733E8F" w:rsidRDefault="00505204" w:rsidP="00505204">
      <w:pPr>
        <w:pStyle w:val="ListParagraph"/>
        <w:numPr>
          <w:ilvl w:val="0"/>
          <w:numId w:val="5"/>
        </w:numPr>
      </w:pPr>
      <w:r w:rsidRPr="00733E8F">
        <w:t>DOWN Button Press:</w:t>
      </w:r>
    </w:p>
    <w:p w:rsidR="00505204" w:rsidRPr="00733E8F" w:rsidRDefault="00505204" w:rsidP="00505204">
      <w:pPr>
        <w:pStyle w:val="ListParagraph"/>
      </w:pPr>
      <w:r w:rsidRPr="00733E8F">
        <w:t>DOWN command input is activated (DOWN push button is pressed)</w:t>
      </w:r>
    </w:p>
    <w:p w:rsidR="00505204" w:rsidRPr="00733E8F" w:rsidRDefault="00505204" w:rsidP="00505204">
      <w:pPr>
        <w:pStyle w:val="ListParagraph"/>
        <w:numPr>
          <w:ilvl w:val="0"/>
          <w:numId w:val="5"/>
        </w:numPr>
      </w:pPr>
      <w:r w:rsidRPr="00733E8F">
        <w:t>Signals validation &amp; level control</w:t>
      </w:r>
    </w:p>
    <w:p w:rsidR="00505204" w:rsidRPr="00733E8F" w:rsidRDefault="00505204" w:rsidP="00505204">
      <w:pPr>
        <w:pStyle w:val="ListParagraph"/>
      </w:pPr>
      <w:r w:rsidRPr="00733E8F">
        <w:t>System validates every input, de-bounces the signals, activates an operation mode according to the time</w:t>
      </w:r>
      <w:r w:rsidR="00D05C6D" w:rsidRPr="00733E8F">
        <w:t>, and modifies the window position.</w:t>
      </w:r>
    </w:p>
    <w:p w:rsidR="00D05C6D" w:rsidRPr="00733E8F" w:rsidRDefault="00D05C6D" w:rsidP="00D05C6D">
      <w:pPr>
        <w:pStyle w:val="ListParagraph"/>
        <w:numPr>
          <w:ilvl w:val="0"/>
          <w:numId w:val="5"/>
        </w:numPr>
      </w:pPr>
      <w:r w:rsidRPr="00733E8F">
        <w:t>Level indication:</w:t>
      </w:r>
    </w:p>
    <w:p w:rsidR="00D05C6D" w:rsidRPr="00733E8F" w:rsidRDefault="00D05C6D" w:rsidP="00D05C6D">
      <w:pPr>
        <w:pStyle w:val="ListParagraph"/>
      </w:pPr>
      <w:r w:rsidRPr="00733E8F">
        <w:t>Show the current window position or level; in this case a LED bar.</w:t>
      </w:r>
    </w:p>
    <w:p w:rsidR="00D05C6D" w:rsidRPr="00733E8F" w:rsidRDefault="00D05C6D" w:rsidP="00D05C6D">
      <w:pPr>
        <w:pStyle w:val="ListParagraph"/>
        <w:numPr>
          <w:ilvl w:val="0"/>
          <w:numId w:val="5"/>
        </w:numPr>
      </w:pPr>
      <w:r w:rsidRPr="00733E8F">
        <w:t>Direction indication:</w:t>
      </w:r>
    </w:p>
    <w:p w:rsidR="00D05C6D" w:rsidRPr="00733E8F" w:rsidRDefault="00D05C6D" w:rsidP="00D05C6D">
      <w:pPr>
        <w:pStyle w:val="ListParagraph"/>
      </w:pPr>
      <w:r w:rsidRPr="00733E8F">
        <w:t xml:space="preserve">Show the </w:t>
      </w:r>
      <w:r w:rsidR="00733E8F" w:rsidRPr="00733E8F">
        <w:t>movement’s</w:t>
      </w:r>
      <w:r w:rsidRPr="00733E8F">
        <w:t xml:space="preserve"> direction UP or DOWN; using two LEDs.</w:t>
      </w:r>
    </w:p>
    <w:p w:rsidR="005F25B7" w:rsidRPr="00733E8F" w:rsidRDefault="005F25B7"/>
    <w:p w:rsidR="005F25B7" w:rsidRPr="00733E8F" w:rsidRDefault="005F25B7"/>
    <w:p w:rsidR="005F25B7" w:rsidRPr="00733E8F" w:rsidRDefault="005F25B7"/>
    <w:p w:rsidR="005F25B7" w:rsidRPr="00733E8F" w:rsidRDefault="005F25B7"/>
    <w:p w:rsidR="005F25B7" w:rsidRPr="00733E8F" w:rsidRDefault="005F25B7"/>
    <w:p w:rsidR="005F25B7" w:rsidRPr="00733E8F" w:rsidRDefault="005F25B7"/>
    <w:p w:rsidR="005F25B7" w:rsidRPr="00733E8F" w:rsidRDefault="005F25B7"/>
    <w:p w:rsidR="005F25B7" w:rsidRPr="00733E8F" w:rsidRDefault="005F25B7"/>
    <w:p w:rsidR="005F25B7" w:rsidRPr="00733E8F" w:rsidRDefault="005F25B7"/>
    <w:p w:rsidR="005F25B7" w:rsidRPr="00733E8F" w:rsidRDefault="005F25B7"/>
    <w:p w:rsidR="005F25B7" w:rsidRPr="00733E8F" w:rsidRDefault="005F25B7"/>
    <w:p w:rsidR="005F25B7" w:rsidRPr="00733E8F" w:rsidRDefault="005F25B7"/>
    <w:p w:rsidR="005F25B7" w:rsidRPr="00733E8F" w:rsidRDefault="005F25B7"/>
    <w:p w:rsidR="003F0E9E" w:rsidRPr="00733E8F" w:rsidRDefault="001074EA">
      <w:pPr>
        <w:pStyle w:val="Heading1"/>
      </w:pPr>
      <w:bookmarkStart w:id="51" w:name="_Toc425848555"/>
      <w:bookmarkStart w:id="52" w:name="_Toc498928151"/>
      <w:bookmarkStart w:id="53" w:name="_Toc503846746"/>
      <w:r w:rsidRPr="00733E8F">
        <w:t>SW Conceptual design</w:t>
      </w:r>
      <w:bookmarkEnd w:id="51"/>
      <w:r w:rsidRPr="00733E8F">
        <w:t xml:space="preserve"> </w:t>
      </w:r>
    </w:p>
    <w:p w:rsidR="00E07099" w:rsidRPr="00733E8F" w:rsidRDefault="00E07099" w:rsidP="00E07099"/>
    <w:p w:rsidR="003F0E9E" w:rsidRPr="00733E8F" w:rsidRDefault="00623A06">
      <w:pPr>
        <w:rPr>
          <w:sz w:val="20"/>
        </w:rPr>
      </w:pPr>
      <w:r w:rsidRPr="00733E8F">
        <w:rPr>
          <w:noProof/>
        </w:rPr>
        <w:drawing>
          <wp:anchor distT="0" distB="0" distL="114300" distR="114300" simplePos="0" relativeHeight="251658240" behindDoc="0" locked="0" layoutInCell="1" allowOverlap="1" wp14:anchorId="4D74F564" wp14:editId="1AF6E33C">
            <wp:simplePos x="0" y="0"/>
            <wp:positionH relativeFrom="margin">
              <wp:posOffset>309245</wp:posOffset>
            </wp:positionH>
            <wp:positionV relativeFrom="margin">
              <wp:posOffset>1607820</wp:posOffset>
            </wp:positionV>
            <wp:extent cx="5438775" cy="4449445"/>
            <wp:effectExtent l="0" t="0" r="9525" b="8255"/>
            <wp:wrapTopAndBottom/>
            <wp:docPr id="1" name="Picture 1" descr="C:\Users\MAD\Desktop\DefDiagrams\Block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D\Desktop\DefDiagrams\BlocksDiagra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38775" cy="4449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7099" w:rsidRPr="00733E8F">
        <w:rPr>
          <w:sz w:val="20"/>
        </w:rPr>
        <w:t>To get the system working it is required to use the GPIO in the MAL, because it will run on a scheduler the timers are implicit among the scheduler</w:t>
      </w:r>
      <w:r w:rsidR="004D6F41" w:rsidRPr="00733E8F">
        <w:rPr>
          <w:sz w:val="20"/>
        </w:rPr>
        <w:t>, the timer driver through the PIT sets the scheduler OS tick</w:t>
      </w:r>
      <w:r w:rsidR="00E07099" w:rsidRPr="00733E8F">
        <w:rPr>
          <w:sz w:val="20"/>
        </w:rPr>
        <w:t>.</w:t>
      </w:r>
      <w:r w:rsidR="004D6F41" w:rsidRPr="00733E8F">
        <w:rPr>
          <w:sz w:val="20"/>
        </w:rPr>
        <w:t xml:space="preserve"> The window lifter application gets the input values through the buttons machine state and controls the LEDs depending on the required state or function.</w:t>
      </w:r>
      <w:r w:rsidR="001074EA" w:rsidRPr="00733E8F">
        <w:br w:type="page"/>
      </w:r>
    </w:p>
    <w:p w:rsidR="003F0E9E" w:rsidRPr="00733E8F" w:rsidRDefault="001074EA">
      <w:pPr>
        <w:pStyle w:val="Heading1"/>
      </w:pPr>
      <w:bookmarkStart w:id="54" w:name="_Toc117489222"/>
      <w:bookmarkStart w:id="55" w:name="_Toc117504322"/>
      <w:bookmarkStart w:id="56" w:name="_Toc117504607"/>
      <w:bookmarkStart w:id="57" w:name="_Toc140464414"/>
      <w:bookmarkStart w:id="58" w:name="_Toc140464645"/>
      <w:bookmarkStart w:id="59" w:name="_Toc142729874"/>
      <w:bookmarkStart w:id="60" w:name="_Toc425848556"/>
      <w:r w:rsidRPr="00733E8F">
        <w:lastRenderedPageBreak/>
        <w:t xml:space="preserve">SW Component internal </w:t>
      </w:r>
      <w:bookmarkEnd w:id="52"/>
      <w:r w:rsidRPr="00733E8F">
        <w:t>breakdown</w:t>
      </w:r>
      <w:bookmarkEnd w:id="53"/>
      <w:bookmarkEnd w:id="54"/>
      <w:bookmarkEnd w:id="55"/>
      <w:bookmarkEnd w:id="56"/>
      <w:bookmarkEnd w:id="57"/>
      <w:bookmarkEnd w:id="58"/>
      <w:bookmarkEnd w:id="59"/>
      <w:bookmarkEnd w:id="60"/>
    </w:p>
    <w:p w:rsidR="003F0E9E" w:rsidRPr="00733E8F" w:rsidRDefault="00141F0F">
      <w:pPr>
        <w:pStyle w:val="Helptext"/>
        <w:rPr>
          <w:color w:val="auto"/>
        </w:rPr>
      </w:pPr>
      <w:r w:rsidRPr="00733E8F">
        <w:rPr>
          <w:color w:val="auto"/>
        </w:rPr>
        <w:t>The system is composed of two state machines, one for the buttons and the other for the application functionality.</w:t>
      </w:r>
      <w:r w:rsidR="00CA4416" w:rsidRPr="00733E8F">
        <w:rPr>
          <w:color w:val="auto"/>
        </w:rPr>
        <w:t xml:space="preserve"> System functionality defined by the three possible valid inputs (Auto mode or one-touch, manual mode and </w:t>
      </w:r>
      <w:r w:rsidR="007257E8" w:rsidRPr="00733E8F">
        <w:rPr>
          <w:color w:val="auto"/>
        </w:rPr>
        <w:t>anti-pinch</w:t>
      </w:r>
      <w:r w:rsidR="00CA4416" w:rsidRPr="00733E8F">
        <w:rPr>
          <w:color w:val="auto"/>
        </w:rPr>
        <w:t>)</w:t>
      </w:r>
    </w:p>
    <w:p w:rsidR="007257E8" w:rsidRPr="00733E8F" w:rsidRDefault="007257E8">
      <w:pPr>
        <w:pStyle w:val="Helptext"/>
        <w:rPr>
          <w:color w:val="auto"/>
        </w:rPr>
      </w:pPr>
    </w:p>
    <w:p w:rsidR="007257E8" w:rsidRPr="00733E8F" w:rsidRDefault="007257E8">
      <w:pPr>
        <w:pStyle w:val="Helptext"/>
        <w:rPr>
          <w:color w:val="auto"/>
        </w:rPr>
      </w:pPr>
      <w:r w:rsidRPr="00733E8F">
        <w:rPr>
          <w:color w:val="auto"/>
        </w:rPr>
        <w:t>Automatic mode</w:t>
      </w:r>
    </w:p>
    <w:p w:rsidR="007257E8" w:rsidRPr="00733E8F" w:rsidRDefault="007257E8">
      <w:pPr>
        <w:pStyle w:val="Helptext"/>
        <w:rPr>
          <w:color w:val="auto"/>
        </w:rPr>
      </w:pPr>
      <w:r w:rsidRPr="00733E8F">
        <w:rPr>
          <w:noProof/>
          <w:color w:val="auto"/>
        </w:rPr>
        <w:drawing>
          <wp:inline distT="0" distB="0" distL="0" distR="0" wp14:anchorId="0C78297A" wp14:editId="78DBD507">
            <wp:extent cx="6120130" cy="3105633"/>
            <wp:effectExtent l="0" t="0" r="0" b="0"/>
            <wp:docPr id="9" name="Picture 9" descr="C:\Users\MAD\Desktop\Auto mode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D\Desktop\Auto mode sequence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105633"/>
                    </a:xfrm>
                    <a:prstGeom prst="rect">
                      <a:avLst/>
                    </a:prstGeom>
                    <a:noFill/>
                    <a:ln>
                      <a:noFill/>
                    </a:ln>
                  </pic:spPr>
                </pic:pic>
              </a:graphicData>
            </a:graphic>
          </wp:inline>
        </w:drawing>
      </w:r>
    </w:p>
    <w:p w:rsidR="00CA4416" w:rsidRPr="00733E8F" w:rsidRDefault="00CA4416">
      <w:pPr>
        <w:pStyle w:val="Helptext"/>
        <w:rPr>
          <w:color w:val="auto"/>
        </w:rPr>
      </w:pPr>
    </w:p>
    <w:p w:rsidR="007257E8" w:rsidRPr="00733E8F" w:rsidRDefault="007257E8">
      <w:pPr>
        <w:pStyle w:val="Helptext"/>
        <w:rPr>
          <w:color w:val="auto"/>
        </w:rPr>
      </w:pPr>
      <w:r w:rsidRPr="00733E8F">
        <w:rPr>
          <w:color w:val="auto"/>
        </w:rPr>
        <w:t>Manual mode</w:t>
      </w:r>
    </w:p>
    <w:p w:rsidR="007257E8" w:rsidRPr="00733E8F" w:rsidRDefault="007257E8">
      <w:pPr>
        <w:pStyle w:val="Helptext"/>
        <w:rPr>
          <w:color w:val="auto"/>
        </w:rPr>
      </w:pPr>
      <w:r w:rsidRPr="00733E8F">
        <w:rPr>
          <w:noProof/>
          <w:color w:val="auto"/>
        </w:rPr>
        <w:drawing>
          <wp:inline distT="0" distB="0" distL="0" distR="0" wp14:anchorId="24887816" wp14:editId="2273B84A">
            <wp:extent cx="6120130" cy="3119654"/>
            <wp:effectExtent l="0" t="0" r="0" b="5080"/>
            <wp:docPr id="10" name="Picture 10" descr="C:\Users\MAD\Desktop\Manual mode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D\Desktop\Manual mode sequence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119654"/>
                    </a:xfrm>
                    <a:prstGeom prst="rect">
                      <a:avLst/>
                    </a:prstGeom>
                    <a:noFill/>
                    <a:ln>
                      <a:noFill/>
                    </a:ln>
                  </pic:spPr>
                </pic:pic>
              </a:graphicData>
            </a:graphic>
          </wp:inline>
        </w:drawing>
      </w:r>
    </w:p>
    <w:p w:rsidR="007257E8" w:rsidRPr="00733E8F" w:rsidRDefault="007257E8">
      <w:pPr>
        <w:pStyle w:val="Helptext"/>
        <w:rPr>
          <w:color w:val="auto"/>
        </w:rPr>
      </w:pPr>
    </w:p>
    <w:p w:rsidR="007257E8" w:rsidRPr="00733E8F" w:rsidRDefault="007257E8">
      <w:pPr>
        <w:pStyle w:val="Helptext"/>
        <w:rPr>
          <w:color w:val="auto"/>
        </w:rPr>
      </w:pPr>
    </w:p>
    <w:p w:rsidR="007257E8" w:rsidRPr="00733E8F" w:rsidRDefault="007257E8">
      <w:pPr>
        <w:pStyle w:val="Helptext"/>
        <w:rPr>
          <w:color w:val="auto"/>
        </w:rPr>
      </w:pPr>
    </w:p>
    <w:p w:rsidR="007257E8" w:rsidRPr="00733E8F" w:rsidRDefault="007257E8">
      <w:pPr>
        <w:pStyle w:val="Helptext"/>
        <w:rPr>
          <w:color w:val="auto"/>
        </w:rPr>
      </w:pPr>
      <w:r w:rsidRPr="00733E8F">
        <w:rPr>
          <w:color w:val="auto"/>
        </w:rPr>
        <w:lastRenderedPageBreak/>
        <w:t>Anti-pinch mode</w:t>
      </w:r>
    </w:p>
    <w:p w:rsidR="007257E8" w:rsidRPr="00733E8F" w:rsidRDefault="007257E8">
      <w:pPr>
        <w:pStyle w:val="Helptext"/>
        <w:rPr>
          <w:color w:val="auto"/>
        </w:rPr>
      </w:pPr>
      <w:r w:rsidRPr="00733E8F">
        <w:rPr>
          <w:noProof/>
          <w:color w:val="auto"/>
        </w:rPr>
        <w:drawing>
          <wp:inline distT="0" distB="0" distL="0" distR="0" wp14:anchorId="4C71AF9F" wp14:editId="406B3E34">
            <wp:extent cx="6120130" cy="3087884"/>
            <wp:effectExtent l="0" t="0" r="0" b="0"/>
            <wp:docPr id="11" name="Picture 11" descr="C:\Users\MAD\Desktop\AntiPinch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D\Desktop\AntiPinch sequence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087884"/>
                    </a:xfrm>
                    <a:prstGeom prst="rect">
                      <a:avLst/>
                    </a:prstGeom>
                    <a:noFill/>
                    <a:ln>
                      <a:noFill/>
                    </a:ln>
                  </pic:spPr>
                </pic:pic>
              </a:graphicData>
            </a:graphic>
          </wp:inline>
        </w:drawing>
      </w:r>
    </w:p>
    <w:p w:rsidR="003F0E9E" w:rsidRPr="00733E8F" w:rsidRDefault="001074EA">
      <w:pPr>
        <w:pStyle w:val="Heading2"/>
      </w:pPr>
      <w:bookmarkStart w:id="61" w:name="_Toc117489224"/>
      <w:bookmarkStart w:id="62" w:name="_Toc117504324"/>
      <w:bookmarkStart w:id="63" w:name="_Toc117504609"/>
      <w:bookmarkStart w:id="64" w:name="_Toc140464261"/>
      <w:bookmarkStart w:id="65" w:name="_Toc140464416"/>
      <w:bookmarkStart w:id="66" w:name="_Toc357768778"/>
      <w:bookmarkStart w:id="67" w:name="_Toc425848557"/>
      <w:r w:rsidRPr="00733E8F">
        <w:t>Functional Decomposition</w:t>
      </w:r>
      <w:bookmarkEnd w:id="61"/>
      <w:bookmarkEnd w:id="62"/>
      <w:bookmarkEnd w:id="63"/>
      <w:bookmarkEnd w:id="64"/>
      <w:bookmarkEnd w:id="65"/>
      <w:bookmarkEnd w:id="66"/>
      <w:bookmarkEnd w:id="67"/>
    </w:p>
    <w:p w:rsidR="003F0E9E" w:rsidRPr="00733E8F" w:rsidRDefault="009E6743">
      <w:pPr>
        <w:pStyle w:val="Helptext"/>
        <w:rPr>
          <w:color w:val="auto"/>
        </w:rPr>
      </w:pPr>
      <w:r w:rsidRPr="00733E8F">
        <w:rPr>
          <w:color w:val="auto"/>
        </w:rPr>
        <w:t>M</w:t>
      </w:r>
      <w:r w:rsidR="00785490" w:rsidRPr="00733E8F">
        <w:rPr>
          <w:color w:val="auto"/>
        </w:rPr>
        <w:t>icrocontroller</w:t>
      </w:r>
      <w:r w:rsidRPr="00733E8F">
        <w:rPr>
          <w:color w:val="auto"/>
        </w:rPr>
        <w:t xml:space="preserve"> is </w:t>
      </w:r>
      <w:r w:rsidR="00D63137" w:rsidRPr="00733E8F">
        <w:rPr>
          <w:color w:val="auto"/>
        </w:rPr>
        <w:t>initialized before</w:t>
      </w:r>
      <w:r w:rsidR="00785490" w:rsidRPr="00733E8F">
        <w:rPr>
          <w:color w:val="auto"/>
        </w:rPr>
        <w:t xml:space="preserve"> handing over task control to the scheduler.</w:t>
      </w:r>
      <w:r w:rsidR="001074EA" w:rsidRPr="00733E8F">
        <w:rPr>
          <w:color w:val="auto"/>
        </w:rPr>
        <w:br/>
      </w:r>
      <w:r w:rsidR="001074EA" w:rsidRPr="00733E8F">
        <w:rPr>
          <w:color w:val="auto"/>
        </w:rPr>
        <w:br/>
      </w:r>
      <w:bookmarkStart w:id="68" w:name="_Toc117489225"/>
      <w:bookmarkStart w:id="69" w:name="_Toc117504325"/>
      <w:bookmarkStart w:id="70" w:name="_Toc117504610"/>
      <w:r w:rsidR="001074EA" w:rsidRPr="00733E8F">
        <w:rPr>
          <w:color w:val="auto"/>
        </w:rPr>
        <w:br/>
      </w:r>
      <w:r w:rsidR="007257E8" w:rsidRPr="00733E8F">
        <w:rPr>
          <w:noProof/>
          <w:color w:val="auto"/>
        </w:rPr>
        <w:drawing>
          <wp:anchor distT="0" distB="0" distL="114300" distR="114300" simplePos="0" relativeHeight="251664384" behindDoc="0" locked="0" layoutInCell="1" allowOverlap="1" wp14:anchorId="6D3E29C1" wp14:editId="04D4BB4A">
            <wp:simplePos x="0" y="0"/>
            <wp:positionH relativeFrom="margin">
              <wp:posOffset>0</wp:posOffset>
            </wp:positionH>
            <wp:positionV relativeFrom="margin">
              <wp:posOffset>4199890</wp:posOffset>
            </wp:positionV>
            <wp:extent cx="3105150" cy="3314700"/>
            <wp:effectExtent l="0" t="0" r="0" b="0"/>
            <wp:wrapTopAndBottom/>
            <wp:docPr id="6" name="Picture 6" descr="C:\Users\MAD\Google Drive\AEP\Prácticas\P3\Diagrams\DiagramasUnderstand\Main Application\Main.c\ClusterCallButterfly-ma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D\Google Drive\AEP\Prácticas\P3\Diagrams\DiagramasUnderstand\Main Application\Main.c\ClusterCallButterfly-main-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5150" cy="3314700"/>
                    </a:xfrm>
                    <a:prstGeom prst="rect">
                      <a:avLst/>
                    </a:prstGeom>
                    <a:noFill/>
                    <a:ln>
                      <a:noFill/>
                    </a:ln>
                  </pic:spPr>
                </pic:pic>
              </a:graphicData>
            </a:graphic>
          </wp:anchor>
        </w:drawing>
      </w:r>
    </w:p>
    <w:bookmarkEnd w:id="68"/>
    <w:bookmarkEnd w:id="69"/>
    <w:bookmarkEnd w:id="70"/>
    <w:p w:rsidR="003F0E9E" w:rsidRPr="00733E8F" w:rsidRDefault="001074EA" w:rsidP="00123920">
      <w:pPr>
        <w:pStyle w:val="Footer"/>
      </w:pPr>
      <w:r w:rsidRPr="00733E8F">
        <w:t xml:space="preserve"> </w:t>
      </w:r>
      <w:bookmarkStart w:id="71" w:name="_Toc140464262"/>
    </w:p>
    <w:p w:rsidR="003F0E9E" w:rsidRPr="00733E8F" w:rsidRDefault="003F0E9E">
      <w:pPr>
        <w:pStyle w:val="Helptext"/>
        <w:rPr>
          <w:color w:val="auto"/>
        </w:rPr>
      </w:pPr>
    </w:p>
    <w:p w:rsidR="003F0E9E" w:rsidRPr="00733E8F" w:rsidRDefault="001074EA">
      <w:pPr>
        <w:pStyle w:val="Heading2"/>
        <w:rPr>
          <w:rStyle w:val="HelptextZchn"/>
          <w:color w:val="auto"/>
        </w:rPr>
      </w:pPr>
      <w:bookmarkStart w:id="72" w:name="_Toc357768779"/>
      <w:bookmarkStart w:id="73" w:name="_Toc425848558"/>
      <w:r w:rsidRPr="00733E8F">
        <w:rPr>
          <w:rStyle w:val="Heading7Char"/>
        </w:rPr>
        <w:lastRenderedPageBreak/>
        <w:t xml:space="preserve">Function </w:t>
      </w:r>
      <w:bookmarkEnd w:id="71"/>
      <w:bookmarkEnd w:id="72"/>
      <w:r w:rsidR="00022F61" w:rsidRPr="00733E8F">
        <w:rPr>
          <w:rStyle w:val="HelptextZchn"/>
          <w:color w:val="auto"/>
        </w:rPr>
        <w:t>void main(void)</w:t>
      </w:r>
      <w:bookmarkEnd w:id="73"/>
    </w:p>
    <w:p w:rsidR="003F0E9E" w:rsidRPr="00733E8F" w:rsidRDefault="003F0E9E">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379"/>
      </w:tblGrid>
      <w:tr w:rsidR="00733E8F" w:rsidRPr="00733E8F">
        <w:tc>
          <w:tcPr>
            <w:tcW w:w="2943" w:type="dxa"/>
          </w:tcPr>
          <w:p w:rsidR="003F0E9E" w:rsidRPr="00733E8F" w:rsidRDefault="001074EA">
            <w:pPr>
              <w:jc w:val="right"/>
              <w:rPr>
                <w:b/>
                <w:sz w:val="20"/>
              </w:rPr>
            </w:pPr>
            <w:r w:rsidRPr="00733E8F">
              <w:rPr>
                <w:b/>
                <w:sz w:val="20"/>
              </w:rPr>
              <w:t>Description</w:t>
            </w:r>
          </w:p>
        </w:tc>
        <w:tc>
          <w:tcPr>
            <w:tcW w:w="6379" w:type="dxa"/>
          </w:tcPr>
          <w:p w:rsidR="003F0E9E" w:rsidRPr="00733E8F" w:rsidRDefault="00DF36AE">
            <w:pPr>
              <w:pStyle w:val="Helptext"/>
              <w:rPr>
                <w:color w:val="auto"/>
              </w:rPr>
            </w:pPr>
            <w:r w:rsidRPr="00733E8F">
              <w:rPr>
                <w:color w:val="auto"/>
              </w:rPr>
              <w:t>Initializes the microcontroller and gives control to the scheduler.</w:t>
            </w:r>
          </w:p>
          <w:p w:rsidR="003F0E9E" w:rsidRPr="00733E8F" w:rsidRDefault="003F0E9E">
            <w:pPr>
              <w:rPr>
                <w:i/>
                <w:sz w:val="18"/>
              </w:rPr>
            </w:pPr>
          </w:p>
        </w:tc>
      </w:tr>
      <w:tr w:rsidR="00733E8F" w:rsidRPr="00733E8F">
        <w:tc>
          <w:tcPr>
            <w:tcW w:w="2943" w:type="dxa"/>
          </w:tcPr>
          <w:p w:rsidR="003F0E9E" w:rsidRPr="00733E8F" w:rsidRDefault="001074EA" w:rsidP="00DF36AE">
            <w:pPr>
              <w:jc w:val="right"/>
              <w:rPr>
                <w:b/>
                <w:sz w:val="20"/>
              </w:rPr>
            </w:pPr>
            <w:r w:rsidRPr="00733E8F">
              <w:rPr>
                <w:b/>
                <w:sz w:val="20"/>
              </w:rPr>
              <w:t xml:space="preserve">Parameter </w:t>
            </w:r>
          </w:p>
        </w:tc>
        <w:tc>
          <w:tcPr>
            <w:tcW w:w="6379" w:type="dxa"/>
          </w:tcPr>
          <w:p w:rsidR="003F0E9E" w:rsidRPr="00733E8F" w:rsidRDefault="00DF36AE">
            <w:pPr>
              <w:rPr>
                <w:i/>
                <w:sz w:val="20"/>
              </w:rPr>
            </w:pPr>
            <w:r w:rsidRPr="00733E8F">
              <w:rPr>
                <w:i/>
                <w:sz w:val="20"/>
              </w:rPr>
              <w:t>None</w:t>
            </w:r>
          </w:p>
        </w:tc>
      </w:tr>
      <w:tr w:rsidR="00733E8F" w:rsidRPr="00733E8F">
        <w:tc>
          <w:tcPr>
            <w:tcW w:w="2943" w:type="dxa"/>
          </w:tcPr>
          <w:p w:rsidR="003F0E9E" w:rsidRPr="00733E8F" w:rsidRDefault="001074EA">
            <w:pPr>
              <w:jc w:val="right"/>
              <w:rPr>
                <w:b/>
                <w:sz w:val="20"/>
              </w:rPr>
            </w:pPr>
            <w:r w:rsidRPr="00733E8F">
              <w:rPr>
                <w:b/>
                <w:sz w:val="20"/>
              </w:rPr>
              <w:t>Return Value</w:t>
            </w:r>
          </w:p>
        </w:tc>
        <w:tc>
          <w:tcPr>
            <w:tcW w:w="6379" w:type="dxa"/>
          </w:tcPr>
          <w:p w:rsidR="003F0E9E" w:rsidRPr="00733E8F" w:rsidRDefault="00DF36AE">
            <w:pPr>
              <w:pStyle w:val="Footer"/>
              <w:tabs>
                <w:tab w:val="clear" w:pos="4253"/>
                <w:tab w:val="clear" w:pos="9639"/>
              </w:tabs>
              <w:rPr>
                <w:i/>
                <w:sz w:val="18"/>
              </w:rPr>
            </w:pPr>
            <w:r w:rsidRPr="00733E8F">
              <w:rPr>
                <w:i/>
                <w:sz w:val="18"/>
              </w:rPr>
              <w:t>None</w:t>
            </w:r>
          </w:p>
        </w:tc>
      </w:tr>
      <w:tr w:rsidR="00733E8F" w:rsidRPr="00733E8F">
        <w:tc>
          <w:tcPr>
            <w:tcW w:w="2943" w:type="dxa"/>
          </w:tcPr>
          <w:p w:rsidR="003F0E9E" w:rsidRPr="00733E8F" w:rsidRDefault="001074EA">
            <w:pPr>
              <w:jc w:val="right"/>
              <w:rPr>
                <w:b/>
                <w:sz w:val="20"/>
              </w:rPr>
            </w:pPr>
            <w:r w:rsidRPr="00733E8F">
              <w:rPr>
                <w:b/>
                <w:sz w:val="20"/>
              </w:rPr>
              <w:t>Precondition</w:t>
            </w:r>
          </w:p>
        </w:tc>
        <w:tc>
          <w:tcPr>
            <w:tcW w:w="6379" w:type="dxa"/>
          </w:tcPr>
          <w:p w:rsidR="003F0E9E" w:rsidRPr="00733E8F" w:rsidRDefault="00DF36AE">
            <w:pPr>
              <w:pStyle w:val="Footer"/>
              <w:tabs>
                <w:tab w:val="clear" w:pos="4253"/>
                <w:tab w:val="clear" w:pos="9639"/>
              </w:tabs>
              <w:rPr>
                <w:i/>
                <w:sz w:val="18"/>
              </w:rPr>
            </w:pPr>
            <w:r w:rsidRPr="00733E8F">
              <w:rPr>
                <w:i/>
                <w:sz w:val="18"/>
              </w:rPr>
              <w:t>None</w:t>
            </w:r>
            <w:r w:rsidR="001074EA" w:rsidRPr="00733E8F">
              <w:rPr>
                <w:i/>
                <w:sz w:val="18"/>
              </w:rPr>
              <w:br/>
            </w:r>
          </w:p>
        </w:tc>
      </w:tr>
      <w:tr w:rsidR="00733E8F" w:rsidRPr="00733E8F">
        <w:tc>
          <w:tcPr>
            <w:tcW w:w="2943" w:type="dxa"/>
          </w:tcPr>
          <w:p w:rsidR="003F0E9E" w:rsidRPr="00733E8F" w:rsidRDefault="001074EA">
            <w:pPr>
              <w:jc w:val="right"/>
              <w:rPr>
                <w:b/>
                <w:sz w:val="20"/>
              </w:rPr>
            </w:pPr>
            <w:r w:rsidRPr="00733E8F">
              <w:rPr>
                <w:b/>
                <w:sz w:val="20"/>
              </w:rPr>
              <w:t>Post condition</w:t>
            </w:r>
          </w:p>
        </w:tc>
        <w:tc>
          <w:tcPr>
            <w:tcW w:w="6379" w:type="dxa"/>
          </w:tcPr>
          <w:p w:rsidR="003F0E9E" w:rsidRPr="00733E8F" w:rsidRDefault="00DF36AE" w:rsidP="00DF36AE">
            <w:pPr>
              <w:pStyle w:val="Footer"/>
              <w:tabs>
                <w:tab w:val="clear" w:pos="4253"/>
                <w:tab w:val="clear" w:pos="9639"/>
              </w:tabs>
              <w:rPr>
                <w:i/>
                <w:sz w:val="18"/>
              </w:rPr>
            </w:pPr>
            <w:r w:rsidRPr="00733E8F">
              <w:rPr>
                <w:i/>
                <w:sz w:val="18"/>
                <w:szCs w:val="18"/>
              </w:rPr>
              <w:t>Gives control to the scheduler.</w:t>
            </w:r>
          </w:p>
        </w:tc>
      </w:tr>
      <w:tr w:rsidR="003F0E9E" w:rsidRPr="00733E8F">
        <w:tc>
          <w:tcPr>
            <w:tcW w:w="2943" w:type="dxa"/>
          </w:tcPr>
          <w:p w:rsidR="003F0E9E" w:rsidRPr="00733E8F" w:rsidRDefault="001074EA">
            <w:pPr>
              <w:jc w:val="right"/>
              <w:rPr>
                <w:b/>
                <w:sz w:val="20"/>
              </w:rPr>
            </w:pPr>
            <w:r w:rsidRPr="00733E8F">
              <w:rPr>
                <w:b/>
                <w:sz w:val="20"/>
              </w:rPr>
              <w:t>Error Conditions</w:t>
            </w:r>
          </w:p>
        </w:tc>
        <w:tc>
          <w:tcPr>
            <w:tcW w:w="6379" w:type="dxa"/>
          </w:tcPr>
          <w:p w:rsidR="003F0E9E" w:rsidRPr="00733E8F" w:rsidRDefault="003F0E9E">
            <w:pPr>
              <w:pStyle w:val="Footer"/>
              <w:tabs>
                <w:tab w:val="clear" w:pos="4253"/>
                <w:tab w:val="clear" w:pos="9639"/>
              </w:tabs>
              <w:ind w:left="360"/>
              <w:rPr>
                <w:i/>
                <w:sz w:val="18"/>
              </w:rPr>
            </w:pPr>
          </w:p>
        </w:tc>
      </w:tr>
    </w:tbl>
    <w:p w:rsidR="003F0E9E" w:rsidRPr="00733E8F" w:rsidRDefault="003F0E9E"/>
    <w:p w:rsidR="00123920" w:rsidRPr="00733E8F" w:rsidRDefault="00123920" w:rsidP="000B55FE">
      <w:pPr>
        <w:rPr>
          <w:b/>
        </w:rPr>
      </w:pPr>
    </w:p>
    <w:p w:rsidR="00123920" w:rsidRPr="00733E8F" w:rsidRDefault="00C43CDB" w:rsidP="000B55FE">
      <w:pPr>
        <w:rPr>
          <w:b/>
        </w:rPr>
      </w:pPr>
      <w:r>
        <w:pict>
          <v:group id="_x0000_s1027" editas="orgchart" style="position:absolute;margin-left:120.55pt;margin-top:163.35pt;width:178.35pt;height:174.7pt;z-index:251660288;mso-position-horizontal-relative:margin;mso-position-vertical-relative:margin" coordorigin="1635,8257" coordsize="3600,7198">
            <o:lock v:ext="edit" aspectratio="t"/>
            <o:diagram v:ext="edit" dgmstyle="0" dgmscalex="64936" dgmscaley="31814" dgmfontsize="5" constrainbounds="0,0,0,0">
              <o:relationtable v:ext="edit">
                <o:rel v:ext="edit" idsrc="#_s1039" iddest="#_s1039"/>
                <o:rel v:ext="edit" idsrc="#_s1040" iddest="#_s1039" idcntr="#_s1038"/>
                <o:rel v:ext="edit" idsrc="#_s1043" iddest="#_s1040" idcntr="#_s1035"/>
                <o:rel v:ext="edit" idsrc="#_s1048" iddest="#_s1043" idcntr="#_s1031"/>
                <o:rel v:ext="edit" idsrc="#_s1049" iddest="#_s1048" idcntr="#_s1030"/>
                <o:rel v:ext="edit" idsrc="#_s1050" iddest="#_s1049" idcntr="#_s1029"/>
                <o:rel v:ext="edit" idsrc="#_s1058" iddest="#_s1050" idcntr="#_s1059"/>
              </o:relationtable>
            </o:diagra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635;top:8257;width:3600;height:7198" o:preferrelative="f">
              <v:fill o:detectmouseclick="t"/>
              <v:path o:extrusionok="t" o:connecttype="none"/>
              <o:lock v:ext="edit" text="t"/>
            </v:shape>
            <v:shapetype id="_x0000_t33" coordsize="21600,21600" o:spt="33" o:oned="t" path="m,l21600,r,21600e" filled="f">
              <v:stroke joinstyle="miter"/>
              <v:path arrowok="t" fillok="f" o:connecttype="none"/>
              <o:lock v:ext="edit" shapetype="t"/>
            </v:shapetype>
            <v:shape id="_s1059" o:spid="_x0000_s1059" type="#_x0000_t33" style="position:absolute;left:2716;top:14376;width:359;height:721;rotation:180" o:connectortype="elbow" adj="-328004,-652937,-328004" strokeweight="2.25pt"/>
            <v:shapetype id="_x0000_t32" coordsize="21600,21600" o:spt="32" o:oned="t" path="m,l21600,21600e" filled="f">
              <v:path arrowok="t" fillok="f" o:connecttype="none"/>
              <o:lock v:ext="edit" shapetype="t"/>
            </v:shapetype>
            <v:shape id="_s1029" o:spid="_x0000_s1029" type="#_x0000_t32" style="position:absolute;left:2536;top:13476;width:361;height:1;rotation:270" o:connectortype="elbow" adj="-623314,-1,-623314"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30" o:spid="_x0000_s1030" type="#_x0000_t34" style="position:absolute;left:2536;top:12396;width:360;height:1;rotation:270;flip:x" o:connectortype="elbow" adj="10862,202111200,-623314" strokeweight="2.25pt"/>
            <v:shape id="_s1031" o:spid="_x0000_s1031" type="#_x0000_t32" style="position:absolute;left:2535;top:11317;width:361;height:1;rotation:270" o:connectortype="elbow" adj="-623191,-1,-623191" strokeweight="2.25pt"/>
            <v:shape id="_s1035" o:spid="_x0000_s1035" type="#_x0000_t32" style="position:absolute;left:2537;top:10236;width:358;height:1;rotation:270" o:connectortype="elbow" adj="-626772,-1,-626772" strokeweight="2.25pt"/>
            <v:shape id="_s1038" o:spid="_x0000_s1038" type="#_x0000_t32" style="position:absolute;left:2536;top:9155;width:360;height:1;rotation:270" o:connectortype="elbow" adj="-623191,-1,-623191" strokeweight="2.25pt"/>
            <v:roundrect id="_s1039" o:spid="_x0000_s1039" style="position:absolute;left:1635;top:8257;width:2160;height:720;v-text-anchor:middle" arcsize="10923f" o:dgmlayout="0" o:dgmnodekind="1" fillcolor="#bbe0e3">
              <v:textbox style="mso-next-textbox:#_s1039" inset="0,0,0,0">
                <w:txbxContent>
                  <w:p w:rsidR="005F25B7" w:rsidRPr="000B55FE" w:rsidRDefault="005F25B7" w:rsidP="0091289E">
                    <w:pPr>
                      <w:jc w:val="center"/>
                      <w:rPr>
                        <w:sz w:val="20"/>
                      </w:rPr>
                    </w:pPr>
                    <w:r w:rsidRPr="000B55FE">
                      <w:rPr>
                        <w:sz w:val="20"/>
                      </w:rPr>
                      <w:t>Main(void)</w:t>
                    </w:r>
                  </w:p>
                </w:txbxContent>
              </v:textbox>
            </v:roundrect>
            <v:roundrect id="_s1040" o:spid="_x0000_s1040" style="position:absolute;left:1635;top:9337;width:2160;height:720;v-text-anchor:middle" arcsize="10923f" o:dgmlayout="0" o:dgmnodekind="0" fillcolor="#bbe0e3">
              <v:textbox style="mso-next-textbox:#_s1040" inset="0,0,0,0">
                <w:txbxContent>
                  <w:p w:rsidR="005F25B7" w:rsidRPr="000B55FE" w:rsidRDefault="005F25B7" w:rsidP="0091289E">
                    <w:pPr>
                      <w:jc w:val="center"/>
                      <w:rPr>
                        <w:sz w:val="18"/>
                      </w:rPr>
                    </w:pPr>
                    <w:r w:rsidRPr="000B55FE">
                      <w:rPr>
                        <w:sz w:val="20"/>
                      </w:rPr>
                      <w:t>initModesAndClock();</w:t>
                    </w:r>
                  </w:p>
                </w:txbxContent>
              </v:textbox>
            </v:roundrect>
            <v:roundrect id="_s1043" o:spid="_x0000_s1043" style="position:absolute;left:1635;top:10417;width:2160;height:720;v-text-anchor:middle" arcsize="10923f" o:dgmlayout="0" o:dgmnodekind="0" o:dgmlayoutmru="0" fillcolor="#bbe0e3">
              <v:textbox style="mso-next-textbox:#_s1043" inset="0,0,0,0">
                <w:txbxContent>
                  <w:p w:rsidR="005F25B7" w:rsidRPr="000B55FE" w:rsidRDefault="005F25B7" w:rsidP="0091289E">
                    <w:pPr>
                      <w:jc w:val="center"/>
                      <w:rPr>
                        <w:sz w:val="20"/>
                      </w:rPr>
                    </w:pPr>
                    <w:r w:rsidRPr="000B55FE">
                      <w:rPr>
                        <w:sz w:val="20"/>
                      </w:rPr>
                      <w:t>disableWatchdog();</w:t>
                    </w:r>
                  </w:p>
                </w:txbxContent>
              </v:textbox>
            </v:roundrect>
            <v:roundrect id="_s1048" o:spid="_x0000_s1048" style="position:absolute;left:1635;top:11497;width:2160;height:720;v-text-anchor:middle" arcsize="10923f" o:dgmlayout="0" o:dgmnodekind="0" fillcolor="#bbe0e3">
              <v:textbox style="mso-next-textbox:#_s1048" inset="0,0,0,0">
                <w:txbxContent>
                  <w:p w:rsidR="005F25B7" w:rsidRPr="000B55FE" w:rsidRDefault="005F25B7" w:rsidP="0091289E">
                    <w:pPr>
                      <w:jc w:val="center"/>
                      <w:rPr>
                        <w:sz w:val="14"/>
                      </w:rPr>
                    </w:pPr>
                    <w:r w:rsidRPr="000B55FE">
                      <w:rPr>
                        <w:sz w:val="16"/>
                      </w:rPr>
                      <w:t>Init_OnBoardPushButtons();</w:t>
                    </w:r>
                  </w:p>
                  <w:p w:rsidR="005F25B7" w:rsidRPr="000B55FE" w:rsidRDefault="005F25B7" w:rsidP="0091289E">
                    <w:pPr>
                      <w:jc w:val="center"/>
                      <w:rPr>
                        <w:sz w:val="8"/>
                      </w:rPr>
                    </w:pPr>
                  </w:p>
                </w:txbxContent>
              </v:textbox>
            </v:roundrect>
            <v:roundrect id="_s1049" o:spid="_x0000_s1049" style="position:absolute;left:1636;top:12577;width:2159;height:719;v-text-anchor:middle" arcsize="10923f" o:dgmlayout="0" o:dgmnodekind="0" o:dgmlayoutmru="0" fillcolor="#bbe0e3">
              <v:textbox style="mso-next-textbox:#_s1049" inset="0,0,0,0">
                <w:txbxContent>
                  <w:p w:rsidR="005F25B7" w:rsidRPr="000B55FE" w:rsidRDefault="005F25B7" w:rsidP="0091289E">
                    <w:pPr>
                      <w:jc w:val="center"/>
                      <w:rPr>
                        <w:sz w:val="18"/>
                      </w:rPr>
                    </w:pPr>
                    <w:r w:rsidRPr="000B55FE">
                      <w:rPr>
                        <w:sz w:val="20"/>
                      </w:rPr>
                      <w:t>Init_LEDBar();</w:t>
                    </w:r>
                  </w:p>
                </w:txbxContent>
              </v:textbox>
            </v:roundrect>
            <v:roundrect id="_s1050" o:spid="_x0000_s1050" style="position:absolute;left:1636;top:13656;width:2159;height:720;v-text-anchor:middle" arcsize="10923f" o:dgmlayout="2" o:dgmnodekind="0" fillcolor="#bbe0e3">
              <v:textbox style="mso-next-textbox:#_s1050" inset="0,0,0,0">
                <w:txbxContent>
                  <w:p w:rsidR="005F25B7" w:rsidRPr="000B55FE" w:rsidRDefault="005F25B7" w:rsidP="0091289E">
                    <w:pPr>
                      <w:jc w:val="center"/>
                      <w:rPr>
                        <w:sz w:val="18"/>
                      </w:rPr>
                    </w:pPr>
                    <w:r w:rsidRPr="000B55FE">
                      <w:rPr>
                        <w:sz w:val="18"/>
                      </w:rPr>
                      <w:t>SchM_Init(&amp;SchConfig);</w:t>
                    </w:r>
                  </w:p>
                </w:txbxContent>
              </v:textbox>
            </v:roundrect>
            <v:roundrect id="_s1058" o:spid="_x0000_s1058" style="position:absolute;left:3075;top:14736;width:2160;height:719;v-text-anchor:middle" arcsize="10923f" o:dgmlayout="2" o:dgmnodekind="0" fillcolor="#bbe0e3">
              <v:textbox style="mso-next-textbox:#_s1058" inset="0,0,0,0">
                <w:txbxContent>
                  <w:p w:rsidR="005F25B7" w:rsidRPr="000B55FE" w:rsidRDefault="005F25B7" w:rsidP="00785490">
                    <w:pPr>
                      <w:jc w:val="center"/>
                      <w:rPr>
                        <w:sz w:val="20"/>
                      </w:rPr>
                    </w:pPr>
                    <w:r w:rsidRPr="000B55FE">
                      <w:rPr>
                        <w:sz w:val="20"/>
                      </w:rPr>
                      <w:t>SchM_Start();</w:t>
                    </w:r>
                  </w:p>
                </w:txbxContent>
              </v:textbox>
            </v:roundrect>
            <w10:wrap type="topAndBottom" anchorx="margin" anchory="margin"/>
          </v:group>
        </w:pict>
      </w:r>
    </w:p>
    <w:p w:rsidR="00123920" w:rsidRPr="00733E8F" w:rsidRDefault="00123920" w:rsidP="000B55FE">
      <w:pPr>
        <w:rPr>
          <w:b/>
        </w:rPr>
      </w:pPr>
    </w:p>
    <w:p w:rsidR="00123920" w:rsidRPr="00733E8F" w:rsidRDefault="00123920" w:rsidP="000B55FE">
      <w:pPr>
        <w:rPr>
          <w:b/>
        </w:rPr>
      </w:pPr>
    </w:p>
    <w:p w:rsidR="00123920" w:rsidRPr="00733E8F" w:rsidRDefault="00123920" w:rsidP="000B55FE">
      <w:pPr>
        <w:rPr>
          <w:b/>
        </w:rPr>
      </w:pPr>
    </w:p>
    <w:p w:rsidR="003F0E9E" w:rsidRPr="00733E8F" w:rsidRDefault="003F0E9E">
      <w:pPr>
        <w:rPr>
          <w:i/>
          <w:sz w:val="18"/>
          <w:szCs w:val="18"/>
        </w:rPr>
      </w:pPr>
    </w:p>
    <w:p w:rsidR="003F0E9E" w:rsidRPr="00733E8F" w:rsidRDefault="001074EA">
      <w:pPr>
        <w:pStyle w:val="Heading2"/>
        <w:rPr>
          <w:rStyle w:val="HelptextZchn"/>
          <w:color w:val="auto"/>
        </w:rPr>
      </w:pPr>
      <w:bookmarkStart w:id="74" w:name="_Toc140464263"/>
      <w:bookmarkStart w:id="75" w:name="_Toc357768780"/>
      <w:bookmarkStart w:id="76" w:name="_Toc425848559"/>
      <w:r w:rsidRPr="00733E8F">
        <w:rPr>
          <w:rStyle w:val="Heading7Char"/>
        </w:rPr>
        <w:t xml:space="preserve">Function </w:t>
      </w:r>
      <w:bookmarkEnd w:id="74"/>
      <w:bookmarkEnd w:id="75"/>
      <w:r w:rsidR="00022F61" w:rsidRPr="00733E8F">
        <w:rPr>
          <w:rStyle w:val="Heading7Char"/>
        </w:rPr>
        <w:t>void init_ModesAndClock(void)</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379"/>
      </w:tblGrid>
      <w:tr w:rsidR="00733E8F" w:rsidRPr="00733E8F">
        <w:tc>
          <w:tcPr>
            <w:tcW w:w="2943" w:type="dxa"/>
          </w:tcPr>
          <w:p w:rsidR="003F0E9E" w:rsidRPr="00733E8F" w:rsidRDefault="001074EA">
            <w:pPr>
              <w:jc w:val="right"/>
              <w:rPr>
                <w:b/>
                <w:sz w:val="20"/>
              </w:rPr>
            </w:pPr>
            <w:r w:rsidRPr="00733E8F">
              <w:rPr>
                <w:b/>
                <w:sz w:val="20"/>
              </w:rPr>
              <w:t>Description</w:t>
            </w:r>
          </w:p>
        </w:tc>
        <w:tc>
          <w:tcPr>
            <w:tcW w:w="6379" w:type="dxa"/>
          </w:tcPr>
          <w:p w:rsidR="003F0E9E" w:rsidRPr="00733E8F" w:rsidRDefault="009E6743">
            <w:pPr>
              <w:rPr>
                <w:i/>
                <w:sz w:val="18"/>
              </w:rPr>
            </w:pPr>
            <w:r w:rsidRPr="00733E8F">
              <w:t>Initialize system clock mode.</w:t>
            </w:r>
            <w:r w:rsidR="001074EA" w:rsidRPr="00733E8F">
              <w:rPr>
                <w:i/>
                <w:sz w:val="18"/>
              </w:rPr>
              <w:br/>
            </w:r>
          </w:p>
        </w:tc>
      </w:tr>
      <w:tr w:rsidR="00733E8F" w:rsidRPr="00733E8F">
        <w:tc>
          <w:tcPr>
            <w:tcW w:w="2943" w:type="dxa"/>
          </w:tcPr>
          <w:p w:rsidR="003F0E9E" w:rsidRPr="00733E8F" w:rsidRDefault="009B1D80" w:rsidP="009B1D80">
            <w:pPr>
              <w:jc w:val="right"/>
              <w:rPr>
                <w:b/>
                <w:sz w:val="20"/>
              </w:rPr>
            </w:pPr>
            <w:r w:rsidRPr="00733E8F">
              <w:rPr>
                <w:b/>
                <w:sz w:val="20"/>
              </w:rPr>
              <w:t xml:space="preserve">Parameter </w:t>
            </w:r>
          </w:p>
        </w:tc>
        <w:tc>
          <w:tcPr>
            <w:tcW w:w="6379" w:type="dxa"/>
          </w:tcPr>
          <w:p w:rsidR="003F0E9E" w:rsidRPr="00733E8F" w:rsidRDefault="009B1D80">
            <w:pPr>
              <w:pStyle w:val="Footer"/>
              <w:tabs>
                <w:tab w:val="clear" w:pos="4253"/>
                <w:tab w:val="clear" w:pos="9639"/>
              </w:tabs>
              <w:rPr>
                <w:i/>
                <w:sz w:val="18"/>
              </w:rPr>
            </w:pPr>
            <w:r w:rsidRPr="00733E8F">
              <w:rPr>
                <w:i/>
                <w:sz w:val="18"/>
              </w:rPr>
              <w:t>None</w:t>
            </w:r>
          </w:p>
        </w:tc>
      </w:tr>
      <w:tr w:rsidR="00733E8F" w:rsidRPr="00733E8F">
        <w:tc>
          <w:tcPr>
            <w:tcW w:w="2943" w:type="dxa"/>
          </w:tcPr>
          <w:p w:rsidR="003F0E9E" w:rsidRPr="00733E8F" w:rsidRDefault="001074EA">
            <w:pPr>
              <w:jc w:val="right"/>
              <w:rPr>
                <w:b/>
                <w:sz w:val="20"/>
              </w:rPr>
            </w:pPr>
            <w:r w:rsidRPr="00733E8F">
              <w:rPr>
                <w:b/>
                <w:sz w:val="20"/>
              </w:rPr>
              <w:t>Return Value</w:t>
            </w:r>
          </w:p>
        </w:tc>
        <w:tc>
          <w:tcPr>
            <w:tcW w:w="6379" w:type="dxa"/>
          </w:tcPr>
          <w:p w:rsidR="003F0E9E" w:rsidRPr="00733E8F" w:rsidRDefault="009B1D80">
            <w:pPr>
              <w:pStyle w:val="Footer"/>
              <w:tabs>
                <w:tab w:val="clear" w:pos="4253"/>
                <w:tab w:val="clear" w:pos="9639"/>
              </w:tabs>
              <w:rPr>
                <w:i/>
                <w:sz w:val="18"/>
              </w:rPr>
            </w:pPr>
            <w:r w:rsidRPr="00733E8F">
              <w:rPr>
                <w:i/>
                <w:sz w:val="18"/>
              </w:rPr>
              <w:t>None</w:t>
            </w:r>
          </w:p>
        </w:tc>
      </w:tr>
      <w:tr w:rsidR="00733E8F" w:rsidRPr="00733E8F">
        <w:tc>
          <w:tcPr>
            <w:tcW w:w="2943" w:type="dxa"/>
          </w:tcPr>
          <w:p w:rsidR="003F0E9E" w:rsidRPr="00733E8F" w:rsidRDefault="001074EA">
            <w:pPr>
              <w:jc w:val="right"/>
              <w:rPr>
                <w:b/>
                <w:sz w:val="20"/>
              </w:rPr>
            </w:pPr>
            <w:r w:rsidRPr="00733E8F">
              <w:rPr>
                <w:b/>
                <w:sz w:val="20"/>
              </w:rPr>
              <w:t>Precondition</w:t>
            </w:r>
          </w:p>
        </w:tc>
        <w:tc>
          <w:tcPr>
            <w:tcW w:w="6379" w:type="dxa"/>
          </w:tcPr>
          <w:p w:rsidR="003F0E9E" w:rsidRPr="00733E8F" w:rsidRDefault="003F0E9E">
            <w:pPr>
              <w:pStyle w:val="Footer"/>
              <w:tabs>
                <w:tab w:val="clear" w:pos="4253"/>
                <w:tab w:val="clear" w:pos="9639"/>
              </w:tabs>
              <w:rPr>
                <w:i/>
                <w:sz w:val="18"/>
              </w:rPr>
            </w:pPr>
          </w:p>
        </w:tc>
      </w:tr>
      <w:tr w:rsidR="00733E8F" w:rsidRPr="00733E8F">
        <w:tc>
          <w:tcPr>
            <w:tcW w:w="2943" w:type="dxa"/>
          </w:tcPr>
          <w:p w:rsidR="003F0E9E" w:rsidRPr="00733E8F" w:rsidRDefault="001074EA">
            <w:pPr>
              <w:jc w:val="right"/>
              <w:rPr>
                <w:b/>
                <w:sz w:val="20"/>
              </w:rPr>
            </w:pPr>
            <w:r w:rsidRPr="00733E8F">
              <w:rPr>
                <w:b/>
                <w:sz w:val="20"/>
              </w:rPr>
              <w:t>Post condition</w:t>
            </w:r>
          </w:p>
        </w:tc>
        <w:tc>
          <w:tcPr>
            <w:tcW w:w="6379" w:type="dxa"/>
          </w:tcPr>
          <w:p w:rsidR="003F0E9E" w:rsidRPr="00733E8F" w:rsidRDefault="009E6743" w:rsidP="009E6743">
            <w:pPr>
              <w:pStyle w:val="Footer"/>
              <w:tabs>
                <w:tab w:val="clear" w:pos="4253"/>
                <w:tab w:val="clear" w:pos="9639"/>
              </w:tabs>
              <w:rPr>
                <w:i/>
                <w:sz w:val="18"/>
              </w:rPr>
            </w:pPr>
            <w:r w:rsidRPr="00733E8F">
              <w:rPr>
                <w:i/>
                <w:sz w:val="18"/>
                <w:szCs w:val="18"/>
              </w:rPr>
              <w:t>System Clock and working mode set</w:t>
            </w:r>
          </w:p>
        </w:tc>
      </w:tr>
      <w:tr w:rsidR="003F0E9E" w:rsidRPr="00733E8F">
        <w:tc>
          <w:tcPr>
            <w:tcW w:w="2943" w:type="dxa"/>
          </w:tcPr>
          <w:p w:rsidR="003F0E9E" w:rsidRPr="00733E8F" w:rsidRDefault="001074EA">
            <w:pPr>
              <w:jc w:val="right"/>
              <w:rPr>
                <w:b/>
                <w:sz w:val="20"/>
              </w:rPr>
            </w:pPr>
            <w:r w:rsidRPr="00733E8F">
              <w:rPr>
                <w:b/>
                <w:sz w:val="20"/>
              </w:rPr>
              <w:t>Error Conditions</w:t>
            </w:r>
          </w:p>
        </w:tc>
        <w:tc>
          <w:tcPr>
            <w:tcW w:w="6379" w:type="dxa"/>
          </w:tcPr>
          <w:p w:rsidR="003F0E9E" w:rsidRPr="00733E8F" w:rsidRDefault="003F0E9E">
            <w:pPr>
              <w:pStyle w:val="Footer"/>
              <w:tabs>
                <w:tab w:val="clear" w:pos="4253"/>
                <w:tab w:val="clear" w:pos="9639"/>
              </w:tabs>
              <w:ind w:left="360"/>
              <w:rPr>
                <w:i/>
                <w:sz w:val="18"/>
              </w:rPr>
            </w:pPr>
          </w:p>
        </w:tc>
      </w:tr>
    </w:tbl>
    <w:p w:rsidR="003F0E9E" w:rsidRPr="00733E8F" w:rsidRDefault="003F0E9E"/>
    <w:p w:rsidR="003F0E9E" w:rsidRPr="00733E8F" w:rsidRDefault="003F0E9E">
      <w:pPr>
        <w:rPr>
          <w:i/>
          <w:sz w:val="18"/>
          <w:szCs w:val="18"/>
        </w:rPr>
      </w:pPr>
    </w:p>
    <w:p w:rsidR="007257E8" w:rsidRPr="00733E8F" w:rsidRDefault="007257E8">
      <w:pPr>
        <w:rPr>
          <w:i/>
          <w:sz w:val="18"/>
          <w:szCs w:val="18"/>
        </w:rPr>
      </w:pPr>
    </w:p>
    <w:p w:rsidR="007257E8" w:rsidRPr="00733E8F" w:rsidRDefault="007257E8">
      <w:pPr>
        <w:rPr>
          <w:i/>
          <w:sz w:val="18"/>
          <w:szCs w:val="18"/>
        </w:rPr>
      </w:pPr>
    </w:p>
    <w:p w:rsidR="007257E8" w:rsidRPr="00733E8F" w:rsidRDefault="007257E8">
      <w:pPr>
        <w:rPr>
          <w:i/>
          <w:sz w:val="18"/>
          <w:szCs w:val="18"/>
        </w:rPr>
      </w:pPr>
    </w:p>
    <w:p w:rsidR="007257E8" w:rsidRPr="00733E8F" w:rsidRDefault="007257E8">
      <w:pPr>
        <w:rPr>
          <w:i/>
          <w:sz w:val="18"/>
          <w:szCs w:val="18"/>
        </w:rPr>
      </w:pPr>
    </w:p>
    <w:p w:rsidR="007257E8" w:rsidRPr="00733E8F" w:rsidRDefault="007257E8">
      <w:pPr>
        <w:rPr>
          <w:i/>
          <w:sz w:val="18"/>
          <w:szCs w:val="18"/>
        </w:rPr>
      </w:pPr>
    </w:p>
    <w:p w:rsidR="007257E8" w:rsidRPr="00733E8F" w:rsidRDefault="007257E8">
      <w:pPr>
        <w:rPr>
          <w:i/>
          <w:sz w:val="18"/>
          <w:szCs w:val="18"/>
        </w:rPr>
      </w:pPr>
    </w:p>
    <w:p w:rsidR="007257E8" w:rsidRPr="00733E8F" w:rsidRDefault="007257E8">
      <w:pPr>
        <w:rPr>
          <w:i/>
          <w:sz w:val="18"/>
          <w:szCs w:val="18"/>
        </w:rPr>
      </w:pPr>
    </w:p>
    <w:p w:rsidR="00022F61" w:rsidRPr="00733E8F" w:rsidRDefault="00022F61" w:rsidP="00022F61">
      <w:pPr>
        <w:pStyle w:val="Heading2"/>
        <w:rPr>
          <w:rStyle w:val="HelptextZchn"/>
          <w:color w:val="auto"/>
        </w:rPr>
      </w:pPr>
      <w:bookmarkStart w:id="77" w:name="_Toc425848560"/>
      <w:r w:rsidRPr="00733E8F">
        <w:rPr>
          <w:rStyle w:val="Heading7Char"/>
        </w:rPr>
        <w:lastRenderedPageBreak/>
        <w:t xml:space="preserve">Function </w:t>
      </w:r>
      <w:r w:rsidR="009E6743" w:rsidRPr="00733E8F">
        <w:rPr>
          <w:rStyle w:val="HelptextZchn"/>
          <w:color w:val="auto"/>
        </w:rPr>
        <w:t>void disableWatchdog(</w:t>
      </w:r>
      <w:bookmarkEnd w:id="77"/>
    </w:p>
    <w:p w:rsidR="00022F61" w:rsidRPr="00733E8F" w:rsidRDefault="00022F61" w:rsidP="00022F61">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379"/>
      </w:tblGrid>
      <w:tr w:rsidR="00733E8F" w:rsidRPr="00733E8F" w:rsidTr="005F25B7">
        <w:tc>
          <w:tcPr>
            <w:tcW w:w="2943" w:type="dxa"/>
          </w:tcPr>
          <w:p w:rsidR="00022F61" w:rsidRPr="00733E8F" w:rsidRDefault="00022F61" w:rsidP="005F25B7">
            <w:pPr>
              <w:jc w:val="right"/>
              <w:rPr>
                <w:b/>
                <w:sz w:val="20"/>
              </w:rPr>
            </w:pPr>
            <w:r w:rsidRPr="00733E8F">
              <w:rPr>
                <w:b/>
                <w:sz w:val="20"/>
              </w:rPr>
              <w:t>Description</w:t>
            </w:r>
          </w:p>
        </w:tc>
        <w:tc>
          <w:tcPr>
            <w:tcW w:w="6379" w:type="dxa"/>
          </w:tcPr>
          <w:p w:rsidR="00022F61" w:rsidRPr="00733E8F" w:rsidRDefault="009E6743" w:rsidP="005F25B7">
            <w:pPr>
              <w:pStyle w:val="Helptext"/>
              <w:rPr>
                <w:color w:val="auto"/>
              </w:rPr>
            </w:pPr>
            <w:r w:rsidRPr="00733E8F">
              <w:rPr>
                <w:color w:val="auto"/>
              </w:rPr>
              <w:t>Disable the microcontroller watch dog timer</w:t>
            </w:r>
          </w:p>
          <w:p w:rsidR="00022F61" w:rsidRPr="00733E8F" w:rsidRDefault="00022F61" w:rsidP="005F25B7">
            <w:pPr>
              <w:rPr>
                <w:i/>
                <w:sz w:val="18"/>
              </w:rPr>
            </w:pPr>
          </w:p>
        </w:tc>
      </w:tr>
      <w:tr w:rsidR="00733E8F" w:rsidRPr="00733E8F" w:rsidTr="005F25B7">
        <w:tc>
          <w:tcPr>
            <w:tcW w:w="2943" w:type="dxa"/>
          </w:tcPr>
          <w:p w:rsidR="00022F61" w:rsidRPr="00733E8F" w:rsidRDefault="00022F61" w:rsidP="005F25B7">
            <w:pPr>
              <w:jc w:val="right"/>
              <w:rPr>
                <w:b/>
                <w:sz w:val="20"/>
              </w:rPr>
            </w:pPr>
            <w:r w:rsidRPr="00733E8F">
              <w:rPr>
                <w:b/>
                <w:sz w:val="20"/>
              </w:rPr>
              <w:t xml:space="preserve">Parameter </w:t>
            </w:r>
          </w:p>
        </w:tc>
        <w:tc>
          <w:tcPr>
            <w:tcW w:w="6379" w:type="dxa"/>
          </w:tcPr>
          <w:p w:rsidR="00022F61" w:rsidRPr="00733E8F" w:rsidRDefault="009E6743" w:rsidP="005F25B7">
            <w:pPr>
              <w:rPr>
                <w:i/>
                <w:sz w:val="20"/>
              </w:rPr>
            </w:pPr>
            <w:r w:rsidRPr="00733E8F">
              <w:rPr>
                <w:i/>
                <w:sz w:val="18"/>
              </w:rPr>
              <w:t>None</w:t>
            </w:r>
          </w:p>
        </w:tc>
      </w:tr>
      <w:tr w:rsidR="00733E8F" w:rsidRPr="00733E8F" w:rsidTr="005F25B7">
        <w:tc>
          <w:tcPr>
            <w:tcW w:w="2943" w:type="dxa"/>
          </w:tcPr>
          <w:p w:rsidR="00022F61" w:rsidRPr="00733E8F" w:rsidRDefault="00022F61" w:rsidP="005F25B7">
            <w:pPr>
              <w:jc w:val="right"/>
              <w:rPr>
                <w:b/>
                <w:sz w:val="20"/>
              </w:rPr>
            </w:pPr>
            <w:r w:rsidRPr="00733E8F">
              <w:rPr>
                <w:b/>
                <w:sz w:val="20"/>
              </w:rPr>
              <w:t>Precondition</w:t>
            </w:r>
          </w:p>
        </w:tc>
        <w:tc>
          <w:tcPr>
            <w:tcW w:w="6379" w:type="dxa"/>
          </w:tcPr>
          <w:p w:rsidR="00022F61" w:rsidRPr="00733E8F" w:rsidRDefault="009E6743" w:rsidP="005F25B7">
            <w:pPr>
              <w:pStyle w:val="Footer"/>
              <w:tabs>
                <w:tab w:val="clear" w:pos="4253"/>
                <w:tab w:val="clear" w:pos="9639"/>
              </w:tabs>
              <w:rPr>
                <w:i/>
                <w:sz w:val="18"/>
              </w:rPr>
            </w:pPr>
            <w:r w:rsidRPr="00733E8F">
              <w:rPr>
                <w:i/>
                <w:sz w:val="18"/>
              </w:rPr>
              <w:t>None</w:t>
            </w:r>
            <w:r w:rsidR="00022F61" w:rsidRPr="00733E8F">
              <w:rPr>
                <w:i/>
                <w:sz w:val="18"/>
              </w:rPr>
              <w:br/>
            </w:r>
          </w:p>
        </w:tc>
      </w:tr>
      <w:tr w:rsidR="00733E8F" w:rsidRPr="00733E8F" w:rsidTr="005F25B7">
        <w:tc>
          <w:tcPr>
            <w:tcW w:w="2943" w:type="dxa"/>
          </w:tcPr>
          <w:p w:rsidR="00022F61" w:rsidRPr="00733E8F" w:rsidRDefault="00022F61" w:rsidP="005F25B7">
            <w:pPr>
              <w:jc w:val="right"/>
              <w:rPr>
                <w:b/>
                <w:sz w:val="20"/>
              </w:rPr>
            </w:pPr>
            <w:r w:rsidRPr="00733E8F">
              <w:rPr>
                <w:b/>
                <w:sz w:val="20"/>
              </w:rPr>
              <w:t>Post condition</w:t>
            </w:r>
          </w:p>
        </w:tc>
        <w:tc>
          <w:tcPr>
            <w:tcW w:w="6379" w:type="dxa"/>
          </w:tcPr>
          <w:p w:rsidR="00022F61" w:rsidRPr="00733E8F" w:rsidRDefault="009E6743" w:rsidP="009E6743">
            <w:pPr>
              <w:pStyle w:val="Footer"/>
              <w:tabs>
                <w:tab w:val="clear" w:pos="4253"/>
                <w:tab w:val="clear" w:pos="9639"/>
              </w:tabs>
              <w:rPr>
                <w:i/>
                <w:sz w:val="18"/>
              </w:rPr>
            </w:pPr>
            <w:r w:rsidRPr="00733E8F">
              <w:rPr>
                <w:i/>
                <w:sz w:val="18"/>
                <w:szCs w:val="18"/>
              </w:rPr>
              <w:t>Watchdog timer turned off</w:t>
            </w:r>
          </w:p>
        </w:tc>
      </w:tr>
      <w:tr w:rsidR="00733E8F" w:rsidRPr="00733E8F" w:rsidTr="005F25B7">
        <w:tc>
          <w:tcPr>
            <w:tcW w:w="2943" w:type="dxa"/>
          </w:tcPr>
          <w:p w:rsidR="00022F61" w:rsidRPr="00733E8F" w:rsidRDefault="00022F61" w:rsidP="005F25B7">
            <w:pPr>
              <w:jc w:val="right"/>
              <w:rPr>
                <w:b/>
                <w:sz w:val="20"/>
              </w:rPr>
            </w:pPr>
            <w:r w:rsidRPr="00733E8F">
              <w:rPr>
                <w:b/>
                <w:sz w:val="20"/>
              </w:rPr>
              <w:t>Error Conditions</w:t>
            </w:r>
          </w:p>
        </w:tc>
        <w:tc>
          <w:tcPr>
            <w:tcW w:w="6379" w:type="dxa"/>
          </w:tcPr>
          <w:p w:rsidR="00022F61" w:rsidRPr="00733E8F" w:rsidRDefault="00022F61" w:rsidP="005F25B7">
            <w:pPr>
              <w:pStyle w:val="Footer"/>
              <w:tabs>
                <w:tab w:val="clear" w:pos="4253"/>
                <w:tab w:val="clear" w:pos="9639"/>
              </w:tabs>
              <w:ind w:left="360"/>
              <w:rPr>
                <w:i/>
                <w:sz w:val="18"/>
              </w:rPr>
            </w:pPr>
          </w:p>
        </w:tc>
      </w:tr>
    </w:tbl>
    <w:p w:rsidR="00022F61" w:rsidRPr="00733E8F" w:rsidRDefault="00022F61" w:rsidP="00022F61">
      <w:pPr>
        <w:pStyle w:val="Heading2"/>
        <w:rPr>
          <w:rStyle w:val="HelptextZchn"/>
          <w:color w:val="auto"/>
        </w:rPr>
      </w:pPr>
      <w:bookmarkStart w:id="78" w:name="_Toc425848561"/>
      <w:r w:rsidRPr="00733E8F">
        <w:rPr>
          <w:rStyle w:val="Heading7Char"/>
        </w:rPr>
        <w:t xml:space="preserve">Function </w:t>
      </w:r>
      <w:r w:rsidR="009E6743" w:rsidRPr="00733E8F">
        <w:rPr>
          <w:rStyle w:val="HelptextZchn"/>
          <w:color w:val="auto"/>
        </w:rPr>
        <w:t>void init_OnBoardPushButtons(void)</w:t>
      </w:r>
      <w:bookmarkEnd w:id="78"/>
    </w:p>
    <w:p w:rsidR="00022F61" w:rsidRPr="00733E8F" w:rsidRDefault="00022F61" w:rsidP="00022F61">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379"/>
      </w:tblGrid>
      <w:tr w:rsidR="00733E8F" w:rsidRPr="00733E8F" w:rsidTr="005F25B7">
        <w:tc>
          <w:tcPr>
            <w:tcW w:w="2943" w:type="dxa"/>
          </w:tcPr>
          <w:p w:rsidR="00022F61" w:rsidRPr="00733E8F" w:rsidRDefault="00022F61" w:rsidP="005F25B7">
            <w:pPr>
              <w:jc w:val="right"/>
              <w:rPr>
                <w:b/>
                <w:sz w:val="20"/>
              </w:rPr>
            </w:pPr>
            <w:r w:rsidRPr="00733E8F">
              <w:rPr>
                <w:b/>
                <w:sz w:val="20"/>
              </w:rPr>
              <w:t>Description</w:t>
            </w:r>
          </w:p>
        </w:tc>
        <w:tc>
          <w:tcPr>
            <w:tcW w:w="6379" w:type="dxa"/>
          </w:tcPr>
          <w:p w:rsidR="00022F61" w:rsidRPr="00733E8F" w:rsidRDefault="009E6743" w:rsidP="005F25B7">
            <w:pPr>
              <w:pStyle w:val="Helptext"/>
              <w:rPr>
                <w:color w:val="auto"/>
              </w:rPr>
            </w:pPr>
            <w:r w:rsidRPr="00733E8F">
              <w:rPr>
                <w:color w:val="auto"/>
              </w:rPr>
              <w:t>Initialize Bolero’s on board push buttons</w:t>
            </w:r>
          </w:p>
          <w:p w:rsidR="00022F61" w:rsidRPr="00733E8F" w:rsidRDefault="00022F61" w:rsidP="005F25B7">
            <w:pPr>
              <w:rPr>
                <w:i/>
                <w:sz w:val="18"/>
              </w:rPr>
            </w:pPr>
          </w:p>
        </w:tc>
      </w:tr>
      <w:tr w:rsidR="00733E8F" w:rsidRPr="00733E8F" w:rsidTr="005F25B7">
        <w:tc>
          <w:tcPr>
            <w:tcW w:w="2943" w:type="dxa"/>
          </w:tcPr>
          <w:p w:rsidR="00022F61" w:rsidRPr="00733E8F" w:rsidRDefault="009E6743" w:rsidP="009E6743">
            <w:pPr>
              <w:jc w:val="right"/>
              <w:rPr>
                <w:b/>
                <w:sz w:val="20"/>
              </w:rPr>
            </w:pPr>
            <w:r w:rsidRPr="00733E8F">
              <w:rPr>
                <w:b/>
                <w:sz w:val="20"/>
              </w:rPr>
              <w:t>Parameter</w:t>
            </w:r>
            <w:r w:rsidR="00022F61" w:rsidRPr="00733E8F">
              <w:rPr>
                <w:b/>
                <w:sz w:val="20"/>
              </w:rPr>
              <w:br/>
            </w:r>
          </w:p>
        </w:tc>
        <w:tc>
          <w:tcPr>
            <w:tcW w:w="6379" w:type="dxa"/>
          </w:tcPr>
          <w:p w:rsidR="00022F61" w:rsidRPr="00733E8F" w:rsidRDefault="009E6743" w:rsidP="005F25B7">
            <w:pPr>
              <w:rPr>
                <w:i/>
                <w:sz w:val="20"/>
              </w:rPr>
            </w:pPr>
            <w:r w:rsidRPr="00733E8F">
              <w:rPr>
                <w:i/>
                <w:sz w:val="18"/>
              </w:rPr>
              <w:t>None</w:t>
            </w:r>
          </w:p>
        </w:tc>
      </w:tr>
      <w:tr w:rsidR="00733E8F" w:rsidRPr="00733E8F" w:rsidTr="005F25B7">
        <w:tc>
          <w:tcPr>
            <w:tcW w:w="2943" w:type="dxa"/>
          </w:tcPr>
          <w:p w:rsidR="00022F61" w:rsidRPr="00733E8F" w:rsidRDefault="00022F61" w:rsidP="005F25B7">
            <w:pPr>
              <w:jc w:val="right"/>
              <w:rPr>
                <w:b/>
                <w:sz w:val="20"/>
              </w:rPr>
            </w:pPr>
            <w:r w:rsidRPr="00733E8F">
              <w:rPr>
                <w:b/>
                <w:sz w:val="20"/>
              </w:rPr>
              <w:t>Precondition</w:t>
            </w:r>
          </w:p>
        </w:tc>
        <w:tc>
          <w:tcPr>
            <w:tcW w:w="6379" w:type="dxa"/>
          </w:tcPr>
          <w:p w:rsidR="00022F61" w:rsidRPr="00733E8F" w:rsidRDefault="009E6743" w:rsidP="009E6743">
            <w:pPr>
              <w:pStyle w:val="Footer"/>
              <w:tabs>
                <w:tab w:val="clear" w:pos="4253"/>
                <w:tab w:val="clear" w:pos="9639"/>
              </w:tabs>
              <w:rPr>
                <w:i/>
                <w:sz w:val="18"/>
              </w:rPr>
            </w:pPr>
            <w:r w:rsidRPr="00733E8F">
              <w:rPr>
                <w:i/>
                <w:sz w:val="18"/>
              </w:rPr>
              <w:t>None</w:t>
            </w:r>
            <w:r w:rsidR="00022F61" w:rsidRPr="00733E8F">
              <w:rPr>
                <w:highlight w:val="yellow"/>
              </w:rPr>
              <w:t xml:space="preserve"> </w:t>
            </w:r>
            <w:r w:rsidR="00022F61" w:rsidRPr="00733E8F">
              <w:rPr>
                <w:i/>
                <w:sz w:val="18"/>
              </w:rPr>
              <w:br/>
            </w:r>
          </w:p>
        </w:tc>
      </w:tr>
      <w:tr w:rsidR="00733E8F" w:rsidRPr="00733E8F" w:rsidTr="005F25B7">
        <w:tc>
          <w:tcPr>
            <w:tcW w:w="2943" w:type="dxa"/>
          </w:tcPr>
          <w:p w:rsidR="00022F61" w:rsidRPr="00733E8F" w:rsidRDefault="00022F61" w:rsidP="005F25B7">
            <w:pPr>
              <w:jc w:val="right"/>
              <w:rPr>
                <w:b/>
                <w:sz w:val="20"/>
              </w:rPr>
            </w:pPr>
            <w:r w:rsidRPr="00733E8F">
              <w:rPr>
                <w:b/>
                <w:sz w:val="20"/>
              </w:rPr>
              <w:t>Post condition</w:t>
            </w:r>
          </w:p>
        </w:tc>
        <w:tc>
          <w:tcPr>
            <w:tcW w:w="6379" w:type="dxa"/>
          </w:tcPr>
          <w:p w:rsidR="00022F61" w:rsidRPr="00733E8F" w:rsidRDefault="009E6743" w:rsidP="005F25B7">
            <w:pPr>
              <w:pStyle w:val="Footer"/>
              <w:tabs>
                <w:tab w:val="clear" w:pos="4253"/>
                <w:tab w:val="clear" w:pos="9639"/>
              </w:tabs>
              <w:rPr>
                <w:i/>
                <w:sz w:val="18"/>
              </w:rPr>
            </w:pPr>
            <w:r w:rsidRPr="00733E8F">
              <w:rPr>
                <w:i/>
                <w:sz w:val="18"/>
                <w:szCs w:val="18"/>
              </w:rPr>
              <w:t>On board push buttons connected pins set as inputs</w:t>
            </w:r>
          </w:p>
        </w:tc>
      </w:tr>
      <w:tr w:rsidR="00022F61" w:rsidRPr="00733E8F" w:rsidTr="005F25B7">
        <w:tc>
          <w:tcPr>
            <w:tcW w:w="2943" w:type="dxa"/>
          </w:tcPr>
          <w:p w:rsidR="00022F61" w:rsidRPr="00733E8F" w:rsidRDefault="00022F61" w:rsidP="005F25B7">
            <w:pPr>
              <w:jc w:val="right"/>
              <w:rPr>
                <w:b/>
                <w:sz w:val="20"/>
              </w:rPr>
            </w:pPr>
            <w:r w:rsidRPr="00733E8F">
              <w:rPr>
                <w:b/>
                <w:sz w:val="20"/>
              </w:rPr>
              <w:t>Error Conditions</w:t>
            </w:r>
          </w:p>
        </w:tc>
        <w:tc>
          <w:tcPr>
            <w:tcW w:w="6379" w:type="dxa"/>
          </w:tcPr>
          <w:p w:rsidR="00022F61" w:rsidRPr="00733E8F" w:rsidRDefault="00022F61" w:rsidP="005F25B7">
            <w:pPr>
              <w:pStyle w:val="Footer"/>
              <w:tabs>
                <w:tab w:val="clear" w:pos="4253"/>
                <w:tab w:val="clear" w:pos="9639"/>
              </w:tabs>
              <w:ind w:left="360"/>
              <w:rPr>
                <w:i/>
                <w:sz w:val="18"/>
              </w:rPr>
            </w:pPr>
          </w:p>
        </w:tc>
      </w:tr>
    </w:tbl>
    <w:p w:rsidR="00022F61" w:rsidRPr="00733E8F" w:rsidRDefault="00022F61" w:rsidP="00022F61"/>
    <w:p w:rsidR="00022F61" w:rsidRPr="00733E8F" w:rsidRDefault="00022F61" w:rsidP="00022F61">
      <w:pPr>
        <w:pStyle w:val="Heading2"/>
        <w:rPr>
          <w:rStyle w:val="HelptextZchn"/>
          <w:color w:val="auto"/>
        </w:rPr>
      </w:pPr>
      <w:bookmarkStart w:id="79" w:name="_Toc425848562"/>
      <w:r w:rsidRPr="00733E8F">
        <w:rPr>
          <w:rStyle w:val="Heading7Char"/>
        </w:rPr>
        <w:t xml:space="preserve">Function </w:t>
      </w:r>
      <w:r w:rsidR="00937D27" w:rsidRPr="00733E8F">
        <w:rPr>
          <w:rStyle w:val="HelptextZchn"/>
          <w:color w:val="auto"/>
        </w:rPr>
        <w:t>void init_LEDBar(void);</w:t>
      </w:r>
      <w:bookmarkEnd w:id="79"/>
    </w:p>
    <w:p w:rsidR="00022F61" w:rsidRPr="00733E8F" w:rsidRDefault="00022F61" w:rsidP="00022F61">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379"/>
      </w:tblGrid>
      <w:tr w:rsidR="00733E8F" w:rsidRPr="00733E8F" w:rsidTr="005F25B7">
        <w:tc>
          <w:tcPr>
            <w:tcW w:w="2943" w:type="dxa"/>
          </w:tcPr>
          <w:p w:rsidR="00022F61" w:rsidRPr="00733E8F" w:rsidRDefault="00022F61" w:rsidP="005F25B7">
            <w:pPr>
              <w:jc w:val="right"/>
              <w:rPr>
                <w:b/>
                <w:sz w:val="20"/>
              </w:rPr>
            </w:pPr>
            <w:r w:rsidRPr="00733E8F">
              <w:rPr>
                <w:b/>
                <w:sz w:val="20"/>
              </w:rPr>
              <w:t>Description</w:t>
            </w:r>
          </w:p>
        </w:tc>
        <w:tc>
          <w:tcPr>
            <w:tcW w:w="6379" w:type="dxa"/>
          </w:tcPr>
          <w:p w:rsidR="00022F61" w:rsidRPr="00733E8F" w:rsidRDefault="00937D27" w:rsidP="005F25B7">
            <w:pPr>
              <w:pStyle w:val="Helptext"/>
              <w:rPr>
                <w:color w:val="auto"/>
              </w:rPr>
            </w:pPr>
            <w:r w:rsidRPr="00733E8F">
              <w:rPr>
                <w:color w:val="auto"/>
              </w:rPr>
              <w:t>Initialize pins to control external LED bar</w:t>
            </w:r>
          </w:p>
          <w:p w:rsidR="00022F61" w:rsidRPr="00733E8F" w:rsidRDefault="00022F61" w:rsidP="005F25B7">
            <w:pPr>
              <w:rPr>
                <w:i/>
                <w:sz w:val="18"/>
              </w:rPr>
            </w:pPr>
          </w:p>
        </w:tc>
      </w:tr>
      <w:tr w:rsidR="00733E8F" w:rsidRPr="00733E8F" w:rsidTr="005F25B7">
        <w:tc>
          <w:tcPr>
            <w:tcW w:w="2943" w:type="dxa"/>
          </w:tcPr>
          <w:p w:rsidR="00022F61" w:rsidRPr="00733E8F" w:rsidRDefault="00937D27" w:rsidP="00937D27">
            <w:pPr>
              <w:jc w:val="right"/>
              <w:rPr>
                <w:b/>
                <w:sz w:val="20"/>
              </w:rPr>
            </w:pPr>
            <w:r w:rsidRPr="00733E8F">
              <w:rPr>
                <w:b/>
                <w:sz w:val="20"/>
              </w:rPr>
              <w:t>Parameter</w:t>
            </w:r>
          </w:p>
        </w:tc>
        <w:tc>
          <w:tcPr>
            <w:tcW w:w="6379" w:type="dxa"/>
          </w:tcPr>
          <w:p w:rsidR="00022F61" w:rsidRPr="00733E8F" w:rsidRDefault="00937D27" w:rsidP="005F25B7">
            <w:pPr>
              <w:rPr>
                <w:i/>
                <w:sz w:val="20"/>
              </w:rPr>
            </w:pPr>
            <w:r w:rsidRPr="00733E8F">
              <w:rPr>
                <w:i/>
                <w:sz w:val="18"/>
              </w:rPr>
              <w:t>None</w:t>
            </w:r>
          </w:p>
        </w:tc>
      </w:tr>
      <w:tr w:rsidR="00733E8F" w:rsidRPr="00733E8F" w:rsidTr="005F25B7">
        <w:tc>
          <w:tcPr>
            <w:tcW w:w="2943" w:type="dxa"/>
          </w:tcPr>
          <w:p w:rsidR="00022F61" w:rsidRPr="00733E8F" w:rsidRDefault="00022F61" w:rsidP="005F25B7">
            <w:pPr>
              <w:jc w:val="right"/>
              <w:rPr>
                <w:b/>
                <w:sz w:val="20"/>
              </w:rPr>
            </w:pPr>
            <w:r w:rsidRPr="00733E8F">
              <w:rPr>
                <w:b/>
                <w:sz w:val="20"/>
              </w:rPr>
              <w:t>Precondition</w:t>
            </w:r>
          </w:p>
        </w:tc>
        <w:tc>
          <w:tcPr>
            <w:tcW w:w="6379" w:type="dxa"/>
          </w:tcPr>
          <w:p w:rsidR="00022F61" w:rsidRPr="00733E8F" w:rsidRDefault="00937D27" w:rsidP="005F25B7">
            <w:pPr>
              <w:pStyle w:val="Footer"/>
              <w:tabs>
                <w:tab w:val="clear" w:pos="4253"/>
                <w:tab w:val="clear" w:pos="9639"/>
              </w:tabs>
              <w:rPr>
                <w:i/>
                <w:sz w:val="18"/>
              </w:rPr>
            </w:pPr>
            <w:r w:rsidRPr="00733E8F">
              <w:rPr>
                <w:i/>
                <w:sz w:val="18"/>
              </w:rPr>
              <w:t>None</w:t>
            </w:r>
            <w:r w:rsidR="00022F61" w:rsidRPr="00733E8F">
              <w:rPr>
                <w:i/>
                <w:sz w:val="18"/>
              </w:rPr>
              <w:br/>
            </w:r>
          </w:p>
        </w:tc>
      </w:tr>
      <w:tr w:rsidR="00733E8F" w:rsidRPr="00733E8F" w:rsidTr="005F25B7">
        <w:tc>
          <w:tcPr>
            <w:tcW w:w="2943" w:type="dxa"/>
          </w:tcPr>
          <w:p w:rsidR="00022F61" w:rsidRPr="00733E8F" w:rsidRDefault="00022F61" w:rsidP="005F25B7">
            <w:pPr>
              <w:jc w:val="right"/>
              <w:rPr>
                <w:b/>
                <w:sz w:val="20"/>
              </w:rPr>
            </w:pPr>
            <w:r w:rsidRPr="00733E8F">
              <w:rPr>
                <w:b/>
                <w:sz w:val="20"/>
              </w:rPr>
              <w:t>Post condition</w:t>
            </w:r>
          </w:p>
        </w:tc>
        <w:tc>
          <w:tcPr>
            <w:tcW w:w="6379" w:type="dxa"/>
          </w:tcPr>
          <w:p w:rsidR="00022F61" w:rsidRPr="00733E8F" w:rsidRDefault="00937D27" w:rsidP="00937D27">
            <w:pPr>
              <w:pStyle w:val="Footer"/>
              <w:tabs>
                <w:tab w:val="clear" w:pos="4253"/>
                <w:tab w:val="clear" w:pos="9639"/>
              </w:tabs>
              <w:rPr>
                <w:i/>
                <w:sz w:val="18"/>
              </w:rPr>
            </w:pPr>
            <w:r w:rsidRPr="00733E8F">
              <w:rPr>
                <w:i/>
                <w:sz w:val="18"/>
                <w:szCs w:val="18"/>
              </w:rPr>
              <w:t>Pins set as outputs to handle external LED bar</w:t>
            </w:r>
          </w:p>
        </w:tc>
      </w:tr>
      <w:tr w:rsidR="00022F61" w:rsidRPr="00733E8F" w:rsidTr="005F25B7">
        <w:tc>
          <w:tcPr>
            <w:tcW w:w="2943" w:type="dxa"/>
          </w:tcPr>
          <w:p w:rsidR="00022F61" w:rsidRPr="00733E8F" w:rsidRDefault="00022F61" w:rsidP="005F25B7">
            <w:pPr>
              <w:jc w:val="right"/>
              <w:rPr>
                <w:b/>
                <w:sz w:val="20"/>
              </w:rPr>
            </w:pPr>
            <w:r w:rsidRPr="00733E8F">
              <w:rPr>
                <w:b/>
                <w:sz w:val="20"/>
              </w:rPr>
              <w:t>Error Conditions</w:t>
            </w:r>
          </w:p>
        </w:tc>
        <w:tc>
          <w:tcPr>
            <w:tcW w:w="6379" w:type="dxa"/>
          </w:tcPr>
          <w:p w:rsidR="00022F61" w:rsidRPr="00733E8F" w:rsidRDefault="00022F61" w:rsidP="005F25B7">
            <w:pPr>
              <w:pStyle w:val="Footer"/>
              <w:tabs>
                <w:tab w:val="clear" w:pos="4253"/>
                <w:tab w:val="clear" w:pos="9639"/>
              </w:tabs>
              <w:ind w:left="360"/>
              <w:rPr>
                <w:i/>
                <w:sz w:val="18"/>
              </w:rPr>
            </w:pPr>
          </w:p>
        </w:tc>
      </w:tr>
    </w:tbl>
    <w:p w:rsidR="00022F61" w:rsidRPr="00733E8F" w:rsidRDefault="00022F61" w:rsidP="00022F61"/>
    <w:p w:rsidR="00022F61" w:rsidRPr="00733E8F" w:rsidRDefault="00022F61" w:rsidP="00022F61">
      <w:pPr>
        <w:pStyle w:val="Heading2"/>
        <w:rPr>
          <w:rStyle w:val="HelptextZchn"/>
          <w:color w:val="auto"/>
        </w:rPr>
      </w:pPr>
      <w:bookmarkStart w:id="80" w:name="_Toc425848563"/>
      <w:r w:rsidRPr="00733E8F">
        <w:rPr>
          <w:rStyle w:val="Heading7Char"/>
        </w:rPr>
        <w:t xml:space="preserve">Function </w:t>
      </w:r>
      <w:r w:rsidR="00937D27" w:rsidRPr="00733E8F">
        <w:rPr>
          <w:rStyle w:val="HelptextZchn"/>
          <w:color w:val="auto"/>
        </w:rPr>
        <w:t>void SchM_Init(&amp;SchConfig);</w:t>
      </w:r>
      <w:bookmarkEnd w:id="80"/>
    </w:p>
    <w:p w:rsidR="00022F61" w:rsidRPr="00733E8F" w:rsidRDefault="00022F61" w:rsidP="00022F61">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379"/>
      </w:tblGrid>
      <w:tr w:rsidR="00733E8F" w:rsidRPr="00733E8F" w:rsidTr="005F25B7">
        <w:tc>
          <w:tcPr>
            <w:tcW w:w="2943" w:type="dxa"/>
          </w:tcPr>
          <w:p w:rsidR="00022F61" w:rsidRPr="00733E8F" w:rsidRDefault="00022F61" w:rsidP="005F25B7">
            <w:pPr>
              <w:jc w:val="right"/>
              <w:rPr>
                <w:b/>
                <w:sz w:val="20"/>
              </w:rPr>
            </w:pPr>
            <w:r w:rsidRPr="00733E8F">
              <w:rPr>
                <w:b/>
                <w:sz w:val="20"/>
              </w:rPr>
              <w:t>Description</w:t>
            </w:r>
          </w:p>
        </w:tc>
        <w:tc>
          <w:tcPr>
            <w:tcW w:w="6379" w:type="dxa"/>
          </w:tcPr>
          <w:p w:rsidR="00022F61" w:rsidRPr="00733E8F" w:rsidRDefault="005D3C59" w:rsidP="005F25B7">
            <w:pPr>
              <w:pStyle w:val="Helptext"/>
              <w:rPr>
                <w:color w:val="auto"/>
              </w:rPr>
            </w:pPr>
            <w:r w:rsidRPr="00733E8F">
              <w:rPr>
                <w:color w:val="auto"/>
              </w:rPr>
              <w:t>Initializes scheduler with the tasks to execute</w:t>
            </w:r>
          </w:p>
          <w:p w:rsidR="00022F61" w:rsidRPr="00733E8F" w:rsidRDefault="00022F61" w:rsidP="005F25B7">
            <w:pPr>
              <w:rPr>
                <w:i/>
                <w:sz w:val="18"/>
              </w:rPr>
            </w:pPr>
          </w:p>
        </w:tc>
      </w:tr>
      <w:tr w:rsidR="00733E8F" w:rsidRPr="00733E8F" w:rsidTr="005F25B7">
        <w:tc>
          <w:tcPr>
            <w:tcW w:w="2943" w:type="dxa"/>
          </w:tcPr>
          <w:p w:rsidR="00022F61" w:rsidRPr="00733E8F" w:rsidRDefault="00022F61" w:rsidP="005F25B7">
            <w:pPr>
              <w:jc w:val="right"/>
              <w:rPr>
                <w:b/>
                <w:sz w:val="20"/>
              </w:rPr>
            </w:pPr>
            <w:r w:rsidRPr="00733E8F">
              <w:rPr>
                <w:b/>
                <w:sz w:val="20"/>
              </w:rPr>
              <w:t>Parameter</w:t>
            </w:r>
          </w:p>
        </w:tc>
        <w:tc>
          <w:tcPr>
            <w:tcW w:w="6379" w:type="dxa"/>
          </w:tcPr>
          <w:p w:rsidR="00022F61" w:rsidRPr="00733E8F" w:rsidRDefault="00937D27" w:rsidP="005F25B7">
            <w:pPr>
              <w:rPr>
                <w:i/>
                <w:sz w:val="20"/>
              </w:rPr>
            </w:pPr>
            <w:r w:rsidRPr="00733E8F">
              <w:rPr>
                <w:i/>
                <w:sz w:val="20"/>
              </w:rPr>
              <w:t xml:space="preserve">SchConfig table; </w:t>
            </w:r>
            <w:r w:rsidR="005D3C59" w:rsidRPr="00733E8F">
              <w:rPr>
                <w:i/>
                <w:sz w:val="20"/>
              </w:rPr>
              <w:t>contains every task detailed information</w:t>
            </w:r>
          </w:p>
        </w:tc>
      </w:tr>
      <w:tr w:rsidR="00733E8F" w:rsidRPr="00733E8F" w:rsidTr="005F25B7">
        <w:tc>
          <w:tcPr>
            <w:tcW w:w="2943" w:type="dxa"/>
          </w:tcPr>
          <w:p w:rsidR="00022F61" w:rsidRPr="00733E8F" w:rsidRDefault="00022F61" w:rsidP="005F25B7">
            <w:pPr>
              <w:jc w:val="right"/>
              <w:rPr>
                <w:b/>
                <w:sz w:val="20"/>
              </w:rPr>
            </w:pPr>
            <w:r w:rsidRPr="00733E8F">
              <w:rPr>
                <w:b/>
                <w:sz w:val="20"/>
              </w:rPr>
              <w:t>Precondition</w:t>
            </w:r>
          </w:p>
        </w:tc>
        <w:tc>
          <w:tcPr>
            <w:tcW w:w="6379" w:type="dxa"/>
          </w:tcPr>
          <w:p w:rsidR="00022F61" w:rsidRPr="00733E8F" w:rsidRDefault="00937D27" w:rsidP="005F25B7">
            <w:pPr>
              <w:pStyle w:val="Footer"/>
              <w:tabs>
                <w:tab w:val="clear" w:pos="4253"/>
                <w:tab w:val="clear" w:pos="9639"/>
              </w:tabs>
              <w:rPr>
                <w:i/>
                <w:sz w:val="18"/>
              </w:rPr>
            </w:pPr>
            <w:r w:rsidRPr="00733E8F">
              <w:rPr>
                <w:i/>
                <w:sz w:val="18"/>
              </w:rPr>
              <w:t>None</w:t>
            </w:r>
            <w:r w:rsidR="00022F61" w:rsidRPr="00733E8F">
              <w:rPr>
                <w:i/>
                <w:sz w:val="18"/>
              </w:rPr>
              <w:br/>
            </w:r>
          </w:p>
        </w:tc>
      </w:tr>
      <w:tr w:rsidR="00733E8F" w:rsidRPr="00733E8F" w:rsidTr="005F25B7">
        <w:tc>
          <w:tcPr>
            <w:tcW w:w="2943" w:type="dxa"/>
          </w:tcPr>
          <w:p w:rsidR="00022F61" w:rsidRPr="00733E8F" w:rsidRDefault="00022F61" w:rsidP="005F25B7">
            <w:pPr>
              <w:jc w:val="right"/>
              <w:rPr>
                <w:b/>
                <w:sz w:val="20"/>
              </w:rPr>
            </w:pPr>
            <w:r w:rsidRPr="00733E8F">
              <w:rPr>
                <w:b/>
                <w:sz w:val="20"/>
              </w:rPr>
              <w:t>Post condition</w:t>
            </w:r>
          </w:p>
        </w:tc>
        <w:tc>
          <w:tcPr>
            <w:tcW w:w="6379" w:type="dxa"/>
          </w:tcPr>
          <w:p w:rsidR="00022F61" w:rsidRPr="00733E8F" w:rsidRDefault="005D3C59" w:rsidP="005D3C59">
            <w:pPr>
              <w:pStyle w:val="Footer"/>
              <w:tabs>
                <w:tab w:val="clear" w:pos="4253"/>
                <w:tab w:val="clear" w:pos="9639"/>
              </w:tabs>
              <w:rPr>
                <w:i/>
                <w:sz w:val="18"/>
              </w:rPr>
            </w:pPr>
            <w:r w:rsidRPr="00733E8F">
              <w:rPr>
                <w:i/>
                <w:sz w:val="18"/>
                <w:szCs w:val="18"/>
              </w:rPr>
              <w:t>Scheduler initialized</w:t>
            </w:r>
          </w:p>
        </w:tc>
      </w:tr>
      <w:tr w:rsidR="00022F61" w:rsidRPr="00733E8F" w:rsidTr="005F25B7">
        <w:tc>
          <w:tcPr>
            <w:tcW w:w="2943" w:type="dxa"/>
          </w:tcPr>
          <w:p w:rsidR="00022F61" w:rsidRPr="00733E8F" w:rsidRDefault="00022F61" w:rsidP="005F25B7">
            <w:pPr>
              <w:jc w:val="right"/>
              <w:rPr>
                <w:b/>
                <w:sz w:val="20"/>
              </w:rPr>
            </w:pPr>
            <w:r w:rsidRPr="00733E8F">
              <w:rPr>
                <w:b/>
                <w:sz w:val="20"/>
              </w:rPr>
              <w:t>Error Conditions</w:t>
            </w:r>
          </w:p>
        </w:tc>
        <w:tc>
          <w:tcPr>
            <w:tcW w:w="6379" w:type="dxa"/>
          </w:tcPr>
          <w:p w:rsidR="00022F61" w:rsidRPr="00733E8F" w:rsidRDefault="00022F61" w:rsidP="005F25B7">
            <w:pPr>
              <w:pStyle w:val="Footer"/>
              <w:tabs>
                <w:tab w:val="clear" w:pos="4253"/>
                <w:tab w:val="clear" w:pos="9639"/>
              </w:tabs>
              <w:ind w:left="360"/>
              <w:rPr>
                <w:i/>
                <w:sz w:val="18"/>
              </w:rPr>
            </w:pPr>
          </w:p>
        </w:tc>
      </w:tr>
    </w:tbl>
    <w:p w:rsidR="00022F61" w:rsidRPr="00733E8F" w:rsidRDefault="00022F61" w:rsidP="00022F61"/>
    <w:p w:rsidR="00022F61" w:rsidRPr="00733E8F" w:rsidRDefault="00022F61" w:rsidP="00022F61">
      <w:pPr>
        <w:rPr>
          <w:szCs w:val="22"/>
          <w:vertAlign w:val="superscript"/>
        </w:rPr>
      </w:pPr>
    </w:p>
    <w:p w:rsidR="00022F61" w:rsidRPr="00733E8F" w:rsidRDefault="00022F61" w:rsidP="00022F61"/>
    <w:p w:rsidR="007257E8" w:rsidRPr="00733E8F" w:rsidRDefault="007257E8" w:rsidP="00022F61"/>
    <w:p w:rsidR="007257E8" w:rsidRPr="00733E8F" w:rsidRDefault="007257E8" w:rsidP="00022F61"/>
    <w:p w:rsidR="007257E8" w:rsidRPr="00733E8F" w:rsidRDefault="007257E8" w:rsidP="00022F61"/>
    <w:p w:rsidR="007257E8" w:rsidRPr="00733E8F" w:rsidRDefault="007257E8" w:rsidP="00022F61"/>
    <w:p w:rsidR="00022F61" w:rsidRPr="00733E8F" w:rsidRDefault="00022F61" w:rsidP="00022F61">
      <w:pPr>
        <w:pStyle w:val="Heading2"/>
        <w:rPr>
          <w:rStyle w:val="HelptextZchn"/>
          <w:color w:val="auto"/>
        </w:rPr>
      </w:pPr>
      <w:bookmarkStart w:id="81" w:name="_Toc425848564"/>
      <w:r w:rsidRPr="00733E8F">
        <w:rPr>
          <w:rStyle w:val="Heading7Char"/>
        </w:rPr>
        <w:lastRenderedPageBreak/>
        <w:t xml:space="preserve">Function </w:t>
      </w:r>
      <w:r w:rsidR="005D3C59" w:rsidRPr="00733E8F">
        <w:rPr>
          <w:rStyle w:val="HelptextZchn"/>
          <w:color w:val="auto"/>
        </w:rPr>
        <w:t>void SchM_Start(void)</w:t>
      </w:r>
      <w:bookmarkEnd w:id="81"/>
    </w:p>
    <w:p w:rsidR="00022F61" w:rsidRPr="00733E8F" w:rsidRDefault="00022F61" w:rsidP="00022F61">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379"/>
      </w:tblGrid>
      <w:tr w:rsidR="00733E8F" w:rsidRPr="00733E8F" w:rsidTr="005F25B7">
        <w:tc>
          <w:tcPr>
            <w:tcW w:w="2943" w:type="dxa"/>
          </w:tcPr>
          <w:p w:rsidR="00022F61" w:rsidRPr="00733E8F" w:rsidRDefault="00022F61" w:rsidP="005F25B7">
            <w:pPr>
              <w:jc w:val="right"/>
              <w:rPr>
                <w:b/>
                <w:sz w:val="20"/>
              </w:rPr>
            </w:pPr>
            <w:r w:rsidRPr="00733E8F">
              <w:rPr>
                <w:b/>
                <w:sz w:val="20"/>
              </w:rPr>
              <w:t>Description</w:t>
            </w:r>
          </w:p>
        </w:tc>
        <w:tc>
          <w:tcPr>
            <w:tcW w:w="6379" w:type="dxa"/>
          </w:tcPr>
          <w:p w:rsidR="00022F61" w:rsidRPr="00733E8F" w:rsidRDefault="005D3C59" w:rsidP="005F25B7">
            <w:pPr>
              <w:pStyle w:val="Helptext"/>
              <w:rPr>
                <w:color w:val="auto"/>
              </w:rPr>
            </w:pPr>
            <w:r w:rsidRPr="00733E8F">
              <w:rPr>
                <w:color w:val="auto"/>
              </w:rPr>
              <w:t>Starts OS timer, enables interrupts</w:t>
            </w:r>
          </w:p>
          <w:p w:rsidR="00022F61" w:rsidRPr="00733E8F" w:rsidRDefault="00022F61" w:rsidP="005F25B7">
            <w:pPr>
              <w:rPr>
                <w:i/>
                <w:sz w:val="18"/>
              </w:rPr>
            </w:pPr>
          </w:p>
        </w:tc>
      </w:tr>
      <w:tr w:rsidR="00733E8F" w:rsidRPr="00733E8F" w:rsidTr="005F25B7">
        <w:tc>
          <w:tcPr>
            <w:tcW w:w="2943" w:type="dxa"/>
          </w:tcPr>
          <w:p w:rsidR="00022F61" w:rsidRPr="00733E8F" w:rsidRDefault="00022F61" w:rsidP="005F25B7">
            <w:pPr>
              <w:jc w:val="right"/>
              <w:rPr>
                <w:b/>
                <w:sz w:val="20"/>
              </w:rPr>
            </w:pPr>
            <w:r w:rsidRPr="00733E8F">
              <w:rPr>
                <w:b/>
                <w:sz w:val="20"/>
              </w:rPr>
              <w:t>Parameter</w:t>
            </w:r>
          </w:p>
        </w:tc>
        <w:tc>
          <w:tcPr>
            <w:tcW w:w="6379" w:type="dxa"/>
          </w:tcPr>
          <w:p w:rsidR="00022F61" w:rsidRPr="00733E8F" w:rsidRDefault="005D3C59" w:rsidP="005F25B7">
            <w:pPr>
              <w:rPr>
                <w:i/>
                <w:sz w:val="20"/>
              </w:rPr>
            </w:pPr>
            <w:r w:rsidRPr="00733E8F">
              <w:rPr>
                <w:i/>
                <w:sz w:val="18"/>
              </w:rPr>
              <w:t>None</w:t>
            </w:r>
          </w:p>
        </w:tc>
      </w:tr>
      <w:tr w:rsidR="00733E8F" w:rsidRPr="00733E8F" w:rsidTr="005F25B7">
        <w:tc>
          <w:tcPr>
            <w:tcW w:w="2943" w:type="dxa"/>
          </w:tcPr>
          <w:p w:rsidR="00022F61" w:rsidRPr="00733E8F" w:rsidRDefault="00022F61" w:rsidP="005F25B7">
            <w:pPr>
              <w:jc w:val="right"/>
              <w:rPr>
                <w:b/>
                <w:sz w:val="20"/>
              </w:rPr>
            </w:pPr>
            <w:r w:rsidRPr="00733E8F">
              <w:rPr>
                <w:b/>
                <w:sz w:val="20"/>
              </w:rPr>
              <w:t>Precondition</w:t>
            </w:r>
          </w:p>
        </w:tc>
        <w:tc>
          <w:tcPr>
            <w:tcW w:w="6379" w:type="dxa"/>
          </w:tcPr>
          <w:p w:rsidR="00022F61" w:rsidRPr="00733E8F" w:rsidRDefault="005D3C59" w:rsidP="005F25B7">
            <w:pPr>
              <w:pStyle w:val="Footer"/>
              <w:tabs>
                <w:tab w:val="clear" w:pos="4253"/>
                <w:tab w:val="clear" w:pos="9639"/>
              </w:tabs>
              <w:rPr>
                <w:i/>
                <w:sz w:val="18"/>
              </w:rPr>
            </w:pPr>
            <w:r w:rsidRPr="00733E8F">
              <w:rPr>
                <w:i/>
                <w:sz w:val="18"/>
              </w:rPr>
              <w:t>None</w:t>
            </w:r>
            <w:r w:rsidR="00022F61" w:rsidRPr="00733E8F">
              <w:rPr>
                <w:i/>
                <w:sz w:val="18"/>
              </w:rPr>
              <w:br/>
            </w:r>
          </w:p>
        </w:tc>
      </w:tr>
      <w:tr w:rsidR="00733E8F" w:rsidRPr="00733E8F" w:rsidTr="005F25B7">
        <w:tc>
          <w:tcPr>
            <w:tcW w:w="2943" w:type="dxa"/>
          </w:tcPr>
          <w:p w:rsidR="00022F61" w:rsidRPr="00733E8F" w:rsidRDefault="00022F61" w:rsidP="005F25B7">
            <w:pPr>
              <w:jc w:val="right"/>
              <w:rPr>
                <w:b/>
                <w:sz w:val="20"/>
              </w:rPr>
            </w:pPr>
            <w:r w:rsidRPr="00733E8F">
              <w:rPr>
                <w:b/>
                <w:sz w:val="20"/>
              </w:rPr>
              <w:t>Post condition</w:t>
            </w:r>
          </w:p>
        </w:tc>
        <w:tc>
          <w:tcPr>
            <w:tcW w:w="6379" w:type="dxa"/>
          </w:tcPr>
          <w:p w:rsidR="00022F61" w:rsidRPr="00733E8F" w:rsidRDefault="005D3C59" w:rsidP="005F25B7">
            <w:pPr>
              <w:pStyle w:val="Footer"/>
              <w:tabs>
                <w:tab w:val="clear" w:pos="4253"/>
                <w:tab w:val="clear" w:pos="9639"/>
              </w:tabs>
              <w:rPr>
                <w:i/>
                <w:sz w:val="18"/>
              </w:rPr>
            </w:pPr>
            <w:r w:rsidRPr="00733E8F">
              <w:rPr>
                <w:i/>
                <w:sz w:val="18"/>
                <w:szCs w:val="18"/>
              </w:rPr>
              <w:t>Scheduler takes control of the micro controller</w:t>
            </w:r>
          </w:p>
        </w:tc>
      </w:tr>
      <w:tr w:rsidR="00022F61" w:rsidRPr="00733E8F" w:rsidTr="005F25B7">
        <w:tc>
          <w:tcPr>
            <w:tcW w:w="2943" w:type="dxa"/>
          </w:tcPr>
          <w:p w:rsidR="00022F61" w:rsidRPr="00733E8F" w:rsidRDefault="00022F61" w:rsidP="005F25B7">
            <w:pPr>
              <w:jc w:val="right"/>
              <w:rPr>
                <w:b/>
                <w:sz w:val="20"/>
              </w:rPr>
            </w:pPr>
            <w:r w:rsidRPr="00733E8F">
              <w:rPr>
                <w:b/>
                <w:sz w:val="20"/>
              </w:rPr>
              <w:t>Error Conditions</w:t>
            </w:r>
          </w:p>
        </w:tc>
        <w:tc>
          <w:tcPr>
            <w:tcW w:w="6379" w:type="dxa"/>
          </w:tcPr>
          <w:p w:rsidR="00022F61" w:rsidRPr="00733E8F" w:rsidRDefault="00022F61" w:rsidP="005F25B7">
            <w:pPr>
              <w:pStyle w:val="Footer"/>
              <w:tabs>
                <w:tab w:val="clear" w:pos="4253"/>
                <w:tab w:val="clear" w:pos="9639"/>
              </w:tabs>
              <w:ind w:left="360"/>
              <w:rPr>
                <w:i/>
                <w:sz w:val="18"/>
              </w:rPr>
            </w:pPr>
          </w:p>
        </w:tc>
      </w:tr>
    </w:tbl>
    <w:p w:rsidR="00022F61" w:rsidRPr="00733E8F" w:rsidRDefault="00022F61" w:rsidP="00022F61"/>
    <w:p w:rsidR="00C57584" w:rsidRPr="00733E8F" w:rsidRDefault="00C57584" w:rsidP="00C57584">
      <w:pPr>
        <w:pStyle w:val="Heading1"/>
      </w:pPr>
      <w:bookmarkStart w:id="82" w:name="_Toc425848565"/>
      <w:r w:rsidRPr="00733E8F">
        <w:t>Assumptions</w:t>
      </w:r>
      <w:bookmarkEnd w:id="82"/>
    </w:p>
    <w:p w:rsidR="00C57584" w:rsidRPr="00733E8F" w:rsidRDefault="00C57584" w:rsidP="00C57584">
      <w:pPr>
        <w:numPr>
          <w:ilvl w:val="0"/>
          <w:numId w:val="4"/>
        </w:numPr>
      </w:pPr>
      <w:r w:rsidRPr="00733E8F">
        <w:t>System working in automatic mode (one-touch functionality: going UP or going DOWN) can be interrupted when a valid button press is detected and change direction. Functionality always obeys user command.</w:t>
      </w:r>
    </w:p>
    <w:p w:rsidR="00C57584" w:rsidRPr="00733E8F" w:rsidRDefault="00C57584" w:rsidP="00C57584">
      <w:pPr>
        <w:numPr>
          <w:ilvl w:val="0"/>
          <w:numId w:val="4"/>
        </w:numPr>
      </w:pPr>
      <w:r w:rsidRPr="00733E8F">
        <w:t>Window movement is always ruled by the 400ms time period. This to avoid that continuous valid button presses would move the window faster than allowed, preventing possible damage to the system.</w:t>
      </w:r>
    </w:p>
    <w:p w:rsidR="003F0E9E" w:rsidRPr="00733E8F" w:rsidRDefault="003F0E9E">
      <w:pPr>
        <w:rPr>
          <w:b/>
        </w:rPr>
      </w:pPr>
    </w:p>
    <w:sectPr w:rsidR="003F0E9E" w:rsidRPr="00733E8F">
      <w:headerReference w:type="default" r:id="rId17"/>
      <w:footerReference w:type="default" r:id="rId18"/>
      <w:headerReference w:type="first" r:id="rId19"/>
      <w:footerReference w:type="first" r:id="rId20"/>
      <w:pgSz w:w="11907" w:h="16840"/>
      <w:pgMar w:top="2268" w:right="851" w:bottom="1701" w:left="851" w:header="720" w:footer="170" w:gutter="567"/>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CDB" w:rsidRDefault="00C43CDB">
      <w:r>
        <w:separator/>
      </w:r>
    </w:p>
  </w:endnote>
  <w:endnote w:type="continuationSeparator" w:id="0">
    <w:p w:rsidR="00C43CDB" w:rsidRDefault="00C4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N)">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52" w:type="dxa"/>
      <w:tblLayout w:type="fixed"/>
      <w:tblCellMar>
        <w:left w:w="70" w:type="dxa"/>
        <w:right w:w="70" w:type="dxa"/>
      </w:tblCellMar>
      <w:tblLook w:val="0000" w:firstRow="0" w:lastRow="0" w:firstColumn="0" w:lastColumn="0" w:noHBand="0" w:noVBand="0"/>
    </w:tblPr>
    <w:tblGrid>
      <w:gridCol w:w="920"/>
      <w:gridCol w:w="1867"/>
      <w:gridCol w:w="1111"/>
      <w:gridCol w:w="4677"/>
      <w:gridCol w:w="1277"/>
    </w:tblGrid>
    <w:tr w:rsidR="005F25B7">
      <w:trPr>
        <w:cantSplit/>
        <w:trHeight w:hRule="exact" w:val="360"/>
      </w:trPr>
      <w:tc>
        <w:tcPr>
          <w:tcW w:w="3898" w:type="dxa"/>
          <w:gridSpan w:val="3"/>
          <w:tcBorders>
            <w:top w:val="single" w:sz="6" w:space="0" w:color="auto"/>
            <w:left w:val="single" w:sz="6" w:space="0" w:color="auto"/>
          </w:tcBorders>
          <w:vAlign w:val="center"/>
        </w:tcPr>
        <w:p w:rsidR="005F25B7" w:rsidRDefault="005F25B7">
          <w:pPr>
            <w:pStyle w:val="Footer"/>
            <w:spacing w:before="40"/>
            <w:rPr>
              <w:sz w:val="18"/>
            </w:rPr>
          </w:pPr>
          <w:r>
            <w:rPr>
              <w:b/>
              <w:sz w:val="18"/>
            </w:rPr>
            <w:t>Detailed Software Design Document</w:t>
          </w:r>
        </w:p>
      </w:tc>
      <w:tc>
        <w:tcPr>
          <w:tcW w:w="4677" w:type="dxa"/>
          <w:tcBorders>
            <w:top w:val="single" w:sz="6" w:space="0" w:color="auto"/>
            <w:right w:val="single" w:sz="6" w:space="0" w:color="auto"/>
          </w:tcBorders>
          <w:vAlign w:val="center"/>
        </w:tcPr>
        <w:p w:rsidR="005F25B7" w:rsidRDefault="005F25B7" w:rsidP="00A53B0A">
          <w:pPr>
            <w:pStyle w:val="Footer"/>
            <w:spacing w:before="40"/>
            <w:jc w:val="right"/>
            <w:rPr>
              <w:sz w:val="18"/>
            </w:rPr>
          </w:pPr>
          <w:r>
            <w:rPr>
              <w:sz w:val="18"/>
            </w:rPr>
            <w:fldChar w:fldCharType="begin"/>
          </w:r>
          <w:r>
            <w:rPr>
              <w:sz w:val="18"/>
            </w:rPr>
            <w:instrText xml:space="preserve"> FILENAME  \* MERGEFORMAT </w:instrText>
          </w:r>
          <w:r>
            <w:rPr>
              <w:sz w:val="18"/>
            </w:rPr>
            <w:fldChar w:fldCharType="separate"/>
          </w:r>
          <w:r>
            <w:rPr>
              <w:noProof/>
              <w:sz w:val="18"/>
            </w:rPr>
            <w:t>DSD_System.doc</w:t>
          </w:r>
          <w:r>
            <w:rPr>
              <w:sz w:val="18"/>
            </w:rPr>
            <w:fldChar w:fldCharType="end"/>
          </w:r>
          <w:r>
            <w:rPr>
              <w:sz w:val="18"/>
            </w:rPr>
            <w:t xml:space="preserve">  </w:t>
          </w:r>
        </w:p>
      </w:tc>
      <w:tc>
        <w:tcPr>
          <w:tcW w:w="1277" w:type="dxa"/>
          <w:tcBorders>
            <w:top w:val="single" w:sz="6" w:space="0" w:color="auto"/>
            <w:right w:val="single" w:sz="6" w:space="0" w:color="auto"/>
          </w:tcBorders>
          <w:vAlign w:val="center"/>
        </w:tcPr>
        <w:p w:rsidR="005F25B7" w:rsidRDefault="005F25B7">
          <w:pPr>
            <w:pStyle w:val="Normal-Tab"/>
            <w:rPr>
              <w:rFonts w:ascii="Helvetica" w:hAnsi="Helvetica"/>
              <w:sz w:val="16"/>
            </w:rPr>
          </w:pPr>
          <w:bookmarkStart w:id="83" w:name="His_Ver"/>
          <w:r>
            <w:rPr>
              <w:rFonts w:ascii="Helvetica" w:hAnsi="Helvetica"/>
              <w:sz w:val="16"/>
            </w:rPr>
            <w:t>1.</w:t>
          </w:r>
          <w:bookmarkEnd w:id="83"/>
          <w:r>
            <w:rPr>
              <w:rFonts w:ascii="Helvetica" w:hAnsi="Helvetica"/>
              <w:sz w:val="16"/>
            </w:rPr>
            <w:t>5</w:t>
          </w:r>
        </w:p>
      </w:tc>
    </w:tr>
    <w:tr w:rsidR="005F25B7">
      <w:trPr>
        <w:cantSplit/>
        <w:trHeight w:hRule="exact" w:val="360"/>
      </w:trPr>
      <w:tc>
        <w:tcPr>
          <w:tcW w:w="920" w:type="dxa"/>
          <w:tcBorders>
            <w:left w:val="single" w:sz="6" w:space="0" w:color="auto"/>
            <w:bottom w:val="single" w:sz="6" w:space="0" w:color="auto"/>
          </w:tcBorders>
          <w:vAlign w:val="center"/>
        </w:tcPr>
        <w:p w:rsidR="005F25B7" w:rsidRDefault="005F25B7">
          <w:pPr>
            <w:pStyle w:val="Footer"/>
            <w:rPr>
              <w:sz w:val="18"/>
            </w:rPr>
          </w:pPr>
          <w:r>
            <w:rPr>
              <w:sz w:val="18"/>
            </w:rPr>
            <w:t>Project:</w:t>
          </w:r>
        </w:p>
      </w:tc>
      <w:tc>
        <w:tcPr>
          <w:tcW w:w="1867" w:type="dxa"/>
          <w:tcBorders>
            <w:bottom w:val="single" w:sz="6" w:space="0" w:color="auto"/>
          </w:tcBorders>
          <w:vAlign w:val="center"/>
        </w:tcPr>
        <w:p w:rsidR="005F25B7" w:rsidRDefault="005F25B7">
          <w:pPr>
            <w:pStyle w:val="Footer"/>
            <w:rPr>
              <w:sz w:val="18"/>
            </w:rPr>
          </w:pPr>
          <w:r>
            <w:rPr>
              <w:sz w:val="18"/>
            </w:rPr>
            <w:t>Window Lifter</w:t>
          </w:r>
        </w:p>
      </w:tc>
      <w:tc>
        <w:tcPr>
          <w:tcW w:w="1111" w:type="dxa"/>
          <w:tcBorders>
            <w:bottom w:val="single" w:sz="6" w:space="0" w:color="auto"/>
            <w:right w:val="single" w:sz="6" w:space="0" w:color="auto"/>
          </w:tcBorders>
          <w:vAlign w:val="center"/>
        </w:tcPr>
        <w:p w:rsidR="005F25B7" w:rsidRDefault="005F25B7">
          <w:pPr>
            <w:pStyle w:val="Footer"/>
            <w:rPr>
              <w:sz w:val="18"/>
            </w:rPr>
          </w:pPr>
          <w:r>
            <w:rPr>
              <w:sz w:val="20"/>
            </w:rPr>
            <w:fldChar w:fldCharType="begin"/>
          </w:r>
          <w:r>
            <w:rPr>
              <w:sz w:val="20"/>
            </w:rPr>
            <w:instrText xml:space="preserve"> DATE \@ "d-MMM-yy" \* MERGEFORMAT </w:instrText>
          </w:r>
          <w:r>
            <w:rPr>
              <w:sz w:val="20"/>
            </w:rPr>
            <w:fldChar w:fldCharType="separate"/>
          </w:r>
          <w:r w:rsidR="00581E7F">
            <w:rPr>
              <w:noProof/>
              <w:sz w:val="20"/>
            </w:rPr>
            <w:t>28-Jul-15</w:t>
          </w:r>
          <w:r>
            <w:rPr>
              <w:sz w:val="20"/>
            </w:rPr>
            <w:fldChar w:fldCharType="end"/>
          </w:r>
        </w:p>
      </w:tc>
      <w:tc>
        <w:tcPr>
          <w:tcW w:w="4677" w:type="dxa"/>
          <w:tcBorders>
            <w:left w:val="single" w:sz="6" w:space="0" w:color="auto"/>
            <w:bottom w:val="single" w:sz="6" w:space="0" w:color="auto"/>
            <w:right w:val="single" w:sz="6" w:space="0" w:color="auto"/>
          </w:tcBorders>
        </w:tcPr>
        <w:p w:rsidR="005F25B7" w:rsidRDefault="005F25B7">
          <w:pPr>
            <w:pStyle w:val="Footer"/>
            <w:jc w:val="right"/>
            <w:rPr>
              <w:sz w:val="18"/>
            </w:rPr>
          </w:pPr>
        </w:p>
      </w:tc>
      <w:tc>
        <w:tcPr>
          <w:tcW w:w="1277" w:type="dxa"/>
          <w:tcBorders>
            <w:left w:val="single" w:sz="6" w:space="0" w:color="auto"/>
            <w:bottom w:val="single" w:sz="6" w:space="0" w:color="auto"/>
            <w:right w:val="single" w:sz="6" w:space="0" w:color="auto"/>
          </w:tcBorders>
          <w:vAlign w:val="center"/>
        </w:tcPr>
        <w:p w:rsidR="005F25B7" w:rsidRDefault="005F25B7">
          <w:pPr>
            <w:pStyle w:val="Footer"/>
            <w:rPr>
              <w:sz w:val="18"/>
            </w:rPr>
          </w:pPr>
          <w:r>
            <w:rPr>
              <w:sz w:val="18"/>
            </w:rPr>
            <w:t xml:space="preserve">Page </w:t>
          </w:r>
          <w:r>
            <w:rPr>
              <w:sz w:val="18"/>
            </w:rPr>
            <w:fldChar w:fldCharType="begin"/>
          </w:r>
          <w:r>
            <w:rPr>
              <w:sz w:val="18"/>
            </w:rPr>
            <w:instrText>PAGE</w:instrText>
          </w:r>
          <w:r>
            <w:rPr>
              <w:sz w:val="18"/>
            </w:rPr>
            <w:fldChar w:fldCharType="separate"/>
          </w:r>
          <w:r w:rsidR="00581E7F">
            <w:rPr>
              <w:noProof/>
              <w:sz w:val="18"/>
            </w:rPr>
            <w:t>8</w:t>
          </w:r>
          <w:r>
            <w:rPr>
              <w:sz w:val="18"/>
            </w:rPr>
            <w:fldChar w:fldCharType="end"/>
          </w:r>
          <w:r>
            <w:rPr>
              <w:sz w:val="18"/>
            </w:rPr>
            <w:t xml:space="preserve"> / </w:t>
          </w:r>
          <w:r>
            <w:rPr>
              <w:sz w:val="18"/>
            </w:rPr>
            <w:fldChar w:fldCharType="begin"/>
          </w:r>
          <w:r>
            <w:rPr>
              <w:sz w:val="18"/>
            </w:rPr>
            <w:instrText xml:space="preserve"> NUMPAGES  \* MERGEFORMAT </w:instrText>
          </w:r>
          <w:r>
            <w:rPr>
              <w:sz w:val="18"/>
            </w:rPr>
            <w:fldChar w:fldCharType="separate"/>
          </w:r>
          <w:r w:rsidR="00581E7F">
            <w:rPr>
              <w:noProof/>
              <w:sz w:val="18"/>
            </w:rPr>
            <w:t>11</w:t>
          </w:r>
          <w:r>
            <w:rPr>
              <w:sz w:val="18"/>
            </w:rPr>
            <w:fldChar w:fldCharType="end"/>
          </w:r>
        </w:p>
      </w:tc>
    </w:tr>
  </w:tbl>
  <w:p w:rsidR="005F25B7" w:rsidRDefault="005F25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5B7" w:rsidRDefault="005F25B7">
    <w:pPr>
      <w:tabs>
        <w:tab w:val="left" w:pos="3544"/>
      </w:tabs>
      <w:spacing w:after="520"/>
    </w:pPr>
  </w:p>
  <w:tbl>
    <w:tblPr>
      <w:tblW w:w="0" w:type="auto"/>
      <w:tblInd w:w="340" w:type="dxa"/>
      <w:tblLayout w:type="fixed"/>
      <w:tblCellMar>
        <w:left w:w="70" w:type="dxa"/>
        <w:right w:w="70" w:type="dxa"/>
      </w:tblCellMar>
      <w:tblLook w:val="0000" w:firstRow="0" w:lastRow="0" w:firstColumn="0" w:lastColumn="0" w:noHBand="0" w:noVBand="0"/>
    </w:tblPr>
    <w:tblGrid>
      <w:gridCol w:w="2268"/>
      <w:gridCol w:w="1418"/>
      <w:gridCol w:w="1431"/>
      <w:gridCol w:w="1195"/>
      <w:gridCol w:w="1195"/>
      <w:gridCol w:w="1848"/>
    </w:tblGrid>
    <w:tr w:rsidR="005F25B7">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5F25B7" w:rsidRDefault="005F25B7"/>
      </w:tc>
      <w:tc>
        <w:tcPr>
          <w:tcW w:w="1418" w:type="dxa"/>
          <w:tcBorders>
            <w:top w:val="single" w:sz="6" w:space="0" w:color="auto"/>
            <w:left w:val="single" w:sz="6" w:space="0" w:color="auto"/>
            <w:bottom w:val="single" w:sz="6" w:space="0" w:color="auto"/>
            <w:right w:val="single" w:sz="6" w:space="0" w:color="auto"/>
          </w:tcBorders>
        </w:tcPr>
        <w:p w:rsidR="005F25B7" w:rsidRDefault="005F25B7">
          <w:r>
            <w:t>Name:</w:t>
          </w:r>
        </w:p>
      </w:tc>
      <w:tc>
        <w:tcPr>
          <w:tcW w:w="1431" w:type="dxa"/>
          <w:tcBorders>
            <w:top w:val="single" w:sz="6" w:space="0" w:color="auto"/>
            <w:left w:val="single" w:sz="6" w:space="0" w:color="auto"/>
            <w:bottom w:val="single" w:sz="6" w:space="0" w:color="auto"/>
            <w:right w:val="single" w:sz="6" w:space="0" w:color="auto"/>
          </w:tcBorders>
        </w:tcPr>
        <w:p w:rsidR="005F25B7" w:rsidRDefault="005F25B7">
          <w:r>
            <w:t>Department:</w:t>
          </w:r>
        </w:p>
      </w:tc>
      <w:tc>
        <w:tcPr>
          <w:tcW w:w="1195" w:type="dxa"/>
          <w:tcBorders>
            <w:top w:val="single" w:sz="6" w:space="0" w:color="auto"/>
            <w:left w:val="single" w:sz="6" w:space="0" w:color="auto"/>
            <w:bottom w:val="single" w:sz="6" w:space="0" w:color="auto"/>
            <w:right w:val="single" w:sz="6" w:space="0" w:color="auto"/>
          </w:tcBorders>
        </w:tcPr>
        <w:p w:rsidR="005F25B7" w:rsidRDefault="005F25B7">
          <w:r>
            <w:t>Phone:</w:t>
          </w:r>
        </w:p>
      </w:tc>
      <w:tc>
        <w:tcPr>
          <w:tcW w:w="1195" w:type="dxa"/>
          <w:tcBorders>
            <w:top w:val="single" w:sz="6" w:space="0" w:color="auto"/>
            <w:left w:val="single" w:sz="6" w:space="0" w:color="auto"/>
            <w:bottom w:val="single" w:sz="6" w:space="0" w:color="auto"/>
            <w:right w:val="single" w:sz="6" w:space="0" w:color="auto"/>
          </w:tcBorders>
        </w:tcPr>
        <w:p w:rsidR="005F25B7" w:rsidRDefault="005F25B7">
          <w:r>
            <w:t>Date:</w:t>
          </w:r>
        </w:p>
      </w:tc>
      <w:tc>
        <w:tcPr>
          <w:tcW w:w="1848" w:type="dxa"/>
          <w:tcBorders>
            <w:top w:val="single" w:sz="6" w:space="0" w:color="auto"/>
            <w:left w:val="single" w:sz="6" w:space="0" w:color="auto"/>
            <w:bottom w:val="single" w:sz="6" w:space="0" w:color="auto"/>
            <w:right w:val="single" w:sz="6" w:space="0" w:color="auto"/>
          </w:tcBorders>
        </w:tcPr>
        <w:p w:rsidR="005F25B7" w:rsidRDefault="005F25B7">
          <w:r>
            <w:t>Sign:</w:t>
          </w:r>
        </w:p>
      </w:tc>
    </w:tr>
    <w:tr w:rsidR="005F25B7">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5F25B7" w:rsidRDefault="005F25B7">
          <w:r>
            <w:t>Author:</w:t>
          </w:r>
        </w:p>
      </w:tc>
      <w:tc>
        <w:tcPr>
          <w:tcW w:w="1418" w:type="dxa"/>
          <w:tcBorders>
            <w:top w:val="single" w:sz="6" w:space="0" w:color="auto"/>
            <w:left w:val="single" w:sz="6" w:space="0" w:color="auto"/>
            <w:bottom w:val="single" w:sz="6" w:space="0" w:color="auto"/>
            <w:right w:val="single" w:sz="6" w:space="0" w:color="auto"/>
          </w:tcBorders>
        </w:tcPr>
        <w:p w:rsidR="005F25B7" w:rsidRDefault="005F25B7">
          <w:r>
            <w:t>Firstname Name</w:t>
          </w:r>
        </w:p>
      </w:tc>
      <w:tc>
        <w:tcPr>
          <w:tcW w:w="1431" w:type="dxa"/>
          <w:tcBorders>
            <w:top w:val="single" w:sz="6" w:space="0" w:color="auto"/>
            <w:left w:val="single" w:sz="6" w:space="0" w:color="auto"/>
            <w:bottom w:val="single" w:sz="6" w:space="0" w:color="auto"/>
            <w:right w:val="single" w:sz="6" w:space="0" w:color="auto"/>
          </w:tcBorders>
        </w:tcPr>
        <w:p w:rsidR="005F25B7" w:rsidRDefault="005F25B7"/>
      </w:tc>
      <w:tc>
        <w:tcPr>
          <w:tcW w:w="1195" w:type="dxa"/>
          <w:tcBorders>
            <w:top w:val="single" w:sz="6" w:space="0" w:color="auto"/>
            <w:left w:val="single" w:sz="6" w:space="0" w:color="auto"/>
            <w:bottom w:val="single" w:sz="6" w:space="0" w:color="auto"/>
            <w:right w:val="single" w:sz="6" w:space="0" w:color="auto"/>
          </w:tcBorders>
        </w:tcPr>
        <w:p w:rsidR="005F25B7" w:rsidRDefault="005F25B7"/>
      </w:tc>
      <w:tc>
        <w:tcPr>
          <w:tcW w:w="1195" w:type="dxa"/>
          <w:tcBorders>
            <w:top w:val="single" w:sz="6" w:space="0" w:color="auto"/>
            <w:left w:val="single" w:sz="6" w:space="0" w:color="auto"/>
            <w:bottom w:val="single" w:sz="6" w:space="0" w:color="auto"/>
            <w:right w:val="single" w:sz="6" w:space="0" w:color="auto"/>
          </w:tcBorders>
        </w:tcPr>
        <w:p w:rsidR="005F25B7" w:rsidRDefault="005F25B7">
          <w:r>
            <w:t>22.02.97</w:t>
          </w:r>
        </w:p>
      </w:tc>
      <w:tc>
        <w:tcPr>
          <w:tcW w:w="1848" w:type="dxa"/>
          <w:tcBorders>
            <w:top w:val="single" w:sz="6" w:space="0" w:color="auto"/>
            <w:left w:val="single" w:sz="6" w:space="0" w:color="auto"/>
            <w:bottom w:val="single" w:sz="6" w:space="0" w:color="auto"/>
            <w:right w:val="single" w:sz="6" w:space="0" w:color="auto"/>
          </w:tcBorders>
        </w:tcPr>
        <w:p w:rsidR="005F25B7" w:rsidRDefault="005F25B7"/>
      </w:tc>
    </w:tr>
    <w:tr w:rsidR="005F25B7">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5F25B7" w:rsidRDefault="005F25B7">
          <w:r>
            <w:t>1. Check:</w:t>
          </w:r>
        </w:p>
      </w:tc>
      <w:tc>
        <w:tcPr>
          <w:tcW w:w="1418" w:type="dxa"/>
          <w:tcBorders>
            <w:top w:val="single" w:sz="6" w:space="0" w:color="auto"/>
            <w:left w:val="single" w:sz="6" w:space="0" w:color="auto"/>
            <w:bottom w:val="single" w:sz="6" w:space="0" w:color="auto"/>
            <w:right w:val="single" w:sz="6" w:space="0" w:color="auto"/>
          </w:tcBorders>
        </w:tcPr>
        <w:p w:rsidR="005F25B7" w:rsidRDefault="005F25B7"/>
      </w:tc>
      <w:tc>
        <w:tcPr>
          <w:tcW w:w="1431" w:type="dxa"/>
          <w:tcBorders>
            <w:top w:val="single" w:sz="6" w:space="0" w:color="auto"/>
            <w:left w:val="single" w:sz="6" w:space="0" w:color="auto"/>
            <w:bottom w:val="single" w:sz="6" w:space="0" w:color="auto"/>
            <w:right w:val="single" w:sz="6" w:space="0" w:color="auto"/>
          </w:tcBorders>
        </w:tcPr>
        <w:p w:rsidR="005F25B7" w:rsidRDefault="005F25B7"/>
      </w:tc>
      <w:tc>
        <w:tcPr>
          <w:tcW w:w="1195" w:type="dxa"/>
          <w:tcBorders>
            <w:top w:val="single" w:sz="6" w:space="0" w:color="auto"/>
            <w:left w:val="single" w:sz="6" w:space="0" w:color="auto"/>
            <w:bottom w:val="single" w:sz="6" w:space="0" w:color="auto"/>
            <w:right w:val="single" w:sz="6" w:space="0" w:color="auto"/>
          </w:tcBorders>
        </w:tcPr>
        <w:p w:rsidR="005F25B7" w:rsidRDefault="005F25B7"/>
      </w:tc>
      <w:tc>
        <w:tcPr>
          <w:tcW w:w="1195" w:type="dxa"/>
          <w:tcBorders>
            <w:top w:val="single" w:sz="6" w:space="0" w:color="auto"/>
            <w:left w:val="single" w:sz="6" w:space="0" w:color="auto"/>
            <w:bottom w:val="single" w:sz="6" w:space="0" w:color="auto"/>
            <w:right w:val="single" w:sz="6" w:space="0" w:color="auto"/>
          </w:tcBorders>
        </w:tcPr>
        <w:p w:rsidR="005F25B7" w:rsidRDefault="005F25B7">
          <w:r>
            <w:t>02.02.97</w:t>
          </w:r>
        </w:p>
      </w:tc>
      <w:tc>
        <w:tcPr>
          <w:tcW w:w="1848" w:type="dxa"/>
          <w:tcBorders>
            <w:top w:val="single" w:sz="6" w:space="0" w:color="auto"/>
            <w:left w:val="single" w:sz="6" w:space="0" w:color="auto"/>
            <w:bottom w:val="single" w:sz="6" w:space="0" w:color="auto"/>
            <w:right w:val="single" w:sz="6" w:space="0" w:color="auto"/>
          </w:tcBorders>
        </w:tcPr>
        <w:p w:rsidR="005F25B7" w:rsidRDefault="005F25B7"/>
      </w:tc>
    </w:tr>
    <w:tr w:rsidR="005F25B7">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5F25B7" w:rsidRDefault="005F25B7"/>
      </w:tc>
      <w:tc>
        <w:tcPr>
          <w:tcW w:w="1418" w:type="dxa"/>
          <w:tcBorders>
            <w:top w:val="single" w:sz="6" w:space="0" w:color="auto"/>
            <w:left w:val="single" w:sz="6" w:space="0" w:color="auto"/>
            <w:bottom w:val="single" w:sz="6" w:space="0" w:color="auto"/>
            <w:right w:val="single" w:sz="6" w:space="0" w:color="auto"/>
          </w:tcBorders>
        </w:tcPr>
        <w:p w:rsidR="005F25B7" w:rsidRDefault="005F25B7"/>
      </w:tc>
      <w:tc>
        <w:tcPr>
          <w:tcW w:w="1431" w:type="dxa"/>
          <w:tcBorders>
            <w:top w:val="single" w:sz="6" w:space="0" w:color="auto"/>
            <w:left w:val="single" w:sz="6" w:space="0" w:color="auto"/>
            <w:bottom w:val="single" w:sz="6" w:space="0" w:color="auto"/>
            <w:right w:val="single" w:sz="6" w:space="0" w:color="auto"/>
          </w:tcBorders>
        </w:tcPr>
        <w:p w:rsidR="005F25B7" w:rsidRDefault="005F25B7"/>
      </w:tc>
      <w:tc>
        <w:tcPr>
          <w:tcW w:w="1195" w:type="dxa"/>
          <w:tcBorders>
            <w:top w:val="single" w:sz="6" w:space="0" w:color="auto"/>
            <w:left w:val="single" w:sz="6" w:space="0" w:color="auto"/>
            <w:bottom w:val="single" w:sz="6" w:space="0" w:color="auto"/>
            <w:right w:val="single" w:sz="6" w:space="0" w:color="auto"/>
          </w:tcBorders>
        </w:tcPr>
        <w:p w:rsidR="005F25B7" w:rsidRDefault="005F25B7"/>
      </w:tc>
      <w:tc>
        <w:tcPr>
          <w:tcW w:w="1195" w:type="dxa"/>
          <w:tcBorders>
            <w:top w:val="single" w:sz="6" w:space="0" w:color="auto"/>
            <w:left w:val="single" w:sz="6" w:space="0" w:color="auto"/>
            <w:bottom w:val="single" w:sz="6" w:space="0" w:color="auto"/>
            <w:right w:val="single" w:sz="6" w:space="0" w:color="auto"/>
          </w:tcBorders>
        </w:tcPr>
        <w:p w:rsidR="005F25B7" w:rsidRDefault="005F25B7">
          <w:r>
            <w:t>02.02.97</w:t>
          </w:r>
        </w:p>
      </w:tc>
      <w:tc>
        <w:tcPr>
          <w:tcW w:w="1848" w:type="dxa"/>
          <w:tcBorders>
            <w:top w:val="single" w:sz="6" w:space="0" w:color="auto"/>
            <w:left w:val="single" w:sz="6" w:space="0" w:color="auto"/>
            <w:bottom w:val="single" w:sz="6" w:space="0" w:color="auto"/>
            <w:right w:val="single" w:sz="6" w:space="0" w:color="auto"/>
          </w:tcBorders>
        </w:tcPr>
        <w:p w:rsidR="005F25B7" w:rsidRDefault="005F25B7"/>
      </w:tc>
    </w:tr>
  </w:tbl>
  <w:p w:rsidR="005F25B7" w:rsidRDefault="005F25B7">
    <w:pPr>
      <w:pStyle w:val="Footer"/>
    </w:pPr>
  </w:p>
  <w:p w:rsidR="005F25B7" w:rsidRDefault="005F25B7">
    <w:pPr>
      <w:pStyle w:val="Footer"/>
    </w:pPr>
  </w:p>
  <w:p w:rsidR="005F25B7" w:rsidRDefault="005F25B7">
    <w:pPr>
      <w:pStyle w:val="Footer"/>
    </w:pPr>
  </w:p>
  <w:p w:rsidR="005F25B7" w:rsidRDefault="005F25B7">
    <w:pPr>
      <w:pStyle w:val="Footer"/>
    </w:pPr>
  </w:p>
  <w:p w:rsidR="005F25B7" w:rsidRDefault="005F25B7">
    <w:pPr>
      <w:pStyle w:val="Footer"/>
    </w:pPr>
  </w:p>
  <w:p w:rsidR="005F25B7" w:rsidRDefault="005F25B7">
    <w:pPr>
      <w:pStyle w:val="Footer"/>
    </w:pPr>
  </w:p>
  <w:p w:rsidR="005F25B7" w:rsidRDefault="005F25B7">
    <w:pPr>
      <w:pStyle w:val="Footer"/>
    </w:pPr>
  </w:p>
  <w:p w:rsidR="005F25B7" w:rsidRDefault="005F25B7">
    <w:pPr>
      <w:pStyle w:val="Footer"/>
    </w:pPr>
  </w:p>
  <w:p w:rsidR="005F25B7" w:rsidRDefault="005F25B7">
    <w:pPr>
      <w:pStyle w:val="Footer"/>
    </w:pPr>
  </w:p>
  <w:p w:rsidR="005F25B7" w:rsidRDefault="005F25B7">
    <w:pPr>
      <w:pStyle w:val="Footer"/>
    </w:pPr>
  </w:p>
  <w:p w:rsidR="005F25B7" w:rsidRDefault="005F25B7">
    <w:pPr>
      <w:framePr w:w="9923" w:hSpace="142" w:wrap="around" w:vAnchor="page" w:hAnchor="page" w:x="1017" w:y="15409"/>
      <w:pBdr>
        <w:bottom w:val="single" w:sz="6" w:space="1" w:color="auto"/>
      </w:pBdr>
      <w:rPr>
        <w:b/>
      </w:rPr>
    </w:pPr>
  </w:p>
  <w:p w:rsidR="005F25B7" w:rsidRDefault="005F25B7">
    <w:pPr>
      <w:pStyle w:val="Footer"/>
    </w:pPr>
  </w:p>
  <w:p w:rsidR="005F25B7" w:rsidRDefault="005F25B7">
    <w:pPr>
      <w:framePr w:w="5235" w:hSpace="142" w:wrap="around" w:vAnchor="page" w:hAnchor="page" w:x="6201" w:y="15697"/>
      <w:tabs>
        <w:tab w:val="left" w:pos="3119"/>
      </w:tabs>
      <w:rPr>
        <w:b/>
        <w:sz w:val="26"/>
      </w:rPr>
    </w:pPr>
    <w:r>
      <w:t>Editor Ref.AT SE T42T:</w:t>
    </w:r>
    <w:r>
      <w:tab/>
      <w:t>S 2xx xxx xxx</w:t>
    </w:r>
  </w:p>
  <w:p w:rsidR="005F25B7" w:rsidRDefault="005F25B7">
    <w:pPr>
      <w:framePr w:w="5235" w:hSpace="142" w:wrap="around" w:vAnchor="page" w:hAnchor="page" w:x="6201" w:y="15697"/>
      <w:tabs>
        <w:tab w:val="left" w:pos="3119"/>
      </w:tabs>
      <w:rPr>
        <w:b/>
        <w:sz w:val="26"/>
      </w:rPr>
    </w:pPr>
    <w:r>
      <w:t>External Ref. .</w:t>
    </w:r>
    <w:r>
      <w:tab/>
    </w:r>
  </w:p>
  <w:p w:rsidR="005F25B7" w:rsidRDefault="005F25B7">
    <w:pPr>
      <w:framePr w:w="6165" w:hSpace="142" w:wrap="around" w:vAnchor="page" w:hAnchor="page" w:x="1017" w:y="15697"/>
    </w:pPr>
    <w:r>
      <w:t>Safety &amp; Chassis Systems,</w:t>
    </w:r>
  </w:p>
  <w:p w:rsidR="005F25B7" w:rsidRDefault="005F25B7">
    <w:pPr>
      <w:framePr w:w="6165" w:hSpace="142" w:wrap="around" w:vAnchor="page" w:hAnchor="page" w:x="1017" w:y="15697"/>
    </w:pPr>
    <w:r>
      <w:t xml:space="preserve"> Electronic Manufacturing Division</w:t>
    </w:r>
  </w:p>
  <w:p w:rsidR="005F25B7" w:rsidRDefault="005F25B7">
    <w:pPr>
      <w:framePr w:w="6165" w:hSpace="142" w:wrap="around" w:vAnchor="page" w:hAnchor="page" w:x="1017" w:y="15697"/>
    </w:pPr>
    <w:smartTag w:uri="urn:schemas-microsoft-com:office:smarttags" w:element="City">
      <w:smartTag w:uri="urn:schemas-microsoft-com:office:smarttags" w:element="place">
        <w:r>
          <w:t>Toulouse</w:t>
        </w:r>
      </w:smartTag>
    </w:smartTag>
    <w:r>
      <w:t xml:space="preserve">   AT SE</w:t>
    </w:r>
  </w:p>
  <w:p w:rsidR="005F25B7" w:rsidRDefault="005F25B7">
    <w:pPr>
      <w:pStyle w:val="Footer"/>
    </w:pPr>
  </w:p>
  <w:p w:rsidR="005F25B7" w:rsidRDefault="005F25B7">
    <w:pPr>
      <w:pStyle w:val="Footer"/>
    </w:pPr>
  </w:p>
  <w:p w:rsidR="005F25B7" w:rsidRDefault="005F25B7">
    <w:pPr>
      <w:pStyle w:val="Footer"/>
    </w:pPr>
  </w:p>
  <w:p w:rsidR="005F25B7" w:rsidRDefault="005F25B7">
    <w:pPr>
      <w:pStyle w:val="Footer"/>
    </w:pPr>
  </w:p>
  <w:p w:rsidR="005F25B7" w:rsidRDefault="005F25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CDB" w:rsidRDefault="00C43CDB">
      <w:r>
        <w:separator/>
      </w:r>
    </w:p>
  </w:footnote>
  <w:footnote w:type="continuationSeparator" w:id="0">
    <w:p w:rsidR="00C43CDB" w:rsidRDefault="00C43C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5B7" w:rsidRDefault="005F25B7">
    <w:pPr>
      <w:framePr w:w="10263" w:hSpace="142" w:wrap="notBeside" w:vAnchor="page" w:hAnchor="page" w:x="1022" w:y="1078"/>
    </w:pPr>
  </w:p>
  <w:tbl>
    <w:tblPr>
      <w:tblW w:w="9781" w:type="dxa"/>
      <w:tblInd w:w="454" w:type="dxa"/>
      <w:tblLayout w:type="fixed"/>
      <w:tblCellMar>
        <w:left w:w="0" w:type="dxa"/>
        <w:right w:w="0" w:type="dxa"/>
      </w:tblCellMar>
      <w:tblLook w:val="0000" w:firstRow="0" w:lastRow="0" w:firstColumn="0" w:lastColumn="0" w:noHBand="0" w:noVBand="0"/>
    </w:tblPr>
    <w:tblGrid>
      <w:gridCol w:w="3686"/>
      <w:gridCol w:w="3119"/>
      <w:gridCol w:w="2976"/>
    </w:tblGrid>
    <w:tr w:rsidR="005F25B7">
      <w:trPr>
        <w:cantSplit/>
      </w:trPr>
      <w:tc>
        <w:tcPr>
          <w:tcW w:w="3686" w:type="dxa"/>
          <w:vMerge w:val="restart"/>
          <w:vAlign w:val="center"/>
        </w:tcPr>
        <w:p w:rsidR="005F25B7" w:rsidRDefault="005F25B7" w:rsidP="006732D6">
          <w:pPr>
            <w:framePr w:w="10263" w:hSpace="142" w:wrap="notBeside" w:vAnchor="page" w:hAnchor="page" w:x="1022" w:y="1078"/>
            <w:tabs>
              <w:tab w:val="center" w:pos="4819"/>
              <w:tab w:val="right" w:pos="9071"/>
            </w:tabs>
            <w:jc w:val="center"/>
            <w:rPr>
              <w:sz w:val="24"/>
              <w:szCs w:val="24"/>
            </w:rPr>
          </w:pPr>
          <w:r w:rsidRPr="006732D6">
            <w:rPr>
              <w:noProof/>
              <w:sz w:val="24"/>
              <w:szCs w:val="24"/>
            </w:rPr>
            <w:drawing>
              <wp:inline distT="0" distB="0" distL="0" distR="0">
                <wp:extent cx="1543050" cy="476108"/>
                <wp:effectExtent l="0" t="0" r="0" b="0"/>
                <wp:docPr id="2" name="Picture 2" descr="C:\Users\MAD\Pictures\Continenta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D\Pictures\Continental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6461" cy="483331"/>
                        </a:xfrm>
                        <a:prstGeom prst="rect">
                          <a:avLst/>
                        </a:prstGeom>
                        <a:noFill/>
                        <a:ln>
                          <a:noFill/>
                        </a:ln>
                      </pic:spPr>
                    </pic:pic>
                  </a:graphicData>
                </a:graphic>
              </wp:inline>
            </w:drawing>
          </w:r>
        </w:p>
      </w:tc>
      <w:tc>
        <w:tcPr>
          <w:tcW w:w="3119" w:type="dxa"/>
          <w:tcBorders>
            <w:bottom w:val="nil"/>
          </w:tcBorders>
          <w:vAlign w:val="bottom"/>
        </w:tcPr>
        <w:p w:rsidR="005F25B7" w:rsidRDefault="005F25B7">
          <w:pPr>
            <w:framePr w:w="10263" w:hSpace="142" w:wrap="notBeside" w:vAnchor="page" w:hAnchor="page" w:x="1022" w:y="1078"/>
            <w:tabs>
              <w:tab w:val="center" w:pos="4819"/>
              <w:tab w:val="right" w:pos="9071"/>
            </w:tabs>
            <w:jc w:val="center"/>
            <w:rPr>
              <w:b/>
              <w:sz w:val="24"/>
            </w:rPr>
          </w:pPr>
          <w:r>
            <w:rPr>
              <w:b/>
              <w:sz w:val="24"/>
            </w:rPr>
            <w:t xml:space="preserve">Window Lifter </w:t>
          </w:r>
        </w:p>
      </w:tc>
      <w:tc>
        <w:tcPr>
          <w:tcW w:w="2976" w:type="dxa"/>
          <w:vAlign w:val="bottom"/>
        </w:tcPr>
        <w:p w:rsidR="005F25B7" w:rsidRDefault="005F25B7">
          <w:pPr>
            <w:framePr w:w="10263" w:hSpace="142" w:wrap="notBeside" w:vAnchor="page" w:hAnchor="page" w:x="1022" w:y="1078"/>
            <w:tabs>
              <w:tab w:val="center" w:pos="4819"/>
              <w:tab w:val="right" w:pos="9071"/>
            </w:tabs>
            <w:jc w:val="center"/>
            <w:rPr>
              <w:sz w:val="24"/>
            </w:rPr>
          </w:pPr>
          <w:r>
            <w:rPr>
              <w:sz w:val="24"/>
            </w:rPr>
            <w:t>Division</w:t>
          </w:r>
        </w:p>
      </w:tc>
    </w:tr>
    <w:tr w:rsidR="005F25B7">
      <w:trPr>
        <w:cantSplit/>
        <w:trHeight w:val="453"/>
      </w:trPr>
      <w:tc>
        <w:tcPr>
          <w:tcW w:w="3686" w:type="dxa"/>
          <w:vMerge/>
          <w:tcBorders>
            <w:bottom w:val="single" w:sz="6" w:space="0" w:color="auto"/>
          </w:tcBorders>
        </w:tcPr>
        <w:p w:rsidR="005F25B7" w:rsidRDefault="005F25B7">
          <w:pPr>
            <w:framePr w:w="10263" w:hSpace="142" w:wrap="notBeside" w:vAnchor="page" w:hAnchor="page" w:x="1022" w:y="1078"/>
            <w:tabs>
              <w:tab w:val="center" w:pos="4819"/>
              <w:tab w:val="right" w:pos="9071"/>
            </w:tabs>
            <w:spacing w:line="480" w:lineRule="exact"/>
            <w:rPr>
              <w:sz w:val="16"/>
            </w:rPr>
          </w:pPr>
        </w:p>
      </w:tc>
      <w:tc>
        <w:tcPr>
          <w:tcW w:w="3119" w:type="dxa"/>
          <w:tcBorders>
            <w:bottom w:val="single" w:sz="6" w:space="0" w:color="auto"/>
          </w:tcBorders>
          <w:vAlign w:val="bottom"/>
        </w:tcPr>
        <w:p w:rsidR="005F25B7" w:rsidRDefault="005F25B7">
          <w:pPr>
            <w:framePr w:w="10263" w:hSpace="142" w:wrap="notBeside" w:vAnchor="page" w:hAnchor="page" w:x="1022" w:y="1078"/>
            <w:tabs>
              <w:tab w:val="center" w:pos="4819"/>
              <w:tab w:val="right" w:pos="9071"/>
            </w:tabs>
            <w:jc w:val="center"/>
            <w:rPr>
              <w:b/>
              <w:sz w:val="24"/>
            </w:rPr>
          </w:pPr>
          <w:r>
            <w:rPr>
              <w:b/>
              <w:sz w:val="24"/>
            </w:rPr>
            <w:t xml:space="preserve">System design </w:t>
          </w:r>
        </w:p>
      </w:tc>
      <w:tc>
        <w:tcPr>
          <w:tcW w:w="2976" w:type="dxa"/>
          <w:tcBorders>
            <w:bottom w:val="single" w:sz="6" w:space="0" w:color="auto"/>
          </w:tcBorders>
          <w:vAlign w:val="bottom"/>
        </w:tcPr>
        <w:p w:rsidR="005F25B7" w:rsidRDefault="005F25B7">
          <w:pPr>
            <w:framePr w:w="10263" w:hSpace="142" w:wrap="notBeside" w:vAnchor="page" w:hAnchor="page" w:x="1022" w:y="1078"/>
            <w:tabs>
              <w:tab w:val="center" w:pos="4819"/>
              <w:tab w:val="right" w:pos="9071"/>
            </w:tabs>
            <w:jc w:val="center"/>
            <w:rPr>
              <w:sz w:val="16"/>
            </w:rPr>
          </w:pPr>
          <w:r>
            <w:rPr>
              <w:sz w:val="16"/>
            </w:rPr>
            <w:t>I B&amp;S</w:t>
          </w:r>
        </w:p>
        <w:p w:rsidR="005F25B7" w:rsidRDefault="005F25B7">
          <w:pPr>
            <w:framePr w:w="10263" w:hSpace="142" w:wrap="notBeside" w:vAnchor="page" w:hAnchor="page" w:x="1022" w:y="1078"/>
            <w:tabs>
              <w:tab w:val="center" w:pos="4819"/>
              <w:tab w:val="right" w:pos="9071"/>
            </w:tabs>
            <w:jc w:val="center"/>
            <w:rPr>
              <w:sz w:val="16"/>
            </w:rPr>
          </w:pPr>
        </w:p>
      </w:tc>
    </w:tr>
  </w:tbl>
  <w:p w:rsidR="005F25B7" w:rsidRDefault="005F25B7">
    <w:pPr>
      <w:pStyle w:val="Header"/>
      <w:framePr w:w="10263" w:hSpace="142" w:wrap="notBeside" w:vAnchor="page" w:hAnchor="page" w:x="1022" w:y="1078"/>
      <w:pBdr>
        <w:bottom w:val="none" w:sz="0" w:space="0" w:color="auto"/>
      </w:pBdr>
    </w:pPr>
  </w:p>
  <w:p w:rsidR="005F25B7" w:rsidRDefault="005F25B7">
    <w:pPr>
      <w:framePr w:hSpace="142" w:wrap="around" w:vAnchor="page" w:hAnchor="page" w:x="164" w:y="66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5B7" w:rsidRDefault="005F25B7">
    <w:pPr>
      <w:framePr w:hSpace="142" w:wrap="around" w:vAnchor="page" w:hAnchor="page" w:x="1" w:y="1929"/>
    </w:pPr>
    <w:r>
      <w:object w:dxaOrig="710" w:dyaOrig="3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95.75pt" o:ole="">
          <v:imagedata r:id="rId1" o:title=""/>
        </v:shape>
        <o:OLEObject Type="Embed" ProgID="Designer" ShapeID="_x0000_i1025" DrawAspect="Content" ObjectID="_1499598277" r:id="rId2">
          <o:FieldCodes>\s \* MERGEFORMAT</o:FieldCodes>
        </o:OLEObject>
      </w:object>
    </w:r>
  </w:p>
  <w:p w:rsidR="005F25B7" w:rsidRDefault="005F25B7">
    <w:pPr>
      <w:framePr w:hSpace="142" w:wrap="around" w:vAnchor="page" w:hAnchor="page" w:x="1" w:y="6635"/>
    </w:pPr>
    <w:r>
      <w:object w:dxaOrig="854" w:dyaOrig="3351">
        <v:shape id="_x0000_i1026" type="#_x0000_t75" style="width:42.75pt;height:167.25pt" o:ole="" fillcolor="window">
          <v:imagedata r:id="rId3" o:title=""/>
        </v:shape>
        <o:OLEObject Type="Embed" ProgID="Designer" ShapeID="_x0000_i1026" DrawAspect="Content" ObjectID="_1499598278" r:id="rId4">
          <o:FieldCodes>\s \* MERGEFORMAT</o:FieldCodes>
        </o:OLEObject>
      </w:object>
    </w:r>
  </w:p>
  <w:p w:rsidR="005F25B7" w:rsidRDefault="005F25B7">
    <w:pPr>
      <w:framePr w:hSpace="142" w:wrap="around" w:vAnchor="page" w:hAnchor="page" w:x="1021" w:y="908"/>
    </w:pPr>
    <w:r>
      <w:rPr>
        <w:noProof/>
      </w:rPr>
      <w:drawing>
        <wp:inline distT="0" distB="0" distL="0" distR="0">
          <wp:extent cx="14478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228600"/>
                  </a:xfrm>
                  <a:prstGeom prst="rect">
                    <a:avLst/>
                  </a:prstGeom>
                  <a:noFill/>
                  <a:ln>
                    <a:noFill/>
                  </a:ln>
                </pic:spPr>
              </pic:pic>
            </a:graphicData>
          </a:graphic>
        </wp:inline>
      </w:drawing>
    </w:r>
  </w:p>
  <w:p w:rsidR="005F25B7" w:rsidRDefault="005F25B7">
    <w:pPr>
      <w:framePr w:w="9923" w:hSpace="142" w:wrap="around" w:vAnchor="page" w:hAnchor="page" w:x="1021" w:y="1419"/>
      <w:pBdr>
        <w:top w:val="single" w:sz="6" w:space="1" w:color="auto"/>
      </w:pBdr>
    </w:pPr>
  </w:p>
  <w:p w:rsidR="005F25B7" w:rsidRDefault="005F25B7">
    <w:pPr>
      <w:framePr w:w="3601" w:hSpace="142" w:wrap="around" w:vAnchor="page" w:hAnchor="page" w:x="7395" w:y="1022"/>
      <w:tabs>
        <w:tab w:val="right" w:pos="3402"/>
      </w:tabs>
      <w:rPr>
        <w:b/>
        <w:sz w:val="26"/>
      </w:rPr>
    </w:pPr>
    <w:r>
      <w:rPr>
        <w:b/>
        <w:sz w:val="26"/>
      </w:rPr>
      <w:tab/>
      <w:t>Automotive</w:t>
    </w:r>
  </w:p>
  <w:p w:rsidR="005F25B7" w:rsidRDefault="005F25B7"/>
  <w:p w:rsidR="005F25B7" w:rsidRDefault="005F25B7"/>
  <w:p w:rsidR="005F25B7" w:rsidRDefault="005F25B7"/>
  <w:p w:rsidR="005F25B7" w:rsidRDefault="005F25B7">
    <w:pPr>
      <w:spacing w:before="720"/>
      <w:ind w:left="3544" w:hanging="3260"/>
      <w:rPr>
        <w:b/>
      </w:rPr>
    </w:pPr>
    <w:r>
      <w:t>Document:</w:t>
    </w:r>
    <w:r>
      <w:rPr>
        <w:b/>
      </w:rPr>
      <w:tab/>
    </w:r>
  </w:p>
  <w:p w:rsidR="005F25B7" w:rsidRDefault="005F25B7">
    <w:pPr>
      <w:spacing w:before="720"/>
      <w:ind w:left="3544" w:hanging="3260"/>
      <w:rPr>
        <w:b/>
        <w:sz w:val="28"/>
      </w:rPr>
    </w:pPr>
    <w:r>
      <w:t>Project:</w:t>
    </w:r>
    <w:r>
      <w:tab/>
    </w:r>
    <w:r>
      <w:rPr>
        <w:b/>
        <w:sz w:val="28"/>
      </w:rPr>
      <w:tab/>
    </w:r>
  </w:p>
  <w:p w:rsidR="005F25B7" w:rsidRDefault="005F25B7">
    <w:pPr>
      <w:spacing w:before="720"/>
      <w:ind w:left="3544" w:hanging="3260"/>
      <w:rPr>
        <w:b/>
        <w:sz w:val="28"/>
      </w:rPr>
    </w:pPr>
    <w:r>
      <w:rPr>
        <w:b/>
        <w:sz w:val="28"/>
      </w:rPr>
      <w:tab/>
    </w:r>
  </w:p>
  <w:p w:rsidR="005F25B7" w:rsidRDefault="005F25B7">
    <w:pPr>
      <w:spacing w:before="720"/>
      <w:ind w:left="3544" w:hanging="3260"/>
      <w:rPr>
        <w:b/>
        <w:sz w:val="28"/>
      </w:rPr>
    </w:pPr>
  </w:p>
  <w:p w:rsidR="005F25B7" w:rsidRDefault="005F25B7">
    <w:pPr>
      <w:tabs>
        <w:tab w:val="left" w:pos="3544"/>
      </w:tabs>
      <w:spacing w:before="260"/>
    </w:pPr>
    <w:r>
      <w:t>Number of pages:</w:t>
    </w:r>
    <w:r>
      <w:tab/>
    </w:r>
    <w:r>
      <w:fldChar w:fldCharType="begin"/>
    </w:r>
    <w:r>
      <w:instrText xml:space="preserve">NUMPAGES </w:instrText>
    </w:r>
    <w:r>
      <w:fldChar w:fldCharType="separate"/>
    </w:r>
    <w:r>
      <w:rPr>
        <w:noProof/>
      </w:rPr>
      <w:t>18</w:t>
    </w:r>
    <w:r>
      <w:fldChar w:fldCharType="end"/>
    </w:r>
  </w:p>
  <w:p w:rsidR="005F25B7" w:rsidRDefault="005F25B7">
    <w:pPr>
      <w:spacing w:before="260"/>
      <w:ind w:left="3544" w:hanging="3260"/>
      <w:rPr>
        <w:b/>
        <w:sz w:val="28"/>
      </w:rPr>
    </w:pPr>
    <w:r>
      <w:t>Engineering change order-No.</w:t>
    </w:r>
    <w:r>
      <w:tab/>
    </w:r>
  </w:p>
  <w:p w:rsidR="005F25B7" w:rsidRDefault="005F25B7">
    <w:pPr>
      <w:tabs>
        <w:tab w:val="left" w:pos="3544"/>
      </w:tabs>
      <w:spacing w:before="240"/>
    </w:pPr>
    <w:r>
      <w:t>Version:</w:t>
    </w:r>
    <w:r>
      <w:tab/>
      <w:t>A0</w:t>
    </w:r>
  </w:p>
  <w:p w:rsidR="005F25B7" w:rsidRDefault="005F25B7">
    <w:pPr>
      <w:tabs>
        <w:tab w:val="left" w:pos="3544"/>
      </w:tabs>
      <w:spacing w:before="260"/>
    </w:pPr>
    <w:r>
      <w:tab/>
    </w:r>
  </w:p>
  <w:p w:rsidR="005F25B7" w:rsidRDefault="005F25B7">
    <w:pPr>
      <w:tabs>
        <w:tab w:val="left" w:pos="3544"/>
      </w:tabs>
      <w:spacing w:before="260"/>
    </w:pPr>
  </w:p>
  <w:p w:rsidR="005F25B7" w:rsidRDefault="005F25B7">
    <w:pPr>
      <w:tabs>
        <w:tab w:val="left" w:pos="3544"/>
      </w:tabs>
      <w:spacing w:before="260"/>
    </w:pPr>
  </w:p>
  <w:p w:rsidR="005F25B7" w:rsidRDefault="005F25B7">
    <w:pPr>
      <w:tabs>
        <w:tab w:val="left" w:pos="3544"/>
      </w:tabs>
      <w:spacing w:before="260"/>
    </w:pPr>
  </w:p>
  <w:p w:rsidR="005F25B7" w:rsidRDefault="005F25B7">
    <w:pPr>
      <w:tabs>
        <w:tab w:val="left" w:pos="3544"/>
      </w:tabs>
      <w:spacing w:before="260"/>
    </w:pPr>
  </w:p>
  <w:p w:rsidR="005F25B7" w:rsidRDefault="005F25B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4E9"/>
    <w:multiLevelType w:val="hybridMultilevel"/>
    <w:tmpl w:val="C0D2D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4A10FA"/>
    <w:multiLevelType w:val="multilevel"/>
    <w:tmpl w:val="9128529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sz w:val="22"/>
        <w:szCs w:val="22"/>
      </w:rPr>
    </w:lvl>
    <w:lvl w:ilvl="2">
      <w:start w:val="1"/>
      <w:numFmt w:val="decimal"/>
      <w:pStyle w:val="Heading3"/>
      <w:lvlText w:val="%1.%2.%3"/>
      <w:lvlJc w:val="left"/>
      <w:pPr>
        <w:tabs>
          <w:tab w:val="num" w:pos="720"/>
        </w:tabs>
        <w:ind w:left="720" w:hanging="720"/>
      </w:pPr>
      <w:rPr>
        <w:rFonts w:hint="default"/>
        <w:sz w:val="24"/>
        <w:szCs w:val="24"/>
      </w:rPr>
    </w:lvl>
    <w:lvl w:ilvl="3">
      <w:start w:val="1"/>
      <w:numFmt w:val="decimal"/>
      <w:pStyle w:val="Heading4"/>
      <w:lvlText w:val="%1.%2.%3.%4"/>
      <w:lvlJc w:val="left"/>
      <w:pPr>
        <w:tabs>
          <w:tab w:val="num" w:pos="864"/>
        </w:tabs>
        <w:ind w:left="864" w:hanging="864"/>
      </w:pPr>
      <w:rPr>
        <w:rFonts w:cs="Times New Roman"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color w:val="00000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color w:val="auto"/>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36017BEC"/>
    <w:multiLevelType w:val="hybridMultilevel"/>
    <w:tmpl w:val="D250DBBE"/>
    <w:lvl w:ilvl="0" w:tplc="874E1CF6">
      <w:start w:val="1"/>
      <w:numFmt w:val="bullet"/>
      <w:lvlText w:val="•"/>
      <w:lvlJc w:val="left"/>
      <w:pPr>
        <w:tabs>
          <w:tab w:val="num" w:pos="720"/>
        </w:tabs>
        <w:ind w:left="720" w:hanging="360"/>
      </w:pPr>
      <w:rPr>
        <w:rFonts w:ascii="Arial" w:hAnsi="Arial" w:hint="default"/>
      </w:rPr>
    </w:lvl>
    <w:lvl w:ilvl="1" w:tplc="5B2E4DD6" w:tentative="1">
      <w:start w:val="1"/>
      <w:numFmt w:val="bullet"/>
      <w:lvlText w:val="•"/>
      <w:lvlJc w:val="left"/>
      <w:pPr>
        <w:tabs>
          <w:tab w:val="num" w:pos="1440"/>
        </w:tabs>
        <w:ind w:left="1440" w:hanging="360"/>
      </w:pPr>
      <w:rPr>
        <w:rFonts w:ascii="Arial" w:hAnsi="Arial" w:hint="default"/>
      </w:rPr>
    </w:lvl>
    <w:lvl w:ilvl="2" w:tplc="598CE54A" w:tentative="1">
      <w:start w:val="1"/>
      <w:numFmt w:val="bullet"/>
      <w:lvlText w:val="•"/>
      <w:lvlJc w:val="left"/>
      <w:pPr>
        <w:tabs>
          <w:tab w:val="num" w:pos="2160"/>
        </w:tabs>
        <w:ind w:left="2160" w:hanging="360"/>
      </w:pPr>
      <w:rPr>
        <w:rFonts w:ascii="Arial" w:hAnsi="Arial" w:hint="default"/>
      </w:rPr>
    </w:lvl>
    <w:lvl w:ilvl="3" w:tplc="DD9415C8" w:tentative="1">
      <w:start w:val="1"/>
      <w:numFmt w:val="bullet"/>
      <w:lvlText w:val="•"/>
      <w:lvlJc w:val="left"/>
      <w:pPr>
        <w:tabs>
          <w:tab w:val="num" w:pos="2880"/>
        </w:tabs>
        <w:ind w:left="2880" w:hanging="360"/>
      </w:pPr>
      <w:rPr>
        <w:rFonts w:ascii="Arial" w:hAnsi="Arial" w:hint="default"/>
      </w:rPr>
    </w:lvl>
    <w:lvl w:ilvl="4" w:tplc="D766EAB6" w:tentative="1">
      <w:start w:val="1"/>
      <w:numFmt w:val="bullet"/>
      <w:lvlText w:val="•"/>
      <w:lvlJc w:val="left"/>
      <w:pPr>
        <w:tabs>
          <w:tab w:val="num" w:pos="3600"/>
        </w:tabs>
        <w:ind w:left="3600" w:hanging="360"/>
      </w:pPr>
      <w:rPr>
        <w:rFonts w:ascii="Arial" w:hAnsi="Arial" w:hint="default"/>
      </w:rPr>
    </w:lvl>
    <w:lvl w:ilvl="5" w:tplc="E0329E18" w:tentative="1">
      <w:start w:val="1"/>
      <w:numFmt w:val="bullet"/>
      <w:lvlText w:val="•"/>
      <w:lvlJc w:val="left"/>
      <w:pPr>
        <w:tabs>
          <w:tab w:val="num" w:pos="4320"/>
        </w:tabs>
        <w:ind w:left="4320" w:hanging="360"/>
      </w:pPr>
      <w:rPr>
        <w:rFonts w:ascii="Arial" w:hAnsi="Arial" w:hint="default"/>
      </w:rPr>
    </w:lvl>
    <w:lvl w:ilvl="6" w:tplc="729AEAD0" w:tentative="1">
      <w:start w:val="1"/>
      <w:numFmt w:val="bullet"/>
      <w:lvlText w:val="•"/>
      <w:lvlJc w:val="left"/>
      <w:pPr>
        <w:tabs>
          <w:tab w:val="num" w:pos="5040"/>
        </w:tabs>
        <w:ind w:left="5040" w:hanging="360"/>
      </w:pPr>
      <w:rPr>
        <w:rFonts w:ascii="Arial" w:hAnsi="Arial" w:hint="default"/>
      </w:rPr>
    </w:lvl>
    <w:lvl w:ilvl="7" w:tplc="C07A8536" w:tentative="1">
      <w:start w:val="1"/>
      <w:numFmt w:val="bullet"/>
      <w:lvlText w:val="•"/>
      <w:lvlJc w:val="left"/>
      <w:pPr>
        <w:tabs>
          <w:tab w:val="num" w:pos="5760"/>
        </w:tabs>
        <w:ind w:left="5760" w:hanging="360"/>
      </w:pPr>
      <w:rPr>
        <w:rFonts w:ascii="Arial" w:hAnsi="Arial" w:hint="default"/>
      </w:rPr>
    </w:lvl>
    <w:lvl w:ilvl="8" w:tplc="E75069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234E81"/>
    <w:multiLevelType w:val="hybridMultilevel"/>
    <w:tmpl w:val="00169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6100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4"/>
  </w:num>
  <w:num w:numId="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fr-FR" w:vendorID="9" w:dllVersion="512" w:checkStyle="1"/>
  <w:activeWritingStyle w:appName="MSWord" w:lang="en-GB" w:vendorID="8" w:dllVersion="513" w:checkStyle="1"/>
  <w:activeWritingStyle w:appName="MSWord" w:lang="en-AU"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2D6"/>
    <w:rsid w:val="00022F61"/>
    <w:rsid w:val="00045FA6"/>
    <w:rsid w:val="000730A7"/>
    <w:rsid w:val="000B55FE"/>
    <w:rsid w:val="00101B57"/>
    <w:rsid w:val="001074EA"/>
    <w:rsid w:val="00123920"/>
    <w:rsid w:val="001373B0"/>
    <w:rsid w:val="00141F0F"/>
    <w:rsid w:val="001B425C"/>
    <w:rsid w:val="003536B4"/>
    <w:rsid w:val="003A5227"/>
    <w:rsid w:val="003D20A6"/>
    <w:rsid w:val="003F0E9E"/>
    <w:rsid w:val="004D6F41"/>
    <w:rsid w:val="00505204"/>
    <w:rsid w:val="00581E7F"/>
    <w:rsid w:val="005A3F0F"/>
    <w:rsid w:val="005D3C59"/>
    <w:rsid w:val="005F25B7"/>
    <w:rsid w:val="00623A06"/>
    <w:rsid w:val="00672A64"/>
    <w:rsid w:val="006732D6"/>
    <w:rsid w:val="00714F20"/>
    <w:rsid w:val="007257E8"/>
    <w:rsid w:val="00733E8F"/>
    <w:rsid w:val="00785490"/>
    <w:rsid w:val="0091289E"/>
    <w:rsid w:val="00916A30"/>
    <w:rsid w:val="00937D27"/>
    <w:rsid w:val="00982C73"/>
    <w:rsid w:val="009B1D80"/>
    <w:rsid w:val="009E396C"/>
    <w:rsid w:val="009E6743"/>
    <w:rsid w:val="00A53B0A"/>
    <w:rsid w:val="00C33FF6"/>
    <w:rsid w:val="00C43CDB"/>
    <w:rsid w:val="00C57584"/>
    <w:rsid w:val="00CA4416"/>
    <w:rsid w:val="00D05C6D"/>
    <w:rsid w:val="00D63137"/>
    <w:rsid w:val="00DF0981"/>
    <w:rsid w:val="00DF36AE"/>
    <w:rsid w:val="00E07099"/>
    <w:rsid w:val="00E75B88"/>
    <w:rsid w:val="00EA1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rules v:ext="edit">
        <o:r id="V:Rule1" type="connector" idref="#_s1038">
          <o:proxy start="" idref="#_s1040" connectloc="0"/>
          <o:proxy end="" idref="#_s1039" connectloc="2"/>
        </o:r>
        <o:r id="V:Rule2" type="connector" idref="#_s1035">
          <o:proxy start="" idref="#_s1043" connectloc="0"/>
          <o:proxy end="" idref="#_s1040" connectloc="2"/>
        </o:r>
        <o:r id="V:Rule3" type="connector" idref="#_s1030">
          <o:proxy start="" idref="#_s1049" connectloc="0"/>
          <o:proxy end="" idref="#_s1048" connectloc="2"/>
        </o:r>
        <o:r id="V:Rule4" type="connector" idref="#_s1029">
          <o:proxy start="" idref="#_s1050" connectloc="0"/>
          <o:proxy end="" idref="#_s1049" connectloc="2"/>
        </o:r>
        <o:r id="V:Rule5" type="connector" idref="#_s1031">
          <o:proxy start="" idref="#_s1048" connectloc="0"/>
          <o:proxy end="" idref="#_s1043" connectloc="2"/>
        </o:r>
        <o:r id="V:Rule6" type="connector" idref="#_s1059">
          <o:proxy start="" idref="#_s1058" connectloc="1"/>
          <o:proxy end="" idref="#_s1050" connectloc="2"/>
        </o:r>
      </o:rules>
    </o:shapelayout>
  </w:shapeDefaults>
  <w:decimalSymbol w:val="."/>
  <w:listSeparator w:val=","/>
  <w15:chartTrackingRefBased/>
  <w15:docId w15:val="{65AD0788-A227-48AF-9623-F77BFBE2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rPr>
  </w:style>
  <w:style w:type="paragraph" w:styleId="Heading1">
    <w:name w:val="heading 1"/>
    <w:basedOn w:val="Normal"/>
    <w:next w:val="Normal"/>
    <w:link w:val="Heading1Char"/>
    <w:qFormat/>
    <w:pPr>
      <w:keepNext/>
      <w:numPr>
        <w:numId w:val="1"/>
      </w:numPr>
      <w:spacing w:before="480" w:after="120"/>
      <w:ind w:left="431" w:hanging="431"/>
      <w:outlineLvl w:val="0"/>
    </w:pPr>
    <w:rPr>
      <w:b/>
      <w:sz w:val="28"/>
    </w:rPr>
  </w:style>
  <w:style w:type="paragraph" w:styleId="Heading2">
    <w:name w:val="heading 2"/>
    <w:basedOn w:val="Heading1"/>
    <w:next w:val="Normal"/>
    <w:link w:val="Heading2Char"/>
    <w:qFormat/>
    <w:pPr>
      <w:numPr>
        <w:ilvl w:val="1"/>
      </w:numPr>
      <w:spacing w:before="240"/>
      <w:outlineLvl w:val="1"/>
    </w:pPr>
    <w:rPr>
      <w:sz w:val="24"/>
    </w:rPr>
  </w:style>
  <w:style w:type="paragraph" w:styleId="Heading3">
    <w:name w:val="heading 3"/>
    <w:basedOn w:val="Heading2"/>
    <w:next w:val="Normal"/>
    <w:link w:val="Heading3Char"/>
    <w:qFormat/>
    <w:pPr>
      <w:numPr>
        <w:ilvl w:val="2"/>
      </w:numPr>
      <w:outlineLvl w:val="2"/>
    </w:pPr>
    <w:rPr>
      <w:sz w:val="22"/>
    </w:rPr>
  </w:style>
  <w:style w:type="paragraph" w:styleId="Heading4">
    <w:name w:val="heading 4"/>
    <w:basedOn w:val="Heading3"/>
    <w:next w:val="Normal"/>
    <w:link w:val="Heading4Char"/>
    <w:qFormat/>
    <w:pPr>
      <w:numPr>
        <w:ilvl w:val="3"/>
      </w:numPr>
      <w:outlineLvl w:val="3"/>
    </w:pPr>
  </w:style>
  <w:style w:type="paragraph" w:styleId="Heading5">
    <w:name w:val="heading 5"/>
    <w:basedOn w:val="Heading4"/>
    <w:next w:val="Normal"/>
    <w:link w:val="Heading5Char"/>
    <w:qFormat/>
    <w:pPr>
      <w:numPr>
        <w:ilvl w:val="4"/>
      </w:numPr>
      <w:outlineLvl w:val="4"/>
    </w:pPr>
  </w:style>
  <w:style w:type="paragraph" w:styleId="Heading6">
    <w:name w:val="heading 6"/>
    <w:basedOn w:val="Heading5"/>
    <w:next w:val="Normal"/>
    <w:link w:val="Heading6Char"/>
    <w:qFormat/>
    <w:pPr>
      <w:numPr>
        <w:ilvl w:val="5"/>
      </w:numPr>
      <w:spacing w:before="120" w:after="0"/>
      <w:outlineLvl w:val="5"/>
    </w:p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qFormat/>
    <w:pPr>
      <w:numPr>
        <w:ilvl w:val="7"/>
      </w:numPr>
      <w:outlineLvl w:val="7"/>
    </w:pPr>
  </w:style>
  <w:style w:type="paragraph" w:styleId="Heading9">
    <w:name w:val="heading 9"/>
    <w:basedOn w:val="Heading8"/>
    <w:next w:val="NormalIndent"/>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aliases w:val="Normal Indent2,A:TEXT2,F:TEXT2"/>
    <w:basedOn w:val="Normal"/>
    <w:pPr>
      <w:ind w:left="720"/>
    </w:pPr>
  </w:style>
  <w:style w:type="paragraph" w:styleId="Footer">
    <w:name w:val="footer"/>
    <w:basedOn w:val="Normal"/>
    <w:pPr>
      <w:tabs>
        <w:tab w:val="right" w:pos="4253"/>
        <w:tab w:val="right" w:pos="9639"/>
      </w:tabs>
    </w:pPr>
  </w:style>
  <w:style w:type="paragraph" w:styleId="Header">
    <w:name w:val="header"/>
    <w:basedOn w:val="Normal"/>
    <w:pPr>
      <w:pBdr>
        <w:bottom w:val="single" w:sz="6" w:space="4" w:color="auto"/>
      </w:pBdr>
      <w:tabs>
        <w:tab w:val="center" w:pos="4253"/>
        <w:tab w:val="right" w:pos="9639"/>
      </w:tabs>
    </w:pPr>
    <w:rPr>
      <w:rFonts w:ascii="Univers (WN)" w:hAnsi="Univers (WN)"/>
    </w:rPr>
  </w:style>
  <w:style w:type="paragraph" w:styleId="TOC2">
    <w:name w:val="toc 2"/>
    <w:basedOn w:val="Normal"/>
    <w:next w:val="Normal"/>
    <w:autoRedefine/>
    <w:uiPriority w:val="39"/>
    <w:pPr>
      <w:spacing w:before="240"/>
    </w:pPr>
    <w:rPr>
      <w:rFonts w:ascii="Times New Roman" w:hAnsi="Times New Roman"/>
      <w:b/>
      <w:bCs/>
      <w:sz w:val="20"/>
    </w:rPr>
  </w:style>
  <w:style w:type="paragraph" w:customStyle="1" w:styleId="Normal-Tab">
    <w:name w:val="Normal-Tab"/>
    <w:basedOn w:val="Normal"/>
    <w:next w:val="Normal"/>
    <w:pPr>
      <w:keepNext/>
    </w:pPr>
  </w:style>
  <w:style w:type="paragraph" w:styleId="TOC1">
    <w:name w:val="toc 1"/>
    <w:basedOn w:val="Normal"/>
    <w:next w:val="Normal"/>
    <w:autoRedefine/>
    <w:uiPriority w:val="39"/>
    <w:pPr>
      <w:spacing w:before="360"/>
    </w:pPr>
    <w:rPr>
      <w:rFonts w:cs="Arial"/>
      <w:b/>
      <w:bCs/>
      <w:caps/>
      <w:sz w:val="24"/>
      <w:szCs w:val="24"/>
    </w:rPr>
  </w:style>
  <w:style w:type="paragraph" w:styleId="TOC3">
    <w:name w:val="toc 3"/>
    <w:basedOn w:val="Normal"/>
    <w:next w:val="Normal"/>
    <w:autoRedefine/>
    <w:semiHidden/>
    <w:pPr>
      <w:ind w:left="220"/>
    </w:pPr>
    <w:rPr>
      <w:rFonts w:ascii="Times New Roman" w:hAnsi="Times New Roman"/>
      <w:sz w:val="20"/>
    </w:rPr>
  </w:style>
  <w:style w:type="paragraph" w:customStyle="1" w:styleId="SPEC">
    <w:name w:val="SPEC"/>
    <w:basedOn w:val="Normal"/>
    <w:pPr>
      <w:suppressLineNumber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20"/>
        <w:tab w:val="left" w:pos="8784"/>
        <w:tab w:val="left" w:pos="9216"/>
      </w:tabs>
      <w:spacing w:after="240" w:line="312" w:lineRule="atLeast"/>
    </w:pPr>
    <w:rPr>
      <w:rFonts w:ascii="Times New Roman" w:hAnsi="Times New Roman"/>
      <w:lang w:val="en-GB"/>
    </w:rPr>
  </w:style>
  <w:style w:type="paragraph" w:styleId="TOC5">
    <w:name w:val="toc 5"/>
    <w:basedOn w:val="Normal"/>
    <w:next w:val="Normal"/>
    <w:autoRedefine/>
    <w:semiHidden/>
    <w:pPr>
      <w:ind w:left="660"/>
    </w:pPr>
    <w:rPr>
      <w:rFonts w:ascii="Times New Roman" w:hAnsi="Times New Roman"/>
      <w:sz w:val="20"/>
    </w:rPr>
  </w:style>
  <w:style w:type="paragraph" w:styleId="TOC6">
    <w:name w:val="toc 6"/>
    <w:basedOn w:val="Normal"/>
    <w:next w:val="Normal"/>
    <w:autoRedefine/>
    <w:semiHidden/>
    <w:pPr>
      <w:ind w:left="880"/>
    </w:pPr>
    <w:rPr>
      <w:rFonts w:ascii="Times New Roman" w:hAnsi="Times New Roman"/>
      <w:sz w:val="20"/>
    </w:rPr>
  </w:style>
  <w:style w:type="paragraph" w:styleId="TOC7">
    <w:name w:val="toc 7"/>
    <w:basedOn w:val="Normal"/>
    <w:next w:val="Normal"/>
    <w:autoRedefine/>
    <w:semiHidden/>
    <w:pPr>
      <w:ind w:left="1100"/>
    </w:pPr>
    <w:rPr>
      <w:rFonts w:ascii="Times New Roman" w:hAnsi="Times New Roman"/>
      <w:sz w:val="20"/>
    </w:rPr>
  </w:style>
  <w:style w:type="paragraph" w:styleId="TOC8">
    <w:name w:val="toc 8"/>
    <w:basedOn w:val="Normal"/>
    <w:next w:val="Normal"/>
    <w:autoRedefine/>
    <w:semiHidden/>
    <w:pPr>
      <w:ind w:left="1320"/>
    </w:pPr>
    <w:rPr>
      <w:rFonts w:ascii="Times New Roman" w:hAnsi="Times New Roman"/>
      <w:sz w:val="20"/>
    </w:rPr>
  </w:style>
  <w:style w:type="paragraph" w:styleId="TOC9">
    <w:name w:val="toc 9"/>
    <w:basedOn w:val="Normal"/>
    <w:next w:val="Normal"/>
    <w:autoRedefine/>
    <w:semiHidden/>
    <w:pPr>
      <w:ind w:left="1540"/>
    </w:pPr>
    <w:rPr>
      <w:rFonts w:ascii="Times New Roman" w:hAnsi="Times New Roman"/>
      <w:sz w:val="20"/>
    </w:rPr>
  </w:style>
  <w:style w:type="paragraph" w:styleId="BodyText">
    <w:name w:val="Body Text"/>
    <w:basedOn w:val="Normal"/>
    <w:rPr>
      <w:color w:val="0000FF"/>
    </w:rPr>
  </w:style>
  <w:style w:type="paragraph" w:styleId="BodyText2">
    <w:name w:val="Body Text 2"/>
    <w:basedOn w:val="Normal"/>
    <w:rPr>
      <w:color w:val="FF0000"/>
    </w:rPr>
  </w:style>
  <w:style w:type="paragraph" w:styleId="TOC4">
    <w:name w:val="toc 4"/>
    <w:basedOn w:val="Normal"/>
    <w:next w:val="Normal"/>
    <w:autoRedefine/>
    <w:semiHidden/>
    <w:pPr>
      <w:ind w:left="440"/>
    </w:pPr>
    <w:rPr>
      <w:rFonts w:ascii="Times New Roman" w:hAnsi="Times New Roman"/>
      <w:sz w:val="20"/>
    </w:r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ind w:left="284"/>
    </w:pPr>
    <w:rPr>
      <w:color w:val="0000FF"/>
    </w:rPr>
  </w:style>
  <w:style w:type="paragraph" w:styleId="BodyTextIndent2">
    <w:name w:val="Body Text Indent 2"/>
    <w:basedOn w:val="Normal"/>
    <w:pPr>
      <w:ind w:left="284"/>
    </w:pPr>
    <w:rPr>
      <w:color w:val="000000"/>
    </w:rPr>
  </w:style>
  <w:style w:type="paragraph" w:styleId="IndexHeading">
    <w:name w:val="index heading"/>
    <w:basedOn w:val="Normal"/>
    <w:next w:val="Index1"/>
    <w:semiHidden/>
    <w:pPr>
      <w:spacing w:before="120"/>
    </w:pPr>
    <w:rPr>
      <w:b/>
      <w:lang w:val="fr-FR"/>
    </w:rPr>
  </w:style>
  <w:style w:type="paragraph" w:styleId="Index1">
    <w:name w:val="index 1"/>
    <w:basedOn w:val="Normal"/>
    <w:next w:val="Normal"/>
    <w:autoRedefine/>
    <w:semiHidden/>
    <w:rPr>
      <w:sz w:val="20"/>
      <w:lang w:val="fr-FR"/>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Helptext">
    <w:name w:val="Helptext"/>
    <w:basedOn w:val="Normal"/>
    <w:link w:val="HelptextZchn"/>
    <w:rPr>
      <w:i/>
      <w:color w:val="0000FF"/>
      <w:sz w:val="18"/>
      <w:szCs w:val="18"/>
    </w:rPr>
  </w:style>
  <w:style w:type="character" w:customStyle="1" w:styleId="HelptextZchn">
    <w:name w:val="Helptext Zchn"/>
    <w:basedOn w:val="DefaultParagraphFont"/>
    <w:link w:val="Helptext"/>
    <w:rPr>
      <w:rFonts w:ascii="Arial" w:hAnsi="Arial"/>
      <w:i/>
      <w:color w:val="0000FF"/>
      <w:sz w:val="18"/>
      <w:szCs w:val="18"/>
      <w:lang w:val="en-US" w:eastAsia="en-US" w:bidi="ar-SA"/>
    </w:rPr>
  </w:style>
  <w:style w:type="paragraph" w:styleId="Caption">
    <w:name w:val="caption"/>
    <w:basedOn w:val="Normal"/>
    <w:next w:val="Normal"/>
    <w:qFormat/>
    <w:rPr>
      <w:b/>
      <w:bCs/>
      <w:sz w:val="20"/>
    </w:rPr>
  </w:style>
  <w:style w:type="character" w:styleId="Hyperlink">
    <w:name w:val="Hyperlink"/>
    <w:basedOn w:val="DefaultParagraphFont"/>
    <w:uiPriority w:val="99"/>
    <w:rPr>
      <w:color w:val="0000FF"/>
      <w:u w:val="single"/>
    </w:rPr>
  </w:style>
  <w:style w:type="character" w:customStyle="1" w:styleId="Heading1Char">
    <w:name w:val="Heading 1 Char"/>
    <w:basedOn w:val="DefaultParagraphFont"/>
    <w:link w:val="Heading1"/>
    <w:rPr>
      <w:rFonts w:ascii="Arial" w:hAnsi="Arial"/>
      <w:b/>
      <w:sz w:val="28"/>
      <w:lang w:val="en-US" w:eastAsia="en-US" w:bidi="ar-SA"/>
    </w:rPr>
  </w:style>
  <w:style w:type="character" w:customStyle="1" w:styleId="Heading2Char">
    <w:name w:val="Heading 2 Char"/>
    <w:basedOn w:val="Heading1Char"/>
    <w:link w:val="Heading2"/>
    <w:rPr>
      <w:rFonts w:ascii="Arial" w:hAnsi="Arial"/>
      <w:b/>
      <w:sz w:val="24"/>
      <w:lang w:val="en-US" w:eastAsia="en-US" w:bidi="ar-SA"/>
    </w:rPr>
  </w:style>
  <w:style w:type="character" w:customStyle="1" w:styleId="Heading3Char">
    <w:name w:val="Heading 3 Char"/>
    <w:basedOn w:val="Heading2Char"/>
    <w:link w:val="Heading3"/>
    <w:rPr>
      <w:rFonts w:ascii="Arial" w:hAnsi="Arial"/>
      <w:b/>
      <w:sz w:val="22"/>
      <w:lang w:val="en-US" w:eastAsia="en-US" w:bidi="ar-SA"/>
    </w:rPr>
  </w:style>
  <w:style w:type="character" w:customStyle="1" w:styleId="Heading4Char">
    <w:name w:val="Heading 4 Char"/>
    <w:basedOn w:val="Heading3Char"/>
    <w:link w:val="Heading4"/>
    <w:rPr>
      <w:rFonts w:ascii="Arial" w:hAnsi="Arial"/>
      <w:b/>
      <w:sz w:val="22"/>
      <w:lang w:val="en-US" w:eastAsia="en-US" w:bidi="ar-SA"/>
    </w:rPr>
  </w:style>
  <w:style w:type="character" w:customStyle="1" w:styleId="Heading5Char">
    <w:name w:val="Heading 5 Char"/>
    <w:basedOn w:val="Heading4Char"/>
    <w:link w:val="Heading5"/>
    <w:rPr>
      <w:rFonts w:ascii="Arial" w:hAnsi="Arial"/>
      <w:b/>
      <w:sz w:val="22"/>
      <w:lang w:val="en-US" w:eastAsia="en-US" w:bidi="ar-SA"/>
    </w:rPr>
  </w:style>
  <w:style w:type="character" w:customStyle="1" w:styleId="Heading6Char">
    <w:name w:val="Heading 6 Char"/>
    <w:basedOn w:val="Heading5Char"/>
    <w:link w:val="Heading6"/>
    <w:rPr>
      <w:rFonts w:ascii="Arial" w:hAnsi="Arial"/>
      <w:b/>
      <w:sz w:val="22"/>
      <w:lang w:val="en-US" w:eastAsia="en-US" w:bidi="ar-SA"/>
    </w:rPr>
  </w:style>
  <w:style w:type="character" w:customStyle="1" w:styleId="Heading7Char">
    <w:name w:val="Heading 7 Char"/>
    <w:basedOn w:val="Heading6Char"/>
    <w:link w:val="Heading7"/>
    <w:rPr>
      <w:rFonts w:ascii="Arial" w:hAnsi="Arial"/>
      <w:b/>
      <w:sz w:val="22"/>
      <w:lang w:val="en-US" w:eastAsia="en-US" w:bidi="ar-SA"/>
    </w:rPr>
  </w:style>
  <w:style w:type="paragraph" w:styleId="ListParagraph">
    <w:name w:val="List Paragraph"/>
    <w:basedOn w:val="Normal"/>
    <w:uiPriority w:val="34"/>
    <w:qFormat/>
    <w:rsid w:val="005F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08404">
      <w:bodyDiv w:val="1"/>
      <w:marLeft w:val="0"/>
      <w:marRight w:val="0"/>
      <w:marTop w:val="0"/>
      <w:marBottom w:val="0"/>
      <w:divBdr>
        <w:top w:val="none" w:sz="0" w:space="0" w:color="auto"/>
        <w:left w:val="none" w:sz="0" w:space="0" w:color="auto"/>
        <w:bottom w:val="none" w:sz="0" w:space="0" w:color="auto"/>
        <w:right w:val="none" w:sz="0" w:space="0" w:color="auto"/>
      </w:divBdr>
      <w:divsChild>
        <w:div w:id="2071535819">
          <w:marLeft w:val="0"/>
          <w:marRight w:val="0"/>
          <w:marTop w:val="0"/>
          <w:marBottom w:val="0"/>
          <w:divBdr>
            <w:top w:val="none" w:sz="0" w:space="0" w:color="auto"/>
            <w:left w:val="none" w:sz="0" w:space="0" w:color="auto"/>
            <w:bottom w:val="none" w:sz="0" w:space="0" w:color="auto"/>
            <w:right w:val="none" w:sz="0" w:space="0" w:color="auto"/>
          </w:divBdr>
        </w:div>
      </w:divsChild>
    </w:div>
    <w:div w:id="606349789">
      <w:bodyDiv w:val="1"/>
      <w:marLeft w:val="0"/>
      <w:marRight w:val="0"/>
      <w:marTop w:val="0"/>
      <w:marBottom w:val="0"/>
      <w:divBdr>
        <w:top w:val="none" w:sz="0" w:space="0" w:color="auto"/>
        <w:left w:val="none" w:sz="0" w:space="0" w:color="auto"/>
        <w:bottom w:val="none" w:sz="0" w:space="0" w:color="auto"/>
        <w:right w:val="none" w:sz="0" w:space="0" w:color="auto"/>
      </w:divBdr>
      <w:divsChild>
        <w:div w:id="1350135506">
          <w:marLeft w:val="0"/>
          <w:marRight w:val="0"/>
          <w:marTop w:val="0"/>
          <w:marBottom w:val="0"/>
          <w:divBdr>
            <w:top w:val="none" w:sz="0" w:space="0" w:color="auto"/>
            <w:left w:val="none" w:sz="0" w:space="0" w:color="auto"/>
            <w:bottom w:val="none" w:sz="0" w:space="0" w:color="auto"/>
            <w:right w:val="none" w:sz="0" w:space="0" w:color="auto"/>
          </w:divBdr>
        </w:div>
      </w:divsChild>
    </w:div>
    <w:div w:id="1333991331">
      <w:bodyDiv w:val="1"/>
      <w:marLeft w:val="0"/>
      <w:marRight w:val="0"/>
      <w:marTop w:val="0"/>
      <w:marBottom w:val="0"/>
      <w:divBdr>
        <w:top w:val="none" w:sz="0" w:space="0" w:color="auto"/>
        <w:left w:val="none" w:sz="0" w:space="0" w:color="auto"/>
        <w:bottom w:val="none" w:sz="0" w:space="0" w:color="auto"/>
        <w:right w:val="none" w:sz="0" w:space="0" w:color="auto"/>
      </w:divBdr>
      <w:divsChild>
        <w:div w:id="561334332">
          <w:marLeft w:val="0"/>
          <w:marRight w:val="0"/>
          <w:marTop w:val="0"/>
          <w:marBottom w:val="0"/>
          <w:divBdr>
            <w:top w:val="none" w:sz="0" w:space="0" w:color="auto"/>
            <w:left w:val="none" w:sz="0" w:space="0" w:color="auto"/>
            <w:bottom w:val="none" w:sz="0" w:space="0" w:color="auto"/>
            <w:right w:val="none" w:sz="0" w:space="0" w:color="auto"/>
          </w:divBdr>
        </w:div>
      </w:divsChild>
    </w:div>
    <w:div w:id="1352413245">
      <w:bodyDiv w:val="1"/>
      <w:marLeft w:val="0"/>
      <w:marRight w:val="0"/>
      <w:marTop w:val="0"/>
      <w:marBottom w:val="0"/>
      <w:divBdr>
        <w:top w:val="none" w:sz="0" w:space="0" w:color="auto"/>
        <w:left w:val="none" w:sz="0" w:space="0" w:color="auto"/>
        <w:bottom w:val="none" w:sz="0" w:space="0" w:color="auto"/>
        <w:right w:val="none" w:sz="0" w:space="0" w:color="auto"/>
      </w:divBdr>
      <w:divsChild>
        <w:div w:id="39674740">
          <w:marLeft w:val="446"/>
          <w:marRight w:val="0"/>
          <w:marTop w:val="0"/>
          <w:marBottom w:val="0"/>
          <w:divBdr>
            <w:top w:val="none" w:sz="0" w:space="0" w:color="auto"/>
            <w:left w:val="none" w:sz="0" w:space="0" w:color="auto"/>
            <w:bottom w:val="none" w:sz="0" w:space="0" w:color="auto"/>
            <w:right w:val="none" w:sz="0" w:space="0" w:color="auto"/>
          </w:divBdr>
        </w:div>
        <w:div w:id="59984513">
          <w:marLeft w:val="446"/>
          <w:marRight w:val="0"/>
          <w:marTop w:val="0"/>
          <w:marBottom w:val="0"/>
          <w:divBdr>
            <w:top w:val="none" w:sz="0" w:space="0" w:color="auto"/>
            <w:left w:val="none" w:sz="0" w:space="0" w:color="auto"/>
            <w:bottom w:val="none" w:sz="0" w:space="0" w:color="auto"/>
            <w:right w:val="none" w:sz="0" w:space="0" w:color="auto"/>
          </w:divBdr>
        </w:div>
        <w:div w:id="164710942">
          <w:marLeft w:val="446"/>
          <w:marRight w:val="0"/>
          <w:marTop w:val="0"/>
          <w:marBottom w:val="0"/>
          <w:divBdr>
            <w:top w:val="none" w:sz="0" w:space="0" w:color="auto"/>
            <w:left w:val="none" w:sz="0" w:space="0" w:color="auto"/>
            <w:bottom w:val="none" w:sz="0" w:space="0" w:color="auto"/>
            <w:right w:val="none" w:sz="0" w:space="0" w:color="auto"/>
          </w:divBdr>
        </w:div>
      </w:divsChild>
    </w:div>
    <w:div w:id="1419325370">
      <w:bodyDiv w:val="1"/>
      <w:marLeft w:val="0"/>
      <w:marRight w:val="0"/>
      <w:marTop w:val="0"/>
      <w:marBottom w:val="0"/>
      <w:divBdr>
        <w:top w:val="none" w:sz="0" w:space="0" w:color="auto"/>
        <w:left w:val="none" w:sz="0" w:space="0" w:color="auto"/>
        <w:bottom w:val="none" w:sz="0" w:space="0" w:color="auto"/>
        <w:right w:val="none" w:sz="0" w:space="0" w:color="auto"/>
      </w:divBdr>
    </w:div>
    <w:div w:id="1733389375">
      <w:bodyDiv w:val="1"/>
      <w:marLeft w:val="0"/>
      <w:marRight w:val="0"/>
      <w:marTop w:val="0"/>
      <w:marBottom w:val="0"/>
      <w:divBdr>
        <w:top w:val="none" w:sz="0" w:space="0" w:color="auto"/>
        <w:left w:val="none" w:sz="0" w:space="0" w:color="auto"/>
        <w:bottom w:val="none" w:sz="0" w:space="0" w:color="auto"/>
        <w:right w:val="none" w:sz="0" w:space="0" w:color="auto"/>
      </w:divBdr>
      <w:divsChild>
        <w:div w:id="1537962008">
          <w:marLeft w:val="0"/>
          <w:marRight w:val="0"/>
          <w:marTop w:val="0"/>
          <w:marBottom w:val="0"/>
          <w:divBdr>
            <w:top w:val="none" w:sz="0" w:space="0" w:color="auto"/>
            <w:left w:val="none" w:sz="0" w:space="0" w:color="auto"/>
            <w:bottom w:val="none" w:sz="0" w:space="0" w:color="auto"/>
            <w:right w:val="none" w:sz="0" w:space="0" w:color="auto"/>
          </w:divBdr>
        </w:div>
      </w:divsChild>
    </w:div>
    <w:div w:id="209748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SD_STATE-MACHINES.docx" TargetMode="Externa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Window%20lifter%20requirements.docx" TargetMode="Externa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EWCM%20Review%20Document.docx"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1.0%20Requirements/Traceability%20Matrix%20Template.xlsm" TargetMode="External"/><Relationship Id="rId14" Type="http://schemas.openxmlformats.org/officeDocument/2006/relationships/image" Target="media/image4.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9.wmf"/><Relationship Id="rId2" Type="http://schemas.openxmlformats.org/officeDocument/2006/relationships/oleObject" Target="embeddings/oleObject1.bin"/><Relationship Id="rId1" Type="http://schemas.openxmlformats.org/officeDocument/2006/relationships/image" Target="media/image8.wmf"/><Relationship Id="rId5" Type="http://schemas.openxmlformats.org/officeDocument/2006/relationships/image" Target="media/image10.wmf"/><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11</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Software Design Document</vt:lpstr>
    </vt:vector>
  </TitlesOfParts>
  <Manager/>
  <Company>Continental</Company>
  <LinksUpToDate>false</LinksUpToDate>
  <CharactersWithSpaces>6233</CharactersWithSpaces>
  <SharedDoc>false</SharedDoc>
  <HLinks>
    <vt:vector size="48" baseType="variant">
      <vt:variant>
        <vt:i4>1376309</vt:i4>
      </vt:variant>
      <vt:variant>
        <vt:i4>44</vt:i4>
      </vt:variant>
      <vt:variant>
        <vt:i4>0</vt:i4>
      </vt:variant>
      <vt:variant>
        <vt:i4>5</vt:i4>
      </vt:variant>
      <vt:variant>
        <vt:lpwstr/>
      </vt:variant>
      <vt:variant>
        <vt:lpwstr>_Toc357768780</vt:lpwstr>
      </vt:variant>
      <vt:variant>
        <vt:i4>1703989</vt:i4>
      </vt:variant>
      <vt:variant>
        <vt:i4>38</vt:i4>
      </vt:variant>
      <vt:variant>
        <vt:i4>0</vt:i4>
      </vt:variant>
      <vt:variant>
        <vt:i4>5</vt:i4>
      </vt:variant>
      <vt:variant>
        <vt:lpwstr/>
      </vt:variant>
      <vt:variant>
        <vt:lpwstr>_Toc357768779</vt:lpwstr>
      </vt:variant>
      <vt:variant>
        <vt:i4>1703989</vt:i4>
      </vt:variant>
      <vt:variant>
        <vt:i4>32</vt:i4>
      </vt:variant>
      <vt:variant>
        <vt:i4>0</vt:i4>
      </vt:variant>
      <vt:variant>
        <vt:i4>5</vt:i4>
      </vt:variant>
      <vt:variant>
        <vt:lpwstr/>
      </vt:variant>
      <vt:variant>
        <vt:lpwstr>_Toc357768778</vt:lpwstr>
      </vt:variant>
      <vt:variant>
        <vt:i4>1703989</vt:i4>
      </vt:variant>
      <vt:variant>
        <vt:i4>26</vt:i4>
      </vt:variant>
      <vt:variant>
        <vt:i4>0</vt:i4>
      </vt:variant>
      <vt:variant>
        <vt:i4>5</vt:i4>
      </vt:variant>
      <vt:variant>
        <vt:lpwstr/>
      </vt:variant>
      <vt:variant>
        <vt:lpwstr>_Toc357768777</vt:lpwstr>
      </vt:variant>
      <vt:variant>
        <vt:i4>1703989</vt:i4>
      </vt:variant>
      <vt:variant>
        <vt:i4>20</vt:i4>
      </vt:variant>
      <vt:variant>
        <vt:i4>0</vt:i4>
      </vt:variant>
      <vt:variant>
        <vt:i4>5</vt:i4>
      </vt:variant>
      <vt:variant>
        <vt:lpwstr/>
      </vt:variant>
      <vt:variant>
        <vt:lpwstr>_Toc357768776</vt:lpwstr>
      </vt:variant>
      <vt:variant>
        <vt:i4>1703989</vt:i4>
      </vt:variant>
      <vt:variant>
        <vt:i4>14</vt:i4>
      </vt:variant>
      <vt:variant>
        <vt:i4>0</vt:i4>
      </vt:variant>
      <vt:variant>
        <vt:i4>5</vt:i4>
      </vt:variant>
      <vt:variant>
        <vt:lpwstr/>
      </vt:variant>
      <vt:variant>
        <vt:lpwstr>_Toc357768775</vt:lpwstr>
      </vt:variant>
      <vt:variant>
        <vt:i4>1703989</vt:i4>
      </vt:variant>
      <vt:variant>
        <vt:i4>8</vt:i4>
      </vt:variant>
      <vt:variant>
        <vt:i4>0</vt:i4>
      </vt:variant>
      <vt:variant>
        <vt:i4>5</vt:i4>
      </vt:variant>
      <vt:variant>
        <vt:lpwstr/>
      </vt:variant>
      <vt:variant>
        <vt:lpwstr>_Toc357768774</vt:lpwstr>
      </vt:variant>
      <vt:variant>
        <vt:i4>1703989</vt:i4>
      </vt:variant>
      <vt:variant>
        <vt:i4>2</vt:i4>
      </vt:variant>
      <vt:variant>
        <vt:i4>0</vt:i4>
      </vt:variant>
      <vt:variant>
        <vt:i4>5</vt:i4>
      </vt:variant>
      <vt:variant>
        <vt:lpwstr/>
      </vt:variant>
      <vt:variant>
        <vt:lpwstr>_Toc357768773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
  <dc:creator>Miguel Garcia</dc:creator>
  <cp:keywords/>
  <dc:description/>
  <cp:lastModifiedBy>Misael Alvarez Domínguez</cp:lastModifiedBy>
  <cp:revision>15</cp:revision>
  <cp:lastPrinted>2008-01-11T00:35:00Z</cp:lastPrinted>
  <dcterms:created xsi:type="dcterms:W3CDTF">2015-07-21T16:11:00Z</dcterms:created>
  <dcterms:modified xsi:type="dcterms:W3CDTF">2015-07-28T19:18:00Z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Approval Level">
    <vt:lpwstr/>
  </property>
  <property fmtid="{D5CDD505-2E9C-101B-9397-08002B2CF9AE}" pid="4" name="Keywords">
    <vt:lpwstr>SW Design</vt:lpwstr>
  </property>
  <property fmtid="{D5CDD505-2E9C-101B-9397-08002B2CF9AE}" pid="5" name="_Author">
    <vt:lpwstr>Miguel Garcia</vt:lpwstr>
  </property>
  <property fmtid="{D5CDD505-2E9C-101B-9397-08002B2CF9AE}" pid="6" name="Assigned To">
    <vt:lpwstr/>
  </property>
  <property fmtid="{D5CDD505-2E9C-101B-9397-08002B2CF9AE}" pid="7" name="Subject">
    <vt:lpwstr/>
  </property>
  <property fmtid="{D5CDD505-2E9C-101B-9397-08002B2CF9AE}" pid="8" name="Project">
    <vt:lpwstr>Problem 1</vt:lpwstr>
  </property>
  <property fmtid="{D5CDD505-2E9C-101B-9397-08002B2CF9AE}" pid="9" name="Department">
    <vt:lpwstr>Released</vt:lpwstr>
  </property>
</Properties>
</file>