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EAA" w:rsidRDefault="00E74EAA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tbl>
      <w:tblPr>
        <w:tblW w:w="8360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0"/>
      </w:tblGrid>
      <w:tr w:rsidR="00433AFC" w:rsidTr="00433AFC">
        <w:trPr>
          <w:cantSplit/>
        </w:trPr>
        <w:tc>
          <w:tcPr>
            <w:tcW w:w="8360" w:type="dxa"/>
          </w:tcPr>
          <w:p w:rsidR="00433AFC" w:rsidRDefault="00433AFC" w:rsidP="00433AFC">
            <w:pPr>
              <w:tabs>
                <w:tab w:val="decimal" w:pos="142"/>
                <w:tab w:val="right" w:pos="10206"/>
              </w:tabs>
              <w:spacing w:line="36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Window Lifter Review Document</w:t>
            </w:r>
          </w:p>
        </w:tc>
      </w:tr>
      <w:bookmarkEnd w:id="0"/>
      <w:bookmarkEnd w:id="1"/>
      <w:bookmarkEnd w:id="2"/>
    </w:tbl>
    <w:p w:rsidR="00E74EAA" w:rsidRDefault="00E74EAA">
      <w:pPr>
        <w:rPr>
          <w:b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tbl>
      <w:tblPr>
        <w:tblpPr w:leftFromText="180" w:rightFromText="180" w:vertAnchor="text" w:horzAnchor="margin" w:tblpXSpec="center" w:tblpY="58"/>
        <w:tblW w:w="9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3A5227" w:rsidTr="003A522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 w:colFirst="0" w:colLast="0"/>
            <w:r>
              <w:rPr>
                <w:b/>
                <w:lang w:val="en-GB"/>
              </w:rPr>
              <w:t>History</w:t>
            </w:r>
            <w:bookmarkEnd w:id="3"/>
          </w:p>
        </w:tc>
      </w:tr>
      <w:bookmarkEnd w:id="4"/>
      <w:tr w:rsidR="003A5227" w:rsidTr="003A5227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3A5227" w:rsidTr="003A5227">
        <w:trPr>
          <w:cantSplit/>
        </w:trPr>
        <w:tc>
          <w:tcPr>
            <w:tcW w:w="633" w:type="dxa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:rsidR="003A5227" w:rsidRDefault="00433AFC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27/07/2015</w:t>
            </w:r>
          </w:p>
        </w:tc>
        <w:tc>
          <w:tcPr>
            <w:tcW w:w="1301" w:type="dxa"/>
          </w:tcPr>
          <w:p w:rsidR="00433AFC" w:rsidRPr="00433AFC" w:rsidRDefault="00433AFC" w:rsidP="00433AFC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Misael AD</w:t>
            </w:r>
            <w:r>
              <w:rPr>
                <w:rFonts w:ascii="Helvetica" w:hAnsi="Helvetica"/>
                <w:sz w:val="16"/>
              </w:rPr>
              <w:br/>
              <w:t>Kevin CG</w:t>
            </w:r>
          </w:p>
        </w:tc>
        <w:tc>
          <w:tcPr>
            <w:tcW w:w="1301" w:type="dxa"/>
          </w:tcPr>
          <w:p w:rsidR="003A5227" w:rsidRDefault="00433AFC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AEP</w:t>
            </w:r>
          </w:p>
        </w:tc>
        <w:tc>
          <w:tcPr>
            <w:tcW w:w="5103" w:type="dxa"/>
          </w:tcPr>
          <w:p w:rsidR="003A5227" w:rsidRDefault="003A5227" w:rsidP="003A5227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tr w:rsidR="002A0E65" w:rsidTr="003A5227">
        <w:trPr>
          <w:cantSplit/>
        </w:trPr>
        <w:tc>
          <w:tcPr>
            <w:tcW w:w="633" w:type="dxa"/>
          </w:tcPr>
          <w:p w:rsidR="002A0E65" w:rsidRDefault="002A0E65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2.0</w:t>
            </w:r>
          </w:p>
        </w:tc>
        <w:tc>
          <w:tcPr>
            <w:tcW w:w="1301" w:type="dxa"/>
          </w:tcPr>
          <w:p w:rsidR="002A0E65" w:rsidRDefault="002A0E65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27/07/2015</w:t>
            </w:r>
          </w:p>
        </w:tc>
        <w:tc>
          <w:tcPr>
            <w:tcW w:w="1301" w:type="dxa"/>
          </w:tcPr>
          <w:p w:rsidR="002A0E65" w:rsidRDefault="002A0E65" w:rsidP="00433AFC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Diego Flores</w:t>
            </w:r>
            <w:r>
              <w:rPr>
                <w:rFonts w:ascii="Helvetica" w:hAnsi="Helvetica"/>
                <w:sz w:val="16"/>
              </w:rPr>
              <w:br/>
              <w:t>David Rosales</w:t>
            </w:r>
          </w:p>
        </w:tc>
        <w:tc>
          <w:tcPr>
            <w:tcW w:w="1301" w:type="dxa"/>
          </w:tcPr>
          <w:p w:rsidR="002A0E65" w:rsidRDefault="002A0E65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AEP</w:t>
            </w:r>
          </w:p>
        </w:tc>
        <w:tc>
          <w:tcPr>
            <w:tcW w:w="5103" w:type="dxa"/>
          </w:tcPr>
          <w:p w:rsidR="002A0E65" w:rsidRDefault="002A0E65" w:rsidP="003A5227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Review #1 of the document.</w:t>
            </w:r>
          </w:p>
        </w:tc>
      </w:tr>
      <w:bookmarkEnd w:id="5"/>
    </w:tbl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</w:pPr>
    </w:p>
    <w:p w:rsidR="00E74EAA" w:rsidRDefault="00E74EAA"/>
    <w:p w:rsidR="00E74EAA" w:rsidRPr="002A0E65" w:rsidRDefault="001074E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es-ES"/>
        </w:rPr>
        <w:id w:val="551810909"/>
        <w:docPartObj>
          <w:docPartGallery w:val="Table of Contents"/>
          <w:docPartUnique/>
        </w:docPartObj>
      </w:sdtPr>
      <w:sdtEndPr/>
      <w:sdtContent>
        <w:p w:rsidR="002A0E65" w:rsidRPr="002A0E65" w:rsidRDefault="002A0E65">
          <w:pPr>
            <w:pStyle w:val="TOCHeading"/>
            <w:rPr>
              <w:color w:val="auto"/>
              <w:sz w:val="32"/>
            </w:rPr>
          </w:pPr>
          <w:r w:rsidRPr="002A0E65">
            <w:rPr>
              <w:color w:val="auto"/>
              <w:sz w:val="32"/>
            </w:rPr>
            <w:t>Table of Contents</w:t>
          </w:r>
        </w:p>
        <w:p w:rsidR="002A0E65" w:rsidRDefault="002A0E65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50230" w:history="1">
            <w:r w:rsidRPr="002A0E6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A0E65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65" w:rsidRDefault="002562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5850231" w:history="1">
            <w:r w:rsidR="002A0E65" w:rsidRPr="00CA3159">
              <w:rPr>
                <w:rStyle w:val="Hyperlink"/>
                <w:noProof/>
                <w:lang w:val="es-MX"/>
              </w:rPr>
              <w:t>2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  <w:lang w:val="es-MX"/>
              </w:rPr>
              <w:t>TRACEABILITY MATRIX TEMPLATE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_Toc425850231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4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562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5850232" w:history="1">
            <w:r w:rsidR="002A0E65" w:rsidRPr="00CA3159">
              <w:rPr>
                <w:rStyle w:val="Hyperlink"/>
                <w:noProof/>
              </w:rPr>
              <w:t>3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DESIGN SYSTEM DOCUMENT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_Toc425850232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5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56200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25850233" w:history="1">
            <w:r w:rsidR="002A0E65" w:rsidRPr="00CA3159">
              <w:rPr>
                <w:rStyle w:val="Hyperlink"/>
                <w:noProof/>
              </w:rPr>
              <w:t>3.1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Window Lifter State Machine Design System Document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_Toc425850233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5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562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5850234" w:history="1">
            <w:r w:rsidR="002A0E65" w:rsidRPr="00CA3159">
              <w:rPr>
                <w:rStyle w:val="Hyperlink"/>
                <w:noProof/>
              </w:rPr>
              <w:t>4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IMPLEMENTATION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_Toc425850234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6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56200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25850235" w:history="1">
            <w:r w:rsidR="002A0E65" w:rsidRPr="00CA3159">
              <w:rPr>
                <w:rStyle w:val="Hyperlink"/>
                <w:noProof/>
              </w:rPr>
              <w:t>4.1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Code Review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_Toc425850235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6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5620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5850236" w:history="1">
            <w:r w:rsidR="002A0E65" w:rsidRPr="00CA3159">
              <w:rPr>
                <w:rStyle w:val="Hyperlink"/>
                <w:noProof/>
              </w:rPr>
              <w:t>5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Module Verification &amp; SW Validation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_Toc425850236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7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56200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25850237" w:history="1">
            <w:r w:rsidR="002A0E65" w:rsidRPr="00CA3159">
              <w:rPr>
                <w:rStyle w:val="Hyperlink"/>
                <w:noProof/>
              </w:rPr>
              <w:t>5.1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Module Verification Review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_Toc425850237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7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56200">
          <w:pPr>
            <w:pStyle w:val="TO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25850238" w:history="1">
            <w:r w:rsidR="002A0E65" w:rsidRPr="00CA3159">
              <w:rPr>
                <w:rStyle w:val="Hyperlink"/>
                <w:noProof/>
              </w:rPr>
              <w:t>5.2</w:t>
            </w:r>
            <w:r w:rsidR="002A0E6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2A0E65" w:rsidRPr="00CA3159">
              <w:rPr>
                <w:rStyle w:val="Hyperlink"/>
                <w:noProof/>
              </w:rPr>
              <w:t>SW Validation Review</w:t>
            </w:r>
            <w:r w:rsidR="002A0E65">
              <w:rPr>
                <w:noProof/>
                <w:webHidden/>
              </w:rPr>
              <w:tab/>
            </w:r>
            <w:r w:rsidR="002A0E65">
              <w:rPr>
                <w:noProof/>
                <w:webHidden/>
              </w:rPr>
              <w:fldChar w:fldCharType="begin"/>
            </w:r>
            <w:r w:rsidR="002A0E65">
              <w:rPr>
                <w:noProof/>
                <w:webHidden/>
              </w:rPr>
              <w:instrText xml:space="preserve"> PAGEREF _Toc425850238 \h </w:instrText>
            </w:r>
            <w:r w:rsidR="002A0E65">
              <w:rPr>
                <w:noProof/>
                <w:webHidden/>
              </w:rPr>
            </w:r>
            <w:r w:rsidR="002A0E65">
              <w:rPr>
                <w:noProof/>
                <w:webHidden/>
              </w:rPr>
              <w:fldChar w:fldCharType="separate"/>
            </w:r>
            <w:r w:rsidR="002A0E65">
              <w:rPr>
                <w:noProof/>
                <w:webHidden/>
              </w:rPr>
              <w:t>7</w:t>
            </w:r>
            <w:r w:rsidR="002A0E65">
              <w:rPr>
                <w:noProof/>
                <w:webHidden/>
              </w:rPr>
              <w:fldChar w:fldCharType="end"/>
            </w:r>
          </w:hyperlink>
        </w:p>
        <w:p w:rsidR="002A0E65" w:rsidRDefault="002A0E65">
          <w:r>
            <w:rPr>
              <w:b/>
              <w:bCs/>
              <w:lang w:val="es-ES"/>
            </w:rPr>
            <w:fldChar w:fldCharType="end"/>
          </w:r>
        </w:p>
      </w:sdtContent>
    </w:sdt>
    <w:p w:rsidR="00E74EAA" w:rsidRPr="00931BB1" w:rsidRDefault="00E74EAA">
      <w:pPr>
        <w:rPr>
          <w:lang w:val="es-MX"/>
        </w:rPr>
      </w:pPr>
    </w:p>
    <w:p w:rsidR="00E74EAA" w:rsidRPr="00931BB1" w:rsidRDefault="00E74EAA">
      <w:pPr>
        <w:rPr>
          <w:lang w:val="es-MX"/>
        </w:rPr>
      </w:pPr>
    </w:p>
    <w:p w:rsidR="0036017E" w:rsidRPr="00931BB1" w:rsidRDefault="0036017E" w:rsidP="00A9318D">
      <w:pPr>
        <w:pStyle w:val="Heading2"/>
        <w:numPr>
          <w:ilvl w:val="0"/>
          <w:numId w:val="0"/>
        </w:numPr>
        <w:rPr>
          <w:rStyle w:val="HelptextZchn"/>
          <w:lang w:val="es-MX"/>
        </w:rPr>
      </w:pPr>
    </w:p>
    <w:p w:rsidR="00314695" w:rsidRPr="00931BB1" w:rsidRDefault="00314695" w:rsidP="00A9318D">
      <w:pPr>
        <w:pStyle w:val="Heading2"/>
        <w:numPr>
          <w:ilvl w:val="0"/>
          <w:numId w:val="0"/>
        </w:numPr>
        <w:rPr>
          <w:rStyle w:val="HelptextZchn"/>
          <w:lang w:val="es-MX"/>
        </w:rPr>
      </w:pPr>
    </w:p>
    <w:p w:rsidR="00314695" w:rsidRDefault="00314695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2A0E65" w:rsidRDefault="002A0E65" w:rsidP="002A0E65">
      <w:pPr>
        <w:pStyle w:val="Heading1"/>
        <w:rPr>
          <w:lang w:val="es-MX"/>
        </w:rPr>
      </w:pPr>
      <w:bookmarkStart w:id="6" w:name="_Toc425850230"/>
      <w:r>
        <w:rPr>
          <w:lang w:val="es-MX"/>
        </w:rPr>
        <w:lastRenderedPageBreak/>
        <w:t xml:space="preserve">Reference </w:t>
      </w:r>
      <w:proofErr w:type="spellStart"/>
      <w:r>
        <w:rPr>
          <w:lang w:val="es-MX"/>
        </w:rPr>
        <w:t>Documents</w:t>
      </w:r>
      <w:bookmarkEnd w:id="6"/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126"/>
      </w:tblGrid>
      <w:tr w:rsidR="00446BBD" w:rsidRPr="00581E7F" w:rsidTr="00912EC1">
        <w:tc>
          <w:tcPr>
            <w:tcW w:w="675" w:type="dxa"/>
          </w:tcPr>
          <w:p w:rsidR="00446BBD" w:rsidRPr="00581E7F" w:rsidRDefault="00446BBD" w:rsidP="00912EC1">
            <w:pPr>
              <w:pStyle w:val="Helptext"/>
              <w:rPr>
                <w:color w:val="5B9BD5" w:themeColor="accent1"/>
                <w:sz w:val="22"/>
                <w:szCs w:val="20"/>
              </w:rPr>
            </w:pPr>
          </w:p>
        </w:tc>
        <w:tc>
          <w:tcPr>
            <w:tcW w:w="6946" w:type="dxa"/>
          </w:tcPr>
          <w:p w:rsidR="00446BBD" w:rsidRPr="00581E7F" w:rsidRDefault="00446BBD" w:rsidP="00912EC1">
            <w:pPr>
              <w:pStyle w:val="Helptext"/>
              <w:rPr>
                <w:color w:val="5B9BD5" w:themeColor="accent1"/>
                <w:sz w:val="22"/>
                <w:szCs w:val="20"/>
              </w:rPr>
            </w:pPr>
          </w:p>
        </w:tc>
        <w:tc>
          <w:tcPr>
            <w:tcW w:w="2126" w:type="dxa"/>
          </w:tcPr>
          <w:p w:rsidR="00446BBD" w:rsidRPr="00581E7F" w:rsidRDefault="00446BBD" w:rsidP="00912EC1">
            <w:pPr>
              <w:rPr>
                <w:color w:val="5B9BD5" w:themeColor="accent1"/>
              </w:rPr>
            </w:pPr>
          </w:p>
        </w:tc>
      </w:tr>
      <w:tr w:rsidR="00446BBD" w:rsidRPr="00446BBD" w:rsidTr="00912EC1">
        <w:trPr>
          <w:trHeight w:val="216"/>
        </w:trPr>
        <w:tc>
          <w:tcPr>
            <w:tcW w:w="675" w:type="dxa"/>
          </w:tcPr>
          <w:p w:rsidR="00446BBD" w:rsidRPr="00446BBD" w:rsidRDefault="00446BBD" w:rsidP="00912EC1">
            <w:pPr>
              <w:rPr>
                <w:i/>
                <w:color w:val="5B9BD5" w:themeColor="accent1"/>
              </w:rPr>
            </w:pPr>
            <w:r w:rsidRPr="00446BBD">
              <w:rPr>
                <w:i/>
                <w:color w:val="5B9BD5" w:themeColor="accent1"/>
              </w:rPr>
              <w:t>1</w:t>
            </w:r>
          </w:p>
        </w:tc>
        <w:tc>
          <w:tcPr>
            <w:tcW w:w="6946" w:type="dxa"/>
          </w:tcPr>
          <w:p w:rsidR="00446BBD" w:rsidRPr="00446BBD" w:rsidRDefault="00256200" w:rsidP="00912EC1">
            <w:pPr>
              <w:rPr>
                <w:i/>
                <w:color w:val="5B9BD5" w:themeColor="accent1"/>
              </w:rPr>
            </w:pPr>
            <w:hyperlink r:id="rId8" w:history="1">
              <w:r w:rsidR="00446BBD" w:rsidRPr="00446BBD">
                <w:rPr>
                  <w:rStyle w:val="Hyperlink"/>
                  <w:i/>
                  <w:color w:val="5B9BD5" w:themeColor="accent1"/>
                </w:rPr>
                <w:t>DSD State Machines</w:t>
              </w:r>
            </w:hyperlink>
          </w:p>
        </w:tc>
        <w:tc>
          <w:tcPr>
            <w:tcW w:w="2126" w:type="dxa"/>
          </w:tcPr>
          <w:p w:rsidR="00446BBD" w:rsidRPr="00446BBD" w:rsidRDefault="00446BBD" w:rsidP="00912EC1">
            <w:pPr>
              <w:rPr>
                <w:i/>
                <w:color w:val="5B9BD5" w:themeColor="accent1"/>
              </w:rPr>
            </w:pPr>
          </w:p>
        </w:tc>
      </w:tr>
      <w:tr w:rsidR="00446BBD" w:rsidRPr="00446BBD" w:rsidTr="00912EC1">
        <w:trPr>
          <w:trHeight w:val="216"/>
        </w:trPr>
        <w:tc>
          <w:tcPr>
            <w:tcW w:w="675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  <w:r w:rsidRPr="00446BBD">
              <w:rPr>
                <w:color w:val="5B9BD5" w:themeColor="accent1"/>
              </w:rPr>
              <w:t>2</w:t>
            </w:r>
          </w:p>
        </w:tc>
        <w:tc>
          <w:tcPr>
            <w:tcW w:w="6946" w:type="dxa"/>
          </w:tcPr>
          <w:p w:rsidR="00446BBD" w:rsidRPr="00446BBD" w:rsidRDefault="00256200" w:rsidP="00912EC1">
            <w:pPr>
              <w:rPr>
                <w:color w:val="5B9BD5" w:themeColor="accent1"/>
              </w:rPr>
            </w:pPr>
            <w:hyperlink r:id="rId9" w:history="1">
              <w:r w:rsidR="00446BBD" w:rsidRPr="00446BBD">
                <w:rPr>
                  <w:rStyle w:val="Hyperlink"/>
                  <w:i/>
                  <w:color w:val="5B9BD5" w:themeColor="accent1"/>
                </w:rPr>
                <w:t>Traceability matrix</w:t>
              </w:r>
            </w:hyperlink>
          </w:p>
        </w:tc>
        <w:tc>
          <w:tcPr>
            <w:tcW w:w="2126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</w:p>
        </w:tc>
      </w:tr>
      <w:tr w:rsidR="00446BBD" w:rsidRPr="00446BBD" w:rsidTr="00912EC1">
        <w:tc>
          <w:tcPr>
            <w:tcW w:w="675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  <w:r w:rsidRPr="00446BBD">
              <w:rPr>
                <w:color w:val="5B9BD5" w:themeColor="accent1"/>
              </w:rPr>
              <w:t>3</w:t>
            </w:r>
          </w:p>
          <w:p w:rsidR="00446BBD" w:rsidRPr="00446BBD" w:rsidRDefault="00446BBD" w:rsidP="00912EC1">
            <w:pPr>
              <w:rPr>
                <w:color w:val="5B9BD5" w:themeColor="accent1"/>
              </w:rPr>
            </w:pPr>
            <w:r w:rsidRPr="00446BBD">
              <w:rPr>
                <w:color w:val="5B9BD5" w:themeColor="accent1"/>
              </w:rPr>
              <w:t>4</w:t>
            </w:r>
          </w:p>
        </w:tc>
        <w:tc>
          <w:tcPr>
            <w:tcW w:w="6946" w:type="dxa"/>
          </w:tcPr>
          <w:p w:rsidR="00446BBD" w:rsidRPr="00446BBD" w:rsidRDefault="00256200" w:rsidP="00912EC1">
            <w:pPr>
              <w:rPr>
                <w:color w:val="5B9BD5" w:themeColor="accent1"/>
              </w:rPr>
            </w:pPr>
            <w:hyperlink r:id="rId10" w:history="1">
              <w:r w:rsidR="00446BBD" w:rsidRPr="00446BBD">
                <w:rPr>
                  <w:rStyle w:val="Hyperlink"/>
                  <w:color w:val="5B9BD5" w:themeColor="accent1"/>
                </w:rPr>
                <w:t>DSD System</w:t>
              </w:r>
            </w:hyperlink>
          </w:p>
          <w:p w:rsidR="00446BBD" w:rsidRPr="00446BBD" w:rsidRDefault="00256200" w:rsidP="00912EC1">
            <w:pPr>
              <w:rPr>
                <w:color w:val="5B9BD5" w:themeColor="accent1"/>
              </w:rPr>
            </w:pPr>
            <w:hyperlink r:id="rId11" w:history="1">
              <w:r w:rsidR="00446BBD" w:rsidRPr="00446BBD">
                <w:rPr>
                  <w:rStyle w:val="Hyperlink"/>
                  <w:color w:val="5B9BD5" w:themeColor="accent1"/>
                </w:rPr>
                <w:t>Code</w:t>
              </w:r>
            </w:hyperlink>
          </w:p>
        </w:tc>
        <w:tc>
          <w:tcPr>
            <w:tcW w:w="2126" w:type="dxa"/>
          </w:tcPr>
          <w:p w:rsidR="00446BBD" w:rsidRPr="00446BBD" w:rsidRDefault="00446BBD" w:rsidP="00912EC1">
            <w:pPr>
              <w:rPr>
                <w:color w:val="5B9BD5" w:themeColor="accent1"/>
              </w:rPr>
            </w:pPr>
          </w:p>
        </w:tc>
      </w:tr>
    </w:tbl>
    <w:p w:rsidR="00446BBD" w:rsidRPr="00446BBD" w:rsidRDefault="00446BBD" w:rsidP="00446BBD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2A0E65" w:rsidRDefault="002A0E65">
      <w:pPr>
        <w:rPr>
          <w:lang w:val="es-MX"/>
        </w:rPr>
      </w:pPr>
    </w:p>
    <w:p w:rsidR="00931BB1" w:rsidRDefault="00931BB1">
      <w:pPr>
        <w:rPr>
          <w:lang w:val="es-MX"/>
        </w:rPr>
      </w:pPr>
    </w:p>
    <w:p w:rsidR="00931BB1" w:rsidRDefault="00931BB1" w:rsidP="00931BB1">
      <w:pPr>
        <w:pStyle w:val="Heading1"/>
        <w:rPr>
          <w:lang w:val="es-MX"/>
        </w:rPr>
      </w:pPr>
      <w:bookmarkStart w:id="7" w:name="_Toc425850231"/>
      <w:r>
        <w:rPr>
          <w:lang w:val="es-MX"/>
        </w:rPr>
        <w:t>TRACEABILITY MATRIX TEMPLATE</w:t>
      </w:r>
      <w:bookmarkEnd w:id="7"/>
    </w:p>
    <w:p w:rsidR="00931BB1" w:rsidRPr="00931BB1" w:rsidRDefault="00931BB1" w:rsidP="00931BB1">
      <w:pPr>
        <w:pStyle w:val="ListParagraph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 xml:space="preserve"> #1 (27/07/2015)</w:t>
      </w:r>
    </w:p>
    <w:p w:rsidR="00931BB1" w:rsidRPr="00931BB1" w:rsidRDefault="00931BB1" w:rsidP="00931BB1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7443"/>
        <w:gridCol w:w="1241"/>
      </w:tblGrid>
      <w:tr w:rsidR="00931BB1" w:rsidTr="00931BB1">
        <w:tc>
          <w:tcPr>
            <w:tcW w:w="1170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Comment</w:t>
            </w:r>
            <w:proofErr w:type="spellEnd"/>
            <w:r>
              <w:rPr>
                <w:lang w:val="es-MX"/>
              </w:rPr>
              <w:t xml:space="preserve"> No.</w:t>
            </w:r>
          </w:p>
        </w:tc>
        <w:tc>
          <w:tcPr>
            <w:tcW w:w="7443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Comment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Description</w:t>
            </w:r>
            <w:proofErr w:type="spellEnd"/>
          </w:p>
        </w:tc>
        <w:tc>
          <w:tcPr>
            <w:tcW w:w="1241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Status</w:t>
            </w:r>
          </w:p>
        </w:tc>
      </w:tr>
      <w:tr w:rsidR="00931BB1" w:rsidRPr="00931BB1" w:rsidTr="00A01CED">
        <w:tc>
          <w:tcPr>
            <w:tcW w:w="1170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7443" w:type="dxa"/>
          </w:tcPr>
          <w:p w:rsidR="00931BB1" w:rsidRPr="00931BB1" w:rsidRDefault="00931BB1" w:rsidP="00931BB1">
            <w:r w:rsidRPr="00931BB1">
              <w:t>Requirement 4 should be a Non-Functional requirement, not a comment.</w:t>
            </w:r>
          </w:p>
        </w:tc>
        <w:tc>
          <w:tcPr>
            <w:tcW w:w="1241" w:type="dxa"/>
            <w:shd w:val="clear" w:color="auto" w:fill="92D050"/>
          </w:tcPr>
          <w:p w:rsidR="00931BB1" w:rsidRPr="00931BB1" w:rsidRDefault="00931BB1" w:rsidP="00931BB1">
            <w:r>
              <w:t>Fixed</w:t>
            </w:r>
          </w:p>
        </w:tc>
      </w:tr>
      <w:tr w:rsidR="00931BB1" w:rsidRPr="00931BB1" w:rsidTr="00A01CED">
        <w:tc>
          <w:tcPr>
            <w:tcW w:w="1170" w:type="dxa"/>
          </w:tcPr>
          <w:p w:rsidR="00931BB1" w:rsidRDefault="00931BB1" w:rsidP="00931B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7443" w:type="dxa"/>
          </w:tcPr>
          <w:p w:rsidR="00931BB1" w:rsidRPr="00931BB1" w:rsidRDefault="00931BB1" w:rsidP="00931BB1">
            <w:r w:rsidRPr="00931BB1">
              <w:t>Link requirements to the WL requirement document for reference.</w:t>
            </w:r>
          </w:p>
        </w:tc>
        <w:tc>
          <w:tcPr>
            <w:tcW w:w="1241" w:type="dxa"/>
            <w:shd w:val="clear" w:color="auto" w:fill="92D050"/>
          </w:tcPr>
          <w:p w:rsidR="00931BB1" w:rsidRPr="00931BB1" w:rsidRDefault="00931BB1" w:rsidP="00931BB1">
            <w:r>
              <w:t>Fixed</w:t>
            </w:r>
          </w:p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  <w:tr w:rsidR="00931BB1" w:rsidRPr="00931BB1" w:rsidTr="00931BB1">
        <w:tc>
          <w:tcPr>
            <w:tcW w:w="1170" w:type="dxa"/>
          </w:tcPr>
          <w:p w:rsidR="00931BB1" w:rsidRPr="00931BB1" w:rsidRDefault="00931BB1" w:rsidP="00931BB1">
            <w:pPr>
              <w:jc w:val="center"/>
            </w:pPr>
          </w:p>
        </w:tc>
        <w:tc>
          <w:tcPr>
            <w:tcW w:w="7443" w:type="dxa"/>
          </w:tcPr>
          <w:p w:rsidR="00931BB1" w:rsidRPr="00931BB1" w:rsidRDefault="00931BB1" w:rsidP="00931BB1"/>
        </w:tc>
        <w:tc>
          <w:tcPr>
            <w:tcW w:w="1241" w:type="dxa"/>
          </w:tcPr>
          <w:p w:rsidR="00931BB1" w:rsidRPr="00931BB1" w:rsidRDefault="00931BB1" w:rsidP="00931BB1"/>
        </w:tc>
      </w:tr>
    </w:tbl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/>
    <w:p w:rsidR="00931BB1" w:rsidRDefault="00931BB1" w:rsidP="00931BB1">
      <w:pPr>
        <w:pStyle w:val="Heading1"/>
      </w:pPr>
      <w:bookmarkStart w:id="8" w:name="_Toc425850232"/>
      <w:r>
        <w:t>DESIGN SYSTEM DOCUMENT</w:t>
      </w:r>
      <w:bookmarkEnd w:id="8"/>
    </w:p>
    <w:p w:rsidR="00931BB1" w:rsidRDefault="00931BB1" w:rsidP="00931BB1">
      <w:pPr>
        <w:pStyle w:val="Heading2"/>
      </w:pPr>
      <w:bookmarkStart w:id="9" w:name="_Toc425850233"/>
      <w:r>
        <w:t>Window Lifter State Machine Design System Document</w:t>
      </w:r>
      <w:bookmarkEnd w:id="9"/>
    </w:p>
    <w:p w:rsidR="00931BB1" w:rsidRDefault="00931BB1" w:rsidP="00931BB1">
      <w:pPr>
        <w:pStyle w:val="ListParagraph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 xml:space="preserve"> #1 (27/07/2015)</w:t>
      </w:r>
    </w:p>
    <w:p w:rsidR="003C0F86" w:rsidRPr="00931BB1" w:rsidRDefault="003C0F86" w:rsidP="003C0F86">
      <w:pPr>
        <w:pStyle w:val="ListParagraph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1241"/>
      </w:tblGrid>
      <w:tr w:rsidR="00931BB1" w:rsidTr="00931BB1">
        <w:tc>
          <w:tcPr>
            <w:tcW w:w="1242" w:type="dxa"/>
          </w:tcPr>
          <w:p w:rsidR="00931BB1" w:rsidRDefault="00931BB1" w:rsidP="00931BB1">
            <w:pPr>
              <w:jc w:val="center"/>
            </w:pPr>
            <w:r>
              <w:t>Comment No.</w:t>
            </w:r>
          </w:p>
        </w:tc>
        <w:tc>
          <w:tcPr>
            <w:tcW w:w="7371" w:type="dxa"/>
          </w:tcPr>
          <w:p w:rsidR="00931BB1" w:rsidRDefault="00931BB1" w:rsidP="00931BB1">
            <w:pPr>
              <w:jc w:val="center"/>
            </w:pPr>
            <w:r>
              <w:t>Comment Description</w:t>
            </w:r>
          </w:p>
        </w:tc>
        <w:tc>
          <w:tcPr>
            <w:tcW w:w="1241" w:type="dxa"/>
          </w:tcPr>
          <w:p w:rsidR="00931BB1" w:rsidRDefault="00931BB1" w:rsidP="00931BB1">
            <w:pPr>
              <w:jc w:val="center"/>
            </w:pPr>
            <w:r>
              <w:t>Status</w:t>
            </w:r>
          </w:p>
        </w:tc>
      </w:tr>
      <w:tr w:rsidR="00931BB1" w:rsidTr="00A01CED">
        <w:tc>
          <w:tcPr>
            <w:tcW w:w="1242" w:type="dxa"/>
          </w:tcPr>
          <w:p w:rsidR="00931BB1" w:rsidRDefault="00931BB1" w:rsidP="00931BB1">
            <w:pPr>
              <w:jc w:val="center"/>
            </w:pPr>
            <w:r>
              <w:t>1</w:t>
            </w:r>
          </w:p>
        </w:tc>
        <w:tc>
          <w:tcPr>
            <w:tcW w:w="7371" w:type="dxa"/>
          </w:tcPr>
          <w:p w:rsidR="00931BB1" w:rsidRDefault="00931BB1" w:rsidP="00931BB1">
            <w:r>
              <w:t>Update contents table.</w:t>
            </w:r>
          </w:p>
        </w:tc>
        <w:tc>
          <w:tcPr>
            <w:tcW w:w="1241" w:type="dxa"/>
            <w:shd w:val="clear" w:color="auto" w:fill="92D050"/>
          </w:tcPr>
          <w:p w:rsidR="00931BB1" w:rsidRDefault="00931BB1" w:rsidP="00931BB1">
            <w:r>
              <w:t>Fixed</w:t>
            </w:r>
          </w:p>
        </w:tc>
      </w:tr>
      <w:tr w:rsidR="00931BB1" w:rsidTr="00A01CED">
        <w:tc>
          <w:tcPr>
            <w:tcW w:w="1242" w:type="dxa"/>
          </w:tcPr>
          <w:p w:rsidR="00931BB1" w:rsidRDefault="00931BB1" w:rsidP="00931BB1">
            <w:pPr>
              <w:jc w:val="center"/>
            </w:pPr>
            <w:r>
              <w:t>2</w:t>
            </w:r>
          </w:p>
        </w:tc>
        <w:tc>
          <w:tcPr>
            <w:tcW w:w="7371" w:type="dxa"/>
          </w:tcPr>
          <w:p w:rsidR="00931BB1" w:rsidRDefault="003C0F86" w:rsidP="00931BB1">
            <w:r>
              <w:t>Provide a more extensive purpose for the document.</w:t>
            </w:r>
          </w:p>
        </w:tc>
        <w:tc>
          <w:tcPr>
            <w:tcW w:w="1241" w:type="dxa"/>
            <w:shd w:val="clear" w:color="auto" w:fill="92D050"/>
          </w:tcPr>
          <w:p w:rsidR="00931BB1" w:rsidRDefault="003C0F86" w:rsidP="00931BB1">
            <w:r>
              <w:t>Fixed</w:t>
            </w:r>
          </w:p>
        </w:tc>
      </w:tr>
      <w:tr w:rsidR="00931BB1" w:rsidTr="00A01CED">
        <w:tc>
          <w:tcPr>
            <w:tcW w:w="1242" w:type="dxa"/>
          </w:tcPr>
          <w:p w:rsidR="00931BB1" w:rsidRDefault="003C0F86" w:rsidP="003C0F86">
            <w:pPr>
              <w:jc w:val="center"/>
            </w:pPr>
            <w:r>
              <w:t>3</w:t>
            </w:r>
          </w:p>
        </w:tc>
        <w:tc>
          <w:tcPr>
            <w:tcW w:w="7371" w:type="dxa"/>
          </w:tcPr>
          <w:p w:rsidR="00931BB1" w:rsidRDefault="003C0F86" w:rsidP="00931BB1">
            <w:r>
              <w:t>Add abbreviations.</w:t>
            </w:r>
          </w:p>
        </w:tc>
        <w:tc>
          <w:tcPr>
            <w:tcW w:w="1241" w:type="dxa"/>
            <w:shd w:val="clear" w:color="auto" w:fill="92D050"/>
          </w:tcPr>
          <w:p w:rsidR="00931BB1" w:rsidRDefault="003C0F86" w:rsidP="00931BB1">
            <w:r>
              <w:t>Fixed</w:t>
            </w:r>
          </w:p>
        </w:tc>
      </w:tr>
      <w:tr w:rsidR="00931BB1" w:rsidTr="00A01CED">
        <w:tc>
          <w:tcPr>
            <w:tcW w:w="1242" w:type="dxa"/>
          </w:tcPr>
          <w:p w:rsidR="00931BB1" w:rsidRDefault="003C0F86" w:rsidP="003C0F86">
            <w:pPr>
              <w:jc w:val="center"/>
            </w:pPr>
            <w:r>
              <w:t>4</w:t>
            </w:r>
          </w:p>
        </w:tc>
        <w:tc>
          <w:tcPr>
            <w:tcW w:w="7371" w:type="dxa"/>
          </w:tcPr>
          <w:p w:rsidR="00931BB1" w:rsidRDefault="003C0F86" w:rsidP="00931BB1">
            <w:r>
              <w:t>Describe Use Case diagram, its actors and use cases.</w:t>
            </w:r>
          </w:p>
        </w:tc>
        <w:tc>
          <w:tcPr>
            <w:tcW w:w="1241" w:type="dxa"/>
            <w:shd w:val="clear" w:color="auto" w:fill="92D050"/>
          </w:tcPr>
          <w:p w:rsidR="00931BB1" w:rsidRDefault="003C0F86" w:rsidP="00931BB1">
            <w:r>
              <w:t>Fixed</w:t>
            </w:r>
          </w:p>
        </w:tc>
      </w:tr>
      <w:tr w:rsidR="00931BB1" w:rsidTr="00A01CED">
        <w:tc>
          <w:tcPr>
            <w:tcW w:w="1242" w:type="dxa"/>
          </w:tcPr>
          <w:p w:rsidR="00931BB1" w:rsidRDefault="003C0F86" w:rsidP="003C0F86">
            <w:pPr>
              <w:jc w:val="center"/>
            </w:pPr>
            <w:r>
              <w:t>5</w:t>
            </w:r>
          </w:p>
        </w:tc>
        <w:tc>
          <w:tcPr>
            <w:tcW w:w="7371" w:type="dxa"/>
          </w:tcPr>
          <w:p w:rsidR="00931BB1" w:rsidRDefault="003C0F86" w:rsidP="00931BB1">
            <w:r>
              <w:t>Modify Sequence Diagrams according to the proper distribution.</w:t>
            </w:r>
          </w:p>
        </w:tc>
        <w:tc>
          <w:tcPr>
            <w:tcW w:w="1241" w:type="dxa"/>
            <w:shd w:val="clear" w:color="auto" w:fill="92D050"/>
          </w:tcPr>
          <w:p w:rsidR="00931BB1" w:rsidRDefault="003C0F86" w:rsidP="00931BB1">
            <w:r>
              <w:t>Fixed</w:t>
            </w:r>
          </w:p>
        </w:tc>
      </w:tr>
      <w:tr w:rsidR="00931BB1" w:rsidTr="00931BB1">
        <w:tc>
          <w:tcPr>
            <w:tcW w:w="1242" w:type="dxa"/>
          </w:tcPr>
          <w:p w:rsidR="00931BB1" w:rsidRDefault="00931BB1" w:rsidP="00931BB1"/>
        </w:tc>
        <w:tc>
          <w:tcPr>
            <w:tcW w:w="7371" w:type="dxa"/>
          </w:tcPr>
          <w:p w:rsidR="00931BB1" w:rsidRDefault="00931BB1" w:rsidP="00931BB1"/>
        </w:tc>
        <w:tc>
          <w:tcPr>
            <w:tcW w:w="1241" w:type="dxa"/>
          </w:tcPr>
          <w:p w:rsidR="00931BB1" w:rsidRDefault="00931BB1" w:rsidP="00931BB1"/>
        </w:tc>
      </w:tr>
    </w:tbl>
    <w:p w:rsidR="00931BB1" w:rsidRDefault="00931BB1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931BB1"/>
    <w:p w:rsidR="003C0F86" w:rsidRDefault="003C0F86" w:rsidP="003C0F86">
      <w:pPr>
        <w:pStyle w:val="Heading1"/>
      </w:pPr>
      <w:bookmarkStart w:id="10" w:name="_Toc425850234"/>
      <w:r>
        <w:t>IMPLEMENTATION</w:t>
      </w:r>
      <w:bookmarkEnd w:id="10"/>
    </w:p>
    <w:p w:rsidR="003C0F86" w:rsidRDefault="003C0F86" w:rsidP="003C0F86">
      <w:pPr>
        <w:pStyle w:val="Heading2"/>
      </w:pPr>
      <w:bookmarkStart w:id="11" w:name="_Toc425850235"/>
      <w:r>
        <w:t>Code Review</w:t>
      </w:r>
      <w:bookmarkEnd w:id="11"/>
    </w:p>
    <w:p w:rsidR="003C0F86" w:rsidRDefault="003C0F86" w:rsidP="003C0F86">
      <w:pPr>
        <w:pStyle w:val="ListParagraph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 xml:space="preserve"> #1 (27/07/2015)</w:t>
      </w:r>
    </w:p>
    <w:p w:rsidR="003C0F86" w:rsidRDefault="003C0F86" w:rsidP="003C0F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1241"/>
      </w:tblGrid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Comment No.</w:t>
            </w:r>
          </w:p>
        </w:tc>
        <w:tc>
          <w:tcPr>
            <w:tcW w:w="7371" w:type="dxa"/>
          </w:tcPr>
          <w:p w:rsidR="003C0F86" w:rsidRDefault="003C0F86" w:rsidP="00B2771A">
            <w:pPr>
              <w:jc w:val="center"/>
            </w:pPr>
            <w:r>
              <w:t>Comment Description</w:t>
            </w:r>
          </w:p>
        </w:tc>
        <w:tc>
          <w:tcPr>
            <w:tcW w:w="1241" w:type="dxa"/>
          </w:tcPr>
          <w:p w:rsidR="003C0F86" w:rsidRDefault="003C0F86" w:rsidP="00B2771A">
            <w:pPr>
              <w:jc w:val="center"/>
            </w:pPr>
            <w:r>
              <w:t>Status</w:t>
            </w:r>
          </w:p>
        </w:tc>
      </w:tr>
      <w:tr w:rsidR="003C0F86" w:rsidTr="00A01CED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1</w:t>
            </w:r>
          </w:p>
        </w:tc>
        <w:tc>
          <w:tcPr>
            <w:tcW w:w="7371" w:type="dxa"/>
          </w:tcPr>
          <w:p w:rsidR="003C0F86" w:rsidRDefault="001B38B2" w:rsidP="00B2771A">
            <w:r>
              <w:t xml:space="preserve">Comment </w:t>
            </w:r>
            <w:r w:rsidR="003C0F86">
              <w:t>“if” and “else” in the code.</w:t>
            </w:r>
          </w:p>
        </w:tc>
        <w:tc>
          <w:tcPr>
            <w:tcW w:w="1241" w:type="dxa"/>
            <w:shd w:val="clear" w:color="auto" w:fill="92D050"/>
          </w:tcPr>
          <w:p w:rsidR="003C0F86" w:rsidRDefault="001B38B2" w:rsidP="00B2771A">
            <w:r>
              <w:t>Fixed</w:t>
            </w:r>
          </w:p>
        </w:tc>
      </w:tr>
      <w:tr w:rsidR="003C0F86" w:rsidTr="00A01CED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2</w:t>
            </w:r>
          </w:p>
        </w:tc>
        <w:tc>
          <w:tcPr>
            <w:tcW w:w="7371" w:type="dxa"/>
          </w:tcPr>
          <w:p w:rsidR="003C0F86" w:rsidRDefault="003C0F86" w:rsidP="00B2771A">
            <w:r>
              <w:t>Only call functions in scheduler, not code blocks.</w:t>
            </w:r>
          </w:p>
        </w:tc>
        <w:tc>
          <w:tcPr>
            <w:tcW w:w="1241" w:type="dxa"/>
            <w:shd w:val="clear" w:color="auto" w:fill="FFFF00"/>
          </w:tcPr>
          <w:p w:rsidR="003C0F86" w:rsidRDefault="003C0F86" w:rsidP="00B2771A">
            <w:r>
              <w:t>Pending</w:t>
            </w:r>
          </w:p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3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4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5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/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</w:tbl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/>
    <w:p w:rsidR="003C0F86" w:rsidRDefault="003C0F86" w:rsidP="003C0F86">
      <w:pPr>
        <w:pStyle w:val="Heading1"/>
      </w:pPr>
      <w:bookmarkStart w:id="12" w:name="_Toc425850236"/>
      <w:r>
        <w:t>Module Verification &amp; SW Validation</w:t>
      </w:r>
      <w:bookmarkEnd w:id="12"/>
    </w:p>
    <w:p w:rsidR="003C0F86" w:rsidRPr="003C0F86" w:rsidRDefault="003C0F86" w:rsidP="003C0F86">
      <w:pPr>
        <w:pStyle w:val="Heading2"/>
      </w:pPr>
      <w:bookmarkStart w:id="13" w:name="_Toc425850237"/>
      <w:r>
        <w:t>Module Verification Review</w:t>
      </w:r>
      <w:bookmarkEnd w:id="13"/>
    </w:p>
    <w:p w:rsidR="003C0F86" w:rsidRDefault="003C0F86" w:rsidP="003C0F86">
      <w:pPr>
        <w:pStyle w:val="ListParagraph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 xml:space="preserve"> #1 (27/07/2015)</w:t>
      </w:r>
    </w:p>
    <w:p w:rsidR="003C0F86" w:rsidRDefault="003C0F86" w:rsidP="003C0F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1241"/>
      </w:tblGrid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Comment No.</w:t>
            </w:r>
          </w:p>
        </w:tc>
        <w:tc>
          <w:tcPr>
            <w:tcW w:w="7371" w:type="dxa"/>
          </w:tcPr>
          <w:p w:rsidR="003C0F86" w:rsidRDefault="003C0F86" w:rsidP="00B2771A">
            <w:pPr>
              <w:jc w:val="center"/>
            </w:pPr>
            <w:r>
              <w:t>Comment Description</w:t>
            </w:r>
          </w:p>
        </w:tc>
        <w:tc>
          <w:tcPr>
            <w:tcW w:w="1241" w:type="dxa"/>
          </w:tcPr>
          <w:p w:rsidR="003C0F86" w:rsidRDefault="003C0F86" w:rsidP="00B2771A">
            <w:pPr>
              <w:jc w:val="center"/>
            </w:pPr>
            <w:r>
              <w:t>Status</w:t>
            </w:r>
          </w:p>
        </w:tc>
      </w:tr>
      <w:tr w:rsidR="003C0F86" w:rsidTr="00A01CED">
        <w:tc>
          <w:tcPr>
            <w:tcW w:w="1242" w:type="dxa"/>
          </w:tcPr>
          <w:p w:rsidR="003C0F86" w:rsidRDefault="003C0F86" w:rsidP="00B2771A">
            <w:pPr>
              <w:jc w:val="center"/>
            </w:pPr>
            <w:bookmarkStart w:id="14" w:name="_GoBack" w:colFirst="2" w:colLast="2"/>
            <w:r>
              <w:t>1</w:t>
            </w:r>
          </w:p>
        </w:tc>
        <w:tc>
          <w:tcPr>
            <w:tcW w:w="7371" w:type="dxa"/>
          </w:tcPr>
          <w:p w:rsidR="003C0F86" w:rsidRDefault="003C0F86" w:rsidP="00B2771A">
            <w:r>
              <w:t>Complete all tests.</w:t>
            </w:r>
          </w:p>
        </w:tc>
        <w:tc>
          <w:tcPr>
            <w:tcW w:w="1241" w:type="dxa"/>
            <w:shd w:val="clear" w:color="auto" w:fill="92D050"/>
          </w:tcPr>
          <w:p w:rsidR="003C0F86" w:rsidRDefault="003C0F86" w:rsidP="00B2771A">
            <w:r>
              <w:t>Fixed</w:t>
            </w:r>
          </w:p>
        </w:tc>
      </w:tr>
      <w:tr w:rsidR="003C0F86" w:rsidTr="00A01CED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2</w:t>
            </w:r>
          </w:p>
        </w:tc>
        <w:tc>
          <w:tcPr>
            <w:tcW w:w="7371" w:type="dxa"/>
          </w:tcPr>
          <w:p w:rsidR="003C0F86" w:rsidRDefault="003C0F86" w:rsidP="00B2771A">
            <w:r>
              <w:t>Add graphical evidence of tests.</w:t>
            </w:r>
          </w:p>
        </w:tc>
        <w:tc>
          <w:tcPr>
            <w:tcW w:w="1241" w:type="dxa"/>
            <w:shd w:val="clear" w:color="auto" w:fill="92D050"/>
          </w:tcPr>
          <w:p w:rsidR="003C0F86" w:rsidRDefault="003C0F86" w:rsidP="00B2771A">
            <w:r>
              <w:t>Fixed</w:t>
            </w:r>
          </w:p>
        </w:tc>
      </w:tr>
      <w:bookmarkEnd w:id="14"/>
      <w:tr w:rsidR="003C0F86" w:rsidTr="00A01CED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3</w:t>
            </w:r>
          </w:p>
        </w:tc>
        <w:tc>
          <w:tcPr>
            <w:tcW w:w="7371" w:type="dxa"/>
          </w:tcPr>
          <w:p w:rsidR="003C0F86" w:rsidRDefault="002A0E65" w:rsidP="00B2771A">
            <w:r>
              <w:t>Fix template (both test cases and test details in the same doc.)</w:t>
            </w:r>
          </w:p>
        </w:tc>
        <w:tc>
          <w:tcPr>
            <w:tcW w:w="1241" w:type="dxa"/>
            <w:shd w:val="clear" w:color="auto" w:fill="FFFF00"/>
          </w:tcPr>
          <w:p w:rsidR="003C0F86" w:rsidRDefault="002A0E65" w:rsidP="00B2771A">
            <w:r>
              <w:t>Pending</w:t>
            </w:r>
          </w:p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4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>
            <w:pPr>
              <w:jc w:val="center"/>
            </w:pPr>
            <w:r>
              <w:t>5</w:t>
            </w:r>
          </w:p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  <w:tr w:rsidR="003C0F86" w:rsidTr="00B2771A">
        <w:tc>
          <w:tcPr>
            <w:tcW w:w="1242" w:type="dxa"/>
          </w:tcPr>
          <w:p w:rsidR="003C0F86" w:rsidRDefault="003C0F86" w:rsidP="00B2771A"/>
        </w:tc>
        <w:tc>
          <w:tcPr>
            <w:tcW w:w="7371" w:type="dxa"/>
          </w:tcPr>
          <w:p w:rsidR="003C0F86" w:rsidRDefault="003C0F86" w:rsidP="00B2771A"/>
        </w:tc>
        <w:tc>
          <w:tcPr>
            <w:tcW w:w="1241" w:type="dxa"/>
          </w:tcPr>
          <w:p w:rsidR="003C0F86" w:rsidRDefault="003C0F86" w:rsidP="00B2771A"/>
        </w:tc>
      </w:tr>
    </w:tbl>
    <w:p w:rsidR="003C0F86" w:rsidRDefault="003C0F86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3C0F86"/>
    <w:p w:rsidR="002A0E65" w:rsidRDefault="002A0E65" w:rsidP="002A0E65">
      <w:pPr>
        <w:pStyle w:val="Heading2"/>
      </w:pPr>
      <w:bookmarkStart w:id="15" w:name="_Toc425850238"/>
      <w:r>
        <w:t>SW Validation Review</w:t>
      </w:r>
      <w:bookmarkEnd w:id="15"/>
    </w:p>
    <w:p w:rsidR="002A0E65" w:rsidRDefault="002A0E65" w:rsidP="002A0E65">
      <w:r>
        <w:t xml:space="preserve">Static Code Check was made using the </w:t>
      </w:r>
      <w:proofErr w:type="spellStart"/>
      <w:r>
        <w:t>Scitools</w:t>
      </w:r>
      <w:proofErr w:type="spellEnd"/>
      <w:r>
        <w:t xml:space="preserve"> SW “Understand” for the files we generated for the EWCM.</w:t>
      </w:r>
    </w:p>
    <w:p w:rsidR="002A0E65" w:rsidRDefault="002A0E65" w:rsidP="002A0E65">
      <w:r>
        <w:t>Almost every “error” was fixed, but for some of them which aren’t modifiable because of our system composition. Those were commented on the code for justification means.</w:t>
      </w:r>
    </w:p>
    <w:p w:rsidR="002A0E65" w:rsidRDefault="002A0E65" w:rsidP="002A0E65"/>
    <w:p w:rsidR="002A0E65" w:rsidRDefault="002A0E65" w:rsidP="002A0E65">
      <w:r>
        <w:t xml:space="preserve">Some of the generated Code Checks Results are included in this </w:t>
      </w:r>
      <w:hyperlink r:id="rId12" w:history="1">
        <w:r w:rsidRPr="00446BBD">
          <w:rPr>
            <w:rStyle w:val="Hyperlink"/>
          </w:rPr>
          <w:t>document</w:t>
        </w:r>
      </w:hyperlink>
      <w:r w:rsidR="00446BBD">
        <w:t>.</w:t>
      </w:r>
    </w:p>
    <w:p w:rsidR="002A0E65" w:rsidRDefault="002A0E65" w:rsidP="002A0E65"/>
    <w:p w:rsidR="002A0E65" w:rsidRPr="002A0E65" w:rsidRDefault="002A0E65" w:rsidP="002A0E65"/>
    <w:sectPr w:rsidR="002A0E65" w:rsidRPr="002A0E65">
      <w:headerReference w:type="default" r:id="rId13"/>
      <w:footerReference w:type="default" r:id="rId14"/>
      <w:headerReference w:type="first" r:id="rId15"/>
      <w:footerReference w:type="first" r:id="rId16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200" w:rsidRDefault="00256200">
      <w:r>
        <w:separator/>
      </w:r>
    </w:p>
  </w:endnote>
  <w:endnote w:type="continuationSeparator" w:id="0">
    <w:p w:rsidR="00256200" w:rsidRDefault="0025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36017E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36017E" w:rsidRDefault="00446BBD"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Review</w:t>
          </w:r>
          <w:r w:rsidR="0036017E">
            <w:rPr>
              <w:b/>
              <w:sz w:val="18"/>
            </w:rPr>
            <w:t xml:space="preserve">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46BBD" w:rsidRDefault="00446BBD" w:rsidP="00A9318D">
          <w:pPr>
            <w:pStyle w:val="Footer"/>
            <w:spacing w:before="40"/>
            <w:jc w:val="right"/>
            <w:rPr>
              <w:sz w:val="18"/>
            </w:rPr>
          </w:pPr>
          <w:r>
            <w:rPr>
              <w:sz w:val="18"/>
            </w:rPr>
            <w:t>EWCM Review Documentc.docx</w:t>
          </w:r>
        </w:p>
        <w:p w:rsidR="0036017E" w:rsidRDefault="0036017E" w:rsidP="00A9318D">
          <w:pPr>
            <w:pStyle w:val="Footer"/>
            <w:spacing w:before="40"/>
            <w:jc w:val="right"/>
            <w:rPr>
              <w:sz w:val="18"/>
            </w:rPr>
          </w:pP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36017E" w:rsidRDefault="0036017E">
          <w:pPr>
            <w:pStyle w:val="Normal-Tab"/>
            <w:rPr>
              <w:rFonts w:ascii="Helvetica" w:hAnsi="Helvetica"/>
              <w:sz w:val="16"/>
            </w:rPr>
          </w:pPr>
          <w:bookmarkStart w:id="16" w:name="His_Ver"/>
          <w:r>
            <w:rPr>
              <w:rFonts w:ascii="Helvetica" w:hAnsi="Helvetica"/>
              <w:sz w:val="16"/>
            </w:rPr>
            <w:t>1.</w:t>
          </w:r>
          <w:bookmarkEnd w:id="16"/>
          <w:r>
            <w:rPr>
              <w:rFonts w:ascii="Helvetica" w:hAnsi="Helvetica"/>
              <w:sz w:val="16"/>
            </w:rPr>
            <w:t>5</w:t>
          </w:r>
        </w:p>
      </w:tc>
    </w:tr>
    <w:tr w:rsidR="0036017E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18"/>
            </w:rPr>
            <w:t>Window Lifter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1B38B2">
            <w:rPr>
              <w:noProof/>
              <w:sz w:val="20"/>
            </w:rPr>
            <w:t>28-Jul-15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pPr>
            <w:pStyle w:val="Footer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A01CED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A01CED">
            <w:rPr>
              <w:noProof/>
              <w:sz w:val="18"/>
            </w:rPr>
            <w:t>8</w:t>
          </w:r>
          <w:r>
            <w:rPr>
              <w:sz w:val="18"/>
            </w:rPr>
            <w:fldChar w:fldCharType="end"/>
          </w:r>
        </w:p>
      </w:tc>
    </w:tr>
  </w:tbl>
  <w:p w:rsidR="0036017E" w:rsidRDefault="003601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17E" w:rsidRDefault="0036017E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Sign:</w:t>
          </w:r>
        </w:p>
      </w:tc>
    </w:tr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</w:tr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</w:tr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</w:tr>
  </w:tbl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36017E" w:rsidRDefault="0036017E">
    <w:pPr>
      <w:pStyle w:val="Footer"/>
    </w:pPr>
  </w:p>
  <w:p w:rsidR="0036017E" w:rsidRDefault="0036017E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36017E" w:rsidRDefault="0036017E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36017E" w:rsidRDefault="0036017E">
    <w:pPr>
      <w:framePr w:w="6165" w:hSpace="142" w:wrap="around" w:vAnchor="page" w:hAnchor="page" w:x="1017" w:y="15697"/>
    </w:pPr>
    <w:r>
      <w:t>Safety &amp; Chassis Systems,</w:t>
    </w:r>
  </w:p>
  <w:p w:rsidR="0036017E" w:rsidRDefault="0036017E">
    <w:pPr>
      <w:framePr w:w="6165" w:hSpace="142" w:wrap="around" w:vAnchor="page" w:hAnchor="page" w:x="1017" w:y="15697"/>
    </w:pPr>
    <w:r>
      <w:t xml:space="preserve"> Electronic Manufacturing Division</w:t>
    </w:r>
  </w:p>
  <w:p w:rsidR="0036017E" w:rsidRDefault="0036017E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200" w:rsidRDefault="00256200">
      <w:r>
        <w:separator/>
      </w:r>
    </w:p>
  </w:footnote>
  <w:footnote w:type="continuationSeparator" w:id="0">
    <w:p w:rsidR="00256200" w:rsidRDefault="00256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17E" w:rsidRDefault="0036017E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36017E">
      <w:trPr>
        <w:cantSplit/>
      </w:trPr>
      <w:tc>
        <w:tcPr>
          <w:tcW w:w="3686" w:type="dxa"/>
          <w:vMerge w:val="restart"/>
          <w:vAlign w:val="center"/>
        </w:tcPr>
        <w:p w:rsidR="0036017E" w:rsidRDefault="0036017E" w:rsidP="006732D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 w:rsidRPr="006732D6">
            <w:rPr>
              <w:noProof/>
              <w:sz w:val="24"/>
              <w:szCs w:val="24"/>
            </w:rPr>
            <w:drawing>
              <wp:inline distT="0" distB="0" distL="0" distR="0">
                <wp:extent cx="1543050" cy="476108"/>
                <wp:effectExtent l="0" t="0" r="0" b="0"/>
                <wp:docPr id="2" name="Picture 2" descr="C:\Users\MAD\Pictures\Continenta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MAD\Pictures\Continenta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6461" cy="48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Window Lifter </w:t>
          </w:r>
        </w:p>
      </w:tc>
      <w:tc>
        <w:tcPr>
          <w:tcW w:w="2976" w:type="dxa"/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36017E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36017E" w:rsidRDefault="00433AFC" w:rsidP="00433AF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Review Document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36017E" w:rsidRDefault="0036017E">
    <w:pPr>
      <w:pStyle w:val="Header"/>
      <w:framePr w:w="10263" w:hSpace="142" w:wrap="notBeside" w:vAnchor="page" w:hAnchor="page" w:x="1022" w:y="1078"/>
      <w:pBdr>
        <w:bottom w:val="none" w:sz="0" w:space="0" w:color="auto"/>
      </w:pBdr>
    </w:pPr>
  </w:p>
  <w:p w:rsidR="0036017E" w:rsidRDefault="0036017E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17E" w:rsidRDefault="0036017E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99600326" r:id="rId2">
          <o:FieldCodes>\s \* MERGEFORMAT</o:FieldCodes>
        </o:OLEObject>
      </w:object>
    </w:r>
  </w:p>
  <w:p w:rsidR="0036017E" w:rsidRDefault="0036017E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99600327" r:id="rId4">
          <o:FieldCodes>\s \* MERGEFORMAT</o:FieldCodes>
        </o:OLEObject>
      </w:object>
    </w:r>
  </w:p>
  <w:p w:rsidR="0036017E" w:rsidRDefault="0036017E"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28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017E" w:rsidRDefault="0036017E">
    <w:pPr>
      <w:framePr w:w="9923" w:hSpace="142" w:wrap="around" w:vAnchor="page" w:hAnchor="page" w:x="1021" w:y="1419"/>
      <w:pBdr>
        <w:top w:val="single" w:sz="6" w:space="1" w:color="auto"/>
      </w:pBdr>
    </w:pPr>
  </w:p>
  <w:p w:rsidR="0036017E" w:rsidRDefault="0036017E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36017E" w:rsidRDefault="0036017E"/>
  <w:p w:rsidR="0036017E" w:rsidRDefault="0036017E"/>
  <w:p w:rsidR="0036017E" w:rsidRDefault="0036017E"/>
  <w:p w:rsidR="0036017E" w:rsidRDefault="0036017E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36017E" w:rsidRDefault="0036017E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36017E" w:rsidRDefault="0036017E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36017E" w:rsidRDefault="0036017E">
    <w:pPr>
      <w:spacing w:before="720"/>
      <w:ind w:left="3544" w:hanging="3260"/>
      <w:rPr>
        <w:b/>
        <w:sz w:val="28"/>
      </w:rPr>
    </w:pPr>
  </w:p>
  <w:p w:rsidR="0036017E" w:rsidRDefault="0036017E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36017E" w:rsidRDefault="0036017E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36017E" w:rsidRDefault="0036017E">
    <w:pPr>
      <w:tabs>
        <w:tab w:val="left" w:pos="3544"/>
      </w:tabs>
      <w:spacing w:before="240"/>
    </w:pPr>
    <w:r>
      <w:t>Version:</w:t>
    </w:r>
    <w:r>
      <w:tab/>
      <w:t>A0</w:t>
    </w:r>
  </w:p>
  <w:p w:rsidR="0036017E" w:rsidRDefault="0036017E">
    <w:pPr>
      <w:tabs>
        <w:tab w:val="left" w:pos="3544"/>
      </w:tabs>
      <w:spacing w:before="260"/>
    </w:pPr>
    <w:r>
      <w:tab/>
    </w:r>
  </w:p>
  <w:p w:rsidR="0036017E" w:rsidRDefault="0036017E">
    <w:pPr>
      <w:tabs>
        <w:tab w:val="left" w:pos="3544"/>
      </w:tabs>
      <w:spacing w:before="260"/>
    </w:pPr>
  </w:p>
  <w:p w:rsidR="0036017E" w:rsidRDefault="0036017E">
    <w:pPr>
      <w:tabs>
        <w:tab w:val="left" w:pos="3544"/>
      </w:tabs>
      <w:spacing w:before="260"/>
    </w:pPr>
  </w:p>
  <w:p w:rsidR="0036017E" w:rsidRDefault="0036017E">
    <w:pPr>
      <w:tabs>
        <w:tab w:val="left" w:pos="3544"/>
      </w:tabs>
      <w:spacing w:before="260"/>
    </w:pPr>
  </w:p>
  <w:p w:rsidR="0036017E" w:rsidRDefault="0036017E">
    <w:pPr>
      <w:tabs>
        <w:tab w:val="left" w:pos="3544"/>
      </w:tabs>
      <w:spacing w:before="260"/>
    </w:pPr>
  </w:p>
  <w:p w:rsidR="0036017E" w:rsidRDefault="003601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017"/>
    <w:multiLevelType w:val="hybridMultilevel"/>
    <w:tmpl w:val="4B28D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10FA"/>
    <w:multiLevelType w:val="multilevel"/>
    <w:tmpl w:val="912852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A3EA9"/>
    <w:multiLevelType w:val="hybridMultilevel"/>
    <w:tmpl w:val="5A26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B740E"/>
    <w:multiLevelType w:val="hybridMultilevel"/>
    <w:tmpl w:val="2E00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E0E3D"/>
    <w:multiLevelType w:val="hybridMultilevel"/>
    <w:tmpl w:val="87C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D6"/>
    <w:rsid w:val="00101B2F"/>
    <w:rsid w:val="001074EA"/>
    <w:rsid w:val="0014199D"/>
    <w:rsid w:val="001B38B2"/>
    <w:rsid w:val="002433EF"/>
    <w:rsid w:val="00256200"/>
    <w:rsid w:val="002A0E65"/>
    <w:rsid w:val="002E04F3"/>
    <w:rsid w:val="00314695"/>
    <w:rsid w:val="003370E4"/>
    <w:rsid w:val="0036017E"/>
    <w:rsid w:val="00375CB2"/>
    <w:rsid w:val="003A5227"/>
    <w:rsid w:val="003C0F86"/>
    <w:rsid w:val="00433AFC"/>
    <w:rsid w:val="00446BBD"/>
    <w:rsid w:val="006732D6"/>
    <w:rsid w:val="006D46F8"/>
    <w:rsid w:val="00722749"/>
    <w:rsid w:val="007F233B"/>
    <w:rsid w:val="00825DDE"/>
    <w:rsid w:val="00870BCB"/>
    <w:rsid w:val="0091289E"/>
    <w:rsid w:val="00931BB1"/>
    <w:rsid w:val="00A01CED"/>
    <w:rsid w:val="00A9318D"/>
    <w:rsid w:val="00D42E24"/>
    <w:rsid w:val="00D8034F"/>
    <w:rsid w:val="00DE1535"/>
    <w:rsid w:val="00DF3848"/>
    <w:rsid w:val="00E540C2"/>
    <w:rsid w:val="00E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80A6172C-AFBB-401C-A850-169158BF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ind w:left="431" w:hanging="431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DefaultParagraphFont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Arial" w:hAnsi="Arial"/>
      <w:b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Pr>
      <w:rFonts w:ascii="Arial" w:hAnsi="Arial"/>
      <w:b/>
      <w:sz w:val="22"/>
      <w:lang w:val="en-US" w:eastAsia="en-US" w:bidi="ar-SA"/>
    </w:rPr>
  </w:style>
  <w:style w:type="character" w:customStyle="1" w:styleId="Heading5Char">
    <w:name w:val="Heading 5 Char"/>
    <w:basedOn w:val="Heading4Char"/>
    <w:link w:val="Heading5"/>
    <w:rPr>
      <w:rFonts w:ascii="Arial" w:hAnsi="Arial"/>
      <w:b/>
      <w:sz w:val="22"/>
      <w:lang w:val="en-US" w:eastAsia="en-US" w:bidi="ar-SA"/>
    </w:rPr>
  </w:style>
  <w:style w:type="character" w:customStyle="1" w:styleId="Heading6Char">
    <w:name w:val="Heading 6 Char"/>
    <w:basedOn w:val="Heading5Char"/>
    <w:link w:val="Heading6"/>
    <w:rPr>
      <w:rFonts w:ascii="Arial" w:hAnsi="Arial"/>
      <w:b/>
      <w:sz w:val="22"/>
      <w:lang w:val="en-US" w:eastAsia="en-US" w:bidi="ar-SA"/>
    </w:rPr>
  </w:style>
  <w:style w:type="character" w:customStyle="1" w:styleId="Heading7Char">
    <w:name w:val="Heading 7 Char"/>
    <w:basedOn w:val="Heading6Char"/>
    <w:link w:val="Heading7"/>
    <w:rPr>
      <w:rFonts w:ascii="Arial" w:hAnsi="Arial"/>
      <w:b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2274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E65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</w:rPr>
  </w:style>
  <w:style w:type="character" w:styleId="FollowedHyperlink">
    <w:name w:val="FollowedHyperlink"/>
    <w:basedOn w:val="DefaultParagraphFont"/>
    <w:semiHidden/>
    <w:unhideWhenUsed/>
    <w:rsid w:val="00446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SD_STATE-MACHINES.docx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deCheck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source/EWCM.mc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2.0%20Design/DSD_System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1.0%20Requirements/Traceability%20Matrix%20Template.xls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Relationship Id="rId5" Type="http://schemas.openxmlformats.org/officeDocument/2006/relationships/image" Target="media/image4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33E0B-90B5-48D8-80F9-ACC8C9AB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Company>Continental</Company>
  <LinksUpToDate>false</LinksUpToDate>
  <CharactersWithSpaces>3276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Misael Alvarez Domínguez</cp:lastModifiedBy>
  <cp:revision>7</cp:revision>
  <cp:lastPrinted>2008-01-11T00:35:00Z</cp:lastPrinted>
  <dcterms:created xsi:type="dcterms:W3CDTF">2015-07-28T16:24:00Z</dcterms:created>
  <dcterms:modified xsi:type="dcterms:W3CDTF">2015-07-28T19:52:00Z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