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33FCEB4"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b/>
          <w:bCs/>
          <w:sz w:val="22"/>
          <w:szCs w:val="22"/>
        </w:rPr>
        <w:t>Título del proyecto</w:t>
      </w:r>
      <w:r w:rsidRPr="0097364F">
        <w:rPr>
          <w:rFonts w:ascii="Arial" w:hAnsi="Arial" w:cs="Arial"/>
          <w:sz w:val="22"/>
          <w:szCs w:val="22"/>
        </w:rPr>
        <w:t>: Sistema de Gestión para la Unidad Territorial de la Junta de Vecinos</w:t>
      </w:r>
      <w:r w:rsidRPr="0097364F">
        <w:rPr>
          <w:rFonts w:ascii="Arial" w:hAnsi="Arial" w:cs="Arial"/>
          <w:sz w:val="22"/>
          <w:szCs w:val="22"/>
        </w:rPr>
        <w:br/>
      </w:r>
      <w:r w:rsidRPr="0097364F">
        <w:rPr>
          <w:rFonts w:ascii="Arial" w:hAnsi="Arial" w:cs="Arial"/>
          <w:b/>
          <w:bCs/>
          <w:sz w:val="22"/>
          <w:szCs w:val="22"/>
        </w:rPr>
        <w:t>Asignatura</w:t>
      </w:r>
      <w:r w:rsidRPr="0097364F">
        <w:rPr>
          <w:rFonts w:ascii="Arial" w:hAnsi="Arial" w:cs="Arial"/>
          <w:sz w:val="22"/>
          <w:szCs w:val="22"/>
        </w:rPr>
        <w:t xml:space="preserve">: </w:t>
      </w:r>
      <w:proofErr w:type="spellStart"/>
      <w:r w:rsidRPr="0097364F">
        <w:rPr>
          <w:rFonts w:ascii="Arial" w:hAnsi="Arial" w:cs="Arial"/>
          <w:sz w:val="22"/>
          <w:szCs w:val="22"/>
        </w:rPr>
        <w:t>Capstone</w:t>
      </w:r>
      <w:proofErr w:type="spellEnd"/>
      <w:r w:rsidRPr="0097364F">
        <w:rPr>
          <w:rFonts w:ascii="Arial" w:hAnsi="Arial" w:cs="Arial"/>
          <w:sz w:val="22"/>
          <w:szCs w:val="22"/>
        </w:rPr>
        <w:br/>
      </w:r>
      <w:r w:rsidRPr="0097364F">
        <w:rPr>
          <w:rFonts w:ascii="Arial" w:hAnsi="Arial" w:cs="Arial"/>
          <w:b/>
          <w:bCs/>
          <w:sz w:val="22"/>
          <w:szCs w:val="22"/>
        </w:rPr>
        <w:t>Estudiante</w:t>
      </w:r>
      <w:r w:rsidRPr="0097364F">
        <w:rPr>
          <w:rFonts w:ascii="Arial" w:hAnsi="Arial" w:cs="Arial"/>
          <w:sz w:val="22"/>
          <w:szCs w:val="22"/>
        </w:rPr>
        <w:t xml:space="preserve">: Misael Cartes, Jimmy </w:t>
      </w:r>
      <w:proofErr w:type="spellStart"/>
      <w:r w:rsidRPr="0097364F">
        <w:rPr>
          <w:rFonts w:ascii="Arial" w:hAnsi="Arial" w:cs="Arial"/>
          <w:sz w:val="22"/>
          <w:szCs w:val="22"/>
        </w:rPr>
        <w:t>Exantus</w:t>
      </w:r>
      <w:proofErr w:type="spellEnd"/>
      <w:r w:rsidRPr="0097364F">
        <w:rPr>
          <w:rFonts w:ascii="Arial" w:hAnsi="Arial" w:cs="Arial"/>
          <w:sz w:val="22"/>
          <w:szCs w:val="22"/>
        </w:rPr>
        <w:t>, Felipe Sandoval</w:t>
      </w:r>
      <w:r w:rsidRPr="0097364F">
        <w:rPr>
          <w:rFonts w:ascii="Arial" w:hAnsi="Arial" w:cs="Arial"/>
          <w:sz w:val="22"/>
          <w:szCs w:val="22"/>
        </w:rPr>
        <w:br/>
      </w:r>
      <w:r w:rsidRPr="0097364F">
        <w:rPr>
          <w:rFonts w:ascii="Arial" w:hAnsi="Arial" w:cs="Arial"/>
          <w:b/>
          <w:bCs/>
          <w:sz w:val="22"/>
          <w:szCs w:val="22"/>
        </w:rPr>
        <w:t>Carrera</w:t>
      </w:r>
      <w:r w:rsidRPr="0097364F">
        <w:rPr>
          <w:rFonts w:ascii="Arial" w:hAnsi="Arial" w:cs="Arial"/>
          <w:sz w:val="22"/>
          <w:szCs w:val="22"/>
        </w:rPr>
        <w:t>: Ingeniería en Informática</w:t>
      </w:r>
      <w:r w:rsidRPr="0097364F">
        <w:rPr>
          <w:rFonts w:ascii="Arial" w:hAnsi="Arial" w:cs="Arial"/>
          <w:sz w:val="22"/>
          <w:szCs w:val="22"/>
        </w:rPr>
        <w:br/>
      </w:r>
      <w:r w:rsidRPr="0097364F">
        <w:rPr>
          <w:rFonts w:ascii="Arial" w:hAnsi="Arial" w:cs="Arial"/>
          <w:b/>
          <w:bCs/>
          <w:sz w:val="22"/>
          <w:szCs w:val="22"/>
        </w:rPr>
        <w:t>Sede</w:t>
      </w:r>
      <w:r w:rsidRPr="0097364F">
        <w:rPr>
          <w:rFonts w:ascii="Arial" w:hAnsi="Arial" w:cs="Arial"/>
          <w:sz w:val="22"/>
          <w:szCs w:val="22"/>
        </w:rPr>
        <w:t>: Antonio Varas</w:t>
      </w:r>
      <w:r w:rsidRPr="0097364F">
        <w:rPr>
          <w:rFonts w:ascii="Arial" w:hAnsi="Arial" w:cs="Arial"/>
          <w:sz w:val="22"/>
          <w:szCs w:val="22"/>
        </w:rPr>
        <w:br/>
      </w:r>
      <w:r w:rsidRPr="0097364F">
        <w:rPr>
          <w:rFonts w:ascii="Arial" w:hAnsi="Arial" w:cs="Arial"/>
          <w:b/>
          <w:bCs/>
          <w:sz w:val="22"/>
          <w:szCs w:val="22"/>
        </w:rPr>
        <w:t>Fecha</w:t>
      </w:r>
      <w:r w:rsidRPr="0097364F">
        <w:rPr>
          <w:rFonts w:ascii="Arial" w:hAnsi="Arial" w:cs="Arial"/>
          <w:sz w:val="22"/>
          <w:szCs w:val="22"/>
        </w:rPr>
        <w:t>: [Fecha]</w:t>
      </w:r>
    </w:p>
    <w:p w14:paraId="61E99EAA"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17E18DFB">
          <v:rect id="_x0000_i1152" style="width:0;height:1.5pt" o:hralign="center" o:hrstd="t" o:hr="t" fillcolor="#a0a0a0" stroked="f"/>
        </w:pict>
      </w:r>
    </w:p>
    <w:p w14:paraId="5A78C057"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Temas que tratar:</w:t>
      </w:r>
    </w:p>
    <w:p w14:paraId="6577A89D"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proofErr w:type="spellStart"/>
      <w:r w:rsidRPr="0097364F">
        <w:rPr>
          <w:rFonts w:ascii="Arial" w:hAnsi="Arial" w:cs="Arial"/>
          <w:sz w:val="22"/>
          <w:szCs w:val="22"/>
        </w:rPr>
        <w:t>Abstract</w:t>
      </w:r>
      <w:proofErr w:type="spellEnd"/>
    </w:p>
    <w:p w14:paraId="3A8C752A"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r w:rsidRPr="0097364F">
        <w:rPr>
          <w:rFonts w:ascii="Arial" w:hAnsi="Arial" w:cs="Arial"/>
          <w:sz w:val="22"/>
          <w:szCs w:val="22"/>
        </w:rPr>
        <w:t>Descripción del Proyecto APT</w:t>
      </w:r>
    </w:p>
    <w:p w14:paraId="397795D7"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r w:rsidRPr="0097364F">
        <w:rPr>
          <w:rFonts w:ascii="Arial" w:hAnsi="Arial" w:cs="Arial"/>
          <w:sz w:val="22"/>
          <w:szCs w:val="22"/>
        </w:rPr>
        <w:t>Relación con Competencias del Perfil de Egreso</w:t>
      </w:r>
    </w:p>
    <w:p w14:paraId="3BBC1AD1"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r w:rsidRPr="0097364F">
        <w:rPr>
          <w:rFonts w:ascii="Arial" w:hAnsi="Arial" w:cs="Arial"/>
          <w:sz w:val="22"/>
          <w:szCs w:val="22"/>
        </w:rPr>
        <w:t>Relación con Intereses Profesionales</w:t>
      </w:r>
    </w:p>
    <w:p w14:paraId="3A5DA93B"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r w:rsidRPr="0097364F">
        <w:rPr>
          <w:rFonts w:ascii="Arial" w:hAnsi="Arial" w:cs="Arial"/>
          <w:sz w:val="22"/>
          <w:szCs w:val="22"/>
        </w:rPr>
        <w:t>Argumento sobre la Factibilidad del Proyecto</w:t>
      </w:r>
    </w:p>
    <w:p w14:paraId="36320617"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r w:rsidRPr="0097364F">
        <w:rPr>
          <w:rFonts w:ascii="Arial" w:hAnsi="Arial" w:cs="Arial"/>
          <w:sz w:val="22"/>
          <w:szCs w:val="22"/>
        </w:rPr>
        <w:t>Conclusiones</w:t>
      </w:r>
    </w:p>
    <w:p w14:paraId="38206909" w14:textId="77777777" w:rsidR="0097364F" w:rsidRPr="0097364F" w:rsidRDefault="0097364F" w:rsidP="0097364F">
      <w:pPr>
        <w:numPr>
          <w:ilvl w:val="0"/>
          <w:numId w:val="31"/>
        </w:numPr>
        <w:spacing w:before="100" w:beforeAutospacing="1" w:after="100" w:afterAutospacing="1"/>
        <w:rPr>
          <w:rFonts w:ascii="Arial" w:hAnsi="Arial" w:cs="Arial"/>
          <w:sz w:val="22"/>
          <w:szCs w:val="22"/>
        </w:rPr>
      </w:pPr>
      <w:r w:rsidRPr="0097364F">
        <w:rPr>
          <w:rFonts w:ascii="Arial" w:hAnsi="Arial" w:cs="Arial"/>
          <w:sz w:val="22"/>
          <w:szCs w:val="22"/>
        </w:rPr>
        <w:t>Reflexión</w:t>
      </w:r>
    </w:p>
    <w:p w14:paraId="4E6A5F73"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431095A6">
          <v:rect id="_x0000_i1153" style="width:0;height:1.5pt" o:hralign="center" o:hrstd="t" o:hr="t" fillcolor="#a0a0a0" stroked="f"/>
        </w:pict>
      </w:r>
    </w:p>
    <w:p w14:paraId="694FA9CD" w14:textId="77777777" w:rsidR="0097364F" w:rsidRDefault="0097364F" w:rsidP="0097364F">
      <w:pPr>
        <w:spacing w:before="100" w:beforeAutospacing="1" w:after="100" w:afterAutospacing="1"/>
        <w:outlineLvl w:val="2"/>
        <w:rPr>
          <w:rFonts w:ascii="Arial" w:hAnsi="Arial" w:cs="Arial"/>
          <w:b/>
          <w:bCs/>
          <w:sz w:val="22"/>
          <w:szCs w:val="22"/>
        </w:rPr>
      </w:pPr>
    </w:p>
    <w:p w14:paraId="0D1C6DDC" w14:textId="77777777" w:rsidR="0097364F" w:rsidRDefault="0097364F" w:rsidP="0097364F">
      <w:pPr>
        <w:spacing w:before="100" w:beforeAutospacing="1" w:after="100" w:afterAutospacing="1"/>
        <w:outlineLvl w:val="2"/>
        <w:rPr>
          <w:rFonts w:ascii="Arial" w:hAnsi="Arial" w:cs="Arial"/>
          <w:b/>
          <w:bCs/>
          <w:sz w:val="22"/>
          <w:szCs w:val="22"/>
        </w:rPr>
      </w:pPr>
    </w:p>
    <w:p w14:paraId="61DCAF2B" w14:textId="30321A01" w:rsidR="0097364F" w:rsidRPr="0097364F" w:rsidRDefault="0097364F" w:rsidP="0097364F">
      <w:pPr>
        <w:spacing w:before="100" w:beforeAutospacing="1" w:after="100" w:afterAutospacing="1"/>
        <w:outlineLvl w:val="2"/>
        <w:rPr>
          <w:rFonts w:ascii="Arial" w:hAnsi="Arial" w:cs="Arial"/>
          <w:b/>
          <w:bCs/>
          <w:sz w:val="22"/>
          <w:szCs w:val="22"/>
        </w:rPr>
      </w:pPr>
      <w:proofErr w:type="spellStart"/>
      <w:r w:rsidRPr="0097364F">
        <w:rPr>
          <w:rFonts w:ascii="Arial" w:hAnsi="Arial" w:cs="Arial"/>
          <w:b/>
          <w:bCs/>
          <w:sz w:val="22"/>
          <w:szCs w:val="22"/>
        </w:rPr>
        <w:lastRenderedPageBreak/>
        <w:t>Abstract</w:t>
      </w:r>
      <w:proofErr w:type="spellEnd"/>
    </w:p>
    <w:p w14:paraId="6A38F024"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b/>
          <w:bCs/>
          <w:sz w:val="22"/>
          <w:szCs w:val="22"/>
        </w:rPr>
        <w:t xml:space="preserve">English </w:t>
      </w:r>
      <w:proofErr w:type="spellStart"/>
      <w:r w:rsidRPr="0097364F">
        <w:rPr>
          <w:rFonts w:ascii="Arial" w:hAnsi="Arial" w:cs="Arial"/>
          <w:b/>
          <w:bCs/>
          <w:sz w:val="22"/>
          <w:szCs w:val="22"/>
        </w:rPr>
        <w:t>Version</w:t>
      </w:r>
      <w:proofErr w:type="spellEnd"/>
      <w:r w:rsidRPr="0097364F">
        <w:rPr>
          <w:rFonts w:ascii="Arial" w:hAnsi="Arial" w:cs="Arial"/>
          <w:sz w:val="22"/>
          <w:szCs w:val="22"/>
        </w:rPr>
        <w:t>:</w:t>
      </w:r>
      <w:r w:rsidRPr="0097364F">
        <w:rPr>
          <w:rFonts w:ascii="Arial" w:hAnsi="Arial" w:cs="Arial"/>
          <w:sz w:val="22"/>
          <w:szCs w:val="22"/>
        </w:rPr>
        <w:br/>
      </w:r>
      <w:proofErr w:type="spellStart"/>
      <w:r w:rsidRPr="0097364F">
        <w:rPr>
          <w:rFonts w:ascii="Arial" w:hAnsi="Arial" w:cs="Arial"/>
          <w:sz w:val="22"/>
          <w:szCs w:val="22"/>
        </w:rPr>
        <w:t>The</w:t>
      </w:r>
      <w:proofErr w:type="spellEnd"/>
      <w:r w:rsidRPr="0097364F">
        <w:rPr>
          <w:rFonts w:ascii="Arial" w:hAnsi="Arial" w:cs="Arial"/>
          <w:sz w:val="22"/>
          <w:szCs w:val="22"/>
        </w:rPr>
        <w:t xml:space="preserve"> "Sistema de Gestión para la Unidad Territorial de la Junta de Vecinos"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addresses</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lack</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efficient</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technological</w:t>
      </w:r>
      <w:proofErr w:type="spellEnd"/>
      <w:r w:rsidRPr="0097364F">
        <w:rPr>
          <w:rFonts w:ascii="Arial" w:hAnsi="Arial" w:cs="Arial"/>
          <w:sz w:val="22"/>
          <w:szCs w:val="22"/>
        </w:rPr>
        <w:t xml:space="preserve"> </w:t>
      </w:r>
      <w:proofErr w:type="spellStart"/>
      <w:r w:rsidRPr="0097364F">
        <w:rPr>
          <w:rFonts w:ascii="Arial" w:hAnsi="Arial" w:cs="Arial"/>
          <w:sz w:val="22"/>
          <w:szCs w:val="22"/>
        </w:rPr>
        <w:t>solutions</w:t>
      </w:r>
      <w:proofErr w:type="spellEnd"/>
      <w:r w:rsidRPr="0097364F">
        <w:rPr>
          <w:rFonts w:ascii="Arial" w:hAnsi="Arial" w:cs="Arial"/>
          <w:sz w:val="22"/>
          <w:szCs w:val="22"/>
        </w:rPr>
        <w:t xml:space="preserve"> in </w:t>
      </w:r>
      <w:proofErr w:type="spellStart"/>
      <w:r w:rsidRPr="0097364F">
        <w:rPr>
          <w:rFonts w:ascii="Arial" w:hAnsi="Arial" w:cs="Arial"/>
          <w:sz w:val="22"/>
          <w:szCs w:val="22"/>
        </w:rPr>
        <w:t>neighborhood</w:t>
      </w:r>
      <w:proofErr w:type="spellEnd"/>
      <w:r w:rsidRPr="0097364F">
        <w:rPr>
          <w:rFonts w:ascii="Arial" w:hAnsi="Arial" w:cs="Arial"/>
          <w:sz w:val="22"/>
          <w:szCs w:val="22"/>
        </w:rPr>
        <w:t xml:space="preserve"> </w:t>
      </w:r>
      <w:proofErr w:type="spellStart"/>
      <w:r w:rsidRPr="0097364F">
        <w:rPr>
          <w:rFonts w:ascii="Arial" w:hAnsi="Arial" w:cs="Arial"/>
          <w:sz w:val="22"/>
          <w:szCs w:val="22"/>
        </w:rPr>
        <w:t>councils</w:t>
      </w:r>
      <w:proofErr w:type="spellEnd"/>
      <w:r w:rsidRPr="0097364F">
        <w:rPr>
          <w:rFonts w:ascii="Arial" w:hAnsi="Arial" w:cs="Arial"/>
          <w:sz w:val="22"/>
          <w:szCs w:val="22"/>
        </w:rPr>
        <w:t xml:space="preserve"> in Chile. </w:t>
      </w:r>
      <w:proofErr w:type="spellStart"/>
      <w:r w:rsidRPr="0097364F">
        <w:rPr>
          <w:rFonts w:ascii="Arial" w:hAnsi="Arial" w:cs="Arial"/>
          <w:sz w:val="22"/>
          <w:szCs w:val="22"/>
        </w:rPr>
        <w:t>By</w:t>
      </w:r>
      <w:proofErr w:type="spellEnd"/>
      <w:r w:rsidRPr="0097364F">
        <w:rPr>
          <w:rFonts w:ascii="Arial" w:hAnsi="Arial" w:cs="Arial"/>
          <w:sz w:val="22"/>
          <w:szCs w:val="22"/>
        </w:rPr>
        <w:t xml:space="preserve"> </w:t>
      </w:r>
      <w:proofErr w:type="spellStart"/>
      <w:r w:rsidRPr="0097364F">
        <w:rPr>
          <w:rFonts w:ascii="Arial" w:hAnsi="Arial" w:cs="Arial"/>
          <w:sz w:val="22"/>
          <w:szCs w:val="22"/>
        </w:rPr>
        <w:t>creating</w:t>
      </w:r>
      <w:proofErr w:type="spellEnd"/>
      <w:r w:rsidRPr="0097364F">
        <w:rPr>
          <w:rFonts w:ascii="Arial" w:hAnsi="Arial" w:cs="Arial"/>
          <w:sz w:val="22"/>
          <w:szCs w:val="22"/>
        </w:rPr>
        <w:t xml:space="preserve"> a digital </w:t>
      </w:r>
      <w:proofErr w:type="spellStart"/>
      <w:r w:rsidRPr="0097364F">
        <w:rPr>
          <w:rFonts w:ascii="Arial" w:hAnsi="Arial" w:cs="Arial"/>
          <w:sz w:val="22"/>
          <w:szCs w:val="22"/>
        </w:rPr>
        <w:t>platform</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aims</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enhance</w:t>
      </w:r>
      <w:proofErr w:type="spellEnd"/>
      <w:r w:rsidRPr="0097364F">
        <w:rPr>
          <w:rFonts w:ascii="Arial" w:hAnsi="Arial" w:cs="Arial"/>
          <w:sz w:val="22"/>
          <w:szCs w:val="22"/>
        </w:rPr>
        <w:t xml:space="preserve"> </w:t>
      </w:r>
      <w:proofErr w:type="spellStart"/>
      <w:r w:rsidRPr="0097364F">
        <w:rPr>
          <w:rFonts w:ascii="Arial" w:hAnsi="Arial" w:cs="Arial"/>
          <w:sz w:val="22"/>
          <w:szCs w:val="22"/>
        </w:rPr>
        <w:t>communication</w:t>
      </w:r>
      <w:proofErr w:type="spellEnd"/>
      <w:r w:rsidRPr="0097364F">
        <w:rPr>
          <w:rFonts w:ascii="Arial" w:hAnsi="Arial" w:cs="Arial"/>
          <w:sz w:val="22"/>
          <w:szCs w:val="22"/>
        </w:rPr>
        <w:t xml:space="preserve"> and </w:t>
      </w:r>
      <w:proofErr w:type="spellStart"/>
      <w:r w:rsidRPr="0097364F">
        <w:rPr>
          <w:rFonts w:ascii="Arial" w:hAnsi="Arial" w:cs="Arial"/>
          <w:sz w:val="22"/>
          <w:szCs w:val="22"/>
        </w:rPr>
        <w:t>participation</w:t>
      </w:r>
      <w:proofErr w:type="spellEnd"/>
      <w:r w:rsidRPr="0097364F">
        <w:rPr>
          <w:rFonts w:ascii="Arial" w:hAnsi="Arial" w:cs="Arial"/>
          <w:sz w:val="22"/>
          <w:szCs w:val="22"/>
        </w:rPr>
        <w:t xml:space="preserve">, </w:t>
      </w:r>
      <w:proofErr w:type="spellStart"/>
      <w:r w:rsidRPr="0097364F">
        <w:rPr>
          <w:rFonts w:ascii="Arial" w:hAnsi="Arial" w:cs="Arial"/>
          <w:sz w:val="22"/>
          <w:szCs w:val="22"/>
        </w:rPr>
        <w:t>improving</w:t>
      </w:r>
      <w:proofErr w:type="spellEnd"/>
      <w:r w:rsidRPr="0097364F">
        <w:rPr>
          <w:rFonts w:ascii="Arial" w:hAnsi="Arial" w:cs="Arial"/>
          <w:sz w:val="22"/>
          <w:szCs w:val="22"/>
        </w:rPr>
        <w:t xml:space="preserve"> </w:t>
      </w:r>
      <w:proofErr w:type="spellStart"/>
      <w:r w:rsidRPr="0097364F">
        <w:rPr>
          <w:rFonts w:ascii="Arial" w:hAnsi="Arial" w:cs="Arial"/>
          <w:sz w:val="22"/>
          <w:szCs w:val="22"/>
        </w:rPr>
        <w:t>community</w:t>
      </w:r>
      <w:proofErr w:type="spellEnd"/>
      <w:r w:rsidRPr="0097364F">
        <w:rPr>
          <w:rFonts w:ascii="Arial" w:hAnsi="Arial" w:cs="Arial"/>
          <w:sz w:val="22"/>
          <w:szCs w:val="22"/>
        </w:rPr>
        <w:t xml:space="preserve"> </w:t>
      </w:r>
      <w:proofErr w:type="spellStart"/>
      <w:r w:rsidRPr="0097364F">
        <w:rPr>
          <w:rFonts w:ascii="Arial" w:hAnsi="Arial" w:cs="Arial"/>
          <w:sz w:val="22"/>
          <w:szCs w:val="22"/>
        </w:rPr>
        <w:t>resource</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management</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platform</w:t>
      </w:r>
      <w:proofErr w:type="spellEnd"/>
      <w:r w:rsidRPr="0097364F">
        <w:rPr>
          <w:rFonts w:ascii="Arial" w:hAnsi="Arial" w:cs="Arial"/>
          <w:sz w:val="22"/>
          <w:szCs w:val="22"/>
        </w:rPr>
        <w:t xml:space="preserve"> </w:t>
      </w:r>
      <w:proofErr w:type="spellStart"/>
      <w:r w:rsidRPr="0097364F">
        <w:rPr>
          <w:rFonts w:ascii="Arial" w:hAnsi="Arial" w:cs="Arial"/>
          <w:sz w:val="22"/>
          <w:szCs w:val="22"/>
        </w:rPr>
        <w:t>will</w:t>
      </w:r>
      <w:proofErr w:type="spellEnd"/>
      <w:r w:rsidRPr="0097364F">
        <w:rPr>
          <w:rFonts w:ascii="Arial" w:hAnsi="Arial" w:cs="Arial"/>
          <w:sz w:val="22"/>
          <w:szCs w:val="22"/>
        </w:rPr>
        <w:t xml:space="preserve"> </w:t>
      </w:r>
      <w:proofErr w:type="spellStart"/>
      <w:r w:rsidRPr="0097364F">
        <w:rPr>
          <w:rFonts w:ascii="Arial" w:hAnsi="Arial" w:cs="Arial"/>
          <w:sz w:val="22"/>
          <w:szCs w:val="22"/>
        </w:rPr>
        <w:t>allow</w:t>
      </w:r>
      <w:proofErr w:type="spellEnd"/>
      <w:r w:rsidRPr="0097364F">
        <w:rPr>
          <w:rFonts w:ascii="Arial" w:hAnsi="Arial" w:cs="Arial"/>
          <w:sz w:val="22"/>
          <w:szCs w:val="22"/>
        </w:rPr>
        <w:t xml:space="preserve"> </w:t>
      </w:r>
      <w:proofErr w:type="spellStart"/>
      <w:r w:rsidRPr="0097364F">
        <w:rPr>
          <w:rFonts w:ascii="Arial" w:hAnsi="Arial" w:cs="Arial"/>
          <w:sz w:val="22"/>
          <w:szCs w:val="22"/>
        </w:rPr>
        <w:t>users</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w:t>
      </w:r>
      <w:proofErr w:type="spellEnd"/>
      <w:r w:rsidRPr="0097364F">
        <w:rPr>
          <w:rFonts w:ascii="Arial" w:hAnsi="Arial" w:cs="Arial"/>
          <w:sz w:val="22"/>
          <w:szCs w:val="22"/>
        </w:rPr>
        <w:t xml:space="preserve"> </w:t>
      </w:r>
      <w:proofErr w:type="spellStart"/>
      <w:r w:rsidRPr="0097364F">
        <w:rPr>
          <w:rFonts w:ascii="Arial" w:hAnsi="Arial" w:cs="Arial"/>
          <w:sz w:val="22"/>
          <w:szCs w:val="22"/>
        </w:rPr>
        <w:t>community</w:t>
      </w:r>
      <w:proofErr w:type="spellEnd"/>
      <w:r w:rsidRPr="0097364F">
        <w:rPr>
          <w:rFonts w:ascii="Arial" w:hAnsi="Arial" w:cs="Arial"/>
          <w:sz w:val="22"/>
          <w:szCs w:val="22"/>
        </w:rPr>
        <w:t xml:space="preserve"> </w:t>
      </w:r>
      <w:proofErr w:type="spellStart"/>
      <w:r w:rsidRPr="0097364F">
        <w:rPr>
          <w:rFonts w:ascii="Arial" w:hAnsi="Arial" w:cs="Arial"/>
          <w:sz w:val="22"/>
          <w:szCs w:val="22"/>
        </w:rPr>
        <w:t>projects</w:t>
      </w:r>
      <w:proofErr w:type="spellEnd"/>
      <w:r w:rsidRPr="0097364F">
        <w:rPr>
          <w:rFonts w:ascii="Arial" w:hAnsi="Arial" w:cs="Arial"/>
          <w:sz w:val="22"/>
          <w:szCs w:val="22"/>
        </w:rPr>
        <w:t xml:space="preserve">, </w:t>
      </w:r>
      <w:proofErr w:type="spellStart"/>
      <w:r w:rsidRPr="0097364F">
        <w:rPr>
          <w:rFonts w:ascii="Arial" w:hAnsi="Arial" w:cs="Arial"/>
          <w:sz w:val="22"/>
          <w:szCs w:val="22"/>
        </w:rPr>
        <w:t>send</w:t>
      </w:r>
      <w:proofErr w:type="spellEnd"/>
      <w:r w:rsidRPr="0097364F">
        <w:rPr>
          <w:rFonts w:ascii="Arial" w:hAnsi="Arial" w:cs="Arial"/>
          <w:sz w:val="22"/>
          <w:szCs w:val="22"/>
        </w:rPr>
        <w:t xml:space="preserve"> </w:t>
      </w:r>
      <w:proofErr w:type="spellStart"/>
      <w:r w:rsidRPr="0097364F">
        <w:rPr>
          <w:rFonts w:ascii="Arial" w:hAnsi="Arial" w:cs="Arial"/>
          <w:sz w:val="22"/>
          <w:szCs w:val="22"/>
        </w:rPr>
        <w:t>notifications</w:t>
      </w:r>
      <w:proofErr w:type="spellEnd"/>
      <w:r w:rsidRPr="0097364F">
        <w:rPr>
          <w:rFonts w:ascii="Arial" w:hAnsi="Arial" w:cs="Arial"/>
          <w:sz w:val="22"/>
          <w:szCs w:val="22"/>
        </w:rPr>
        <w:t xml:space="preserve"> </w:t>
      </w:r>
      <w:proofErr w:type="spellStart"/>
      <w:r w:rsidRPr="0097364F">
        <w:rPr>
          <w:rFonts w:ascii="Arial" w:hAnsi="Arial" w:cs="Arial"/>
          <w:sz w:val="22"/>
          <w:szCs w:val="22"/>
        </w:rPr>
        <w:t>through</w:t>
      </w:r>
      <w:proofErr w:type="spellEnd"/>
      <w:r w:rsidRPr="0097364F">
        <w:rPr>
          <w:rFonts w:ascii="Arial" w:hAnsi="Arial" w:cs="Arial"/>
          <w:sz w:val="22"/>
          <w:szCs w:val="22"/>
        </w:rPr>
        <w:t xml:space="preserve"> </w:t>
      </w:r>
      <w:proofErr w:type="spellStart"/>
      <w:r w:rsidRPr="0097364F">
        <w:rPr>
          <w:rFonts w:ascii="Arial" w:hAnsi="Arial" w:cs="Arial"/>
          <w:sz w:val="22"/>
          <w:szCs w:val="22"/>
        </w:rPr>
        <w:t>various</w:t>
      </w:r>
      <w:proofErr w:type="spellEnd"/>
      <w:r w:rsidRPr="0097364F">
        <w:rPr>
          <w:rFonts w:ascii="Arial" w:hAnsi="Arial" w:cs="Arial"/>
          <w:sz w:val="22"/>
          <w:szCs w:val="22"/>
        </w:rPr>
        <w:t xml:space="preserve"> </w:t>
      </w:r>
      <w:proofErr w:type="spellStart"/>
      <w:r w:rsidRPr="0097364F">
        <w:rPr>
          <w:rFonts w:ascii="Arial" w:hAnsi="Arial" w:cs="Arial"/>
          <w:sz w:val="22"/>
          <w:szCs w:val="22"/>
        </w:rPr>
        <w:t>channels</w:t>
      </w:r>
      <w:proofErr w:type="spellEnd"/>
      <w:r w:rsidRPr="0097364F">
        <w:rPr>
          <w:rFonts w:ascii="Arial" w:hAnsi="Arial" w:cs="Arial"/>
          <w:sz w:val="22"/>
          <w:szCs w:val="22"/>
        </w:rPr>
        <w:t xml:space="preserve"> (email, SMS, </w:t>
      </w:r>
      <w:proofErr w:type="spellStart"/>
      <w:r w:rsidRPr="0097364F">
        <w:rPr>
          <w:rFonts w:ascii="Arial" w:hAnsi="Arial" w:cs="Arial"/>
          <w:sz w:val="22"/>
          <w:szCs w:val="22"/>
        </w:rPr>
        <w:t>push</w:t>
      </w:r>
      <w:proofErr w:type="spellEnd"/>
      <w:r w:rsidRPr="0097364F">
        <w:rPr>
          <w:rFonts w:ascii="Arial" w:hAnsi="Arial" w:cs="Arial"/>
          <w:sz w:val="22"/>
          <w:szCs w:val="22"/>
        </w:rPr>
        <w:t xml:space="preserve"> </w:t>
      </w:r>
      <w:proofErr w:type="spellStart"/>
      <w:r w:rsidRPr="0097364F">
        <w:rPr>
          <w:rFonts w:ascii="Arial" w:hAnsi="Arial" w:cs="Arial"/>
          <w:sz w:val="22"/>
          <w:szCs w:val="22"/>
        </w:rPr>
        <w:t>notifications</w:t>
      </w:r>
      <w:proofErr w:type="spellEnd"/>
      <w:r w:rsidRPr="0097364F">
        <w:rPr>
          <w:rFonts w:ascii="Arial" w:hAnsi="Arial" w:cs="Arial"/>
          <w:sz w:val="22"/>
          <w:szCs w:val="22"/>
        </w:rPr>
        <w:t xml:space="preserve">), and </w:t>
      </w:r>
      <w:proofErr w:type="spellStart"/>
      <w:r w:rsidRPr="0097364F">
        <w:rPr>
          <w:rFonts w:ascii="Arial" w:hAnsi="Arial" w:cs="Arial"/>
          <w:sz w:val="22"/>
          <w:szCs w:val="22"/>
        </w:rPr>
        <w:t>provide</w:t>
      </w:r>
      <w:proofErr w:type="spellEnd"/>
      <w:r w:rsidRPr="0097364F">
        <w:rPr>
          <w:rFonts w:ascii="Arial" w:hAnsi="Arial" w:cs="Arial"/>
          <w:sz w:val="22"/>
          <w:szCs w:val="22"/>
        </w:rPr>
        <w:t xml:space="preserve"> data </w:t>
      </w:r>
      <w:proofErr w:type="spellStart"/>
      <w:r w:rsidRPr="0097364F">
        <w:rPr>
          <w:rFonts w:ascii="Arial" w:hAnsi="Arial" w:cs="Arial"/>
          <w:sz w:val="22"/>
          <w:szCs w:val="22"/>
        </w:rPr>
        <w:t>analysis</w:t>
      </w:r>
      <w:proofErr w:type="spellEnd"/>
      <w:r w:rsidRPr="0097364F">
        <w:rPr>
          <w:rFonts w:ascii="Arial" w:hAnsi="Arial" w:cs="Arial"/>
          <w:sz w:val="22"/>
          <w:szCs w:val="22"/>
        </w:rPr>
        <w:t xml:space="preserve"> </w:t>
      </w:r>
      <w:proofErr w:type="spellStart"/>
      <w:r w:rsidRPr="0097364F">
        <w:rPr>
          <w:rFonts w:ascii="Arial" w:hAnsi="Arial" w:cs="Arial"/>
          <w:sz w:val="22"/>
          <w:szCs w:val="22"/>
        </w:rPr>
        <w:t>tools</w:t>
      </w:r>
      <w:proofErr w:type="spellEnd"/>
      <w:r w:rsidRPr="0097364F">
        <w:rPr>
          <w:rFonts w:ascii="Arial" w:hAnsi="Arial" w:cs="Arial"/>
          <w:sz w:val="22"/>
          <w:szCs w:val="22"/>
        </w:rPr>
        <w:t xml:space="preserve"> </w:t>
      </w:r>
      <w:proofErr w:type="spellStart"/>
      <w:r w:rsidRPr="0097364F">
        <w:rPr>
          <w:rFonts w:ascii="Arial" w:hAnsi="Arial" w:cs="Arial"/>
          <w:sz w:val="22"/>
          <w:szCs w:val="22"/>
        </w:rPr>
        <w:t>for</w:t>
      </w:r>
      <w:proofErr w:type="spellEnd"/>
      <w:r w:rsidRPr="0097364F">
        <w:rPr>
          <w:rFonts w:ascii="Arial" w:hAnsi="Arial" w:cs="Arial"/>
          <w:sz w:val="22"/>
          <w:szCs w:val="22"/>
        </w:rPr>
        <w:t xml:space="preserve"> </w:t>
      </w:r>
      <w:proofErr w:type="spellStart"/>
      <w:r w:rsidRPr="0097364F">
        <w:rPr>
          <w:rFonts w:ascii="Arial" w:hAnsi="Arial" w:cs="Arial"/>
          <w:sz w:val="22"/>
          <w:szCs w:val="22"/>
        </w:rPr>
        <w:t>decision-making</w:t>
      </w:r>
      <w:proofErr w:type="spellEnd"/>
      <w:r w:rsidRPr="0097364F">
        <w:rPr>
          <w:rFonts w:ascii="Arial" w:hAnsi="Arial" w:cs="Arial"/>
          <w:sz w:val="22"/>
          <w:szCs w:val="22"/>
        </w:rPr>
        <w:t xml:space="preserve">. </w:t>
      </w:r>
      <w:proofErr w:type="spellStart"/>
      <w:r w:rsidRPr="0097364F">
        <w:rPr>
          <w:rFonts w:ascii="Arial" w:hAnsi="Arial" w:cs="Arial"/>
          <w:sz w:val="22"/>
          <w:szCs w:val="22"/>
        </w:rPr>
        <w:t>This</w:t>
      </w:r>
      <w:proofErr w:type="spellEnd"/>
      <w:r w:rsidRPr="0097364F">
        <w:rPr>
          <w:rFonts w:ascii="Arial" w:hAnsi="Arial" w:cs="Arial"/>
          <w:sz w:val="22"/>
          <w:szCs w:val="22"/>
        </w:rPr>
        <w:t xml:space="preserve">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is</w:t>
      </w:r>
      <w:proofErr w:type="spellEnd"/>
      <w:r w:rsidRPr="0097364F">
        <w:rPr>
          <w:rFonts w:ascii="Arial" w:hAnsi="Arial" w:cs="Arial"/>
          <w:sz w:val="22"/>
          <w:szCs w:val="22"/>
        </w:rPr>
        <w:t xml:space="preserve"> </w:t>
      </w:r>
      <w:proofErr w:type="spellStart"/>
      <w:r w:rsidRPr="0097364F">
        <w:rPr>
          <w:rFonts w:ascii="Arial" w:hAnsi="Arial" w:cs="Arial"/>
          <w:sz w:val="22"/>
          <w:szCs w:val="22"/>
        </w:rPr>
        <w:t>highly</w:t>
      </w:r>
      <w:proofErr w:type="spellEnd"/>
      <w:r w:rsidRPr="0097364F">
        <w:rPr>
          <w:rFonts w:ascii="Arial" w:hAnsi="Arial" w:cs="Arial"/>
          <w:sz w:val="22"/>
          <w:szCs w:val="22"/>
        </w:rPr>
        <w:t xml:space="preserve"> </w:t>
      </w:r>
      <w:proofErr w:type="spellStart"/>
      <w:r w:rsidRPr="0097364F">
        <w:rPr>
          <w:rFonts w:ascii="Arial" w:hAnsi="Arial" w:cs="Arial"/>
          <w:sz w:val="22"/>
          <w:szCs w:val="22"/>
        </w:rPr>
        <w:t>relevant</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field</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Information</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Technology</w:t>
      </w:r>
      <w:proofErr w:type="spellEnd"/>
      <w:r w:rsidRPr="0097364F">
        <w:rPr>
          <w:rFonts w:ascii="Arial" w:hAnsi="Arial" w:cs="Arial"/>
          <w:sz w:val="22"/>
          <w:szCs w:val="22"/>
        </w:rPr>
        <w:t xml:space="preserve">, </w:t>
      </w:r>
      <w:proofErr w:type="spellStart"/>
      <w:r w:rsidRPr="0097364F">
        <w:rPr>
          <w:rFonts w:ascii="Arial" w:hAnsi="Arial" w:cs="Arial"/>
          <w:sz w:val="22"/>
          <w:szCs w:val="22"/>
        </w:rPr>
        <w:t>applying</w:t>
      </w:r>
      <w:proofErr w:type="spellEnd"/>
      <w:r w:rsidRPr="0097364F">
        <w:rPr>
          <w:rFonts w:ascii="Arial" w:hAnsi="Arial" w:cs="Arial"/>
          <w:sz w:val="22"/>
          <w:szCs w:val="22"/>
        </w:rPr>
        <w:t xml:space="preserve"> </w:t>
      </w:r>
      <w:proofErr w:type="spellStart"/>
      <w:r w:rsidRPr="0097364F">
        <w:rPr>
          <w:rFonts w:ascii="Arial" w:hAnsi="Arial" w:cs="Arial"/>
          <w:sz w:val="22"/>
          <w:szCs w:val="22"/>
        </w:rPr>
        <w:t>core</w:t>
      </w:r>
      <w:proofErr w:type="spellEnd"/>
      <w:r w:rsidRPr="0097364F">
        <w:rPr>
          <w:rFonts w:ascii="Arial" w:hAnsi="Arial" w:cs="Arial"/>
          <w:sz w:val="22"/>
          <w:szCs w:val="22"/>
        </w:rPr>
        <w:t xml:space="preserve"> </w:t>
      </w:r>
      <w:proofErr w:type="spellStart"/>
      <w:r w:rsidRPr="0097364F">
        <w:rPr>
          <w:rFonts w:ascii="Arial" w:hAnsi="Arial" w:cs="Arial"/>
          <w:sz w:val="22"/>
          <w:szCs w:val="22"/>
        </w:rPr>
        <w:t>competencies</w:t>
      </w:r>
      <w:proofErr w:type="spellEnd"/>
      <w:r w:rsidRPr="0097364F">
        <w:rPr>
          <w:rFonts w:ascii="Arial" w:hAnsi="Arial" w:cs="Arial"/>
          <w:sz w:val="22"/>
          <w:szCs w:val="22"/>
        </w:rPr>
        <w:t xml:space="preserve"> </w:t>
      </w:r>
      <w:proofErr w:type="spellStart"/>
      <w:r w:rsidRPr="0097364F">
        <w:rPr>
          <w:rFonts w:ascii="Arial" w:hAnsi="Arial" w:cs="Arial"/>
          <w:sz w:val="22"/>
          <w:szCs w:val="22"/>
        </w:rPr>
        <w:t>such</w:t>
      </w:r>
      <w:proofErr w:type="spellEnd"/>
      <w:r w:rsidRPr="0097364F">
        <w:rPr>
          <w:rFonts w:ascii="Arial" w:hAnsi="Arial" w:cs="Arial"/>
          <w:sz w:val="22"/>
          <w:szCs w:val="22"/>
        </w:rPr>
        <w:t xml:space="preserve"> as software </w:t>
      </w:r>
      <w:proofErr w:type="spellStart"/>
      <w:r w:rsidRPr="0097364F">
        <w:rPr>
          <w:rFonts w:ascii="Arial" w:hAnsi="Arial" w:cs="Arial"/>
          <w:sz w:val="22"/>
          <w:szCs w:val="22"/>
        </w:rPr>
        <w:t>development</w:t>
      </w:r>
      <w:proofErr w:type="spellEnd"/>
      <w:r w:rsidRPr="0097364F">
        <w:rPr>
          <w:rFonts w:ascii="Arial" w:hAnsi="Arial" w:cs="Arial"/>
          <w:sz w:val="22"/>
          <w:szCs w:val="22"/>
        </w:rPr>
        <w:t xml:space="preserve">, </w:t>
      </w:r>
      <w:proofErr w:type="spellStart"/>
      <w:r w:rsidRPr="0097364F">
        <w:rPr>
          <w:rFonts w:ascii="Arial" w:hAnsi="Arial" w:cs="Arial"/>
          <w:sz w:val="22"/>
          <w:szCs w:val="22"/>
        </w:rPr>
        <w:t>database</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management</w:t>
      </w:r>
      <w:proofErr w:type="spellEnd"/>
      <w:r w:rsidRPr="0097364F">
        <w:rPr>
          <w:rFonts w:ascii="Arial" w:hAnsi="Arial" w:cs="Arial"/>
          <w:sz w:val="22"/>
          <w:szCs w:val="22"/>
        </w:rPr>
        <w:t xml:space="preserve">, and </w:t>
      </w:r>
      <w:proofErr w:type="spellStart"/>
      <w:r w:rsidRPr="0097364F">
        <w:rPr>
          <w:rFonts w:ascii="Arial" w:hAnsi="Arial" w:cs="Arial"/>
          <w:sz w:val="22"/>
          <w:szCs w:val="22"/>
        </w:rPr>
        <w:t>user</w:t>
      </w:r>
      <w:proofErr w:type="spellEnd"/>
      <w:r w:rsidRPr="0097364F">
        <w:rPr>
          <w:rFonts w:ascii="Arial" w:hAnsi="Arial" w:cs="Arial"/>
          <w:sz w:val="22"/>
          <w:szCs w:val="22"/>
        </w:rPr>
        <w:t xml:space="preserve"> </w:t>
      </w:r>
      <w:proofErr w:type="gramStart"/>
      <w:r w:rsidRPr="0097364F">
        <w:rPr>
          <w:rFonts w:ascii="Arial" w:hAnsi="Arial" w:cs="Arial"/>
          <w:sz w:val="22"/>
          <w:szCs w:val="22"/>
        </w:rPr>
        <w:t>interface</w:t>
      </w:r>
      <w:proofErr w:type="gramEnd"/>
      <w:r w:rsidRPr="0097364F">
        <w:rPr>
          <w:rFonts w:ascii="Arial" w:hAnsi="Arial" w:cs="Arial"/>
          <w:sz w:val="22"/>
          <w:szCs w:val="22"/>
        </w:rPr>
        <w:t xml:space="preserve"> </w:t>
      </w:r>
      <w:proofErr w:type="spellStart"/>
      <w:r w:rsidRPr="0097364F">
        <w:rPr>
          <w:rFonts w:ascii="Arial" w:hAnsi="Arial" w:cs="Arial"/>
          <w:sz w:val="22"/>
          <w:szCs w:val="22"/>
        </w:rPr>
        <w:t>design</w:t>
      </w:r>
      <w:proofErr w:type="spellEnd"/>
      <w:r w:rsidRPr="0097364F">
        <w:rPr>
          <w:rFonts w:ascii="Arial" w:hAnsi="Arial" w:cs="Arial"/>
          <w:sz w:val="22"/>
          <w:szCs w:val="22"/>
        </w:rPr>
        <w:t>.</w:t>
      </w:r>
    </w:p>
    <w:p w14:paraId="25618805" w14:textId="77777777" w:rsidR="0097364F" w:rsidRPr="0097364F" w:rsidRDefault="0097364F" w:rsidP="0097364F">
      <w:pPr>
        <w:spacing w:before="100" w:beforeAutospacing="1" w:after="100" w:afterAutospacing="1"/>
        <w:rPr>
          <w:rFonts w:ascii="Arial" w:hAnsi="Arial" w:cs="Arial"/>
          <w:sz w:val="22"/>
          <w:szCs w:val="22"/>
        </w:rPr>
      </w:pPr>
      <w:proofErr w:type="spellStart"/>
      <w:r w:rsidRPr="0097364F">
        <w:rPr>
          <w:rFonts w:ascii="Arial" w:hAnsi="Arial" w:cs="Arial"/>
          <w:b/>
          <w:bCs/>
          <w:sz w:val="22"/>
          <w:szCs w:val="22"/>
        </w:rPr>
        <w:t>Spanish</w:t>
      </w:r>
      <w:proofErr w:type="spellEnd"/>
      <w:r w:rsidRPr="0097364F">
        <w:rPr>
          <w:rFonts w:ascii="Arial" w:hAnsi="Arial" w:cs="Arial"/>
          <w:b/>
          <w:bCs/>
          <w:sz w:val="22"/>
          <w:szCs w:val="22"/>
        </w:rPr>
        <w:t xml:space="preserve"> </w:t>
      </w:r>
      <w:proofErr w:type="spellStart"/>
      <w:r w:rsidRPr="0097364F">
        <w:rPr>
          <w:rFonts w:ascii="Arial" w:hAnsi="Arial" w:cs="Arial"/>
          <w:b/>
          <w:bCs/>
          <w:sz w:val="22"/>
          <w:szCs w:val="22"/>
        </w:rPr>
        <w:t>Version</w:t>
      </w:r>
      <w:proofErr w:type="spellEnd"/>
      <w:r w:rsidRPr="0097364F">
        <w:rPr>
          <w:rFonts w:ascii="Arial" w:hAnsi="Arial" w:cs="Arial"/>
          <w:sz w:val="22"/>
          <w:szCs w:val="22"/>
        </w:rPr>
        <w:t>:</w:t>
      </w:r>
      <w:r w:rsidRPr="0097364F">
        <w:rPr>
          <w:rFonts w:ascii="Arial" w:hAnsi="Arial" w:cs="Arial"/>
          <w:sz w:val="22"/>
          <w:szCs w:val="22"/>
        </w:rPr>
        <w:br/>
        <w:t xml:space="preserve">El proyecto "Sistema de Gestión para la Unidad Territorial de la Junta de Vecinos" aborda la falta de soluciones tecnológicas eficientes en las juntas de vecinos en Chile. La plataforma digital propuesta busca mejorar la comunicación y la participación, optimizando la gestión de proyectos comunitarios y permitiendo la generación de notificaciones multicanal (correo, SMS, notificaciones </w:t>
      </w:r>
      <w:proofErr w:type="spellStart"/>
      <w:r w:rsidRPr="0097364F">
        <w:rPr>
          <w:rFonts w:ascii="Arial" w:hAnsi="Arial" w:cs="Arial"/>
          <w:sz w:val="22"/>
          <w:szCs w:val="22"/>
        </w:rPr>
        <w:t>push</w:t>
      </w:r>
      <w:proofErr w:type="spellEnd"/>
      <w:r w:rsidRPr="0097364F">
        <w:rPr>
          <w:rFonts w:ascii="Arial" w:hAnsi="Arial" w:cs="Arial"/>
          <w:sz w:val="22"/>
          <w:szCs w:val="22"/>
        </w:rPr>
        <w:t>) y el análisis de datos para facilitar la toma de decisiones. Este proyecto es altamente relevante para el campo de las Tecnologías de la Información, ya que aplica competencias clave como desarrollo de software, gestión de bases de datos y diseño de interfaces de usuario.</w:t>
      </w:r>
    </w:p>
    <w:p w14:paraId="29ABF3B8"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6E49D55F">
          <v:rect id="_x0000_i1154" style="width:0;height:1.5pt" o:hralign="center" o:hrstd="t" o:hr="t" fillcolor="#a0a0a0" stroked="f"/>
        </w:pict>
      </w:r>
    </w:p>
    <w:p w14:paraId="44B1B3C2"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1. Descripción Breve del Proyecto APT</w:t>
      </w:r>
    </w:p>
    <w:p w14:paraId="7049F21D"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t>El proyecto APT consiste en el desarrollo de una plataforma digital que optimiza la gestión interna de la Junta de Vecinos, mejorando la comunicación entre los vecinos y fomentando su participación en proyectos comunitarios. Las principales funcionalidades incluyen:</w:t>
      </w:r>
    </w:p>
    <w:p w14:paraId="5FDA3E2A" w14:textId="77777777" w:rsidR="0097364F" w:rsidRPr="0097364F" w:rsidRDefault="0097364F" w:rsidP="0097364F">
      <w:pPr>
        <w:numPr>
          <w:ilvl w:val="0"/>
          <w:numId w:val="32"/>
        </w:numPr>
        <w:spacing w:before="100" w:beforeAutospacing="1" w:after="100" w:afterAutospacing="1"/>
        <w:rPr>
          <w:rFonts w:ascii="Arial" w:hAnsi="Arial" w:cs="Arial"/>
          <w:sz w:val="22"/>
          <w:szCs w:val="22"/>
        </w:rPr>
      </w:pPr>
      <w:r w:rsidRPr="0097364F">
        <w:rPr>
          <w:rFonts w:ascii="Arial" w:hAnsi="Arial" w:cs="Arial"/>
          <w:b/>
          <w:bCs/>
          <w:sz w:val="22"/>
          <w:szCs w:val="22"/>
        </w:rPr>
        <w:t>Gestión de proyectos comunitarios</w:t>
      </w:r>
      <w:r w:rsidRPr="0097364F">
        <w:rPr>
          <w:rFonts w:ascii="Arial" w:hAnsi="Arial" w:cs="Arial"/>
          <w:sz w:val="22"/>
          <w:szCs w:val="22"/>
        </w:rPr>
        <w:t>: Los administradores podrán crear, gestionar y asignar recursos a diferentes proyectos, con seguimiento del progreso y participación vecinal.</w:t>
      </w:r>
    </w:p>
    <w:p w14:paraId="528FC65F" w14:textId="77777777" w:rsidR="0097364F" w:rsidRPr="0097364F" w:rsidRDefault="0097364F" w:rsidP="0097364F">
      <w:pPr>
        <w:numPr>
          <w:ilvl w:val="0"/>
          <w:numId w:val="32"/>
        </w:numPr>
        <w:spacing w:before="100" w:beforeAutospacing="1" w:after="100" w:afterAutospacing="1"/>
        <w:rPr>
          <w:rFonts w:ascii="Arial" w:hAnsi="Arial" w:cs="Arial"/>
          <w:sz w:val="22"/>
          <w:szCs w:val="22"/>
        </w:rPr>
      </w:pPr>
      <w:r w:rsidRPr="0097364F">
        <w:rPr>
          <w:rFonts w:ascii="Arial" w:hAnsi="Arial" w:cs="Arial"/>
          <w:b/>
          <w:bCs/>
          <w:sz w:val="22"/>
          <w:szCs w:val="22"/>
        </w:rPr>
        <w:t>Notificaciones multicanal</w:t>
      </w:r>
      <w:r w:rsidRPr="0097364F">
        <w:rPr>
          <w:rFonts w:ascii="Arial" w:hAnsi="Arial" w:cs="Arial"/>
          <w:sz w:val="22"/>
          <w:szCs w:val="22"/>
        </w:rPr>
        <w:t xml:space="preserve">: El sistema enviará notificaciones a través de correo electrónico, SMS y notificaciones </w:t>
      </w:r>
      <w:proofErr w:type="spellStart"/>
      <w:r w:rsidRPr="0097364F">
        <w:rPr>
          <w:rFonts w:ascii="Arial" w:hAnsi="Arial" w:cs="Arial"/>
          <w:sz w:val="22"/>
          <w:szCs w:val="22"/>
        </w:rPr>
        <w:t>push</w:t>
      </w:r>
      <w:proofErr w:type="spellEnd"/>
      <w:r w:rsidRPr="0097364F">
        <w:rPr>
          <w:rFonts w:ascii="Arial" w:hAnsi="Arial" w:cs="Arial"/>
          <w:sz w:val="22"/>
          <w:szCs w:val="22"/>
        </w:rPr>
        <w:t xml:space="preserve"> para asegurar que los vecinos estén informados en todo momento.</w:t>
      </w:r>
    </w:p>
    <w:p w14:paraId="70BA00AD" w14:textId="77777777" w:rsidR="0097364F" w:rsidRPr="0097364F" w:rsidRDefault="0097364F" w:rsidP="0097364F">
      <w:pPr>
        <w:numPr>
          <w:ilvl w:val="0"/>
          <w:numId w:val="32"/>
        </w:numPr>
        <w:spacing w:before="100" w:beforeAutospacing="1" w:after="100" w:afterAutospacing="1"/>
        <w:rPr>
          <w:rFonts w:ascii="Arial" w:hAnsi="Arial" w:cs="Arial"/>
          <w:sz w:val="22"/>
          <w:szCs w:val="22"/>
        </w:rPr>
      </w:pPr>
      <w:r w:rsidRPr="0097364F">
        <w:rPr>
          <w:rFonts w:ascii="Arial" w:hAnsi="Arial" w:cs="Arial"/>
          <w:b/>
          <w:bCs/>
          <w:sz w:val="22"/>
          <w:szCs w:val="22"/>
        </w:rPr>
        <w:t>Gestión documental</w:t>
      </w:r>
      <w:r w:rsidRPr="0097364F">
        <w:rPr>
          <w:rFonts w:ascii="Arial" w:hAnsi="Arial" w:cs="Arial"/>
          <w:sz w:val="22"/>
          <w:szCs w:val="22"/>
        </w:rPr>
        <w:t>: Se habilitará una funcionalidad para el almacenamiento y acceso de documentos comunitarios importantes, como certificados y permisos.</w:t>
      </w:r>
    </w:p>
    <w:p w14:paraId="2AB8E8B5" w14:textId="77777777" w:rsidR="0097364F" w:rsidRPr="0097364F" w:rsidRDefault="0097364F" w:rsidP="0097364F">
      <w:pPr>
        <w:numPr>
          <w:ilvl w:val="0"/>
          <w:numId w:val="32"/>
        </w:numPr>
        <w:spacing w:before="100" w:beforeAutospacing="1" w:after="100" w:afterAutospacing="1"/>
        <w:rPr>
          <w:rFonts w:ascii="Arial" w:hAnsi="Arial" w:cs="Arial"/>
          <w:sz w:val="22"/>
          <w:szCs w:val="22"/>
        </w:rPr>
      </w:pPr>
      <w:r w:rsidRPr="0097364F">
        <w:rPr>
          <w:rFonts w:ascii="Arial" w:hAnsi="Arial" w:cs="Arial"/>
          <w:b/>
          <w:bCs/>
          <w:sz w:val="22"/>
          <w:szCs w:val="22"/>
        </w:rPr>
        <w:t>Análisis de datos</w:t>
      </w:r>
      <w:r w:rsidRPr="0097364F">
        <w:rPr>
          <w:rFonts w:ascii="Arial" w:hAnsi="Arial" w:cs="Arial"/>
          <w:sz w:val="22"/>
          <w:szCs w:val="22"/>
        </w:rPr>
        <w:t>: El sistema contará con herramientas de análisis que permitirán identificar patrones de participación y optimizar la planificación de futuros proyectos.</w:t>
      </w:r>
    </w:p>
    <w:p w14:paraId="12C424F9"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lastRenderedPageBreak/>
        <w:t xml:space="preserve">Además, se implementarán medidas de </w:t>
      </w:r>
      <w:r w:rsidRPr="0097364F">
        <w:rPr>
          <w:rFonts w:ascii="Arial" w:hAnsi="Arial" w:cs="Arial"/>
          <w:b/>
          <w:bCs/>
          <w:sz w:val="22"/>
          <w:szCs w:val="22"/>
        </w:rPr>
        <w:t>optimización de la base de datos</w:t>
      </w:r>
      <w:r w:rsidRPr="0097364F">
        <w:rPr>
          <w:rFonts w:ascii="Arial" w:hAnsi="Arial" w:cs="Arial"/>
          <w:sz w:val="22"/>
          <w:szCs w:val="22"/>
        </w:rPr>
        <w:t>, tales como el uso de índices y particiones, para garantizar el rendimiento eficiente a medida que crezca el número de vecinos y proyectos.</w:t>
      </w:r>
    </w:p>
    <w:p w14:paraId="09CB274C"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218B9613">
          <v:rect id="_x0000_i1155" style="width:0;height:1.5pt" o:hralign="center" o:hrstd="t" o:hr="t" fillcolor="#a0a0a0" stroked="f"/>
        </w:pict>
      </w:r>
    </w:p>
    <w:p w14:paraId="51AF42FC"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2. Relación del Proyecto APT con las Competencias del Perfil de Egreso</w:t>
      </w:r>
    </w:p>
    <w:p w14:paraId="4BA9961D"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t>Este proyecto está alineado con las competencias esenciales del perfil de egreso de la carrera de Ingeniería en Informática:</w:t>
      </w:r>
    </w:p>
    <w:p w14:paraId="43F0A4D6" w14:textId="77777777" w:rsidR="0097364F" w:rsidRPr="0097364F" w:rsidRDefault="0097364F" w:rsidP="0097364F">
      <w:pPr>
        <w:numPr>
          <w:ilvl w:val="0"/>
          <w:numId w:val="33"/>
        </w:numPr>
        <w:spacing w:before="100" w:beforeAutospacing="1" w:after="100" w:afterAutospacing="1"/>
        <w:rPr>
          <w:rFonts w:ascii="Arial" w:hAnsi="Arial" w:cs="Arial"/>
          <w:sz w:val="22"/>
          <w:szCs w:val="22"/>
        </w:rPr>
      </w:pPr>
      <w:r w:rsidRPr="0097364F">
        <w:rPr>
          <w:rFonts w:ascii="Arial" w:hAnsi="Arial" w:cs="Arial"/>
          <w:b/>
          <w:bCs/>
          <w:sz w:val="22"/>
          <w:szCs w:val="22"/>
        </w:rPr>
        <w:t>Desarrollo de software</w:t>
      </w:r>
      <w:r w:rsidRPr="0097364F">
        <w:rPr>
          <w:rFonts w:ascii="Arial" w:hAnsi="Arial" w:cs="Arial"/>
          <w:sz w:val="22"/>
          <w:szCs w:val="22"/>
        </w:rPr>
        <w:t>: La creación de una plataforma robusta involucra la gestión de usuarios, proyectos y comunicaciones, aplicando los conocimientos adquiridos en desarrollo de software.</w:t>
      </w:r>
    </w:p>
    <w:p w14:paraId="01F07878" w14:textId="77777777" w:rsidR="0097364F" w:rsidRPr="0097364F" w:rsidRDefault="0097364F" w:rsidP="0097364F">
      <w:pPr>
        <w:numPr>
          <w:ilvl w:val="0"/>
          <w:numId w:val="33"/>
        </w:numPr>
        <w:spacing w:before="100" w:beforeAutospacing="1" w:after="100" w:afterAutospacing="1"/>
        <w:rPr>
          <w:rFonts w:ascii="Arial" w:hAnsi="Arial" w:cs="Arial"/>
          <w:sz w:val="22"/>
          <w:szCs w:val="22"/>
        </w:rPr>
      </w:pPr>
      <w:r w:rsidRPr="0097364F">
        <w:rPr>
          <w:rFonts w:ascii="Arial" w:hAnsi="Arial" w:cs="Arial"/>
          <w:b/>
          <w:bCs/>
          <w:sz w:val="22"/>
          <w:szCs w:val="22"/>
        </w:rPr>
        <w:t>Gestión de bases de datos</w:t>
      </w:r>
      <w:r w:rsidRPr="0097364F">
        <w:rPr>
          <w:rFonts w:ascii="Arial" w:hAnsi="Arial" w:cs="Arial"/>
          <w:sz w:val="22"/>
          <w:szCs w:val="22"/>
        </w:rPr>
        <w:t>: El sistema requerirá una administración eficiente de bases de datos para asegurar la integridad y disponibilidad de la información, incluyendo estrategias de optimización como índices y particiones para mantener el rendimiento.</w:t>
      </w:r>
    </w:p>
    <w:p w14:paraId="014A3517" w14:textId="77777777" w:rsidR="0097364F" w:rsidRPr="0097364F" w:rsidRDefault="0097364F" w:rsidP="0097364F">
      <w:pPr>
        <w:numPr>
          <w:ilvl w:val="0"/>
          <w:numId w:val="33"/>
        </w:numPr>
        <w:spacing w:before="100" w:beforeAutospacing="1" w:after="100" w:afterAutospacing="1"/>
        <w:rPr>
          <w:rFonts w:ascii="Arial" w:hAnsi="Arial" w:cs="Arial"/>
          <w:sz w:val="22"/>
          <w:szCs w:val="22"/>
        </w:rPr>
      </w:pPr>
      <w:r w:rsidRPr="0097364F">
        <w:rPr>
          <w:rFonts w:ascii="Arial" w:hAnsi="Arial" w:cs="Arial"/>
          <w:b/>
          <w:bCs/>
          <w:sz w:val="22"/>
          <w:szCs w:val="22"/>
        </w:rPr>
        <w:t>Diseño de interfaces de usuario</w:t>
      </w:r>
      <w:r w:rsidRPr="0097364F">
        <w:rPr>
          <w:rFonts w:ascii="Arial" w:hAnsi="Arial" w:cs="Arial"/>
          <w:sz w:val="22"/>
          <w:szCs w:val="22"/>
        </w:rPr>
        <w:t>: El éxito del sistema dependerá de una interfaz intuitiva que facilite la interacción de los usuarios, implicando el dominio en el diseño de experiencias de usuario (UX).</w:t>
      </w:r>
    </w:p>
    <w:p w14:paraId="16E36E41"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0309146C">
          <v:rect id="_x0000_i1156" style="width:0;height:1.5pt" o:hralign="center" o:hrstd="t" o:hr="t" fillcolor="#a0a0a0" stroked="f"/>
        </w:pict>
      </w:r>
    </w:p>
    <w:p w14:paraId="2E09753F"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3. Relación del Proyecto APT con tus Intereses Profesionales</w:t>
      </w:r>
    </w:p>
    <w:p w14:paraId="3BE3BD19"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t xml:space="preserve">El proyecto APT refleja mis intereses profesionales en el desarrollo de soluciones tecnológicas que mejoren la gestión pública y comunitaria. Desde una perspectiva personal, estoy comprometido con la creación de plataformas que promuevan la participación ciudadana y optimicen la gestión de recursos comunitarios. Este proyecto no solo me permitirá aplicar mis conocimientos en desarrollo de software y bases de datos, sino que también me brindará la oportunidad de realizar pruebas de </w:t>
      </w:r>
      <w:r w:rsidRPr="0097364F">
        <w:rPr>
          <w:rFonts w:ascii="Arial" w:hAnsi="Arial" w:cs="Arial"/>
          <w:b/>
          <w:bCs/>
          <w:sz w:val="22"/>
          <w:szCs w:val="22"/>
        </w:rPr>
        <w:t>usabilidad</w:t>
      </w:r>
      <w:r w:rsidRPr="0097364F">
        <w:rPr>
          <w:rFonts w:ascii="Arial" w:hAnsi="Arial" w:cs="Arial"/>
          <w:sz w:val="22"/>
          <w:szCs w:val="22"/>
        </w:rPr>
        <w:t xml:space="preserve"> con usuarios finales, asegurando que la plataforma sea accesible y útil para todos los vecinos.</w:t>
      </w:r>
    </w:p>
    <w:p w14:paraId="2ADA3183"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0E612B95">
          <v:rect id="_x0000_i1157" style="width:0;height:1.5pt" o:hralign="center" o:hrstd="t" o:hr="t" fillcolor="#a0a0a0" stroked="f"/>
        </w:pict>
      </w:r>
    </w:p>
    <w:p w14:paraId="0FAA48BB"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4. Argumento sobre la Factibilidad del Proyecto dentro de la Asignatura</w:t>
      </w:r>
    </w:p>
    <w:p w14:paraId="12B4F51E"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t xml:space="preserve">El proyecto es completamente factible dentro del marco de la asignatura, gracias a un cronograma claro y tecnologías accesibles, tales como Python, Django, </w:t>
      </w:r>
      <w:proofErr w:type="spellStart"/>
      <w:r w:rsidRPr="0097364F">
        <w:rPr>
          <w:rFonts w:ascii="Arial" w:hAnsi="Arial" w:cs="Arial"/>
          <w:sz w:val="22"/>
          <w:szCs w:val="22"/>
        </w:rPr>
        <w:t>React</w:t>
      </w:r>
      <w:proofErr w:type="spellEnd"/>
      <w:r w:rsidRPr="0097364F">
        <w:rPr>
          <w:rFonts w:ascii="Arial" w:hAnsi="Arial" w:cs="Arial"/>
          <w:sz w:val="22"/>
          <w:szCs w:val="22"/>
        </w:rPr>
        <w:t xml:space="preserve"> y PostgreSQL. Estas herramientas abiertas no solo son robustas, sino que también están ampliamente documentadas, lo que facilita su implementación. Adicionalmente, la adopción de la metodología </w:t>
      </w:r>
      <w:r w:rsidRPr="0097364F">
        <w:rPr>
          <w:rFonts w:ascii="Arial" w:hAnsi="Arial" w:cs="Arial"/>
          <w:b/>
          <w:bCs/>
          <w:sz w:val="22"/>
          <w:szCs w:val="22"/>
        </w:rPr>
        <w:t>Scrum</w:t>
      </w:r>
      <w:r w:rsidRPr="0097364F">
        <w:rPr>
          <w:rFonts w:ascii="Arial" w:hAnsi="Arial" w:cs="Arial"/>
          <w:sz w:val="22"/>
          <w:szCs w:val="22"/>
        </w:rPr>
        <w:t xml:space="preserve"> asegura un desarrollo ágil y ordenado, con entregas parciales en cada fase del proyecto.</w:t>
      </w:r>
    </w:p>
    <w:p w14:paraId="432C48CE"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lastRenderedPageBreak/>
        <w:t>Se realizarán pruebas de usabilidad con vecinos y responsables de la Junta de Vecinos desde las primeras fases del desarrollo, lo que garantizará que la plataforma cubra las necesidades reales de los usuarios.</w:t>
      </w:r>
    </w:p>
    <w:p w14:paraId="14F1D690"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40D1BD63">
          <v:rect id="_x0000_i1158" style="width:0;height:1.5pt" o:hralign="center" o:hrstd="t" o:hr="t" fillcolor="#a0a0a0" stroked="f"/>
        </w:pict>
      </w:r>
    </w:p>
    <w:p w14:paraId="1CC10FFB"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5. Cumplimiento de Indicadores de Calidad</w:t>
      </w:r>
    </w:p>
    <w:p w14:paraId="358ED678" w14:textId="77777777" w:rsidR="0097364F" w:rsidRPr="0097364F" w:rsidRDefault="0097364F" w:rsidP="0097364F">
      <w:pPr>
        <w:spacing w:before="100" w:beforeAutospacing="1" w:after="100" w:afterAutospacing="1"/>
        <w:rPr>
          <w:rFonts w:ascii="Arial" w:hAnsi="Arial" w:cs="Arial"/>
          <w:sz w:val="22"/>
          <w:szCs w:val="22"/>
        </w:rPr>
      </w:pPr>
      <w:r w:rsidRPr="0097364F">
        <w:rPr>
          <w:rFonts w:ascii="Arial" w:hAnsi="Arial" w:cs="Arial"/>
          <w:sz w:val="22"/>
          <w:szCs w:val="22"/>
        </w:rPr>
        <w:t>El diseño del proyecto APT cumple con los indicadores de calidad establecidos por la disciplina de la Ingeniería en Informática, tales como:</w:t>
      </w:r>
    </w:p>
    <w:p w14:paraId="43C67B9B" w14:textId="77777777" w:rsidR="0097364F" w:rsidRPr="0097364F" w:rsidRDefault="0097364F" w:rsidP="0097364F">
      <w:pPr>
        <w:numPr>
          <w:ilvl w:val="0"/>
          <w:numId w:val="34"/>
        </w:numPr>
        <w:spacing w:before="100" w:beforeAutospacing="1" w:after="100" w:afterAutospacing="1"/>
        <w:rPr>
          <w:rFonts w:ascii="Arial" w:hAnsi="Arial" w:cs="Arial"/>
          <w:sz w:val="22"/>
          <w:szCs w:val="22"/>
        </w:rPr>
      </w:pPr>
      <w:r w:rsidRPr="0097364F">
        <w:rPr>
          <w:rFonts w:ascii="Arial" w:hAnsi="Arial" w:cs="Arial"/>
          <w:b/>
          <w:bCs/>
          <w:sz w:val="22"/>
          <w:szCs w:val="22"/>
        </w:rPr>
        <w:t>Uso de metodologías ágiles</w:t>
      </w:r>
      <w:r w:rsidRPr="0097364F">
        <w:rPr>
          <w:rFonts w:ascii="Arial" w:hAnsi="Arial" w:cs="Arial"/>
          <w:sz w:val="22"/>
          <w:szCs w:val="22"/>
        </w:rPr>
        <w:t>: El uso de Scrum garantiza una gestión eficiente del tiempo y recursos del proyecto.</w:t>
      </w:r>
    </w:p>
    <w:p w14:paraId="3080C41F" w14:textId="77777777" w:rsidR="0097364F" w:rsidRPr="0097364F" w:rsidRDefault="0097364F" w:rsidP="0097364F">
      <w:pPr>
        <w:numPr>
          <w:ilvl w:val="0"/>
          <w:numId w:val="34"/>
        </w:numPr>
        <w:spacing w:before="100" w:beforeAutospacing="1" w:after="100" w:afterAutospacing="1"/>
        <w:rPr>
          <w:rFonts w:ascii="Arial" w:hAnsi="Arial" w:cs="Arial"/>
          <w:sz w:val="22"/>
          <w:szCs w:val="22"/>
        </w:rPr>
      </w:pPr>
      <w:r w:rsidRPr="0097364F">
        <w:rPr>
          <w:rFonts w:ascii="Arial" w:hAnsi="Arial" w:cs="Arial"/>
          <w:b/>
          <w:bCs/>
          <w:sz w:val="22"/>
          <w:szCs w:val="22"/>
        </w:rPr>
        <w:t>Documentación clara</w:t>
      </w:r>
      <w:r w:rsidRPr="0097364F">
        <w:rPr>
          <w:rFonts w:ascii="Arial" w:hAnsi="Arial" w:cs="Arial"/>
          <w:sz w:val="22"/>
          <w:szCs w:val="22"/>
        </w:rPr>
        <w:t>: El proyecto incluye documentación técnica y funcional detallada, asegurando la transparencia del desarrollo.</w:t>
      </w:r>
    </w:p>
    <w:p w14:paraId="56F0B8CB" w14:textId="77777777" w:rsidR="0097364F" w:rsidRPr="0097364F" w:rsidRDefault="0097364F" w:rsidP="0097364F">
      <w:pPr>
        <w:numPr>
          <w:ilvl w:val="0"/>
          <w:numId w:val="34"/>
        </w:numPr>
        <w:spacing w:before="100" w:beforeAutospacing="1" w:after="100" w:afterAutospacing="1"/>
        <w:rPr>
          <w:rFonts w:ascii="Arial" w:hAnsi="Arial" w:cs="Arial"/>
          <w:sz w:val="22"/>
          <w:szCs w:val="22"/>
        </w:rPr>
      </w:pPr>
      <w:r w:rsidRPr="0097364F">
        <w:rPr>
          <w:rFonts w:ascii="Arial" w:hAnsi="Arial" w:cs="Arial"/>
          <w:b/>
          <w:bCs/>
          <w:sz w:val="22"/>
          <w:szCs w:val="22"/>
        </w:rPr>
        <w:t>Mantenimiento y soporte</w:t>
      </w:r>
      <w:r w:rsidRPr="0097364F">
        <w:rPr>
          <w:rFonts w:ascii="Arial" w:hAnsi="Arial" w:cs="Arial"/>
          <w:sz w:val="22"/>
          <w:szCs w:val="22"/>
        </w:rPr>
        <w:t>: Se incluirá un plan de mantenimiento continuo, para adaptarse a las cambiantes necesidades de la Junta de Vecinos, y un sistema de soporte técnico para garantizar la correcta adopción de la plataforma.</w:t>
      </w:r>
    </w:p>
    <w:p w14:paraId="6BEE3449"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495B49AB">
          <v:rect id="_x0000_i1159" style="width:0;height:1.5pt" o:hralign="center" o:hrstd="t" o:hr="t" fillcolor="#a0a0a0" stroked="f"/>
        </w:pict>
      </w:r>
    </w:p>
    <w:p w14:paraId="2C58CDFB"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6. Conclusiones (en inglés)</w:t>
      </w:r>
    </w:p>
    <w:p w14:paraId="65E2DA97" w14:textId="77777777" w:rsidR="0097364F" w:rsidRPr="0097364F" w:rsidRDefault="0097364F" w:rsidP="0097364F">
      <w:pPr>
        <w:spacing w:before="100" w:beforeAutospacing="1" w:after="100" w:afterAutospacing="1"/>
        <w:rPr>
          <w:rFonts w:ascii="Arial" w:hAnsi="Arial" w:cs="Arial"/>
          <w:sz w:val="22"/>
          <w:szCs w:val="22"/>
        </w:rPr>
      </w:pPr>
      <w:proofErr w:type="spellStart"/>
      <w:r w:rsidRPr="0097364F">
        <w:rPr>
          <w:rFonts w:ascii="Arial" w:hAnsi="Arial" w:cs="Arial"/>
          <w:sz w:val="22"/>
          <w:szCs w:val="22"/>
        </w:rPr>
        <w:t>The</w:t>
      </w:r>
      <w:proofErr w:type="spellEnd"/>
      <w:r w:rsidRPr="0097364F">
        <w:rPr>
          <w:rFonts w:ascii="Arial" w:hAnsi="Arial" w:cs="Arial"/>
          <w:sz w:val="22"/>
          <w:szCs w:val="22"/>
        </w:rPr>
        <w:t xml:space="preserve"> APT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aligns</w:t>
      </w:r>
      <w:proofErr w:type="spellEnd"/>
      <w:r w:rsidRPr="0097364F">
        <w:rPr>
          <w:rFonts w:ascii="Arial" w:hAnsi="Arial" w:cs="Arial"/>
          <w:sz w:val="22"/>
          <w:szCs w:val="22"/>
        </w:rPr>
        <w:t xml:space="preserve"> </w:t>
      </w:r>
      <w:proofErr w:type="spellStart"/>
      <w:r w:rsidRPr="0097364F">
        <w:rPr>
          <w:rFonts w:ascii="Arial" w:hAnsi="Arial" w:cs="Arial"/>
          <w:sz w:val="22"/>
          <w:szCs w:val="22"/>
        </w:rPr>
        <w:t>with</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key</w:t>
      </w:r>
      <w:proofErr w:type="spellEnd"/>
      <w:r w:rsidRPr="0097364F">
        <w:rPr>
          <w:rFonts w:ascii="Arial" w:hAnsi="Arial" w:cs="Arial"/>
          <w:sz w:val="22"/>
          <w:szCs w:val="22"/>
        </w:rPr>
        <w:t xml:space="preserve"> </w:t>
      </w:r>
      <w:proofErr w:type="spellStart"/>
      <w:r w:rsidRPr="0097364F">
        <w:rPr>
          <w:rFonts w:ascii="Arial" w:hAnsi="Arial" w:cs="Arial"/>
          <w:sz w:val="22"/>
          <w:szCs w:val="22"/>
        </w:rPr>
        <w:t>competencies</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Information</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Technology</w:t>
      </w:r>
      <w:proofErr w:type="spellEnd"/>
      <w:r w:rsidRPr="0097364F">
        <w:rPr>
          <w:rFonts w:ascii="Arial" w:hAnsi="Arial" w:cs="Arial"/>
          <w:sz w:val="22"/>
          <w:szCs w:val="22"/>
        </w:rPr>
        <w:t xml:space="preserve"> </w:t>
      </w:r>
      <w:proofErr w:type="spellStart"/>
      <w:r w:rsidRPr="0097364F">
        <w:rPr>
          <w:rFonts w:ascii="Arial" w:hAnsi="Arial" w:cs="Arial"/>
          <w:sz w:val="22"/>
          <w:szCs w:val="22"/>
        </w:rPr>
        <w:t>field</w:t>
      </w:r>
      <w:proofErr w:type="spellEnd"/>
      <w:r w:rsidRPr="0097364F">
        <w:rPr>
          <w:rFonts w:ascii="Arial" w:hAnsi="Arial" w:cs="Arial"/>
          <w:sz w:val="22"/>
          <w:szCs w:val="22"/>
        </w:rPr>
        <w:t xml:space="preserve"> </w:t>
      </w:r>
      <w:proofErr w:type="spellStart"/>
      <w:r w:rsidRPr="0097364F">
        <w:rPr>
          <w:rFonts w:ascii="Arial" w:hAnsi="Arial" w:cs="Arial"/>
          <w:sz w:val="22"/>
          <w:szCs w:val="22"/>
        </w:rPr>
        <w:t>by</w:t>
      </w:r>
      <w:proofErr w:type="spellEnd"/>
      <w:r w:rsidRPr="0097364F">
        <w:rPr>
          <w:rFonts w:ascii="Arial" w:hAnsi="Arial" w:cs="Arial"/>
          <w:sz w:val="22"/>
          <w:szCs w:val="22"/>
        </w:rPr>
        <w:t xml:space="preserve"> </w:t>
      </w:r>
      <w:proofErr w:type="spellStart"/>
      <w:r w:rsidRPr="0097364F">
        <w:rPr>
          <w:rFonts w:ascii="Arial" w:hAnsi="Arial" w:cs="Arial"/>
          <w:sz w:val="22"/>
          <w:szCs w:val="22"/>
        </w:rPr>
        <w:t>offering</w:t>
      </w:r>
      <w:proofErr w:type="spellEnd"/>
      <w:r w:rsidRPr="0097364F">
        <w:rPr>
          <w:rFonts w:ascii="Arial" w:hAnsi="Arial" w:cs="Arial"/>
          <w:sz w:val="22"/>
          <w:szCs w:val="22"/>
        </w:rPr>
        <w:t xml:space="preserve"> a </w:t>
      </w:r>
      <w:proofErr w:type="spellStart"/>
      <w:r w:rsidRPr="0097364F">
        <w:rPr>
          <w:rFonts w:ascii="Arial" w:hAnsi="Arial" w:cs="Arial"/>
          <w:sz w:val="22"/>
          <w:szCs w:val="22"/>
        </w:rPr>
        <w:t>practical</w:t>
      </w:r>
      <w:proofErr w:type="spellEnd"/>
      <w:r w:rsidRPr="0097364F">
        <w:rPr>
          <w:rFonts w:ascii="Arial" w:hAnsi="Arial" w:cs="Arial"/>
          <w:sz w:val="22"/>
          <w:szCs w:val="22"/>
        </w:rPr>
        <w:t xml:space="preserve"> </w:t>
      </w:r>
      <w:proofErr w:type="spellStart"/>
      <w:r w:rsidRPr="0097364F">
        <w:rPr>
          <w:rFonts w:ascii="Arial" w:hAnsi="Arial" w:cs="Arial"/>
          <w:sz w:val="22"/>
          <w:szCs w:val="22"/>
        </w:rPr>
        <w:t>solution</w:t>
      </w:r>
      <w:proofErr w:type="spellEnd"/>
      <w:r w:rsidRPr="0097364F">
        <w:rPr>
          <w:rFonts w:ascii="Arial" w:hAnsi="Arial" w:cs="Arial"/>
          <w:sz w:val="22"/>
          <w:szCs w:val="22"/>
        </w:rPr>
        <w:t xml:space="preserve"> </w:t>
      </w:r>
      <w:proofErr w:type="spellStart"/>
      <w:r w:rsidRPr="0097364F">
        <w:rPr>
          <w:rFonts w:ascii="Arial" w:hAnsi="Arial" w:cs="Arial"/>
          <w:sz w:val="22"/>
          <w:szCs w:val="22"/>
        </w:rPr>
        <w:t>that</w:t>
      </w:r>
      <w:proofErr w:type="spellEnd"/>
      <w:r w:rsidRPr="0097364F">
        <w:rPr>
          <w:rFonts w:ascii="Arial" w:hAnsi="Arial" w:cs="Arial"/>
          <w:sz w:val="22"/>
          <w:szCs w:val="22"/>
        </w:rPr>
        <w:t xml:space="preserve"> </w:t>
      </w:r>
      <w:proofErr w:type="spellStart"/>
      <w:r w:rsidRPr="0097364F">
        <w:rPr>
          <w:rFonts w:ascii="Arial" w:hAnsi="Arial" w:cs="Arial"/>
          <w:sz w:val="22"/>
          <w:szCs w:val="22"/>
        </w:rPr>
        <w:t>applies</w:t>
      </w:r>
      <w:proofErr w:type="spellEnd"/>
      <w:r w:rsidRPr="0097364F">
        <w:rPr>
          <w:rFonts w:ascii="Arial" w:hAnsi="Arial" w:cs="Arial"/>
          <w:sz w:val="22"/>
          <w:szCs w:val="22"/>
        </w:rPr>
        <w:t xml:space="preserve"> software </w:t>
      </w:r>
      <w:proofErr w:type="spellStart"/>
      <w:r w:rsidRPr="0097364F">
        <w:rPr>
          <w:rFonts w:ascii="Arial" w:hAnsi="Arial" w:cs="Arial"/>
          <w:sz w:val="22"/>
          <w:szCs w:val="22"/>
        </w:rPr>
        <w:t>development</w:t>
      </w:r>
      <w:proofErr w:type="spellEnd"/>
      <w:r w:rsidRPr="0097364F">
        <w:rPr>
          <w:rFonts w:ascii="Arial" w:hAnsi="Arial" w:cs="Arial"/>
          <w:sz w:val="22"/>
          <w:szCs w:val="22"/>
        </w:rPr>
        <w:t xml:space="preserve">, </w:t>
      </w:r>
      <w:proofErr w:type="spellStart"/>
      <w:r w:rsidRPr="0097364F">
        <w:rPr>
          <w:rFonts w:ascii="Arial" w:hAnsi="Arial" w:cs="Arial"/>
          <w:sz w:val="22"/>
          <w:szCs w:val="22"/>
        </w:rPr>
        <w:t>database</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management</w:t>
      </w:r>
      <w:proofErr w:type="spellEnd"/>
      <w:r w:rsidRPr="0097364F">
        <w:rPr>
          <w:rFonts w:ascii="Arial" w:hAnsi="Arial" w:cs="Arial"/>
          <w:sz w:val="22"/>
          <w:szCs w:val="22"/>
        </w:rPr>
        <w:t xml:space="preserve">, and </w:t>
      </w:r>
      <w:proofErr w:type="spellStart"/>
      <w:r w:rsidRPr="0097364F">
        <w:rPr>
          <w:rFonts w:ascii="Arial" w:hAnsi="Arial" w:cs="Arial"/>
          <w:sz w:val="22"/>
          <w:szCs w:val="22"/>
        </w:rPr>
        <w:t>user</w:t>
      </w:r>
      <w:proofErr w:type="spellEnd"/>
      <w:r w:rsidRPr="0097364F">
        <w:rPr>
          <w:rFonts w:ascii="Arial" w:hAnsi="Arial" w:cs="Arial"/>
          <w:sz w:val="22"/>
          <w:szCs w:val="22"/>
        </w:rPr>
        <w:t xml:space="preserve"> </w:t>
      </w:r>
      <w:proofErr w:type="gramStart"/>
      <w:r w:rsidRPr="0097364F">
        <w:rPr>
          <w:rFonts w:ascii="Arial" w:hAnsi="Arial" w:cs="Arial"/>
          <w:sz w:val="22"/>
          <w:szCs w:val="22"/>
        </w:rPr>
        <w:t>interface</w:t>
      </w:r>
      <w:proofErr w:type="gramEnd"/>
      <w:r w:rsidRPr="0097364F">
        <w:rPr>
          <w:rFonts w:ascii="Arial" w:hAnsi="Arial" w:cs="Arial"/>
          <w:sz w:val="22"/>
          <w:szCs w:val="22"/>
        </w:rPr>
        <w:t xml:space="preserve"> </w:t>
      </w:r>
      <w:proofErr w:type="spellStart"/>
      <w:r w:rsidRPr="0097364F">
        <w:rPr>
          <w:rFonts w:ascii="Arial" w:hAnsi="Arial" w:cs="Arial"/>
          <w:sz w:val="22"/>
          <w:szCs w:val="22"/>
        </w:rPr>
        <w:t>design</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inclusion</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features</w:t>
      </w:r>
      <w:proofErr w:type="spellEnd"/>
      <w:r w:rsidRPr="0097364F">
        <w:rPr>
          <w:rFonts w:ascii="Arial" w:hAnsi="Arial" w:cs="Arial"/>
          <w:sz w:val="22"/>
          <w:szCs w:val="22"/>
        </w:rPr>
        <w:t xml:space="preserve"> </w:t>
      </w:r>
      <w:proofErr w:type="spellStart"/>
      <w:r w:rsidRPr="0097364F">
        <w:rPr>
          <w:rFonts w:ascii="Arial" w:hAnsi="Arial" w:cs="Arial"/>
          <w:sz w:val="22"/>
          <w:szCs w:val="22"/>
        </w:rPr>
        <w:t>like</w:t>
      </w:r>
      <w:proofErr w:type="spellEnd"/>
      <w:r w:rsidRPr="0097364F">
        <w:rPr>
          <w:rFonts w:ascii="Arial" w:hAnsi="Arial" w:cs="Arial"/>
          <w:sz w:val="22"/>
          <w:szCs w:val="22"/>
        </w:rPr>
        <w:t xml:space="preserve">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management</w:t>
      </w:r>
      <w:proofErr w:type="spellEnd"/>
      <w:r w:rsidRPr="0097364F">
        <w:rPr>
          <w:rFonts w:ascii="Arial" w:hAnsi="Arial" w:cs="Arial"/>
          <w:sz w:val="22"/>
          <w:szCs w:val="22"/>
        </w:rPr>
        <w:t xml:space="preserve">, </w:t>
      </w:r>
      <w:proofErr w:type="spellStart"/>
      <w:r w:rsidRPr="0097364F">
        <w:rPr>
          <w:rFonts w:ascii="Arial" w:hAnsi="Arial" w:cs="Arial"/>
          <w:sz w:val="22"/>
          <w:szCs w:val="22"/>
        </w:rPr>
        <w:t>multichannel</w:t>
      </w:r>
      <w:proofErr w:type="spellEnd"/>
      <w:r w:rsidRPr="0097364F">
        <w:rPr>
          <w:rFonts w:ascii="Arial" w:hAnsi="Arial" w:cs="Arial"/>
          <w:sz w:val="22"/>
          <w:szCs w:val="22"/>
        </w:rPr>
        <w:t xml:space="preserve"> </w:t>
      </w:r>
      <w:proofErr w:type="spellStart"/>
      <w:r w:rsidRPr="0097364F">
        <w:rPr>
          <w:rFonts w:ascii="Arial" w:hAnsi="Arial" w:cs="Arial"/>
          <w:sz w:val="22"/>
          <w:szCs w:val="22"/>
        </w:rPr>
        <w:t>notifications</w:t>
      </w:r>
      <w:proofErr w:type="spellEnd"/>
      <w:r w:rsidRPr="0097364F">
        <w:rPr>
          <w:rFonts w:ascii="Arial" w:hAnsi="Arial" w:cs="Arial"/>
          <w:sz w:val="22"/>
          <w:szCs w:val="22"/>
        </w:rPr>
        <w:t xml:space="preserve">, and data </w:t>
      </w:r>
      <w:proofErr w:type="spellStart"/>
      <w:r w:rsidRPr="0097364F">
        <w:rPr>
          <w:rFonts w:ascii="Arial" w:hAnsi="Arial" w:cs="Arial"/>
          <w:sz w:val="22"/>
          <w:szCs w:val="22"/>
        </w:rPr>
        <w:t>analysis</w:t>
      </w:r>
      <w:proofErr w:type="spellEnd"/>
      <w:r w:rsidRPr="0097364F">
        <w:rPr>
          <w:rFonts w:ascii="Arial" w:hAnsi="Arial" w:cs="Arial"/>
          <w:sz w:val="22"/>
          <w:szCs w:val="22"/>
        </w:rPr>
        <w:t xml:space="preserve"> </w:t>
      </w:r>
      <w:proofErr w:type="spellStart"/>
      <w:r w:rsidRPr="0097364F">
        <w:rPr>
          <w:rFonts w:ascii="Arial" w:hAnsi="Arial" w:cs="Arial"/>
          <w:sz w:val="22"/>
          <w:szCs w:val="22"/>
        </w:rPr>
        <w:t>highlights</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technological</w:t>
      </w:r>
      <w:proofErr w:type="spellEnd"/>
      <w:r w:rsidRPr="0097364F">
        <w:rPr>
          <w:rFonts w:ascii="Arial" w:hAnsi="Arial" w:cs="Arial"/>
          <w:sz w:val="22"/>
          <w:szCs w:val="22"/>
        </w:rPr>
        <w:t xml:space="preserve"> </w:t>
      </w:r>
      <w:proofErr w:type="spellStart"/>
      <w:r w:rsidRPr="0097364F">
        <w:rPr>
          <w:rFonts w:ascii="Arial" w:hAnsi="Arial" w:cs="Arial"/>
          <w:sz w:val="22"/>
          <w:szCs w:val="22"/>
        </w:rPr>
        <w:t>innovation</w:t>
      </w:r>
      <w:proofErr w:type="spellEnd"/>
      <w:r w:rsidRPr="0097364F">
        <w:rPr>
          <w:rFonts w:ascii="Arial" w:hAnsi="Arial" w:cs="Arial"/>
          <w:sz w:val="22"/>
          <w:szCs w:val="22"/>
        </w:rPr>
        <w:t xml:space="preserve"> and </w:t>
      </w:r>
      <w:proofErr w:type="spellStart"/>
      <w:r w:rsidRPr="0097364F">
        <w:rPr>
          <w:rFonts w:ascii="Arial" w:hAnsi="Arial" w:cs="Arial"/>
          <w:sz w:val="22"/>
          <w:szCs w:val="22"/>
        </w:rPr>
        <w:t>its</w:t>
      </w:r>
      <w:proofErr w:type="spellEnd"/>
      <w:r w:rsidRPr="0097364F">
        <w:rPr>
          <w:rFonts w:ascii="Arial" w:hAnsi="Arial" w:cs="Arial"/>
          <w:sz w:val="22"/>
          <w:szCs w:val="22"/>
        </w:rPr>
        <w:t xml:space="preserve"> </w:t>
      </w:r>
      <w:proofErr w:type="spellStart"/>
      <w:r w:rsidRPr="0097364F">
        <w:rPr>
          <w:rFonts w:ascii="Arial" w:hAnsi="Arial" w:cs="Arial"/>
          <w:sz w:val="22"/>
          <w:szCs w:val="22"/>
        </w:rPr>
        <w:t>relevance</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community</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feasibility</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is</w:t>
      </w:r>
      <w:proofErr w:type="spellEnd"/>
      <w:r w:rsidRPr="0097364F">
        <w:rPr>
          <w:rFonts w:ascii="Arial" w:hAnsi="Arial" w:cs="Arial"/>
          <w:sz w:val="22"/>
          <w:szCs w:val="22"/>
        </w:rPr>
        <w:t xml:space="preserve"> </w:t>
      </w:r>
      <w:proofErr w:type="spellStart"/>
      <w:r w:rsidRPr="0097364F">
        <w:rPr>
          <w:rFonts w:ascii="Arial" w:hAnsi="Arial" w:cs="Arial"/>
          <w:sz w:val="22"/>
          <w:szCs w:val="22"/>
        </w:rPr>
        <w:t>supported</w:t>
      </w:r>
      <w:proofErr w:type="spellEnd"/>
      <w:r w:rsidRPr="0097364F">
        <w:rPr>
          <w:rFonts w:ascii="Arial" w:hAnsi="Arial" w:cs="Arial"/>
          <w:sz w:val="22"/>
          <w:szCs w:val="22"/>
        </w:rPr>
        <w:t xml:space="preserve"> </w:t>
      </w:r>
      <w:proofErr w:type="spellStart"/>
      <w:r w:rsidRPr="0097364F">
        <w:rPr>
          <w:rFonts w:ascii="Arial" w:hAnsi="Arial" w:cs="Arial"/>
          <w:sz w:val="22"/>
          <w:szCs w:val="22"/>
        </w:rPr>
        <w:t>by</w:t>
      </w:r>
      <w:proofErr w:type="spellEnd"/>
      <w:r w:rsidRPr="0097364F">
        <w:rPr>
          <w:rFonts w:ascii="Arial" w:hAnsi="Arial" w:cs="Arial"/>
          <w:sz w:val="22"/>
          <w:szCs w:val="22"/>
        </w:rPr>
        <w:t xml:space="preserve"> </w:t>
      </w:r>
      <w:proofErr w:type="spellStart"/>
      <w:r w:rsidRPr="0097364F">
        <w:rPr>
          <w:rFonts w:ascii="Arial" w:hAnsi="Arial" w:cs="Arial"/>
          <w:sz w:val="22"/>
          <w:szCs w:val="22"/>
        </w:rPr>
        <w:t>accessible</w:t>
      </w:r>
      <w:proofErr w:type="spellEnd"/>
      <w:r w:rsidRPr="0097364F">
        <w:rPr>
          <w:rFonts w:ascii="Arial" w:hAnsi="Arial" w:cs="Arial"/>
          <w:sz w:val="22"/>
          <w:szCs w:val="22"/>
        </w:rPr>
        <w:t xml:space="preserve"> open-</w:t>
      </w:r>
      <w:proofErr w:type="spellStart"/>
      <w:r w:rsidRPr="0097364F">
        <w:rPr>
          <w:rFonts w:ascii="Arial" w:hAnsi="Arial" w:cs="Arial"/>
          <w:sz w:val="22"/>
          <w:szCs w:val="22"/>
        </w:rPr>
        <w:t>source</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technologies</w:t>
      </w:r>
      <w:proofErr w:type="spellEnd"/>
      <w:r w:rsidRPr="0097364F">
        <w:rPr>
          <w:rFonts w:ascii="Arial" w:hAnsi="Arial" w:cs="Arial"/>
          <w:sz w:val="22"/>
          <w:szCs w:val="22"/>
        </w:rPr>
        <w:t xml:space="preserve"> and </w:t>
      </w:r>
      <w:proofErr w:type="spellStart"/>
      <w:r w:rsidRPr="0097364F">
        <w:rPr>
          <w:rFonts w:ascii="Arial" w:hAnsi="Arial" w:cs="Arial"/>
          <w:sz w:val="22"/>
          <w:szCs w:val="22"/>
        </w:rPr>
        <w:t>an</w:t>
      </w:r>
      <w:proofErr w:type="spellEnd"/>
      <w:r w:rsidRPr="0097364F">
        <w:rPr>
          <w:rFonts w:ascii="Arial" w:hAnsi="Arial" w:cs="Arial"/>
          <w:sz w:val="22"/>
          <w:szCs w:val="22"/>
        </w:rPr>
        <w:t xml:space="preserve"> </w:t>
      </w:r>
      <w:proofErr w:type="spellStart"/>
      <w:r w:rsidRPr="0097364F">
        <w:rPr>
          <w:rFonts w:ascii="Arial" w:hAnsi="Arial" w:cs="Arial"/>
          <w:sz w:val="22"/>
          <w:szCs w:val="22"/>
        </w:rPr>
        <w:t>efficient</w:t>
      </w:r>
      <w:proofErr w:type="spellEnd"/>
      <w:r w:rsidRPr="0097364F">
        <w:rPr>
          <w:rFonts w:ascii="Arial" w:hAnsi="Arial" w:cs="Arial"/>
          <w:sz w:val="22"/>
          <w:szCs w:val="22"/>
        </w:rPr>
        <w:t xml:space="preserve"> </w:t>
      </w:r>
      <w:proofErr w:type="spellStart"/>
      <w:r w:rsidRPr="0097364F">
        <w:rPr>
          <w:rFonts w:ascii="Arial" w:hAnsi="Arial" w:cs="Arial"/>
          <w:sz w:val="22"/>
          <w:szCs w:val="22"/>
        </w:rPr>
        <w:t>methodology</w:t>
      </w:r>
      <w:proofErr w:type="spellEnd"/>
      <w:r w:rsidRPr="0097364F">
        <w:rPr>
          <w:rFonts w:ascii="Arial" w:hAnsi="Arial" w:cs="Arial"/>
          <w:sz w:val="22"/>
          <w:szCs w:val="22"/>
        </w:rPr>
        <w:t xml:space="preserve">. </w:t>
      </w:r>
      <w:proofErr w:type="spellStart"/>
      <w:r w:rsidRPr="0097364F">
        <w:rPr>
          <w:rFonts w:ascii="Arial" w:hAnsi="Arial" w:cs="Arial"/>
          <w:sz w:val="22"/>
          <w:szCs w:val="22"/>
        </w:rPr>
        <w:t>It</w:t>
      </w:r>
      <w:proofErr w:type="spellEnd"/>
      <w:r w:rsidRPr="0097364F">
        <w:rPr>
          <w:rFonts w:ascii="Arial" w:hAnsi="Arial" w:cs="Arial"/>
          <w:sz w:val="22"/>
          <w:szCs w:val="22"/>
        </w:rPr>
        <w:t xml:space="preserve"> </w:t>
      </w:r>
      <w:proofErr w:type="spellStart"/>
      <w:r w:rsidRPr="0097364F">
        <w:rPr>
          <w:rFonts w:ascii="Arial" w:hAnsi="Arial" w:cs="Arial"/>
          <w:sz w:val="22"/>
          <w:szCs w:val="22"/>
        </w:rPr>
        <w:t>will</w:t>
      </w:r>
      <w:proofErr w:type="spellEnd"/>
      <w:r w:rsidRPr="0097364F">
        <w:rPr>
          <w:rFonts w:ascii="Arial" w:hAnsi="Arial" w:cs="Arial"/>
          <w:sz w:val="22"/>
          <w:szCs w:val="22"/>
        </w:rPr>
        <w:t xml:space="preserve"> </w:t>
      </w:r>
      <w:proofErr w:type="spellStart"/>
      <w:r w:rsidRPr="0097364F">
        <w:rPr>
          <w:rFonts w:ascii="Arial" w:hAnsi="Arial" w:cs="Arial"/>
          <w:sz w:val="22"/>
          <w:szCs w:val="22"/>
        </w:rPr>
        <w:t>contribute</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my</w:t>
      </w:r>
      <w:proofErr w:type="spellEnd"/>
      <w:r w:rsidRPr="0097364F">
        <w:rPr>
          <w:rFonts w:ascii="Arial" w:hAnsi="Arial" w:cs="Arial"/>
          <w:sz w:val="22"/>
          <w:szCs w:val="22"/>
        </w:rPr>
        <w:t xml:space="preserve"> </w:t>
      </w:r>
      <w:proofErr w:type="spellStart"/>
      <w:r w:rsidRPr="0097364F">
        <w:rPr>
          <w:rFonts w:ascii="Arial" w:hAnsi="Arial" w:cs="Arial"/>
          <w:sz w:val="22"/>
          <w:szCs w:val="22"/>
        </w:rPr>
        <w:t>professional</w:t>
      </w:r>
      <w:proofErr w:type="spellEnd"/>
      <w:r w:rsidRPr="0097364F">
        <w:rPr>
          <w:rFonts w:ascii="Arial" w:hAnsi="Arial" w:cs="Arial"/>
          <w:sz w:val="22"/>
          <w:szCs w:val="22"/>
        </w:rPr>
        <w:t xml:space="preserve"> </w:t>
      </w:r>
      <w:proofErr w:type="spellStart"/>
      <w:r w:rsidRPr="0097364F">
        <w:rPr>
          <w:rFonts w:ascii="Arial" w:hAnsi="Arial" w:cs="Arial"/>
          <w:sz w:val="22"/>
          <w:szCs w:val="22"/>
        </w:rPr>
        <w:t>growth</w:t>
      </w:r>
      <w:proofErr w:type="spellEnd"/>
      <w:r w:rsidRPr="0097364F">
        <w:rPr>
          <w:rFonts w:ascii="Arial" w:hAnsi="Arial" w:cs="Arial"/>
          <w:sz w:val="22"/>
          <w:szCs w:val="22"/>
        </w:rPr>
        <w:t xml:space="preserve">, </w:t>
      </w:r>
      <w:proofErr w:type="spellStart"/>
      <w:r w:rsidRPr="0097364F">
        <w:rPr>
          <w:rFonts w:ascii="Arial" w:hAnsi="Arial" w:cs="Arial"/>
          <w:sz w:val="22"/>
          <w:szCs w:val="22"/>
        </w:rPr>
        <w:t>particularly</w:t>
      </w:r>
      <w:proofErr w:type="spellEnd"/>
      <w:r w:rsidRPr="0097364F">
        <w:rPr>
          <w:rFonts w:ascii="Arial" w:hAnsi="Arial" w:cs="Arial"/>
          <w:sz w:val="22"/>
          <w:szCs w:val="22"/>
        </w:rPr>
        <w:t xml:space="preserve"> </w:t>
      </w:r>
      <w:proofErr w:type="spellStart"/>
      <w:r w:rsidRPr="0097364F">
        <w:rPr>
          <w:rFonts w:ascii="Arial" w:hAnsi="Arial" w:cs="Arial"/>
          <w:sz w:val="22"/>
          <w:szCs w:val="22"/>
        </w:rPr>
        <w:t>by</w:t>
      </w:r>
      <w:proofErr w:type="spellEnd"/>
      <w:r w:rsidRPr="0097364F">
        <w:rPr>
          <w:rFonts w:ascii="Arial" w:hAnsi="Arial" w:cs="Arial"/>
          <w:sz w:val="22"/>
          <w:szCs w:val="22"/>
        </w:rPr>
        <w:t xml:space="preserve"> </w:t>
      </w:r>
      <w:proofErr w:type="spellStart"/>
      <w:r w:rsidRPr="0097364F">
        <w:rPr>
          <w:rFonts w:ascii="Arial" w:hAnsi="Arial" w:cs="Arial"/>
          <w:sz w:val="22"/>
          <w:szCs w:val="22"/>
        </w:rPr>
        <w:t>engaging</w:t>
      </w:r>
      <w:proofErr w:type="spellEnd"/>
      <w:r w:rsidRPr="0097364F">
        <w:rPr>
          <w:rFonts w:ascii="Arial" w:hAnsi="Arial" w:cs="Arial"/>
          <w:sz w:val="22"/>
          <w:szCs w:val="22"/>
        </w:rPr>
        <w:t xml:space="preserve"> in </w:t>
      </w:r>
      <w:proofErr w:type="spellStart"/>
      <w:r w:rsidRPr="0097364F">
        <w:rPr>
          <w:rFonts w:ascii="Arial" w:hAnsi="Arial" w:cs="Arial"/>
          <w:sz w:val="22"/>
          <w:szCs w:val="22"/>
        </w:rPr>
        <w:t>usability</w:t>
      </w:r>
      <w:proofErr w:type="spellEnd"/>
      <w:r w:rsidRPr="0097364F">
        <w:rPr>
          <w:rFonts w:ascii="Arial" w:hAnsi="Arial" w:cs="Arial"/>
          <w:sz w:val="22"/>
          <w:szCs w:val="22"/>
        </w:rPr>
        <w:t xml:space="preserve"> </w:t>
      </w:r>
      <w:proofErr w:type="spellStart"/>
      <w:r w:rsidRPr="0097364F">
        <w:rPr>
          <w:rFonts w:ascii="Arial" w:hAnsi="Arial" w:cs="Arial"/>
          <w:sz w:val="22"/>
          <w:szCs w:val="22"/>
        </w:rPr>
        <w:t>testing</w:t>
      </w:r>
      <w:proofErr w:type="spellEnd"/>
      <w:r w:rsidRPr="0097364F">
        <w:rPr>
          <w:rFonts w:ascii="Arial" w:hAnsi="Arial" w:cs="Arial"/>
          <w:sz w:val="22"/>
          <w:szCs w:val="22"/>
        </w:rPr>
        <w:t xml:space="preserve"> and </w:t>
      </w:r>
      <w:proofErr w:type="spellStart"/>
      <w:r w:rsidRPr="0097364F">
        <w:rPr>
          <w:rFonts w:ascii="Arial" w:hAnsi="Arial" w:cs="Arial"/>
          <w:sz w:val="22"/>
          <w:szCs w:val="22"/>
        </w:rPr>
        <w:t>enhancing</w:t>
      </w:r>
      <w:proofErr w:type="spellEnd"/>
      <w:r w:rsidRPr="0097364F">
        <w:rPr>
          <w:rFonts w:ascii="Arial" w:hAnsi="Arial" w:cs="Arial"/>
          <w:sz w:val="22"/>
          <w:szCs w:val="22"/>
        </w:rPr>
        <w:t xml:space="preserve"> </w:t>
      </w:r>
      <w:proofErr w:type="spellStart"/>
      <w:r w:rsidRPr="0097364F">
        <w:rPr>
          <w:rFonts w:ascii="Arial" w:hAnsi="Arial" w:cs="Arial"/>
          <w:sz w:val="22"/>
          <w:szCs w:val="22"/>
        </w:rPr>
        <w:t>my</w:t>
      </w:r>
      <w:proofErr w:type="spellEnd"/>
      <w:r w:rsidRPr="0097364F">
        <w:rPr>
          <w:rFonts w:ascii="Arial" w:hAnsi="Arial" w:cs="Arial"/>
          <w:sz w:val="22"/>
          <w:szCs w:val="22"/>
        </w:rPr>
        <w:t xml:space="preserve"> </w:t>
      </w:r>
      <w:proofErr w:type="spellStart"/>
      <w:r w:rsidRPr="0097364F">
        <w:rPr>
          <w:rFonts w:ascii="Arial" w:hAnsi="Arial" w:cs="Arial"/>
          <w:sz w:val="22"/>
          <w:szCs w:val="22"/>
        </w:rPr>
        <w:t>skills</w:t>
      </w:r>
      <w:proofErr w:type="spellEnd"/>
      <w:r w:rsidRPr="0097364F">
        <w:rPr>
          <w:rFonts w:ascii="Arial" w:hAnsi="Arial" w:cs="Arial"/>
          <w:sz w:val="22"/>
          <w:szCs w:val="22"/>
        </w:rPr>
        <w:t xml:space="preserve"> in </w:t>
      </w:r>
      <w:proofErr w:type="spellStart"/>
      <w:r w:rsidRPr="0097364F">
        <w:rPr>
          <w:rFonts w:ascii="Arial" w:hAnsi="Arial" w:cs="Arial"/>
          <w:sz w:val="22"/>
          <w:szCs w:val="22"/>
        </w:rPr>
        <w:t>designing</w:t>
      </w:r>
      <w:proofErr w:type="spellEnd"/>
      <w:r w:rsidRPr="0097364F">
        <w:rPr>
          <w:rFonts w:ascii="Arial" w:hAnsi="Arial" w:cs="Arial"/>
          <w:sz w:val="22"/>
          <w:szCs w:val="22"/>
        </w:rPr>
        <w:t xml:space="preserve"> </w:t>
      </w:r>
      <w:proofErr w:type="spellStart"/>
      <w:r w:rsidRPr="0097364F">
        <w:rPr>
          <w:rFonts w:ascii="Arial" w:hAnsi="Arial" w:cs="Arial"/>
          <w:sz w:val="22"/>
          <w:szCs w:val="22"/>
        </w:rPr>
        <w:t>socially</w:t>
      </w:r>
      <w:proofErr w:type="spellEnd"/>
      <w:r w:rsidRPr="0097364F">
        <w:rPr>
          <w:rFonts w:ascii="Arial" w:hAnsi="Arial" w:cs="Arial"/>
          <w:sz w:val="22"/>
          <w:szCs w:val="22"/>
        </w:rPr>
        <w:t xml:space="preserve"> </w:t>
      </w:r>
      <w:proofErr w:type="spellStart"/>
      <w:r w:rsidRPr="0097364F">
        <w:rPr>
          <w:rFonts w:ascii="Arial" w:hAnsi="Arial" w:cs="Arial"/>
          <w:sz w:val="22"/>
          <w:szCs w:val="22"/>
        </w:rPr>
        <w:t>impactful</w:t>
      </w:r>
      <w:proofErr w:type="spellEnd"/>
      <w:r w:rsidRPr="0097364F">
        <w:rPr>
          <w:rFonts w:ascii="Arial" w:hAnsi="Arial" w:cs="Arial"/>
          <w:sz w:val="22"/>
          <w:szCs w:val="22"/>
        </w:rPr>
        <w:t xml:space="preserve"> </w:t>
      </w:r>
      <w:proofErr w:type="spellStart"/>
      <w:r w:rsidRPr="0097364F">
        <w:rPr>
          <w:rFonts w:ascii="Arial" w:hAnsi="Arial" w:cs="Arial"/>
          <w:sz w:val="22"/>
          <w:szCs w:val="22"/>
        </w:rPr>
        <w:t>solutions</w:t>
      </w:r>
      <w:proofErr w:type="spellEnd"/>
      <w:r w:rsidRPr="0097364F">
        <w:rPr>
          <w:rFonts w:ascii="Arial" w:hAnsi="Arial" w:cs="Arial"/>
          <w:sz w:val="22"/>
          <w:szCs w:val="22"/>
        </w:rPr>
        <w:t>.</w:t>
      </w:r>
    </w:p>
    <w:p w14:paraId="4AE8CCD7" w14:textId="77777777" w:rsidR="0097364F" w:rsidRPr="0097364F" w:rsidRDefault="0097364F" w:rsidP="0097364F">
      <w:pPr>
        <w:rPr>
          <w:rFonts w:ascii="Arial" w:hAnsi="Arial" w:cs="Arial"/>
          <w:sz w:val="22"/>
          <w:szCs w:val="22"/>
        </w:rPr>
      </w:pPr>
      <w:r w:rsidRPr="0097364F">
        <w:rPr>
          <w:rFonts w:ascii="Arial" w:hAnsi="Arial" w:cs="Arial"/>
          <w:sz w:val="22"/>
          <w:szCs w:val="22"/>
        </w:rPr>
        <w:pict w14:anchorId="4E2602A2">
          <v:rect id="_x0000_i1160" style="width:0;height:1.5pt" o:hralign="center" o:hrstd="t" o:hr="t" fillcolor="#a0a0a0" stroked="f"/>
        </w:pict>
      </w:r>
    </w:p>
    <w:p w14:paraId="600722DA" w14:textId="77777777" w:rsidR="0097364F" w:rsidRPr="0097364F" w:rsidRDefault="0097364F" w:rsidP="0097364F">
      <w:pPr>
        <w:spacing w:before="100" w:beforeAutospacing="1" w:after="100" w:afterAutospacing="1"/>
        <w:outlineLvl w:val="2"/>
        <w:rPr>
          <w:rFonts w:ascii="Arial" w:hAnsi="Arial" w:cs="Arial"/>
          <w:b/>
          <w:bCs/>
          <w:sz w:val="22"/>
          <w:szCs w:val="22"/>
        </w:rPr>
      </w:pPr>
      <w:r w:rsidRPr="0097364F">
        <w:rPr>
          <w:rFonts w:ascii="Arial" w:hAnsi="Arial" w:cs="Arial"/>
          <w:b/>
          <w:bCs/>
          <w:sz w:val="22"/>
          <w:szCs w:val="22"/>
        </w:rPr>
        <w:t>7. Reflexión (en inglés)</w:t>
      </w:r>
    </w:p>
    <w:p w14:paraId="0CD101BB" w14:textId="77777777" w:rsidR="0097364F" w:rsidRPr="0097364F" w:rsidRDefault="0097364F" w:rsidP="0097364F">
      <w:pPr>
        <w:spacing w:before="100" w:beforeAutospacing="1" w:after="100" w:afterAutospacing="1"/>
        <w:rPr>
          <w:rFonts w:ascii="Arial" w:hAnsi="Arial" w:cs="Arial"/>
          <w:sz w:val="22"/>
          <w:szCs w:val="22"/>
        </w:rPr>
      </w:pPr>
      <w:proofErr w:type="spellStart"/>
      <w:r w:rsidRPr="0097364F">
        <w:rPr>
          <w:rFonts w:ascii="Arial" w:hAnsi="Arial" w:cs="Arial"/>
          <w:sz w:val="22"/>
          <w:szCs w:val="22"/>
        </w:rPr>
        <w:t>Working</w:t>
      </w:r>
      <w:proofErr w:type="spellEnd"/>
      <w:r w:rsidRPr="0097364F">
        <w:rPr>
          <w:rFonts w:ascii="Arial" w:hAnsi="Arial" w:cs="Arial"/>
          <w:sz w:val="22"/>
          <w:szCs w:val="22"/>
        </w:rPr>
        <w:t xml:space="preserve"> </w:t>
      </w:r>
      <w:proofErr w:type="spellStart"/>
      <w:r w:rsidRPr="0097364F">
        <w:rPr>
          <w:rFonts w:ascii="Arial" w:hAnsi="Arial" w:cs="Arial"/>
          <w:sz w:val="22"/>
          <w:szCs w:val="22"/>
        </w:rPr>
        <w:t>on</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APT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has </w:t>
      </w:r>
      <w:proofErr w:type="spellStart"/>
      <w:r w:rsidRPr="0097364F">
        <w:rPr>
          <w:rFonts w:ascii="Arial" w:hAnsi="Arial" w:cs="Arial"/>
          <w:sz w:val="22"/>
          <w:szCs w:val="22"/>
        </w:rPr>
        <w:t>provided</w:t>
      </w:r>
      <w:proofErr w:type="spellEnd"/>
      <w:r w:rsidRPr="0097364F">
        <w:rPr>
          <w:rFonts w:ascii="Arial" w:hAnsi="Arial" w:cs="Arial"/>
          <w:sz w:val="22"/>
          <w:szCs w:val="22"/>
        </w:rPr>
        <w:t xml:space="preserve"> me </w:t>
      </w:r>
      <w:proofErr w:type="spellStart"/>
      <w:r w:rsidRPr="0097364F">
        <w:rPr>
          <w:rFonts w:ascii="Arial" w:hAnsi="Arial" w:cs="Arial"/>
          <w:sz w:val="22"/>
          <w:szCs w:val="22"/>
        </w:rPr>
        <w:t>with</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opportunity</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apply</w:t>
      </w:r>
      <w:proofErr w:type="spellEnd"/>
      <w:r w:rsidRPr="0097364F">
        <w:rPr>
          <w:rFonts w:ascii="Arial" w:hAnsi="Arial" w:cs="Arial"/>
          <w:sz w:val="22"/>
          <w:szCs w:val="22"/>
        </w:rPr>
        <w:t xml:space="preserve"> </w:t>
      </w:r>
      <w:proofErr w:type="spellStart"/>
      <w:r w:rsidRPr="0097364F">
        <w:rPr>
          <w:rFonts w:ascii="Arial" w:hAnsi="Arial" w:cs="Arial"/>
          <w:sz w:val="22"/>
          <w:szCs w:val="22"/>
        </w:rPr>
        <w:t>various</w:t>
      </w:r>
      <w:proofErr w:type="spellEnd"/>
      <w:r w:rsidRPr="0097364F">
        <w:rPr>
          <w:rFonts w:ascii="Arial" w:hAnsi="Arial" w:cs="Arial"/>
          <w:sz w:val="22"/>
          <w:szCs w:val="22"/>
        </w:rPr>
        <w:t xml:space="preserve"> </w:t>
      </w:r>
      <w:proofErr w:type="spellStart"/>
      <w:r w:rsidRPr="0097364F">
        <w:rPr>
          <w:rFonts w:ascii="Arial" w:hAnsi="Arial" w:cs="Arial"/>
          <w:sz w:val="22"/>
          <w:szCs w:val="22"/>
        </w:rPr>
        <w:t>aspects</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information</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technology</w:t>
      </w:r>
      <w:proofErr w:type="spellEnd"/>
      <w:r w:rsidRPr="0097364F">
        <w:rPr>
          <w:rFonts w:ascii="Arial" w:hAnsi="Arial" w:cs="Arial"/>
          <w:sz w:val="22"/>
          <w:szCs w:val="22"/>
        </w:rPr>
        <w:t xml:space="preserve">, </w:t>
      </w:r>
      <w:proofErr w:type="spellStart"/>
      <w:r w:rsidRPr="0097364F">
        <w:rPr>
          <w:rFonts w:ascii="Arial" w:hAnsi="Arial" w:cs="Arial"/>
          <w:sz w:val="22"/>
          <w:szCs w:val="22"/>
        </w:rPr>
        <w:t>from</w:t>
      </w:r>
      <w:proofErr w:type="spellEnd"/>
      <w:r w:rsidRPr="0097364F">
        <w:rPr>
          <w:rFonts w:ascii="Arial" w:hAnsi="Arial" w:cs="Arial"/>
          <w:sz w:val="22"/>
          <w:szCs w:val="22"/>
        </w:rPr>
        <w:t xml:space="preserve"> software </w:t>
      </w:r>
      <w:proofErr w:type="spellStart"/>
      <w:r w:rsidRPr="0097364F">
        <w:rPr>
          <w:rFonts w:ascii="Arial" w:hAnsi="Arial" w:cs="Arial"/>
          <w:sz w:val="22"/>
          <w:szCs w:val="22"/>
        </w:rPr>
        <w:t>development</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community</w:t>
      </w:r>
      <w:proofErr w:type="spellEnd"/>
      <w:r w:rsidRPr="0097364F">
        <w:rPr>
          <w:rFonts w:ascii="Arial" w:hAnsi="Arial" w:cs="Arial"/>
          <w:sz w:val="22"/>
          <w:szCs w:val="22"/>
        </w:rPr>
        <w:t xml:space="preserve"> </w:t>
      </w:r>
      <w:proofErr w:type="spellStart"/>
      <w:r w:rsidRPr="0097364F">
        <w:rPr>
          <w:rFonts w:ascii="Arial" w:hAnsi="Arial" w:cs="Arial"/>
          <w:sz w:val="22"/>
          <w:szCs w:val="22"/>
        </w:rPr>
        <w:t>engagement</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experience</w:t>
      </w:r>
      <w:proofErr w:type="spellEnd"/>
      <w:r w:rsidRPr="0097364F">
        <w:rPr>
          <w:rFonts w:ascii="Arial" w:hAnsi="Arial" w:cs="Arial"/>
          <w:sz w:val="22"/>
          <w:szCs w:val="22"/>
        </w:rPr>
        <w:t xml:space="preserve"> has </w:t>
      </w:r>
      <w:proofErr w:type="spellStart"/>
      <w:r w:rsidRPr="0097364F">
        <w:rPr>
          <w:rFonts w:ascii="Arial" w:hAnsi="Arial" w:cs="Arial"/>
          <w:sz w:val="22"/>
          <w:szCs w:val="22"/>
        </w:rPr>
        <w:t>enhanced</w:t>
      </w:r>
      <w:proofErr w:type="spellEnd"/>
      <w:r w:rsidRPr="0097364F">
        <w:rPr>
          <w:rFonts w:ascii="Arial" w:hAnsi="Arial" w:cs="Arial"/>
          <w:sz w:val="22"/>
          <w:szCs w:val="22"/>
        </w:rPr>
        <w:t xml:space="preserve"> </w:t>
      </w:r>
      <w:proofErr w:type="spellStart"/>
      <w:r w:rsidRPr="0097364F">
        <w:rPr>
          <w:rFonts w:ascii="Arial" w:hAnsi="Arial" w:cs="Arial"/>
          <w:sz w:val="22"/>
          <w:szCs w:val="22"/>
        </w:rPr>
        <w:t>my</w:t>
      </w:r>
      <w:proofErr w:type="spellEnd"/>
      <w:r w:rsidRPr="0097364F">
        <w:rPr>
          <w:rFonts w:ascii="Arial" w:hAnsi="Arial" w:cs="Arial"/>
          <w:sz w:val="22"/>
          <w:szCs w:val="22"/>
        </w:rPr>
        <w:t xml:space="preserve"> </w:t>
      </w:r>
      <w:proofErr w:type="spellStart"/>
      <w:r w:rsidRPr="0097364F">
        <w:rPr>
          <w:rFonts w:ascii="Arial" w:hAnsi="Arial" w:cs="Arial"/>
          <w:sz w:val="22"/>
          <w:szCs w:val="22"/>
        </w:rPr>
        <w:t>understanding</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agile </w:t>
      </w:r>
      <w:proofErr w:type="spellStart"/>
      <w:r w:rsidRPr="0097364F">
        <w:rPr>
          <w:rFonts w:ascii="Arial" w:hAnsi="Arial" w:cs="Arial"/>
          <w:sz w:val="22"/>
          <w:szCs w:val="22"/>
        </w:rPr>
        <w:t>methodologies</w:t>
      </w:r>
      <w:proofErr w:type="spellEnd"/>
      <w:r w:rsidRPr="0097364F">
        <w:rPr>
          <w:rFonts w:ascii="Arial" w:hAnsi="Arial" w:cs="Arial"/>
          <w:sz w:val="22"/>
          <w:szCs w:val="22"/>
        </w:rPr>
        <w:t xml:space="preserve"> and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importance</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clear</w:t>
      </w:r>
      <w:proofErr w:type="spellEnd"/>
      <w:r w:rsidRPr="0097364F">
        <w:rPr>
          <w:rFonts w:ascii="Arial" w:hAnsi="Arial" w:cs="Arial"/>
          <w:sz w:val="22"/>
          <w:szCs w:val="22"/>
        </w:rPr>
        <w:t xml:space="preserve"> </w:t>
      </w:r>
      <w:proofErr w:type="spellStart"/>
      <w:r w:rsidRPr="0097364F">
        <w:rPr>
          <w:rFonts w:ascii="Arial" w:hAnsi="Arial" w:cs="Arial"/>
          <w:sz w:val="22"/>
          <w:szCs w:val="22"/>
        </w:rPr>
        <w:t>communication</w:t>
      </w:r>
      <w:proofErr w:type="spellEnd"/>
      <w:r w:rsidRPr="0097364F">
        <w:rPr>
          <w:rFonts w:ascii="Arial" w:hAnsi="Arial" w:cs="Arial"/>
          <w:sz w:val="22"/>
          <w:szCs w:val="22"/>
        </w:rPr>
        <w:t xml:space="preserve"> in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management</w:t>
      </w:r>
      <w:proofErr w:type="spellEnd"/>
      <w:r w:rsidRPr="0097364F">
        <w:rPr>
          <w:rFonts w:ascii="Arial" w:hAnsi="Arial" w:cs="Arial"/>
          <w:sz w:val="22"/>
          <w:szCs w:val="22"/>
        </w:rPr>
        <w:t xml:space="preserve">. </w:t>
      </w:r>
      <w:proofErr w:type="spellStart"/>
      <w:r w:rsidRPr="0097364F">
        <w:rPr>
          <w:rFonts w:ascii="Arial" w:hAnsi="Arial" w:cs="Arial"/>
          <w:sz w:val="22"/>
          <w:szCs w:val="22"/>
        </w:rPr>
        <w:t>Additionally</w:t>
      </w:r>
      <w:proofErr w:type="spellEnd"/>
      <w:r w:rsidRPr="0097364F">
        <w:rPr>
          <w:rFonts w:ascii="Arial" w:hAnsi="Arial" w:cs="Arial"/>
          <w:sz w:val="22"/>
          <w:szCs w:val="22"/>
        </w:rPr>
        <w:t xml:space="preserve">, </w:t>
      </w:r>
      <w:proofErr w:type="spellStart"/>
      <w:r w:rsidRPr="0097364F">
        <w:rPr>
          <w:rFonts w:ascii="Arial" w:hAnsi="Arial" w:cs="Arial"/>
          <w:sz w:val="22"/>
          <w:szCs w:val="22"/>
        </w:rPr>
        <w:t>it</w:t>
      </w:r>
      <w:proofErr w:type="spellEnd"/>
      <w:r w:rsidRPr="0097364F">
        <w:rPr>
          <w:rFonts w:ascii="Arial" w:hAnsi="Arial" w:cs="Arial"/>
          <w:sz w:val="22"/>
          <w:szCs w:val="22"/>
        </w:rPr>
        <w:t xml:space="preserve"> has </w:t>
      </w:r>
      <w:proofErr w:type="spellStart"/>
      <w:r w:rsidRPr="0097364F">
        <w:rPr>
          <w:rFonts w:ascii="Arial" w:hAnsi="Arial" w:cs="Arial"/>
          <w:sz w:val="22"/>
          <w:szCs w:val="22"/>
        </w:rPr>
        <w:t>reinforced</w:t>
      </w:r>
      <w:proofErr w:type="spellEnd"/>
      <w:r w:rsidRPr="0097364F">
        <w:rPr>
          <w:rFonts w:ascii="Arial" w:hAnsi="Arial" w:cs="Arial"/>
          <w:sz w:val="22"/>
          <w:szCs w:val="22"/>
        </w:rPr>
        <w:t xml:space="preserve"> </w:t>
      </w:r>
      <w:proofErr w:type="spellStart"/>
      <w:r w:rsidRPr="0097364F">
        <w:rPr>
          <w:rFonts w:ascii="Arial" w:hAnsi="Arial" w:cs="Arial"/>
          <w:sz w:val="22"/>
          <w:szCs w:val="22"/>
        </w:rPr>
        <w:t>my</w:t>
      </w:r>
      <w:proofErr w:type="spellEnd"/>
      <w:r w:rsidRPr="0097364F">
        <w:rPr>
          <w:rFonts w:ascii="Arial" w:hAnsi="Arial" w:cs="Arial"/>
          <w:sz w:val="22"/>
          <w:szCs w:val="22"/>
        </w:rPr>
        <w:t xml:space="preserve"> </w:t>
      </w:r>
      <w:proofErr w:type="spellStart"/>
      <w:r w:rsidRPr="0097364F">
        <w:rPr>
          <w:rFonts w:ascii="Arial" w:hAnsi="Arial" w:cs="Arial"/>
          <w:sz w:val="22"/>
          <w:szCs w:val="22"/>
        </w:rPr>
        <w:t>passion</w:t>
      </w:r>
      <w:proofErr w:type="spellEnd"/>
      <w:r w:rsidRPr="0097364F">
        <w:rPr>
          <w:rFonts w:ascii="Arial" w:hAnsi="Arial" w:cs="Arial"/>
          <w:sz w:val="22"/>
          <w:szCs w:val="22"/>
        </w:rPr>
        <w:t xml:space="preserve"> </w:t>
      </w:r>
      <w:proofErr w:type="spellStart"/>
      <w:r w:rsidRPr="0097364F">
        <w:rPr>
          <w:rFonts w:ascii="Arial" w:hAnsi="Arial" w:cs="Arial"/>
          <w:sz w:val="22"/>
          <w:szCs w:val="22"/>
        </w:rPr>
        <w:t>for</w:t>
      </w:r>
      <w:proofErr w:type="spellEnd"/>
      <w:r w:rsidRPr="0097364F">
        <w:rPr>
          <w:rFonts w:ascii="Arial" w:hAnsi="Arial" w:cs="Arial"/>
          <w:sz w:val="22"/>
          <w:szCs w:val="22"/>
        </w:rPr>
        <w:t xml:space="preserve"> </w:t>
      </w:r>
      <w:proofErr w:type="spellStart"/>
      <w:r w:rsidRPr="0097364F">
        <w:rPr>
          <w:rFonts w:ascii="Arial" w:hAnsi="Arial" w:cs="Arial"/>
          <w:sz w:val="22"/>
          <w:szCs w:val="22"/>
        </w:rPr>
        <w:t>developing</w:t>
      </w:r>
      <w:proofErr w:type="spellEnd"/>
      <w:r w:rsidRPr="0097364F">
        <w:rPr>
          <w:rFonts w:ascii="Arial" w:hAnsi="Arial" w:cs="Arial"/>
          <w:sz w:val="22"/>
          <w:szCs w:val="22"/>
        </w:rPr>
        <w:t xml:space="preserve"> </w:t>
      </w:r>
      <w:proofErr w:type="spellStart"/>
      <w:r w:rsidRPr="0097364F">
        <w:rPr>
          <w:rFonts w:ascii="Arial" w:hAnsi="Arial" w:cs="Arial"/>
          <w:sz w:val="22"/>
          <w:szCs w:val="22"/>
        </w:rPr>
        <w:t>technological</w:t>
      </w:r>
      <w:proofErr w:type="spellEnd"/>
      <w:r w:rsidRPr="0097364F">
        <w:rPr>
          <w:rFonts w:ascii="Arial" w:hAnsi="Arial" w:cs="Arial"/>
          <w:sz w:val="22"/>
          <w:szCs w:val="22"/>
        </w:rPr>
        <w:t xml:space="preserve"> </w:t>
      </w:r>
      <w:proofErr w:type="spellStart"/>
      <w:r w:rsidRPr="0097364F">
        <w:rPr>
          <w:rFonts w:ascii="Arial" w:hAnsi="Arial" w:cs="Arial"/>
          <w:sz w:val="22"/>
          <w:szCs w:val="22"/>
        </w:rPr>
        <w:t>solutions</w:t>
      </w:r>
      <w:proofErr w:type="spellEnd"/>
      <w:r w:rsidRPr="0097364F">
        <w:rPr>
          <w:rFonts w:ascii="Arial" w:hAnsi="Arial" w:cs="Arial"/>
          <w:sz w:val="22"/>
          <w:szCs w:val="22"/>
        </w:rPr>
        <w:t xml:space="preserve"> </w:t>
      </w:r>
      <w:proofErr w:type="spellStart"/>
      <w:r w:rsidRPr="0097364F">
        <w:rPr>
          <w:rFonts w:ascii="Arial" w:hAnsi="Arial" w:cs="Arial"/>
          <w:sz w:val="22"/>
          <w:szCs w:val="22"/>
        </w:rPr>
        <w:t>that</w:t>
      </w:r>
      <w:proofErr w:type="spellEnd"/>
      <w:r w:rsidRPr="0097364F">
        <w:rPr>
          <w:rFonts w:ascii="Arial" w:hAnsi="Arial" w:cs="Arial"/>
          <w:sz w:val="22"/>
          <w:szCs w:val="22"/>
        </w:rPr>
        <w:t xml:space="preserve"> </w:t>
      </w:r>
      <w:proofErr w:type="spellStart"/>
      <w:r w:rsidRPr="0097364F">
        <w:rPr>
          <w:rFonts w:ascii="Arial" w:hAnsi="Arial" w:cs="Arial"/>
          <w:sz w:val="22"/>
          <w:szCs w:val="22"/>
        </w:rPr>
        <w:t>improve</w:t>
      </w:r>
      <w:proofErr w:type="spellEnd"/>
      <w:r w:rsidRPr="0097364F">
        <w:rPr>
          <w:rFonts w:ascii="Arial" w:hAnsi="Arial" w:cs="Arial"/>
          <w:sz w:val="22"/>
          <w:szCs w:val="22"/>
        </w:rPr>
        <w:t xml:space="preserve"> </w:t>
      </w:r>
      <w:proofErr w:type="spellStart"/>
      <w:r w:rsidRPr="0097364F">
        <w:rPr>
          <w:rFonts w:ascii="Arial" w:hAnsi="Arial" w:cs="Arial"/>
          <w:sz w:val="22"/>
          <w:szCs w:val="22"/>
        </w:rPr>
        <w:t>public</w:t>
      </w:r>
      <w:proofErr w:type="spellEnd"/>
      <w:r w:rsidRPr="0097364F">
        <w:rPr>
          <w:rFonts w:ascii="Arial" w:hAnsi="Arial" w:cs="Arial"/>
          <w:sz w:val="22"/>
          <w:szCs w:val="22"/>
        </w:rPr>
        <w:t xml:space="preserve"> and </w:t>
      </w:r>
      <w:proofErr w:type="spellStart"/>
      <w:r w:rsidRPr="0097364F">
        <w:rPr>
          <w:rFonts w:ascii="Arial" w:hAnsi="Arial" w:cs="Arial"/>
          <w:sz w:val="22"/>
          <w:szCs w:val="22"/>
        </w:rPr>
        <w:t>community</w:t>
      </w:r>
      <w:proofErr w:type="spellEnd"/>
      <w:r w:rsidRPr="0097364F">
        <w:rPr>
          <w:rFonts w:ascii="Arial" w:hAnsi="Arial" w:cs="Arial"/>
          <w:sz w:val="22"/>
          <w:szCs w:val="22"/>
        </w:rPr>
        <w:t xml:space="preserve"> </w:t>
      </w:r>
      <w:proofErr w:type="spellStart"/>
      <w:r w:rsidRPr="0097364F">
        <w:rPr>
          <w:rFonts w:ascii="Arial" w:hAnsi="Arial" w:cs="Arial"/>
          <w:sz w:val="22"/>
          <w:szCs w:val="22"/>
        </w:rPr>
        <w:t>management</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inclusion</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a </w:t>
      </w:r>
      <w:proofErr w:type="spellStart"/>
      <w:r w:rsidRPr="0097364F">
        <w:rPr>
          <w:rFonts w:ascii="Arial" w:hAnsi="Arial" w:cs="Arial"/>
          <w:sz w:val="22"/>
          <w:szCs w:val="22"/>
        </w:rPr>
        <w:t>maintenance</w:t>
      </w:r>
      <w:proofErr w:type="spellEnd"/>
      <w:r w:rsidRPr="0097364F">
        <w:rPr>
          <w:rFonts w:ascii="Arial" w:hAnsi="Arial" w:cs="Arial"/>
          <w:sz w:val="22"/>
          <w:szCs w:val="22"/>
        </w:rPr>
        <w:t xml:space="preserve"> and </w:t>
      </w:r>
      <w:proofErr w:type="spellStart"/>
      <w:r w:rsidRPr="0097364F">
        <w:rPr>
          <w:rFonts w:ascii="Arial" w:hAnsi="Arial" w:cs="Arial"/>
          <w:sz w:val="22"/>
          <w:szCs w:val="22"/>
        </w:rPr>
        <w:t>support</w:t>
      </w:r>
      <w:proofErr w:type="spellEnd"/>
      <w:r w:rsidRPr="0097364F">
        <w:rPr>
          <w:rFonts w:ascii="Arial" w:hAnsi="Arial" w:cs="Arial"/>
          <w:sz w:val="22"/>
          <w:szCs w:val="22"/>
        </w:rPr>
        <w:t xml:space="preserve"> plan has </w:t>
      </w:r>
      <w:proofErr w:type="spellStart"/>
      <w:r w:rsidRPr="0097364F">
        <w:rPr>
          <w:rFonts w:ascii="Arial" w:hAnsi="Arial" w:cs="Arial"/>
          <w:sz w:val="22"/>
          <w:szCs w:val="22"/>
        </w:rPr>
        <w:t>further</w:t>
      </w:r>
      <w:proofErr w:type="spellEnd"/>
      <w:r w:rsidRPr="0097364F">
        <w:rPr>
          <w:rFonts w:ascii="Arial" w:hAnsi="Arial" w:cs="Arial"/>
          <w:sz w:val="22"/>
          <w:szCs w:val="22"/>
        </w:rPr>
        <w:t xml:space="preserve"> </w:t>
      </w:r>
      <w:proofErr w:type="spellStart"/>
      <w:r w:rsidRPr="0097364F">
        <w:rPr>
          <w:rFonts w:ascii="Arial" w:hAnsi="Arial" w:cs="Arial"/>
          <w:sz w:val="22"/>
          <w:szCs w:val="22"/>
        </w:rPr>
        <w:t>highlighted</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long-term</w:t>
      </w:r>
      <w:proofErr w:type="spellEnd"/>
      <w:r w:rsidRPr="0097364F">
        <w:rPr>
          <w:rFonts w:ascii="Arial" w:hAnsi="Arial" w:cs="Arial"/>
          <w:sz w:val="22"/>
          <w:szCs w:val="22"/>
        </w:rPr>
        <w:t xml:space="preserve"> </w:t>
      </w:r>
      <w:proofErr w:type="spellStart"/>
      <w:r w:rsidRPr="0097364F">
        <w:rPr>
          <w:rFonts w:ascii="Arial" w:hAnsi="Arial" w:cs="Arial"/>
          <w:sz w:val="22"/>
          <w:szCs w:val="22"/>
        </w:rPr>
        <w:t>viability</w:t>
      </w:r>
      <w:proofErr w:type="spellEnd"/>
      <w:r w:rsidRPr="0097364F">
        <w:rPr>
          <w:rFonts w:ascii="Arial" w:hAnsi="Arial" w:cs="Arial"/>
          <w:sz w:val="22"/>
          <w:szCs w:val="22"/>
        </w:rPr>
        <w:t xml:space="preserve"> </w:t>
      </w:r>
      <w:proofErr w:type="spellStart"/>
      <w:r w:rsidRPr="0097364F">
        <w:rPr>
          <w:rFonts w:ascii="Arial" w:hAnsi="Arial" w:cs="Arial"/>
          <w:sz w:val="22"/>
          <w:szCs w:val="22"/>
        </w:rPr>
        <w:t>of</w:t>
      </w:r>
      <w:proofErr w:type="spellEnd"/>
      <w:r w:rsidRPr="0097364F">
        <w:rPr>
          <w:rFonts w:ascii="Arial" w:hAnsi="Arial" w:cs="Arial"/>
          <w:sz w:val="22"/>
          <w:szCs w:val="22"/>
        </w:rPr>
        <w:t xml:space="preserv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platform</w:t>
      </w:r>
      <w:proofErr w:type="spellEnd"/>
      <w:r w:rsidRPr="0097364F">
        <w:rPr>
          <w:rFonts w:ascii="Arial" w:hAnsi="Arial" w:cs="Arial"/>
          <w:sz w:val="22"/>
          <w:szCs w:val="22"/>
        </w:rPr>
        <w:t xml:space="preserve">. </w:t>
      </w:r>
      <w:proofErr w:type="spellStart"/>
      <w:r w:rsidRPr="0097364F">
        <w:rPr>
          <w:rFonts w:ascii="Arial" w:hAnsi="Arial" w:cs="Arial"/>
          <w:sz w:val="22"/>
          <w:szCs w:val="22"/>
        </w:rPr>
        <w:t>This</w:t>
      </w:r>
      <w:proofErr w:type="spellEnd"/>
      <w:r w:rsidRPr="0097364F">
        <w:rPr>
          <w:rFonts w:ascii="Arial" w:hAnsi="Arial" w:cs="Arial"/>
          <w:sz w:val="22"/>
          <w:szCs w:val="22"/>
        </w:rPr>
        <w:t xml:space="preserve"> </w:t>
      </w:r>
      <w:proofErr w:type="spellStart"/>
      <w:r w:rsidRPr="0097364F">
        <w:rPr>
          <w:rFonts w:ascii="Arial" w:hAnsi="Arial" w:cs="Arial"/>
          <w:sz w:val="22"/>
          <w:szCs w:val="22"/>
        </w:rPr>
        <w:t>project</w:t>
      </w:r>
      <w:proofErr w:type="spellEnd"/>
      <w:r w:rsidRPr="0097364F">
        <w:rPr>
          <w:rFonts w:ascii="Arial" w:hAnsi="Arial" w:cs="Arial"/>
          <w:sz w:val="22"/>
          <w:szCs w:val="22"/>
        </w:rPr>
        <w:t xml:space="preserve"> has </w:t>
      </w:r>
      <w:proofErr w:type="spellStart"/>
      <w:r w:rsidRPr="0097364F">
        <w:rPr>
          <w:rFonts w:ascii="Arial" w:hAnsi="Arial" w:cs="Arial"/>
          <w:sz w:val="22"/>
          <w:szCs w:val="22"/>
        </w:rPr>
        <w:t>been</w:t>
      </w:r>
      <w:proofErr w:type="spellEnd"/>
      <w:r w:rsidRPr="0097364F">
        <w:rPr>
          <w:rFonts w:ascii="Arial" w:hAnsi="Arial" w:cs="Arial"/>
          <w:sz w:val="22"/>
          <w:szCs w:val="22"/>
        </w:rPr>
        <w:t xml:space="preserve"> a </w:t>
      </w:r>
      <w:proofErr w:type="spellStart"/>
      <w:r w:rsidRPr="0097364F">
        <w:rPr>
          <w:rFonts w:ascii="Arial" w:hAnsi="Arial" w:cs="Arial"/>
          <w:sz w:val="22"/>
          <w:szCs w:val="22"/>
        </w:rPr>
        <w:t>significant</w:t>
      </w:r>
      <w:proofErr w:type="spellEnd"/>
      <w:r w:rsidRPr="0097364F">
        <w:rPr>
          <w:rFonts w:ascii="Arial" w:hAnsi="Arial" w:cs="Arial"/>
          <w:sz w:val="22"/>
          <w:szCs w:val="22"/>
        </w:rPr>
        <w:t xml:space="preserve"> step in </w:t>
      </w:r>
      <w:proofErr w:type="spellStart"/>
      <w:r w:rsidRPr="0097364F">
        <w:rPr>
          <w:rFonts w:ascii="Arial" w:hAnsi="Arial" w:cs="Arial"/>
          <w:sz w:val="22"/>
          <w:szCs w:val="22"/>
        </w:rPr>
        <w:t>my</w:t>
      </w:r>
      <w:proofErr w:type="spellEnd"/>
      <w:r w:rsidRPr="0097364F">
        <w:rPr>
          <w:rFonts w:ascii="Arial" w:hAnsi="Arial" w:cs="Arial"/>
          <w:sz w:val="22"/>
          <w:szCs w:val="22"/>
        </w:rPr>
        <w:t xml:space="preserve"> </w:t>
      </w:r>
      <w:proofErr w:type="spellStart"/>
      <w:r w:rsidRPr="0097364F">
        <w:rPr>
          <w:rFonts w:ascii="Arial" w:hAnsi="Arial" w:cs="Arial"/>
          <w:sz w:val="22"/>
          <w:szCs w:val="22"/>
        </w:rPr>
        <w:t>professional</w:t>
      </w:r>
      <w:proofErr w:type="spellEnd"/>
      <w:r w:rsidRPr="0097364F">
        <w:rPr>
          <w:rFonts w:ascii="Arial" w:hAnsi="Arial" w:cs="Arial"/>
          <w:sz w:val="22"/>
          <w:szCs w:val="22"/>
        </w:rPr>
        <w:t xml:space="preserve"> </w:t>
      </w:r>
      <w:proofErr w:type="spellStart"/>
      <w:r w:rsidRPr="0097364F">
        <w:rPr>
          <w:rFonts w:ascii="Arial" w:hAnsi="Arial" w:cs="Arial"/>
          <w:sz w:val="22"/>
          <w:szCs w:val="22"/>
        </w:rPr>
        <w:t>journey</w:t>
      </w:r>
      <w:proofErr w:type="spellEnd"/>
      <w:r w:rsidRPr="0097364F">
        <w:rPr>
          <w:rFonts w:ascii="Arial" w:hAnsi="Arial" w:cs="Arial"/>
          <w:sz w:val="22"/>
          <w:szCs w:val="22"/>
        </w:rPr>
        <w:t xml:space="preserve"> and has </w:t>
      </w:r>
      <w:proofErr w:type="spellStart"/>
      <w:r w:rsidRPr="0097364F">
        <w:rPr>
          <w:rFonts w:ascii="Arial" w:hAnsi="Arial" w:cs="Arial"/>
          <w:sz w:val="22"/>
          <w:szCs w:val="22"/>
        </w:rPr>
        <w:t>given</w:t>
      </w:r>
      <w:proofErr w:type="spellEnd"/>
      <w:r w:rsidRPr="0097364F">
        <w:rPr>
          <w:rFonts w:ascii="Arial" w:hAnsi="Arial" w:cs="Arial"/>
          <w:sz w:val="22"/>
          <w:szCs w:val="22"/>
        </w:rPr>
        <w:t xml:space="preserve"> me </w:t>
      </w:r>
      <w:proofErr w:type="spellStart"/>
      <w:r w:rsidRPr="0097364F">
        <w:rPr>
          <w:rFonts w:ascii="Arial" w:hAnsi="Arial" w:cs="Arial"/>
          <w:sz w:val="22"/>
          <w:szCs w:val="22"/>
        </w:rPr>
        <w:t>the</w:t>
      </w:r>
      <w:proofErr w:type="spellEnd"/>
      <w:r w:rsidRPr="0097364F">
        <w:rPr>
          <w:rFonts w:ascii="Arial" w:hAnsi="Arial" w:cs="Arial"/>
          <w:sz w:val="22"/>
          <w:szCs w:val="22"/>
        </w:rPr>
        <w:t xml:space="preserve"> </w:t>
      </w:r>
      <w:proofErr w:type="spellStart"/>
      <w:r w:rsidRPr="0097364F">
        <w:rPr>
          <w:rFonts w:ascii="Arial" w:hAnsi="Arial" w:cs="Arial"/>
          <w:sz w:val="22"/>
          <w:szCs w:val="22"/>
        </w:rPr>
        <w:t>tools</w:t>
      </w:r>
      <w:proofErr w:type="spellEnd"/>
      <w:r w:rsidRPr="0097364F">
        <w:rPr>
          <w:rFonts w:ascii="Arial" w:hAnsi="Arial" w:cs="Arial"/>
          <w:sz w:val="22"/>
          <w:szCs w:val="22"/>
        </w:rPr>
        <w:t xml:space="preserve"> </w:t>
      </w:r>
      <w:proofErr w:type="spellStart"/>
      <w:r w:rsidRPr="0097364F">
        <w:rPr>
          <w:rFonts w:ascii="Arial" w:hAnsi="Arial" w:cs="Arial"/>
          <w:sz w:val="22"/>
          <w:szCs w:val="22"/>
        </w:rPr>
        <w:t>to</w:t>
      </w:r>
      <w:proofErr w:type="spellEnd"/>
      <w:r w:rsidRPr="0097364F">
        <w:rPr>
          <w:rFonts w:ascii="Arial" w:hAnsi="Arial" w:cs="Arial"/>
          <w:sz w:val="22"/>
          <w:szCs w:val="22"/>
        </w:rPr>
        <w:t xml:space="preserve"> </w:t>
      </w:r>
      <w:proofErr w:type="spellStart"/>
      <w:r w:rsidRPr="0097364F">
        <w:rPr>
          <w:rFonts w:ascii="Arial" w:hAnsi="Arial" w:cs="Arial"/>
          <w:sz w:val="22"/>
          <w:szCs w:val="22"/>
        </w:rPr>
        <w:t>succeed</w:t>
      </w:r>
      <w:proofErr w:type="spellEnd"/>
      <w:r w:rsidRPr="0097364F">
        <w:rPr>
          <w:rFonts w:ascii="Arial" w:hAnsi="Arial" w:cs="Arial"/>
          <w:sz w:val="22"/>
          <w:szCs w:val="22"/>
        </w:rPr>
        <w:t xml:space="preserve"> in future </w:t>
      </w:r>
      <w:proofErr w:type="spellStart"/>
      <w:r w:rsidRPr="0097364F">
        <w:rPr>
          <w:rFonts w:ascii="Arial" w:hAnsi="Arial" w:cs="Arial"/>
          <w:sz w:val="22"/>
          <w:szCs w:val="22"/>
        </w:rPr>
        <w:t>endeavors</w:t>
      </w:r>
      <w:proofErr w:type="spellEnd"/>
      <w:r w:rsidRPr="0097364F">
        <w:rPr>
          <w:rFonts w:ascii="Arial" w:hAnsi="Arial" w:cs="Arial"/>
          <w:sz w:val="22"/>
          <w:szCs w:val="22"/>
        </w:rPr>
        <w:t xml:space="preserve"> in </w:t>
      </w:r>
      <w:proofErr w:type="spellStart"/>
      <w:r w:rsidRPr="0097364F">
        <w:rPr>
          <w:rFonts w:ascii="Arial" w:hAnsi="Arial" w:cs="Arial"/>
          <w:sz w:val="22"/>
          <w:szCs w:val="22"/>
        </w:rPr>
        <w:t>the</w:t>
      </w:r>
      <w:proofErr w:type="spellEnd"/>
      <w:r w:rsidRPr="0097364F">
        <w:rPr>
          <w:rFonts w:ascii="Arial" w:hAnsi="Arial" w:cs="Arial"/>
          <w:sz w:val="22"/>
          <w:szCs w:val="22"/>
        </w:rPr>
        <w:t xml:space="preserve"> IT </w:t>
      </w:r>
      <w:proofErr w:type="spellStart"/>
      <w:r w:rsidRPr="0097364F">
        <w:rPr>
          <w:rFonts w:ascii="Arial" w:hAnsi="Arial" w:cs="Arial"/>
          <w:sz w:val="22"/>
          <w:szCs w:val="22"/>
        </w:rPr>
        <w:t>field</w:t>
      </w:r>
      <w:proofErr w:type="spellEnd"/>
      <w:r w:rsidRPr="0097364F">
        <w:rPr>
          <w:rFonts w:ascii="Arial" w:hAnsi="Arial" w:cs="Arial"/>
          <w:sz w:val="22"/>
          <w:szCs w:val="22"/>
        </w:rPr>
        <w:t>.</w:t>
      </w:r>
    </w:p>
    <w:p w14:paraId="61C4CA9F" w14:textId="2989E533" w:rsidR="00B84BFC" w:rsidRPr="00B84BFC" w:rsidRDefault="003951A0" w:rsidP="0097364F">
      <w:pPr>
        <w:pStyle w:val="NormalWeb"/>
        <w:rPr>
          <w:rFonts w:ascii="Arial" w:hAnsi="Arial" w:cs="Arial"/>
          <w:sz w:val="22"/>
          <w:szCs w:val="22"/>
        </w:rPr>
      </w:pPr>
      <w:r>
        <w:rPr>
          <w:rFonts w:asciiTheme="minorHAnsi" w:eastAsiaTheme="minorEastAsia" w:hAnsiTheme="minorHAnsi" w:cstheme="minorBidi"/>
          <w:b/>
          <w:bCs/>
          <w:color w:val="000000"/>
          <w:spacing w:val="-30"/>
          <w:sz w:val="56"/>
          <w:szCs w:val="56"/>
          <w:lang w:val="es-CL" w:eastAsia="es-CL"/>
        </w:rPr>
        <w:lastRenderedPageBreak/>
        <w:br w:type="page"/>
      </w:r>
    </w:p>
    <w:p w14:paraId="2B536B02" w14:textId="56DB8246" w:rsidR="003951A0" w:rsidRPr="00B84BFC" w:rsidRDefault="00000000" w:rsidP="00B84BFC">
      <w:pPr>
        <w:rPr>
          <w:rFonts w:ascii="Arial" w:hAnsi="Arial" w:cs="Arial"/>
          <w:sz w:val="22"/>
          <w:szCs w:val="22"/>
        </w:rPr>
      </w:pPr>
      <w:r>
        <w:rPr>
          <w:rFonts w:ascii="Arial" w:hAnsi="Arial" w:cs="Arial"/>
          <w:sz w:val="22"/>
          <w:szCs w:val="22"/>
        </w:rPr>
        <w:lastRenderedPageBreak/>
        <w:pict w14:anchorId="26608F0C">
          <v:rect id="_x0000_i1034" style="width:0;height:1.5pt" o:hralign="center" o:hrstd="t" o:hr="t" fillcolor="#a0a0a0" stroked="f"/>
        </w:pict>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w:t>
            </w:r>
            <w:r w:rsidRPr="6033A9FF">
              <w:rPr>
                <w:rFonts w:asciiTheme="minorHAnsi" w:eastAsiaTheme="minorEastAsia" w:hAnsiTheme="minorHAnsi" w:cstheme="minorBidi"/>
                <w:color w:val="3B3838" w:themeColor="background2" w:themeShade="40"/>
              </w:rPr>
              <w:lastRenderedPageBreak/>
              <w:t xml:space="preserve">cómo debe utilizar 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w:t>
            </w:r>
            <w:r w:rsidRPr="6033A9FF">
              <w:rPr>
                <w:rFonts w:asciiTheme="minorHAnsi" w:eastAsiaTheme="minorEastAsia" w:hAnsiTheme="minorHAnsi" w:cstheme="minorBidi"/>
                <w:color w:val="3B3838" w:themeColor="background2" w:themeShade="40"/>
              </w:rPr>
              <w:lastRenderedPageBreak/>
              <w:t>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que tiene elementos que no son coherentes entre su proyecto y el </w:t>
            </w:r>
            <w:r w:rsidRPr="6033A9FF">
              <w:rPr>
                <w:rFonts w:asciiTheme="minorHAnsi" w:eastAsiaTheme="minorEastAsia" w:hAnsiTheme="minorHAnsi" w:cstheme="minorBidi"/>
                <w:color w:val="3B3838" w:themeColor="background2" w:themeShade="40"/>
              </w:rPr>
              <w:lastRenderedPageBreak/>
              <w:t>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sin coherencia entre su proyecto y el perfil de egreso de su plan </w:t>
            </w:r>
            <w:r w:rsidRPr="6033A9FF">
              <w:rPr>
                <w:rFonts w:asciiTheme="minorHAnsi" w:eastAsiaTheme="minorEastAsia" w:hAnsiTheme="minorHAnsi" w:cstheme="minorBidi"/>
                <w:color w:val="3B3838" w:themeColor="background2" w:themeShade="40"/>
              </w:rPr>
              <w:lastRenderedPageBreak/>
              <w:t>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todas las oraciones se conectan de manera fluida y comprensible,  utilizando en forma correcta las estructuras gramaticales y el </w:t>
            </w:r>
            <w:r w:rsidRPr="003951A0">
              <w:rPr>
                <w:rFonts w:asciiTheme="minorHAnsi" w:hAnsiTheme="minorHAnsi" w:cstheme="minorHAnsi"/>
              </w:rPr>
              <w:lastRenderedPageBreak/>
              <w:t>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 xml:space="preserve">Redacta los textos en inglés siguiendo una secuencia lógica en la que gran parte de las oraciones se conectan de manera fluida y comprensible,  utilizando en forma correcta la mayoría de las estructuras </w:t>
            </w:r>
            <w:r w:rsidRPr="003951A0">
              <w:rPr>
                <w:rFonts w:asciiTheme="minorHAnsi" w:hAnsiTheme="minorHAnsi" w:cstheme="minorHAnsi"/>
              </w:rPr>
              <w:lastRenderedPageBreak/>
              <w:t>gramaticales y el 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w:t>
            </w:r>
            <w:r w:rsidRPr="003951A0">
              <w:rPr>
                <w:rFonts w:asciiTheme="minorHAnsi" w:eastAsia="Calibri" w:hAnsiTheme="minorHAnsi" w:cstheme="minorHAnsi"/>
                <w:color w:val="000000" w:themeColor="text1"/>
              </w:rPr>
              <w:lastRenderedPageBreak/>
              <w:t>gramaticales y 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26F9C" w14:textId="77777777" w:rsidR="00F85863" w:rsidRDefault="00F85863" w:rsidP="00B2162E">
      <w:r>
        <w:separator/>
      </w:r>
    </w:p>
  </w:endnote>
  <w:endnote w:type="continuationSeparator" w:id="0">
    <w:p w14:paraId="17225A4E" w14:textId="77777777" w:rsidR="00F85863" w:rsidRDefault="00F8586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269FC" w14:textId="77777777" w:rsidR="00F85863" w:rsidRDefault="00F85863" w:rsidP="00B2162E">
      <w:r>
        <w:separator/>
      </w:r>
    </w:p>
  </w:footnote>
  <w:footnote w:type="continuationSeparator" w:id="0">
    <w:p w14:paraId="18036907" w14:textId="77777777" w:rsidR="00F85863" w:rsidRDefault="00F85863"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EE49AB"/>
    <w:multiLevelType w:val="multilevel"/>
    <w:tmpl w:val="AC9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14278"/>
    <w:multiLevelType w:val="multilevel"/>
    <w:tmpl w:val="554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2574E"/>
    <w:multiLevelType w:val="multilevel"/>
    <w:tmpl w:val="4AD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95CD4"/>
    <w:multiLevelType w:val="multilevel"/>
    <w:tmpl w:val="CFD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3752281"/>
    <w:multiLevelType w:val="multilevel"/>
    <w:tmpl w:val="DD3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1"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3" w15:restartNumberingAfterBreak="0">
    <w:nsid w:val="5CB72380"/>
    <w:multiLevelType w:val="multilevel"/>
    <w:tmpl w:val="213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D4003DD"/>
    <w:multiLevelType w:val="multilevel"/>
    <w:tmpl w:val="E6D4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1"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3"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6"/>
  </w:num>
  <w:num w:numId="3" w16cid:durableId="2034768350">
    <w:abstractNumId w:val="31"/>
  </w:num>
  <w:num w:numId="4" w16cid:durableId="2090733123">
    <w:abstractNumId w:val="26"/>
  </w:num>
  <w:num w:numId="5" w16cid:durableId="692536843">
    <w:abstractNumId w:val="5"/>
  </w:num>
  <w:num w:numId="6" w16cid:durableId="343173272">
    <w:abstractNumId w:val="22"/>
  </w:num>
  <w:num w:numId="7" w16cid:durableId="2021005283">
    <w:abstractNumId w:val="30"/>
  </w:num>
  <w:num w:numId="8" w16cid:durableId="1774394930">
    <w:abstractNumId w:val="32"/>
  </w:num>
  <w:num w:numId="9" w16cid:durableId="2057660054">
    <w:abstractNumId w:val="10"/>
  </w:num>
  <w:num w:numId="10" w16cid:durableId="148594736">
    <w:abstractNumId w:val="24"/>
  </w:num>
  <w:num w:numId="11" w16cid:durableId="324866227">
    <w:abstractNumId w:val="6"/>
  </w:num>
  <w:num w:numId="12" w16cid:durableId="995495950">
    <w:abstractNumId w:val="19"/>
  </w:num>
  <w:num w:numId="13" w16cid:durableId="1266040726">
    <w:abstractNumId w:val="14"/>
  </w:num>
  <w:num w:numId="14" w16cid:durableId="61146934">
    <w:abstractNumId w:val="9"/>
  </w:num>
  <w:num w:numId="15" w16cid:durableId="571240380">
    <w:abstractNumId w:val="17"/>
  </w:num>
  <w:num w:numId="16" w16cid:durableId="1284649352">
    <w:abstractNumId w:val="4"/>
  </w:num>
  <w:num w:numId="17" w16cid:durableId="795292425">
    <w:abstractNumId w:val="1"/>
  </w:num>
  <w:num w:numId="18" w16cid:durableId="812718246">
    <w:abstractNumId w:val="0"/>
  </w:num>
  <w:num w:numId="19" w16cid:durableId="877477361">
    <w:abstractNumId w:val="20"/>
  </w:num>
  <w:num w:numId="20" w16cid:durableId="1994135076">
    <w:abstractNumId w:val="27"/>
  </w:num>
  <w:num w:numId="21" w16cid:durableId="742529836">
    <w:abstractNumId w:val="25"/>
  </w:num>
  <w:num w:numId="22" w16cid:durableId="1039016308">
    <w:abstractNumId w:val="15"/>
  </w:num>
  <w:num w:numId="23" w16cid:durableId="1770656904">
    <w:abstractNumId w:val="2"/>
  </w:num>
  <w:num w:numId="24" w16cid:durableId="129566616">
    <w:abstractNumId w:val="11"/>
  </w:num>
  <w:num w:numId="25" w16cid:durableId="724718678">
    <w:abstractNumId w:val="28"/>
  </w:num>
  <w:num w:numId="26" w16cid:durableId="1408267594">
    <w:abstractNumId w:val="21"/>
  </w:num>
  <w:num w:numId="27" w16cid:durableId="775254753">
    <w:abstractNumId w:val="33"/>
  </w:num>
  <w:num w:numId="28" w16cid:durableId="214658202">
    <w:abstractNumId w:val="29"/>
  </w:num>
  <w:num w:numId="29" w16cid:durableId="1761488634">
    <w:abstractNumId w:val="12"/>
  </w:num>
  <w:num w:numId="30" w16cid:durableId="1770736100">
    <w:abstractNumId w:val="23"/>
  </w:num>
  <w:num w:numId="31" w16cid:durableId="632759462">
    <w:abstractNumId w:val="13"/>
  </w:num>
  <w:num w:numId="32" w16cid:durableId="1425954052">
    <w:abstractNumId w:val="8"/>
  </w:num>
  <w:num w:numId="33" w16cid:durableId="181866537">
    <w:abstractNumId w:val="18"/>
  </w:num>
  <w:num w:numId="34" w16cid:durableId="629749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1289"/>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1E54"/>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05A"/>
    <w:rsid w:val="00501C24"/>
    <w:rsid w:val="005112E9"/>
    <w:rsid w:val="0051373B"/>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7364F"/>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84BFC"/>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1A99"/>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C2183"/>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63"/>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84B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8852">
      <w:bodyDiv w:val="1"/>
      <w:marLeft w:val="0"/>
      <w:marRight w:val="0"/>
      <w:marTop w:val="0"/>
      <w:marBottom w:val="0"/>
      <w:divBdr>
        <w:top w:val="none" w:sz="0" w:space="0" w:color="auto"/>
        <w:left w:val="none" w:sz="0" w:space="0" w:color="auto"/>
        <w:bottom w:val="none" w:sz="0" w:space="0" w:color="auto"/>
        <w:right w:val="none" w:sz="0" w:space="0" w:color="auto"/>
      </w:divBdr>
    </w:div>
    <w:div w:id="485360933">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316573055">
      <w:bodyDiv w:val="1"/>
      <w:marLeft w:val="0"/>
      <w:marRight w:val="0"/>
      <w:marTop w:val="0"/>
      <w:marBottom w:val="0"/>
      <w:divBdr>
        <w:top w:val="none" w:sz="0" w:space="0" w:color="auto"/>
        <w:left w:val="none" w:sz="0" w:space="0" w:color="auto"/>
        <w:bottom w:val="none" w:sz="0" w:space="0" w:color="auto"/>
        <w:right w:val="none" w:sz="0" w:space="0" w:color="auto"/>
      </w:divBdr>
    </w:div>
    <w:div w:id="1374110702">
      <w:bodyDiv w:val="1"/>
      <w:marLeft w:val="0"/>
      <w:marRight w:val="0"/>
      <w:marTop w:val="0"/>
      <w:marBottom w:val="0"/>
      <w:divBdr>
        <w:top w:val="none" w:sz="0" w:space="0" w:color="auto"/>
        <w:left w:val="none" w:sz="0" w:space="0" w:color="auto"/>
        <w:bottom w:val="none" w:sz="0" w:space="0" w:color="auto"/>
        <w:right w:val="none" w:sz="0" w:space="0" w:color="auto"/>
      </w:divBdr>
    </w:div>
    <w:div w:id="1411537949">
      <w:bodyDiv w:val="1"/>
      <w:marLeft w:val="0"/>
      <w:marRight w:val="0"/>
      <w:marTop w:val="0"/>
      <w:marBottom w:val="0"/>
      <w:divBdr>
        <w:top w:val="none" w:sz="0" w:space="0" w:color="auto"/>
        <w:left w:val="none" w:sz="0" w:space="0" w:color="auto"/>
        <w:bottom w:val="none" w:sz="0" w:space="0" w:color="auto"/>
        <w:right w:val="none" w:sz="0" w:space="0" w:color="auto"/>
      </w:divBdr>
    </w:div>
    <w:div w:id="200901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2970</Words>
  <Characters>16337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Eduardo Sandoval Alfaro</cp:lastModifiedBy>
  <cp:revision>69</cp:revision>
  <cp:lastPrinted>2021-11-25T12:30:00Z</cp:lastPrinted>
  <dcterms:created xsi:type="dcterms:W3CDTF">2022-08-25T15:56:00Z</dcterms:created>
  <dcterms:modified xsi:type="dcterms:W3CDTF">2024-09-22T23:06:00Z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