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7D4" w:rsidRDefault="003677D4" w:rsidP="00AA5CD2">
      <w:pPr>
        <w:jc w:val="center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US2</w:t>
      </w:r>
      <w:r w:rsidR="00AA5CD2">
        <w:rPr>
          <w:rFonts w:ascii="Arial" w:hAnsi="Arial" w:cs="Arial"/>
          <w:sz w:val="24"/>
          <w:lang w:val="es-ES"/>
        </w:rPr>
        <w:t>.</w:t>
      </w:r>
      <w:r>
        <w:rPr>
          <w:rFonts w:ascii="Arial" w:hAnsi="Arial" w:cs="Arial"/>
          <w:sz w:val="24"/>
          <w:lang w:val="es-ES"/>
        </w:rPr>
        <w:t xml:space="preserve"> Consultar </w:t>
      </w:r>
      <w:r w:rsidR="00AA5CD2">
        <w:rPr>
          <w:rFonts w:ascii="Arial" w:hAnsi="Arial" w:cs="Arial"/>
          <w:sz w:val="24"/>
          <w:lang w:val="es-ES"/>
        </w:rPr>
        <w:t>E</w:t>
      </w:r>
      <w:r>
        <w:rPr>
          <w:rFonts w:ascii="Arial" w:hAnsi="Arial" w:cs="Arial"/>
          <w:sz w:val="24"/>
          <w:lang w:val="es-ES"/>
        </w:rPr>
        <w:t xml:space="preserve">stado de </w:t>
      </w:r>
      <w:r w:rsidR="00AA5CD2">
        <w:rPr>
          <w:rFonts w:ascii="Arial" w:hAnsi="Arial" w:cs="Arial"/>
          <w:sz w:val="24"/>
          <w:lang w:val="es-ES"/>
        </w:rPr>
        <w:t>P</w:t>
      </w:r>
      <w:bookmarkStart w:id="0" w:name="_GoBack"/>
      <w:bookmarkEnd w:id="0"/>
      <w:r>
        <w:rPr>
          <w:rFonts w:ascii="Arial" w:hAnsi="Arial" w:cs="Arial"/>
          <w:sz w:val="24"/>
          <w:lang w:val="es-ES"/>
        </w:rPr>
        <w:t>edido</w:t>
      </w:r>
    </w:p>
    <w:p w:rsidR="003677D4" w:rsidRDefault="003677D4" w:rsidP="003677D4">
      <w:pPr>
        <w:rPr>
          <w:rFonts w:ascii="Arial" w:hAnsi="Arial" w:cs="Arial"/>
          <w:sz w:val="24"/>
          <w:lang w:val="es-ES"/>
        </w:rPr>
      </w:pPr>
    </w:p>
    <w:p w:rsidR="003677D4" w:rsidRDefault="003677D4" w:rsidP="003677D4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Yo como cliente quiero consultar el estado del pedido para estimar cuando llegara a domicilio.</w:t>
      </w:r>
    </w:p>
    <w:p w:rsidR="003677D4" w:rsidRDefault="003677D4" w:rsidP="003677D4">
      <w:pPr>
        <w:rPr>
          <w:rFonts w:ascii="Arial" w:hAnsi="Arial" w:cs="Arial"/>
          <w:sz w:val="24"/>
          <w:lang w:val="es-ES"/>
        </w:rPr>
      </w:pPr>
    </w:p>
    <w:p w:rsidR="003677D4" w:rsidRPr="00886DB4" w:rsidRDefault="003677D4" w:rsidP="003677D4">
      <w:pPr>
        <w:rPr>
          <w:rFonts w:ascii="Arial" w:hAnsi="Arial" w:cs="Arial"/>
          <w:sz w:val="24"/>
          <w:u w:val="single"/>
          <w:lang w:val="es-ES"/>
        </w:rPr>
      </w:pPr>
      <w:r w:rsidRPr="00886DB4">
        <w:rPr>
          <w:rFonts w:ascii="Arial" w:hAnsi="Arial" w:cs="Arial"/>
          <w:sz w:val="24"/>
          <w:u w:val="single"/>
          <w:lang w:val="es-ES"/>
        </w:rPr>
        <w:t>Criterios de aceptación</w:t>
      </w:r>
    </w:p>
    <w:p w:rsidR="003677D4" w:rsidRDefault="003677D4" w:rsidP="003677D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El cliente puede ver el pedido a través del mapa de Google </w:t>
      </w:r>
      <w:proofErr w:type="spellStart"/>
      <w:r>
        <w:rPr>
          <w:rFonts w:ascii="Arial" w:hAnsi="Arial" w:cs="Arial"/>
          <w:sz w:val="24"/>
          <w:lang w:val="es-ES"/>
        </w:rPr>
        <w:t>Maps</w:t>
      </w:r>
      <w:proofErr w:type="spellEnd"/>
      <w:r>
        <w:rPr>
          <w:rFonts w:ascii="Arial" w:hAnsi="Arial" w:cs="Arial"/>
          <w:sz w:val="24"/>
          <w:lang w:val="es-ES"/>
        </w:rPr>
        <w:t>.</w:t>
      </w:r>
    </w:p>
    <w:p w:rsidR="003677D4" w:rsidRDefault="003677D4" w:rsidP="003677D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El cliente puede seguir el pedido en tiempo real.</w:t>
      </w:r>
    </w:p>
    <w:p w:rsidR="003677D4" w:rsidRPr="00886DB4" w:rsidRDefault="003677D4" w:rsidP="003677D4">
      <w:pPr>
        <w:rPr>
          <w:rFonts w:ascii="Arial" w:hAnsi="Arial" w:cs="Arial"/>
          <w:sz w:val="24"/>
          <w:u w:val="single"/>
          <w:lang w:val="es-ES"/>
        </w:rPr>
      </w:pPr>
      <w:r w:rsidRPr="00886DB4">
        <w:rPr>
          <w:rFonts w:ascii="Arial" w:hAnsi="Arial" w:cs="Arial"/>
          <w:sz w:val="24"/>
          <w:u w:val="single"/>
          <w:lang w:val="es-ES"/>
        </w:rPr>
        <w:t>Pruebas de aceptación</w:t>
      </w:r>
    </w:p>
    <w:p w:rsidR="003677D4" w:rsidRDefault="003677D4" w:rsidP="003677D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Probar seguir al cadete con el GPS apagado (falla)</w:t>
      </w:r>
    </w:p>
    <w:p w:rsidR="003677D4" w:rsidRDefault="003677D4" w:rsidP="003677D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Probar seguir al cadete con el GPS encendido (pasa)</w:t>
      </w:r>
    </w:p>
    <w:p w:rsidR="003677D4" w:rsidRDefault="003677D4" w:rsidP="003677D4">
      <w:pPr>
        <w:rPr>
          <w:rFonts w:ascii="Arial" w:hAnsi="Arial" w:cs="Arial"/>
          <w:sz w:val="24"/>
          <w:lang w:val="es-ES"/>
        </w:rPr>
      </w:pPr>
    </w:p>
    <w:p w:rsidR="003677D4" w:rsidRDefault="003677D4" w:rsidP="003677D4">
      <w:pPr>
        <w:rPr>
          <w:rFonts w:ascii="Arial" w:hAnsi="Arial" w:cs="Arial"/>
          <w:sz w:val="24"/>
          <w:lang w:val="es-ES"/>
        </w:rPr>
      </w:pPr>
      <w:proofErr w:type="spellStart"/>
      <w:r w:rsidRPr="00886DB4">
        <w:rPr>
          <w:rFonts w:ascii="Arial" w:hAnsi="Arial" w:cs="Arial"/>
          <w:sz w:val="24"/>
          <w:u w:val="single"/>
          <w:lang w:val="es-ES"/>
        </w:rPr>
        <w:t>Story</w:t>
      </w:r>
      <w:proofErr w:type="spellEnd"/>
      <w:r w:rsidRPr="00886DB4">
        <w:rPr>
          <w:rFonts w:ascii="Arial" w:hAnsi="Arial" w:cs="Arial"/>
          <w:sz w:val="24"/>
          <w:u w:val="single"/>
          <w:lang w:val="es-ES"/>
        </w:rPr>
        <w:t xml:space="preserve"> Point:</w:t>
      </w:r>
      <w:r>
        <w:rPr>
          <w:rFonts w:ascii="Arial" w:hAnsi="Arial" w:cs="Arial"/>
          <w:sz w:val="24"/>
          <w:lang w:val="es-ES"/>
        </w:rPr>
        <w:t xml:space="preserve"> 5</w:t>
      </w:r>
    </w:p>
    <w:p w:rsidR="003677D4" w:rsidRDefault="003677D4" w:rsidP="003677D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Esfuerzo: medio. El equipo del proyecto no sabe usar las </w:t>
      </w:r>
      <w:proofErr w:type="spellStart"/>
      <w:r>
        <w:rPr>
          <w:rFonts w:ascii="Arial" w:hAnsi="Arial" w:cs="Arial"/>
          <w:sz w:val="24"/>
          <w:lang w:val="es-ES"/>
        </w:rPr>
        <w:t>APIs</w:t>
      </w:r>
      <w:proofErr w:type="spellEnd"/>
      <w:r>
        <w:rPr>
          <w:rFonts w:ascii="Arial" w:hAnsi="Arial" w:cs="Arial"/>
          <w:sz w:val="24"/>
          <w:lang w:val="es-ES"/>
        </w:rPr>
        <w:t xml:space="preserve"> de Google </w:t>
      </w:r>
      <w:proofErr w:type="spellStart"/>
      <w:r>
        <w:rPr>
          <w:rFonts w:ascii="Arial" w:hAnsi="Arial" w:cs="Arial"/>
          <w:sz w:val="24"/>
          <w:lang w:val="es-ES"/>
        </w:rPr>
        <w:t>Maps</w:t>
      </w:r>
      <w:proofErr w:type="spellEnd"/>
    </w:p>
    <w:p w:rsidR="003677D4" w:rsidRDefault="003677D4" w:rsidP="003677D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Complejidad: baja. Se debe hacer conexión con la API únicamente</w:t>
      </w:r>
    </w:p>
    <w:p w:rsidR="003677D4" w:rsidRDefault="003677D4" w:rsidP="003677D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Incertidumbre: media, por lo referido a las </w:t>
      </w:r>
      <w:proofErr w:type="spellStart"/>
      <w:r>
        <w:rPr>
          <w:rFonts w:ascii="Arial" w:hAnsi="Arial" w:cs="Arial"/>
          <w:sz w:val="24"/>
          <w:lang w:val="es-ES"/>
        </w:rPr>
        <w:t>APIs</w:t>
      </w:r>
      <w:proofErr w:type="spellEnd"/>
      <w:r>
        <w:rPr>
          <w:rFonts w:ascii="Arial" w:hAnsi="Arial" w:cs="Arial"/>
          <w:sz w:val="24"/>
          <w:lang w:val="es-ES"/>
        </w:rPr>
        <w:t>.</w:t>
      </w:r>
    </w:p>
    <w:p w:rsidR="00F7464A" w:rsidRPr="003677D4" w:rsidRDefault="00F7464A">
      <w:pPr>
        <w:rPr>
          <w:lang w:val="es-ES"/>
        </w:rPr>
      </w:pPr>
    </w:p>
    <w:sectPr w:rsidR="00F7464A" w:rsidRPr="003677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26FF8"/>
    <w:multiLevelType w:val="hybridMultilevel"/>
    <w:tmpl w:val="AB1AA7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F075B"/>
    <w:multiLevelType w:val="hybridMultilevel"/>
    <w:tmpl w:val="B88670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F248B"/>
    <w:multiLevelType w:val="hybridMultilevel"/>
    <w:tmpl w:val="5A7826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D4"/>
    <w:rsid w:val="00100221"/>
    <w:rsid w:val="003677D4"/>
    <w:rsid w:val="00654B27"/>
    <w:rsid w:val="00AA5CD2"/>
    <w:rsid w:val="00F7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C6492"/>
  <w15:chartTrackingRefBased/>
  <w15:docId w15:val="{476E400B-8F33-4D59-9B3F-A4183FD8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77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7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509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 pecorari</dc:creator>
  <cp:keywords/>
  <dc:description/>
  <cp:lastModifiedBy>misael pecorari</cp:lastModifiedBy>
  <cp:revision>2</cp:revision>
  <dcterms:created xsi:type="dcterms:W3CDTF">2018-08-28T22:05:00Z</dcterms:created>
  <dcterms:modified xsi:type="dcterms:W3CDTF">2018-08-28T22:08:00Z</dcterms:modified>
</cp:coreProperties>
</file>