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550AC2" w14:textId="1AC20EEF" w:rsidR="00E44DE9" w:rsidRDefault="00E44DE9" w:rsidP="00E44DE9">
      <w:r>
        <w:rPr>
          <w:rFonts w:hint="eastAsia"/>
        </w:rPr>
        <w:t>1.</w:t>
      </w:r>
      <w:r w:rsidR="006F34BC">
        <w:rPr>
          <w:rFonts w:hint="eastAsia"/>
        </w:rPr>
        <w:t>数据内容：时间戳；手指名称（thumb-拇指，index-食指，middle-中指，ring-无名指，pinky-小指）；AD-电压值；angel-手指弯曲角度，0~90°；pitch-俯仰角；roll-翻滚角；yaw-偏航角</w:t>
      </w:r>
      <w:r>
        <w:rPr>
          <w:rFonts w:hint="eastAsia"/>
        </w:rPr>
        <w:t>；ax，ay，</w:t>
      </w:r>
      <w:proofErr w:type="spellStart"/>
      <w:r>
        <w:rPr>
          <w:rFonts w:hint="eastAsia"/>
        </w:rPr>
        <w:t>az</w:t>
      </w:r>
      <w:proofErr w:type="spellEnd"/>
      <w:r>
        <w:rPr>
          <w:rFonts w:hint="eastAsia"/>
        </w:rPr>
        <w:t>为加速度。</w:t>
      </w:r>
    </w:p>
    <w:p w14:paraId="767FF46A" w14:textId="10C3E0D8" w:rsidR="00E44DE9" w:rsidRDefault="00E44DE9" w:rsidP="00E44DE9">
      <w:r>
        <w:rPr>
          <w:rFonts w:hint="eastAsia"/>
        </w:rPr>
        <w:t>（三个姿态角的单位为°，加速度的单位为</w:t>
      </w:r>
      <m:oMath>
        <m:f>
          <m:fPr>
            <m:type m:val="skw"/>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rPr>
          <w:rFonts w:hint="eastAsia"/>
        </w:rPr>
        <w:t>）</w:t>
      </w:r>
    </w:p>
    <w:p w14:paraId="5FACACDB" w14:textId="125CAE2A" w:rsidR="004845F3" w:rsidRDefault="006F34BC">
      <w:r>
        <w:rPr>
          <w:noProof/>
        </w:rPr>
        <w:drawing>
          <wp:inline distT="0" distB="0" distL="0" distR="0" wp14:anchorId="7DD4CDE8" wp14:editId="4D29D9F5">
            <wp:extent cx="5265420" cy="1303020"/>
            <wp:effectExtent l="0" t="0" r="0" b="0"/>
            <wp:docPr id="212349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5420" cy="1303020"/>
                    </a:xfrm>
                    <a:prstGeom prst="rect">
                      <a:avLst/>
                    </a:prstGeom>
                    <a:noFill/>
                    <a:ln>
                      <a:noFill/>
                    </a:ln>
                  </pic:spPr>
                </pic:pic>
              </a:graphicData>
            </a:graphic>
          </wp:inline>
        </w:drawing>
      </w:r>
    </w:p>
    <w:p w14:paraId="71FFAFBF" w14:textId="1A6170E4" w:rsidR="00BD1C56" w:rsidRDefault="00E44DE9">
      <w:r>
        <w:rPr>
          <w:rFonts w:hint="eastAsia"/>
        </w:rPr>
        <w:t>2.相关</w:t>
      </w:r>
      <w:r w:rsidR="00C01A59">
        <w:rPr>
          <w:rFonts w:hint="eastAsia"/>
        </w:rPr>
        <w:t>信号</w:t>
      </w:r>
      <w:r w:rsidR="00BD1C56">
        <w:rPr>
          <w:rFonts w:hint="eastAsia"/>
        </w:rPr>
        <w:t>（数据手套为右手</w:t>
      </w:r>
      <w:bookmarkStart w:id="0" w:name="_GoBack"/>
      <w:bookmarkEnd w:id="0"/>
      <w:r w:rsidR="00BD1C56">
        <w:rPr>
          <w:rFonts w:hint="eastAsia"/>
        </w:rPr>
        <w:t>）</w:t>
      </w:r>
    </w:p>
    <w:p w14:paraId="1C5329A0" w14:textId="60568380" w:rsidR="00C01A59" w:rsidRDefault="00C01A59">
      <w:r>
        <w:rPr>
          <w:rFonts w:hint="eastAsia"/>
        </w:rPr>
        <w:t>手套中每个IMU的坐标独立，具体坐标系如下图</w:t>
      </w:r>
    </w:p>
    <w:p w14:paraId="1DD87795" w14:textId="70679398" w:rsidR="00E44DE9" w:rsidRDefault="00C01A59">
      <w:r w:rsidRPr="00C01A59">
        <w:rPr>
          <w:noProof/>
        </w:rPr>
        <w:drawing>
          <wp:inline distT="0" distB="0" distL="0" distR="0" wp14:anchorId="50962D72" wp14:editId="335A0644">
            <wp:extent cx="3886200" cy="3192236"/>
            <wp:effectExtent l="0" t="0" r="0" b="8255"/>
            <wp:docPr id="1489305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05024" name=""/>
                    <pic:cNvPicPr/>
                  </pic:nvPicPr>
                  <pic:blipFill>
                    <a:blip r:embed="rId6"/>
                    <a:stretch>
                      <a:fillRect/>
                    </a:stretch>
                  </pic:blipFill>
                  <pic:spPr>
                    <a:xfrm>
                      <a:off x="0" y="0"/>
                      <a:ext cx="3892021" cy="3197017"/>
                    </a:xfrm>
                    <a:prstGeom prst="rect">
                      <a:avLst/>
                    </a:prstGeom>
                  </pic:spPr>
                </pic:pic>
              </a:graphicData>
            </a:graphic>
          </wp:inline>
        </w:drawing>
      </w:r>
    </w:p>
    <w:p w14:paraId="71436DE9" w14:textId="77777777" w:rsidR="00C01A59" w:rsidRDefault="00C01A59"/>
    <w:p w14:paraId="1E95E635" w14:textId="77777777" w:rsidR="00C01A59" w:rsidRDefault="00C01A59"/>
    <w:p w14:paraId="4D68801C" w14:textId="77777777" w:rsidR="00C01A59" w:rsidRDefault="00C01A59"/>
    <w:p w14:paraId="668A55A3" w14:textId="77777777" w:rsidR="00C01A59" w:rsidRDefault="00C01A59"/>
    <w:p w14:paraId="12D1411A" w14:textId="77777777" w:rsidR="00C01A59" w:rsidRDefault="00C01A59"/>
    <w:p w14:paraId="278F41BD" w14:textId="77777777" w:rsidR="00C01A59" w:rsidRDefault="00C01A59"/>
    <w:p w14:paraId="525E394E" w14:textId="14107CAB" w:rsidR="00C01A59" w:rsidRDefault="00C01A59">
      <w:r>
        <w:rPr>
          <w:rFonts w:hint="eastAsia"/>
        </w:rPr>
        <w:lastRenderedPageBreak/>
        <w:t>（1）</w:t>
      </w:r>
      <w:proofErr w:type="spellStart"/>
      <w:r w:rsidR="00D90C2A">
        <w:rPr>
          <w:rFonts w:hint="eastAsia"/>
        </w:rPr>
        <w:t>a</w:t>
      </w:r>
      <w:r w:rsidR="00D90C2A">
        <w:t>nge</w:t>
      </w:r>
      <w:proofErr w:type="spellEnd"/>
      <w:r w:rsidR="00D90C2A">
        <w:t>:</w:t>
      </w:r>
      <w:r>
        <w:rPr>
          <w:rFonts w:hint="eastAsia"/>
        </w:rPr>
        <w:t>应变传感器的电信号反应的是手指中间关节和靠近指尖的关节的弯曲角度的总和，但考虑人手操作时的协同性，大致</w:t>
      </w:r>
      <w:r w:rsidR="00BE100A">
        <w:rPr>
          <w:rFonts w:hint="eastAsia"/>
        </w:rPr>
        <w:t>认为两个关节弯曲的角度一致。例如，电信号显示angel=30°，则认为两个关节的弯曲角度都是30°。</w:t>
      </w:r>
    </w:p>
    <w:p w14:paraId="578B71A7" w14:textId="2D491A16" w:rsidR="00B57C23" w:rsidRDefault="00B57C23">
      <w:pPr>
        <w:rPr>
          <w:rFonts w:hint="eastAsia"/>
        </w:rPr>
      </w:pPr>
      <w:r>
        <w:rPr>
          <w:rFonts w:hint="eastAsia"/>
        </w:rPr>
        <w:t>标定有0-</w:t>
      </w:r>
      <w:r>
        <w:t>90</w:t>
      </w:r>
      <w:r>
        <w:rPr>
          <w:rFonts w:hint="eastAsia"/>
        </w:rPr>
        <w:t>度，角度分辨率为5度。角度不连续（0°，5°，1</w:t>
      </w:r>
      <w:r>
        <w:t>0</w:t>
      </w:r>
      <w:r>
        <w:rPr>
          <w:rFonts w:hint="eastAsia"/>
        </w:rPr>
        <w:t>°，1</w:t>
      </w:r>
      <w:r>
        <w:t>5</w:t>
      </w:r>
      <w:r>
        <w:rPr>
          <w:rFonts w:hint="eastAsia"/>
        </w:rPr>
        <w:t>°</w:t>
      </w:r>
      <w:r>
        <w:t>……90</w:t>
      </w:r>
      <w:r>
        <w:rPr>
          <w:rFonts w:hint="eastAsia"/>
        </w:rPr>
        <w:t>°）</w:t>
      </w:r>
    </w:p>
    <w:p w14:paraId="496E9826" w14:textId="77AD4622" w:rsidR="00C01A59" w:rsidRDefault="00C01A59">
      <w:r w:rsidRPr="00C01A59">
        <w:rPr>
          <w:noProof/>
        </w:rPr>
        <w:drawing>
          <wp:inline distT="0" distB="0" distL="0" distR="0" wp14:anchorId="3BD12769" wp14:editId="61E1B119">
            <wp:extent cx="2648320" cy="3743847"/>
            <wp:effectExtent l="0" t="0" r="0" b="0"/>
            <wp:docPr id="1786737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37998" name=""/>
                    <pic:cNvPicPr/>
                  </pic:nvPicPr>
                  <pic:blipFill>
                    <a:blip r:embed="rId7"/>
                    <a:stretch>
                      <a:fillRect/>
                    </a:stretch>
                  </pic:blipFill>
                  <pic:spPr>
                    <a:xfrm>
                      <a:off x="0" y="0"/>
                      <a:ext cx="2648320" cy="3743847"/>
                    </a:xfrm>
                    <a:prstGeom prst="rect">
                      <a:avLst/>
                    </a:prstGeom>
                  </pic:spPr>
                </pic:pic>
              </a:graphicData>
            </a:graphic>
          </wp:inline>
        </w:drawing>
      </w:r>
    </w:p>
    <w:p w14:paraId="7AD47362" w14:textId="313A36F0" w:rsidR="00C01A59" w:rsidRDefault="00C01A59">
      <w:r>
        <w:rPr>
          <w:rFonts w:hint="eastAsia"/>
        </w:rPr>
        <w:t>（2）pitch（俯仰角）对应手指如下图，此时为pitch的大小为负</w:t>
      </w:r>
      <w:r w:rsidR="00BE100A">
        <w:rPr>
          <w:rFonts w:hint="eastAsia"/>
        </w:rPr>
        <w:t>，手指向上提起则为正</w:t>
      </w:r>
      <w:r w:rsidR="00B57C23">
        <w:rPr>
          <w:rFonts w:hint="eastAsia"/>
        </w:rPr>
        <w:t>。理论范围为-</w:t>
      </w:r>
      <w:r w:rsidR="00B57C23">
        <w:t>180</w:t>
      </w:r>
      <w:r w:rsidR="00B57C23">
        <w:rPr>
          <w:rFonts w:hint="eastAsia"/>
        </w:rPr>
        <w:t>°</w:t>
      </w:r>
      <w:r w:rsidR="00B57C23">
        <w:t>~180</w:t>
      </w:r>
      <w:r w:rsidR="00B57C23">
        <w:rPr>
          <w:rFonts w:hint="eastAsia"/>
        </w:rPr>
        <w:t>°，实际操作范围一般为</w:t>
      </w:r>
      <w:r w:rsidR="00B57C23">
        <w:t>-100</w:t>
      </w:r>
      <w:r w:rsidR="00B57C23">
        <w:rPr>
          <w:rFonts w:hint="eastAsia"/>
        </w:rPr>
        <w:t>°</w:t>
      </w:r>
      <w:r w:rsidR="00B57C23">
        <w:t>~60</w:t>
      </w:r>
      <w:r w:rsidR="00B57C23">
        <w:rPr>
          <w:rFonts w:hint="eastAsia"/>
        </w:rPr>
        <w:t>°</w:t>
      </w:r>
    </w:p>
    <w:p w14:paraId="5B0C285E" w14:textId="7D985FB5" w:rsidR="00C01A59" w:rsidRDefault="00C01A59">
      <w:r w:rsidRPr="00C01A59">
        <w:rPr>
          <w:noProof/>
        </w:rPr>
        <w:drawing>
          <wp:inline distT="0" distB="0" distL="0" distR="0" wp14:anchorId="4CF4EE2B" wp14:editId="68FBBF02">
            <wp:extent cx="3710940" cy="2403345"/>
            <wp:effectExtent l="0" t="0" r="3810" b="0"/>
            <wp:docPr id="1640754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54789" name=""/>
                    <pic:cNvPicPr/>
                  </pic:nvPicPr>
                  <pic:blipFill>
                    <a:blip r:embed="rId8"/>
                    <a:stretch>
                      <a:fillRect/>
                    </a:stretch>
                  </pic:blipFill>
                  <pic:spPr>
                    <a:xfrm>
                      <a:off x="0" y="0"/>
                      <a:ext cx="3714017" cy="2405338"/>
                    </a:xfrm>
                    <a:prstGeom prst="rect">
                      <a:avLst/>
                    </a:prstGeom>
                  </pic:spPr>
                </pic:pic>
              </a:graphicData>
            </a:graphic>
          </wp:inline>
        </w:drawing>
      </w:r>
    </w:p>
    <w:p w14:paraId="599CA92D" w14:textId="6A12F817" w:rsidR="00D90C2A" w:rsidRDefault="00D90C2A"/>
    <w:p w14:paraId="74C474E7" w14:textId="2FC5A6FF" w:rsidR="00D90C2A" w:rsidRDefault="00D90C2A"/>
    <w:p w14:paraId="4CA45FD3" w14:textId="77777777" w:rsidR="00D90C2A" w:rsidRDefault="00D90C2A">
      <w:pPr>
        <w:rPr>
          <w:rFonts w:hint="eastAsia"/>
        </w:rPr>
      </w:pPr>
    </w:p>
    <w:p w14:paraId="1452EAEF" w14:textId="77777777" w:rsidR="00B57C23" w:rsidRDefault="00AE1031">
      <w:r>
        <w:rPr>
          <w:rFonts w:hint="eastAsia"/>
        </w:rPr>
        <w:t>（3）</w:t>
      </w:r>
      <w:r w:rsidR="00D90C2A">
        <w:t>roll(</w:t>
      </w:r>
      <w:r w:rsidR="00D90C2A">
        <w:rPr>
          <w:rFonts w:hint="eastAsia"/>
        </w:rPr>
        <w:t>翻滚角</w:t>
      </w:r>
      <w:r w:rsidR="00D90C2A">
        <w:t>)</w:t>
      </w:r>
      <w:r w:rsidR="00B57C23">
        <w:rPr>
          <w:rFonts w:hint="eastAsia"/>
        </w:rPr>
        <w:t>，如下图所示的偏转角度为正（从左图到右图）。实际操作范围为</w:t>
      </w:r>
    </w:p>
    <w:p w14:paraId="12E31138" w14:textId="24380635" w:rsidR="00AE1031" w:rsidRDefault="00B57C23">
      <w:pPr>
        <w:rPr>
          <w:rFonts w:hint="eastAsia"/>
        </w:rPr>
      </w:pPr>
      <w:r>
        <w:rPr>
          <w:rFonts w:hint="eastAsia"/>
        </w:rPr>
        <w:t>-</w:t>
      </w:r>
      <w:r>
        <w:t>100</w:t>
      </w:r>
      <w:r>
        <w:rPr>
          <w:rFonts w:hint="eastAsia"/>
        </w:rPr>
        <w:t>°</w:t>
      </w:r>
      <w:r>
        <w:t>~100</w:t>
      </w:r>
      <w:r>
        <w:rPr>
          <w:rFonts w:hint="eastAsia"/>
        </w:rPr>
        <w:t>°</w:t>
      </w:r>
    </w:p>
    <w:p w14:paraId="34620B43" w14:textId="20D8F76A" w:rsidR="00D90C2A" w:rsidRDefault="00D90C2A">
      <w:r w:rsidRPr="00D90C2A">
        <w:drawing>
          <wp:inline distT="0" distB="0" distL="0" distR="0" wp14:anchorId="198A5434" wp14:editId="07FD70B1">
            <wp:extent cx="5274310" cy="353758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537585"/>
                    </a:xfrm>
                    <a:prstGeom prst="rect">
                      <a:avLst/>
                    </a:prstGeom>
                  </pic:spPr>
                </pic:pic>
              </a:graphicData>
            </a:graphic>
          </wp:inline>
        </w:drawing>
      </w:r>
    </w:p>
    <w:p w14:paraId="3E98716E" w14:textId="6491AB2F" w:rsidR="00D90C2A" w:rsidRDefault="00B57C23">
      <w:pPr>
        <w:rPr>
          <w:rFonts w:hint="eastAsia"/>
        </w:rPr>
      </w:pPr>
      <w:r>
        <w:rPr>
          <w:rFonts w:hint="eastAsia"/>
        </w:rPr>
        <w:t>（4）yaw（偏航角），如下图所示的偏转角度为正。范围在实际操作时为-</w:t>
      </w:r>
      <w:r>
        <w:t>10</w:t>
      </w:r>
      <w:r>
        <w:rPr>
          <w:rFonts w:hint="eastAsia"/>
        </w:rPr>
        <w:t>°</w:t>
      </w:r>
      <w:r>
        <w:t>~10</w:t>
      </w:r>
      <w:r>
        <w:rPr>
          <w:rFonts w:hint="eastAsia"/>
        </w:rPr>
        <w:t>°</w:t>
      </w:r>
    </w:p>
    <w:p w14:paraId="64F88468" w14:textId="1E96E937" w:rsidR="00D90C2A" w:rsidRDefault="00D90C2A">
      <w:r w:rsidRPr="00D90C2A">
        <w:drawing>
          <wp:inline distT="0" distB="0" distL="0" distR="0" wp14:anchorId="2BD76DB1" wp14:editId="3BD612AA">
            <wp:extent cx="5274310" cy="22402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240280"/>
                    </a:xfrm>
                    <a:prstGeom prst="rect">
                      <a:avLst/>
                    </a:prstGeom>
                  </pic:spPr>
                </pic:pic>
              </a:graphicData>
            </a:graphic>
          </wp:inline>
        </w:drawing>
      </w:r>
    </w:p>
    <w:p w14:paraId="1E7D9436" w14:textId="11F1A7D5" w:rsidR="00D90C2A" w:rsidRDefault="00D90C2A">
      <w:pPr>
        <w:rPr>
          <w:rFonts w:hint="eastAsia"/>
        </w:rPr>
      </w:pPr>
    </w:p>
    <w:p w14:paraId="753C6E6D" w14:textId="14FD639B" w:rsidR="001F4702" w:rsidRDefault="001F4702">
      <w:r>
        <w:rPr>
          <w:rFonts w:hint="eastAsia"/>
        </w:rPr>
        <w:t>实验说明：一共有两套数据手套，一套灵敏度高，一套灵敏度低。</w:t>
      </w:r>
    </w:p>
    <w:sectPr w:rsidR="001F47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67F53"/>
    <w:multiLevelType w:val="hybridMultilevel"/>
    <w:tmpl w:val="96A0054E"/>
    <w:lvl w:ilvl="0" w:tplc="879E63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5F3"/>
    <w:rsid w:val="001210F7"/>
    <w:rsid w:val="001E6CB5"/>
    <w:rsid w:val="001F4702"/>
    <w:rsid w:val="004845F3"/>
    <w:rsid w:val="006F34BC"/>
    <w:rsid w:val="008B0FED"/>
    <w:rsid w:val="00AE1031"/>
    <w:rsid w:val="00B57C23"/>
    <w:rsid w:val="00BD1C56"/>
    <w:rsid w:val="00BE100A"/>
    <w:rsid w:val="00C01A59"/>
    <w:rsid w:val="00D90C2A"/>
    <w:rsid w:val="00E44DE9"/>
    <w:rsid w:val="00FC6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BFE56"/>
  <w15:chartTrackingRefBased/>
  <w15:docId w15:val="{3B3B5086-18F0-4529-A07C-505793EA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4845F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845F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845F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845F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845F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845F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845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45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45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45F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845F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845F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845F3"/>
    <w:rPr>
      <w:rFonts w:cstheme="majorBidi"/>
      <w:color w:val="2F5496" w:themeColor="accent1" w:themeShade="BF"/>
      <w:sz w:val="28"/>
      <w:szCs w:val="28"/>
    </w:rPr>
  </w:style>
  <w:style w:type="character" w:customStyle="1" w:styleId="50">
    <w:name w:val="标题 5 字符"/>
    <w:basedOn w:val="a0"/>
    <w:link w:val="5"/>
    <w:uiPriority w:val="9"/>
    <w:semiHidden/>
    <w:rsid w:val="004845F3"/>
    <w:rPr>
      <w:rFonts w:cstheme="majorBidi"/>
      <w:color w:val="2F5496" w:themeColor="accent1" w:themeShade="BF"/>
      <w:sz w:val="24"/>
    </w:rPr>
  </w:style>
  <w:style w:type="character" w:customStyle="1" w:styleId="60">
    <w:name w:val="标题 6 字符"/>
    <w:basedOn w:val="a0"/>
    <w:link w:val="6"/>
    <w:uiPriority w:val="9"/>
    <w:semiHidden/>
    <w:rsid w:val="004845F3"/>
    <w:rPr>
      <w:rFonts w:cstheme="majorBidi"/>
      <w:b/>
      <w:bCs/>
      <w:color w:val="2F5496" w:themeColor="accent1" w:themeShade="BF"/>
    </w:rPr>
  </w:style>
  <w:style w:type="character" w:customStyle="1" w:styleId="70">
    <w:name w:val="标题 7 字符"/>
    <w:basedOn w:val="a0"/>
    <w:link w:val="7"/>
    <w:uiPriority w:val="9"/>
    <w:semiHidden/>
    <w:rsid w:val="004845F3"/>
    <w:rPr>
      <w:rFonts w:cstheme="majorBidi"/>
      <w:b/>
      <w:bCs/>
      <w:color w:val="595959" w:themeColor="text1" w:themeTint="A6"/>
    </w:rPr>
  </w:style>
  <w:style w:type="character" w:customStyle="1" w:styleId="80">
    <w:name w:val="标题 8 字符"/>
    <w:basedOn w:val="a0"/>
    <w:link w:val="8"/>
    <w:uiPriority w:val="9"/>
    <w:semiHidden/>
    <w:rsid w:val="004845F3"/>
    <w:rPr>
      <w:rFonts w:cstheme="majorBidi"/>
      <w:color w:val="595959" w:themeColor="text1" w:themeTint="A6"/>
    </w:rPr>
  </w:style>
  <w:style w:type="character" w:customStyle="1" w:styleId="90">
    <w:name w:val="标题 9 字符"/>
    <w:basedOn w:val="a0"/>
    <w:link w:val="9"/>
    <w:uiPriority w:val="9"/>
    <w:semiHidden/>
    <w:rsid w:val="004845F3"/>
    <w:rPr>
      <w:rFonts w:eastAsiaTheme="majorEastAsia" w:cstheme="majorBidi"/>
      <w:color w:val="595959" w:themeColor="text1" w:themeTint="A6"/>
    </w:rPr>
  </w:style>
  <w:style w:type="paragraph" w:styleId="a3">
    <w:name w:val="Title"/>
    <w:basedOn w:val="a"/>
    <w:next w:val="a"/>
    <w:link w:val="a4"/>
    <w:uiPriority w:val="10"/>
    <w:qFormat/>
    <w:rsid w:val="004845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45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45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45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45F3"/>
    <w:pPr>
      <w:spacing w:before="160"/>
      <w:jc w:val="center"/>
    </w:pPr>
    <w:rPr>
      <w:i/>
      <w:iCs/>
      <w:color w:val="404040" w:themeColor="text1" w:themeTint="BF"/>
    </w:rPr>
  </w:style>
  <w:style w:type="character" w:customStyle="1" w:styleId="a8">
    <w:name w:val="引用 字符"/>
    <w:basedOn w:val="a0"/>
    <w:link w:val="a7"/>
    <w:uiPriority w:val="29"/>
    <w:rsid w:val="004845F3"/>
    <w:rPr>
      <w:i/>
      <w:iCs/>
      <w:color w:val="404040" w:themeColor="text1" w:themeTint="BF"/>
    </w:rPr>
  </w:style>
  <w:style w:type="paragraph" w:styleId="a9">
    <w:name w:val="List Paragraph"/>
    <w:basedOn w:val="a"/>
    <w:uiPriority w:val="34"/>
    <w:qFormat/>
    <w:rsid w:val="004845F3"/>
    <w:pPr>
      <w:ind w:left="720"/>
      <w:contextualSpacing/>
    </w:pPr>
  </w:style>
  <w:style w:type="character" w:styleId="aa">
    <w:name w:val="Intense Emphasis"/>
    <w:basedOn w:val="a0"/>
    <w:uiPriority w:val="21"/>
    <w:qFormat/>
    <w:rsid w:val="004845F3"/>
    <w:rPr>
      <w:i/>
      <w:iCs/>
      <w:color w:val="2F5496" w:themeColor="accent1" w:themeShade="BF"/>
    </w:rPr>
  </w:style>
  <w:style w:type="paragraph" w:styleId="ab">
    <w:name w:val="Intense Quote"/>
    <w:basedOn w:val="a"/>
    <w:next w:val="a"/>
    <w:link w:val="ac"/>
    <w:uiPriority w:val="30"/>
    <w:qFormat/>
    <w:rsid w:val="00484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845F3"/>
    <w:rPr>
      <w:i/>
      <w:iCs/>
      <w:color w:val="2F5496" w:themeColor="accent1" w:themeShade="BF"/>
    </w:rPr>
  </w:style>
  <w:style w:type="character" w:styleId="ad">
    <w:name w:val="Intense Reference"/>
    <w:basedOn w:val="a0"/>
    <w:uiPriority w:val="32"/>
    <w:qFormat/>
    <w:rsid w:val="004845F3"/>
    <w:rPr>
      <w:b/>
      <w:bCs/>
      <w:smallCaps/>
      <w:color w:val="2F5496" w:themeColor="accent1" w:themeShade="BF"/>
      <w:spacing w:val="5"/>
    </w:rPr>
  </w:style>
  <w:style w:type="character" w:styleId="ae">
    <w:name w:val="Placeholder Text"/>
    <w:basedOn w:val="a0"/>
    <w:uiPriority w:val="99"/>
    <w:semiHidden/>
    <w:rsid w:val="00E44D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87</Words>
  <Characters>496</Characters>
  <Application>Microsoft Office Word</Application>
  <DocSecurity>0</DocSecurity>
  <Lines>4</Lines>
  <Paragraphs>1</Paragraphs>
  <ScaleCrop>false</ScaleCrop>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Yingtian Xu</dc:creator>
  <cp:keywords/>
  <dc:description/>
  <cp:lastModifiedBy>Asus</cp:lastModifiedBy>
  <cp:revision>6</cp:revision>
  <dcterms:created xsi:type="dcterms:W3CDTF">2026-03-09T02:51:00Z</dcterms:created>
  <dcterms:modified xsi:type="dcterms:W3CDTF">2026-03-12T12:50:00Z</dcterms:modified>
</cp:coreProperties>
</file>