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B04BB6">
        <w:rPr>
          <w:rFonts w:asciiTheme="minorEastAsia" w:eastAsiaTheme="minorEastAsia" w:hAnsiTheme="minorEastAsia" w:hint="eastAsia"/>
          <w:b/>
          <w:color w:val="000000"/>
          <w:sz w:val="44"/>
          <w:szCs w:val="44"/>
        </w:rPr>
        <w:t>校园跑腿帮</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B04BB6">
        <w:rPr>
          <w:rFonts w:hint="eastAsia"/>
          <w:b/>
          <w:bCs/>
          <w:sz w:val="44"/>
        </w:rPr>
        <w:t>2019.9.26</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04"/>
        <w:gridCol w:w="2749"/>
        <w:gridCol w:w="2749"/>
      </w:tblGrid>
      <w:tr w:rsidR="00761556" w:rsidRPr="002F507A" w:rsidTr="00805675">
        <w:tc>
          <w:tcPr>
            <w:tcW w:w="2842" w:type="dxa"/>
          </w:tcPr>
          <w:p w:rsidR="00761556" w:rsidRPr="002F507A" w:rsidRDefault="00761556" w:rsidP="00805675">
            <w:pPr>
              <w:jc w:val="center"/>
              <w:rPr>
                <w:b/>
                <w:bCs/>
                <w:sz w:val="28"/>
                <w:szCs w:val="28"/>
              </w:rPr>
            </w:pPr>
            <w:r w:rsidRPr="002F507A">
              <w:rPr>
                <w:rFonts w:hint="eastAsia"/>
                <w:b/>
                <w:bCs/>
                <w:sz w:val="28"/>
                <w:szCs w:val="28"/>
              </w:rPr>
              <w:t>学号</w:t>
            </w:r>
          </w:p>
        </w:tc>
        <w:tc>
          <w:tcPr>
            <w:tcW w:w="2843" w:type="dxa"/>
          </w:tcPr>
          <w:p w:rsidR="00761556" w:rsidRPr="002F507A" w:rsidRDefault="00761556" w:rsidP="00805675">
            <w:pPr>
              <w:jc w:val="center"/>
              <w:rPr>
                <w:b/>
                <w:bCs/>
                <w:sz w:val="28"/>
                <w:szCs w:val="28"/>
              </w:rPr>
            </w:pPr>
            <w:r w:rsidRPr="002F507A">
              <w:rPr>
                <w:rFonts w:hint="eastAsia"/>
                <w:b/>
                <w:bCs/>
                <w:sz w:val="28"/>
                <w:szCs w:val="28"/>
              </w:rPr>
              <w:t>姓名</w:t>
            </w:r>
          </w:p>
        </w:tc>
        <w:tc>
          <w:tcPr>
            <w:tcW w:w="2843" w:type="dxa"/>
          </w:tcPr>
          <w:p w:rsidR="00761556" w:rsidRPr="002F507A" w:rsidRDefault="00761556" w:rsidP="00805675">
            <w:pPr>
              <w:jc w:val="center"/>
              <w:rPr>
                <w:b/>
                <w:bCs/>
                <w:sz w:val="28"/>
                <w:szCs w:val="28"/>
              </w:rPr>
            </w:pPr>
            <w:r w:rsidRPr="002F507A">
              <w:rPr>
                <w:rFonts w:hint="eastAsia"/>
                <w:b/>
                <w:bCs/>
                <w:sz w:val="28"/>
                <w:szCs w:val="28"/>
              </w:rPr>
              <w:t>角色</w:t>
            </w:r>
          </w:p>
        </w:tc>
      </w:tr>
      <w:tr w:rsidR="00B04BB6" w:rsidRPr="002F507A" w:rsidTr="00805675">
        <w:tc>
          <w:tcPr>
            <w:tcW w:w="2842" w:type="dxa"/>
          </w:tcPr>
          <w:p w:rsidR="00B04BB6" w:rsidRDefault="00B04BB6" w:rsidP="00805675">
            <w:pPr>
              <w:rPr>
                <w:b/>
                <w:bCs/>
                <w:sz w:val="24"/>
              </w:rPr>
            </w:pPr>
            <w:r>
              <w:rPr>
                <w:rFonts w:ascii="Verdana" w:hAnsi="Verdana" w:cs="Verdana"/>
                <w:b/>
                <w:color w:val="000000"/>
                <w:szCs w:val="21"/>
                <w:shd w:val="clear" w:color="auto" w:fill="FAFAFA"/>
              </w:rPr>
              <w:t>201731091410</w:t>
            </w:r>
          </w:p>
        </w:tc>
        <w:tc>
          <w:tcPr>
            <w:tcW w:w="2843" w:type="dxa"/>
          </w:tcPr>
          <w:p w:rsidR="00B04BB6" w:rsidRDefault="00B04BB6" w:rsidP="00805675">
            <w:pPr>
              <w:rPr>
                <w:b/>
                <w:bCs/>
                <w:sz w:val="24"/>
              </w:rPr>
            </w:pPr>
            <w:r>
              <w:rPr>
                <w:rFonts w:hint="eastAsia"/>
                <w:b/>
                <w:bCs/>
                <w:sz w:val="24"/>
              </w:rPr>
              <w:t>李星晨</w:t>
            </w:r>
          </w:p>
        </w:tc>
        <w:tc>
          <w:tcPr>
            <w:tcW w:w="2843" w:type="dxa"/>
          </w:tcPr>
          <w:p w:rsidR="00B04BB6" w:rsidRDefault="00B04BB6" w:rsidP="00805675">
            <w:pPr>
              <w:rPr>
                <w:b/>
                <w:bCs/>
                <w:sz w:val="24"/>
              </w:rPr>
            </w:pPr>
            <w:r>
              <w:rPr>
                <w:rFonts w:hint="eastAsia"/>
                <w:b/>
                <w:bCs/>
                <w:sz w:val="24"/>
              </w:rPr>
              <w:t>组长</w:t>
            </w:r>
          </w:p>
        </w:tc>
      </w:tr>
      <w:tr w:rsidR="00B04BB6" w:rsidRPr="002F507A" w:rsidTr="00805675">
        <w:tc>
          <w:tcPr>
            <w:tcW w:w="2842" w:type="dxa"/>
          </w:tcPr>
          <w:p w:rsidR="00B04BB6" w:rsidRDefault="00B04BB6" w:rsidP="00805675">
            <w:pPr>
              <w:rPr>
                <w:rFonts w:ascii="Verdana" w:hAnsi="Verdana" w:cs="Verdana"/>
                <w:b/>
                <w:color w:val="000000"/>
                <w:szCs w:val="21"/>
                <w:shd w:val="clear" w:color="auto" w:fill="FAFAFA"/>
              </w:rPr>
            </w:pPr>
            <w:r>
              <w:rPr>
                <w:rFonts w:ascii="Verdana" w:hAnsi="Verdana" w:cs="Verdana" w:hint="eastAsia"/>
                <w:b/>
                <w:color w:val="000000"/>
                <w:szCs w:val="21"/>
                <w:shd w:val="clear" w:color="auto" w:fill="FAFAFA"/>
              </w:rPr>
              <w:t>201731062415</w:t>
            </w:r>
          </w:p>
        </w:tc>
        <w:tc>
          <w:tcPr>
            <w:tcW w:w="2843" w:type="dxa"/>
          </w:tcPr>
          <w:p w:rsidR="00B04BB6" w:rsidRDefault="00B04BB6" w:rsidP="00805675">
            <w:pPr>
              <w:rPr>
                <w:b/>
                <w:bCs/>
                <w:sz w:val="24"/>
              </w:rPr>
            </w:pPr>
            <w:r>
              <w:rPr>
                <w:rFonts w:hint="eastAsia"/>
                <w:b/>
                <w:bCs/>
                <w:sz w:val="24"/>
              </w:rPr>
              <w:t>谭伟</w:t>
            </w:r>
          </w:p>
        </w:tc>
        <w:tc>
          <w:tcPr>
            <w:tcW w:w="2843" w:type="dxa"/>
          </w:tcPr>
          <w:p w:rsidR="00B04BB6" w:rsidRDefault="00B04BB6" w:rsidP="00805675">
            <w:pPr>
              <w:rPr>
                <w:b/>
                <w:bCs/>
                <w:sz w:val="24"/>
              </w:rPr>
            </w:pPr>
            <w:r>
              <w:rPr>
                <w:rFonts w:hint="eastAsia"/>
                <w:b/>
                <w:bCs/>
                <w:sz w:val="24"/>
              </w:rPr>
              <w:t>组员</w:t>
            </w:r>
          </w:p>
        </w:tc>
      </w:tr>
      <w:tr w:rsidR="00B04BB6" w:rsidRPr="002F507A" w:rsidTr="00805675">
        <w:tc>
          <w:tcPr>
            <w:tcW w:w="2842" w:type="dxa"/>
          </w:tcPr>
          <w:p w:rsidR="00B04BB6" w:rsidRDefault="00B04BB6" w:rsidP="00805675">
            <w:pPr>
              <w:rPr>
                <w:rFonts w:ascii="Verdana" w:hAnsi="Verdana" w:cs="Verdana"/>
                <w:b/>
                <w:color w:val="000000"/>
                <w:szCs w:val="21"/>
                <w:shd w:val="clear" w:color="auto" w:fill="FAFAFA"/>
              </w:rPr>
            </w:pPr>
            <w:r>
              <w:rPr>
                <w:rFonts w:ascii="Verdana" w:hAnsi="Verdana" w:cs="Verdana" w:hint="eastAsia"/>
                <w:b/>
                <w:color w:val="000000"/>
                <w:szCs w:val="21"/>
                <w:shd w:val="clear" w:color="auto" w:fill="FAFAFA"/>
              </w:rPr>
              <w:t>201731062416</w:t>
            </w:r>
          </w:p>
        </w:tc>
        <w:tc>
          <w:tcPr>
            <w:tcW w:w="2843" w:type="dxa"/>
          </w:tcPr>
          <w:p w:rsidR="00B04BB6" w:rsidRDefault="00B04BB6" w:rsidP="00805675">
            <w:pPr>
              <w:rPr>
                <w:b/>
                <w:bCs/>
                <w:sz w:val="24"/>
              </w:rPr>
            </w:pPr>
            <w:r>
              <w:rPr>
                <w:rFonts w:hint="eastAsia"/>
                <w:b/>
                <w:bCs/>
                <w:sz w:val="24"/>
              </w:rPr>
              <w:t>唐才伟</w:t>
            </w:r>
          </w:p>
        </w:tc>
        <w:tc>
          <w:tcPr>
            <w:tcW w:w="2843" w:type="dxa"/>
          </w:tcPr>
          <w:p w:rsidR="00B04BB6" w:rsidRDefault="00B04BB6" w:rsidP="00805675">
            <w:pPr>
              <w:rPr>
                <w:b/>
                <w:bCs/>
                <w:sz w:val="24"/>
              </w:rPr>
            </w:pPr>
            <w:r>
              <w:rPr>
                <w:rFonts w:hint="eastAsia"/>
                <w:b/>
                <w:bCs/>
                <w:sz w:val="24"/>
              </w:rPr>
              <w:t>组员</w:t>
            </w:r>
          </w:p>
        </w:tc>
      </w:tr>
      <w:tr w:rsidR="00B04BB6" w:rsidRPr="002F507A" w:rsidTr="00805675">
        <w:tc>
          <w:tcPr>
            <w:tcW w:w="2842" w:type="dxa"/>
          </w:tcPr>
          <w:p w:rsidR="00B04BB6" w:rsidRDefault="00B04BB6" w:rsidP="00805675">
            <w:pPr>
              <w:rPr>
                <w:rFonts w:ascii="Verdana" w:hAnsi="Verdana" w:cs="Verdana"/>
                <w:b/>
                <w:color w:val="000000"/>
                <w:szCs w:val="21"/>
                <w:shd w:val="clear" w:color="auto" w:fill="FAFAFA"/>
              </w:rPr>
            </w:pPr>
            <w:r>
              <w:rPr>
                <w:rFonts w:ascii="Verdana" w:hAnsi="Verdana" w:cs="Verdana" w:hint="eastAsia"/>
                <w:b/>
                <w:color w:val="000000"/>
                <w:szCs w:val="21"/>
                <w:shd w:val="clear" w:color="auto" w:fill="FAFAFA"/>
              </w:rPr>
              <w:t>201731062603</w:t>
            </w:r>
          </w:p>
        </w:tc>
        <w:tc>
          <w:tcPr>
            <w:tcW w:w="2843" w:type="dxa"/>
          </w:tcPr>
          <w:p w:rsidR="00B04BB6" w:rsidRDefault="00B04BB6" w:rsidP="00805675">
            <w:pPr>
              <w:rPr>
                <w:b/>
                <w:bCs/>
                <w:sz w:val="24"/>
              </w:rPr>
            </w:pPr>
            <w:r>
              <w:rPr>
                <w:rFonts w:hint="eastAsia"/>
                <w:b/>
                <w:bCs/>
                <w:sz w:val="24"/>
              </w:rPr>
              <w:t>刘伊凡</w:t>
            </w:r>
          </w:p>
        </w:tc>
        <w:tc>
          <w:tcPr>
            <w:tcW w:w="2843" w:type="dxa"/>
          </w:tcPr>
          <w:p w:rsidR="00B04BB6" w:rsidRDefault="00B04BB6" w:rsidP="00805675">
            <w:pPr>
              <w:rPr>
                <w:b/>
                <w:bCs/>
                <w:sz w:val="24"/>
              </w:rPr>
            </w:pPr>
            <w:r>
              <w:rPr>
                <w:rFonts w:hint="eastAsia"/>
                <w:b/>
                <w:bCs/>
                <w:sz w:val="24"/>
              </w:rPr>
              <w:t>组员</w:t>
            </w:r>
          </w:p>
        </w:tc>
      </w:tr>
      <w:tr w:rsidR="00B04BB6" w:rsidRPr="002F507A" w:rsidTr="00805675">
        <w:tc>
          <w:tcPr>
            <w:tcW w:w="2842" w:type="dxa"/>
          </w:tcPr>
          <w:p w:rsidR="00B04BB6" w:rsidRDefault="00B04BB6" w:rsidP="00805675">
            <w:pPr>
              <w:rPr>
                <w:rFonts w:ascii="Verdana" w:hAnsi="Verdana" w:cs="Verdana"/>
                <w:b/>
                <w:color w:val="000000"/>
                <w:szCs w:val="21"/>
                <w:shd w:val="clear" w:color="auto" w:fill="FAFAFA"/>
              </w:rPr>
            </w:pPr>
            <w:r>
              <w:rPr>
                <w:rFonts w:ascii="Verdana" w:hAnsi="Verdana" w:cs="Verdana" w:hint="eastAsia"/>
                <w:b/>
                <w:color w:val="000000"/>
                <w:szCs w:val="21"/>
                <w:shd w:val="clear" w:color="auto" w:fill="FAFAFA"/>
              </w:rPr>
              <w:t>201731104215</w:t>
            </w:r>
          </w:p>
        </w:tc>
        <w:tc>
          <w:tcPr>
            <w:tcW w:w="2843" w:type="dxa"/>
          </w:tcPr>
          <w:p w:rsidR="00B04BB6" w:rsidRDefault="00B04BB6" w:rsidP="00805675">
            <w:pPr>
              <w:rPr>
                <w:b/>
                <w:bCs/>
                <w:sz w:val="24"/>
              </w:rPr>
            </w:pPr>
            <w:r>
              <w:rPr>
                <w:rFonts w:hint="eastAsia"/>
                <w:b/>
                <w:bCs/>
                <w:sz w:val="24"/>
              </w:rPr>
              <w:t>陈嘉莹</w:t>
            </w:r>
          </w:p>
        </w:tc>
        <w:tc>
          <w:tcPr>
            <w:tcW w:w="2843" w:type="dxa"/>
          </w:tcPr>
          <w:p w:rsidR="00B04BB6" w:rsidRDefault="00B04BB6" w:rsidP="00805675">
            <w:pPr>
              <w:rPr>
                <w:b/>
                <w:bCs/>
                <w:sz w:val="24"/>
              </w:rPr>
            </w:pPr>
            <w:r>
              <w:rPr>
                <w:rFonts w:hint="eastAsia"/>
                <w:b/>
                <w:bCs/>
                <w:sz w:val="24"/>
              </w:rPr>
              <w:t>组员</w:t>
            </w:r>
          </w:p>
        </w:tc>
      </w:tr>
    </w:tbl>
    <w:p w:rsidR="00761556" w:rsidRDefault="00761556" w:rsidP="00761556">
      <w:pPr>
        <w:jc w:val="both"/>
        <w:rPr>
          <w:b/>
          <w:bCs/>
          <w:sz w:val="44"/>
        </w:rPr>
      </w:pPr>
    </w:p>
    <w:p w:rsidR="00B04BB6" w:rsidRDefault="00B04BB6" w:rsidP="00761556">
      <w:pPr>
        <w:jc w:val="both"/>
        <w:rPr>
          <w:b/>
          <w:bCs/>
          <w:sz w:val="44"/>
        </w:rPr>
      </w:pPr>
    </w:p>
    <w:p w:rsidR="00B04BB6" w:rsidRDefault="00B04BB6" w:rsidP="00761556">
      <w:pPr>
        <w:jc w:val="both"/>
        <w:rPr>
          <w:b/>
          <w:bCs/>
          <w:sz w:val="44"/>
        </w:rPr>
      </w:pPr>
    </w:p>
    <w:p w:rsidR="00B04BB6" w:rsidRDefault="00B04BB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805675">
        <w:tc>
          <w:tcPr>
            <w:tcW w:w="2660" w:type="dxa"/>
            <w:shd w:val="clear" w:color="auto" w:fill="auto"/>
          </w:tcPr>
          <w:p w:rsidR="00464E81" w:rsidRPr="008F40B3" w:rsidRDefault="00B04BB6" w:rsidP="00805675">
            <w:pPr>
              <w:jc w:val="center"/>
              <w:rPr>
                <w:rFonts w:ascii="微软雅黑" w:eastAsia="微软雅黑" w:hAnsi="微软雅黑"/>
                <w:sz w:val="24"/>
                <w:szCs w:val="24"/>
              </w:rPr>
            </w:pPr>
            <w:r>
              <w:rPr>
                <w:rFonts w:ascii="微软雅黑" w:eastAsia="微软雅黑" w:hAnsi="微软雅黑" w:hint="eastAsia"/>
                <w:sz w:val="24"/>
                <w:szCs w:val="24"/>
              </w:rPr>
              <w:t>刘伊凡</w:t>
            </w:r>
          </w:p>
        </w:tc>
        <w:tc>
          <w:tcPr>
            <w:tcW w:w="1984" w:type="dxa"/>
            <w:shd w:val="clear" w:color="auto" w:fill="auto"/>
          </w:tcPr>
          <w:p w:rsidR="00464E81" w:rsidRPr="008F40B3" w:rsidRDefault="00B04BB6" w:rsidP="00805675">
            <w:pPr>
              <w:jc w:val="center"/>
              <w:rPr>
                <w:rFonts w:ascii="微软雅黑" w:eastAsia="微软雅黑" w:hAnsi="微软雅黑"/>
                <w:sz w:val="24"/>
                <w:szCs w:val="24"/>
              </w:rPr>
            </w:pPr>
            <w:r>
              <w:rPr>
                <w:rFonts w:ascii="微软雅黑" w:eastAsia="微软雅黑" w:hAnsi="微软雅黑"/>
                <w:sz w:val="24"/>
                <w:szCs w:val="24"/>
              </w:rPr>
              <w:t>2019.9.26</w:t>
            </w:r>
          </w:p>
        </w:tc>
        <w:tc>
          <w:tcPr>
            <w:tcW w:w="3969" w:type="dxa"/>
            <w:shd w:val="clear" w:color="auto" w:fill="auto"/>
          </w:tcPr>
          <w:p w:rsidR="00464E81" w:rsidRPr="008F40B3" w:rsidRDefault="00B04BB6" w:rsidP="00805675">
            <w:pPr>
              <w:jc w:val="center"/>
              <w:rPr>
                <w:rFonts w:ascii="微软雅黑" w:eastAsia="微软雅黑" w:hAnsi="微软雅黑"/>
                <w:sz w:val="24"/>
                <w:szCs w:val="24"/>
              </w:rPr>
            </w:pPr>
            <w:r>
              <w:rPr>
                <w:rFonts w:ascii="微软雅黑" w:eastAsia="微软雅黑" w:hAnsi="微软雅黑"/>
                <w:sz w:val="24"/>
                <w:szCs w:val="24"/>
              </w:rPr>
              <w:t>1.0</w:t>
            </w:r>
            <w:r>
              <w:rPr>
                <w:rFonts w:ascii="微软雅黑" w:eastAsia="微软雅黑" w:hAnsi="微软雅黑" w:hint="eastAsia"/>
                <w:sz w:val="24"/>
                <w:szCs w:val="24"/>
              </w:rPr>
              <w:t>初步说明</w:t>
            </w:r>
          </w:p>
        </w:tc>
      </w:tr>
      <w:tr w:rsidR="00464E81" w:rsidRPr="008F40B3" w:rsidTr="00805675">
        <w:tc>
          <w:tcPr>
            <w:tcW w:w="2660" w:type="dxa"/>
            <w:shd w:val="clear" w:color="auto" w:fill="auto"/>
          </w:tcPr>
          <w:p w:rsidR="00464E81" w:rsidRPr="008F40B3" w:rsidRDefault="00AB2B17" w:rsidP="00805675">
            <w:pPr>
              <w:jc w:val="center"/>
              <w:rPr>
                <w:rFonts w:ascii="微软雅黑" w:eastAsia="微软雅黑" w:hAnsi="微软雅黑"/>
                <w:sz w:val="24"/>
                <w:szCs w:val="24"/>
              </w:rPr>
            </w:pPr>
            <w:r>
              <w:rPr>
                <w:rFonts w:ascii="微软雅黑" w:eastAsia="微软雅黑" w:hAnsi="微软雅黑" w:hint="eastAsia"/>
                <w:sz w:val="24"/>
                <w:szCs w:val="24"/>
              </w:rPr>
              <w:t>李星晨</w:t>
            </w:r>
          </w:p>
        </w:tc>
        <w:tc>
          <w:tcPr>
            <w:tcW w:w="1984" w:type="dxa"/>
            <w:shd w:val="clear" w:color="auto" w:fill="auto"/>
          </w:tcPr>
          <w:p w:rsidR="00464E81" w:rsidRPr="008F40B3" w:rsidRDefault="00AB2B17" w:rsidP="00805675">
            <w:pPr>
              <w:jc w:val="center"/>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sz w:val="24"/>
                <w:szCs w:val="24"/>
              </w:rPr>
              <w:t>019</w:t>
            </w:r>
            <w:r>
              <w:rPr>
                <w:rFonts w:ascii="微软雅黑" w:eastAsia="微软雅黑" w:hAnsi="微软雅黑" w:hint="eastAsia"/>
                <w:sz w:val="24"/>
                <w:szCs w:val="24"/>
              </w:rPr>
              <w:t>．9</w:t>
            </w:r>
            <w:r>
              <w:rPr>
                <w:rFonts w:ascii="微软雅黑" w:eastAsia="微软雅黑" w:hAnsi="微软雅黑"/>
                <w:sz w:val="24"/>
                <w:szCs w:val="24"/>
              </w:rPr>
              <w:t>.28</w:t>
            </w:r>
          </w:p>
        </w:tc>
        <w:tc>
          <w:tcPr>
            <w:tcW w:w="3969" w:type="dxa"/>
            <w:shd w:val="clear" w:color="auto" w:fill="auto"/>
          </w:tcPr>
          <w:p w:rsidR="00464E81" w:rsidRPr="008F40B3" w:rsidRDefault="00AB2B17" w:rsidP="00805675">
            <w:pPr>
              <w:jc w:val="center"/>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sz w:val="24"/>
                <w:szCs w:val="24"/>
              </w:rPr>
              <w:t>.0</w:t>
            </w:r>
            <w:r>
              <w:rPr>
                <w:rFonts w:ascii="微软雅黑" w:eastAsia="微软雅黑" w:hAnsi="微软雅黑" w:hint="eastAsia"/>
                <w:sz w:val="24"/>
                <w:szCs w:val="24"/>
              </w:rPr>
              <w:t>完善部分信息</w:t>
            </w: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r w:rsidR="00464E81" w:rsidRPr="008F40B3" w:rsidTr="00805675">
        <w:tc>
          <w:tcPr>
            <w:tcW w:w="2660" w:type="dxa"/>
            <w:shd w:val="clear" w:color="auto" w:fill="auto"/>
          </w:tcPr>
          <w:p w:rsidR="00464E81" w:rsidRPr="008F40B3" w:rsidRDefault="00464E81" w:rsidP="00805675">
            <w:pPr>
              <w:jc w:val="center"/>
              <w:rPr>
                <w:rFonts w:ascii="微软雅黑" w:eastAsia="微软雅黑" w:hAnsi="微软雅黑"/>
                <w:sz w:val="24"/>
                <w:szCs w:val="24"/>
              </w:rPr>
            </w:pPr>
          </w:p>
        </w:tc>
        <w:tc>
          <w:tcPr>
            <w:tcW w:w="1984" w:type="dxa"/>
            <w:shd w:val="clear" w:color="auto" w:fill="auto"/>
          </w:tcPr>
          <w:p w:rsidR="00464E81" w:rsidRPr="008F40B3" w:rsidRDefault="00464E81" w:rsidP="00805675">
            <w:pPr>
              <w:jc w:val="center"/>
              <w:rPr>
                <w:rFonts w:ascii="微软雅黑" w:eastAsia="微软雅黑" w:hAnsi="微软雅黑"/>
                <w:sz w:val="24"/>
                <w:szCs w:val="24"/>
              </w:rPr>
            </w:pPr>
          </w:p>
        </w:tc>
        <w:tc>
          <w:tcPr>
            <w:tcW w:w="3969" w:type="dxa"/>
            <w:shd w:val="clear" w:color="auto" w:fill="auto"/>
          </w:tcPr>
          <w:p w:rsidR="00464E81" w:rsidRPr="008F40B3" w:rsidRDefault="00464E81" w:rsidP="00805675">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9D3114" w:rsidRDefault="00464E81" w:rsidP="009D3114">
      <w:pPr>
        <w:pStyle w:val="1"/>
      </w:pPr>
      <w:r>
        <w:rPr>
          <w:sz w:val="44"/>
        </w:rPr>
        <w:br w:type="page"/>
      </w:r>
      <w:bookmarkStart w:id="0" w:name="_Toc18381288"/>
      <w:r w:rsidR="009D3114">
        <w:rPr>
          <w:rFonts w:hint="eastAsia"/>
        </w:rPr>
        <w:lastRenderedPageBreak/>
        <w:t>引言</w:t>
      </w:r>
      <w:bookmarkEnd w:id="0"/>
    </w:p>
    <w:p w:rsidR="009D3114" w:rsidRDefault="009D3114" w:rsidP="009D3114">
      <w:pPr>
        <w:pStyle w:val="2"/>
      </w:pPr>
      <w:bookmarkStart w:id="1" w:name="_Toc18381289"/>
      <w:r>
        <w:rPr>
          <w:rFonts w:hint="eastAsia"/>
        </w:rPr>
        <w:t>目的</w:t>
      </w:r>
      <w:bookmarkEnd w:id="1"/>
    </w:p>
    <w:p w:rsidR="00B440CD" w:rsidRDefault="00B04BB6" w:rsidP="00BB0DA7">
      <w:pPr>
        <w:pStyle w:val="a0"/>
      </w:pPr>
      <w:r>
        <w:rPr>
          <w:rFonts w:hint="eastAsia"/>
        </w:rPr>
        <w:t>《校园跑腿帮》是一个为了方便</w:t>
      </w:r>
      <w:proofErr w:type="spellStart"/>
      <w:r>
        <w:rPr>
          <w:rFonts w:hint="eastAsia"/>
        </w:rPr>
        <w:t>swpu</w:t>
      </w:r>
      <w:proofErr w:type="spellEnd"/>
      <w:r>
        <w:rPr>
          <w:rFonts w:hint="eastAsia"/>
        </w:rPr>
        <w:t>的学生创建的项目，本项目主要是为了实现一个网络平台供学生们在平台上发布订餐，代买，代送，代取快递等常见跑腿服务，能够有效的帮助有需要的学生节约时间，也能够让大学生在生活之余利用碎片时间赚取零花钱。</w:t>
      </w:r>
    </w:p>
    <w:p w:rsidR="00BB0DA7" w:rsidRDefault="00BB0DA7" w:rsidP="00BB0DA7">
      <w:pPr>
        <w:pStyle w:val="a0"/>
      </w:pPr>
      <w:r>
        <w:rPr>
          <w:rFonts w:hint="eastAsia"/>
        </w:rPr>
        <w:t>在</w:t>
      </w:r>
      <w:r>
        <w:rPr>
          <w:rFonts w:hint="eastAsia"/>
        </w:rPr>
        <w:t>1.0</w:t>
      </w:r>
      <w:r>
        <w:rPr>
          <w:rFonts w:hint="eastAsia"/>
        </w:rPr>
        <w:t>版本中的</w:t>
      </w:r>
      <w:proofErr w:type="gramStart"/>
      <w:r>
        <w:rPr>
          <w:rFonts w:hint="eastAsia"/>
        </w:rPr>
        <w:t>初步要</w:t>
      </w:r>
      <w:proofErr w:type="gramEnd"/>
      <w:r>
        <w:rPr>
          <w:rFonts w:hint="eastAsia"/>
        </w:rPr>
        <w:t>求是，在完成项目时能够供全校的同学在网站上既能发布也能接取跑腿的服务。</w:t>
      </w:r>
    </w:p>
    <w:p w:rsidR="00906E60" w:rsidRPr="00B04BB6" w:rsidRDefault="00906E60" w:rsidP="00BB0DA7">
      <w:pPr>
        <w:pStyle w:val="a0"/>
        <w:rPr>
          <w:rFonts w:hint="eastAsia"/>
        </w:rPr>
      </w:pPr>
      <w:r w:rsidRPr="00906E60">
        <w:rPr>
          <w:rFonts w:hint="eastAsia"/>
        </w:rPr>
        <w:t>此文档的目的是进一步定制软件开发的细节问题</w:t>
      </w:r>
      <w:r w:rsidRPr="00906E60">
        <w:rPr>
          <w:rFonts w:hint="eastAsia"/>
        </w:rPr>
        <w:t>,</w:t>
      </w:r>
      <w:r w:rsidRPr="00906E60">
        <w:rPr>
          <w:rFonts w:hint="eastAsia"/>
        </w:rPr>
        <w:t>便于</w:t>
      </w:r>
      <w:r>
        <w:rPr>
          <w:rFonts w:hint="eastAsia"/>
        </w:rPr>
        <w:t>团队之间</w:t>
      </w:r>
      <w:r w:rsidRPr="00906E60">
        <w:rPr>
          <w:rFonts w:hint="eastAsia"/>
        </w:rPr>
        <w:t>协调工作</w:t>
      </w:r>
      <w:r w:rsidRPr="00906E60">
        <w:rPr>
          <w:rFonts w:hint="eastAsia"/>
        </w:rPr>
        <w:t>.</w:t>
      </w:r>
      <w:r w:rsidRPr="00906E60">
        <w:rPr>
          <w:rFonts w:hint="eastAsia"/>
        </w:rPr>
        <w:t>本文档面向的读者主要是</w:t>
      </w:r>
      <w:r>
        <w:rPr>
          <w:rFonts w:hint="eastAsia"/>
        </w:rPr>
        <w:t>团队中的小组人员。</w:t>
      </w:r>
      <w:proofErr w:type="gramStart"/>
      <w:r w:rsidRPr="00906E60">
        <w:rPr>
          <w:rFonts w:hint="eastAsia"/>
        </w:rPr>
        <w:t>.</w:t>
      </w:r>
      <w:r w:rsidRPr="00906E60">
        <w:rPr>
          <w:rFonts w:hint="eastAsia"/>
        </w:rPr>
        <w:t>希望能使本软件开发工作更具体</w:t>
      </w:r>
      <w:proofErr w:type="gramEnd"/>
      <w:r w:rsidRPr="00906E60">
        <w:rPr>
          <w:rFonts w:hint="eastAsia"/>
        </w:rPr>
        <w:t>.</w:t>
      </w:r>
    </w:p>
    <w:p w:rsidR="009D3114" w:rsidRDefault="009D3114" w:rsidP="009D3114">
      <w:pPr>
        <w:pStyle w:val="2"/>
      </w:pPr>
      <w:bookmarkStart w:id="2" w:name="_Toc18381290"/>
      <w:r>
        <w:rPr>
          <w:rFonts w:hint="eastAsia"/>
        </w:rPr>
        <w:t>定义</w:t>
      </w:r>
      <w:bookmarkEnd w:id="2"/>
    </w:p>
    <w:p w:rsidR="006B214B" w:rsidRDefault="006B214B" w:rsidP="006B214B">
      <w:pPr>
        <w:pStyle w:val="a0"/>
        <w:rPr>
          <w:rFonts w:cs="Arial"/>
          <w:color w:val="333333"/>
          <w:shd w:val="clear" w:color="auto" w:fill="FFFFFF"/>
        </w:rPr>
      </w:pPr>
      <w:r>
        <w:rPr>
          <w:rFonts w:cs="Arial" w:hint="eastAsia"/>
          <w:color w:val="333333"/>
          <w:shd w:val="clear" w:color="auto" w:fill="FFFFFF"/>
        </w:rPr>
        <w:t>T</w:t>
      </w:r>
      <w:r>
        <w:rPr>
          <w:rFonts w:cs="Arial"/>
          <w:color w:val="333333"/>
          <w:shd w:val="clear" w:color="auto" w:fill="FFFFFF"/>
        </w:rPr>
        <w:t>CP</w:t>
      </w:r>
      <w:r>
        <w:rPr>
          <w:rFonts w:cs="Arial" w:hint="eastAsia"/>
          <w:color w:val="333333"/>
          <w:shd w:val="clear" w:color="auto" w:fill="FFFFFF"/>
        </w:rPr>
        <w:t>：</w:t>
      </w:r>
      <w:r>
        <w:rPr>
          <w:rFonts w:cs="Arial"/>
          <w:color w:val="333333"/>
          <w:shd w:val="clear" w:color="auto" w:fill="FFFFFF"/>
        </w:rPr>
        <w:t>是一种面向连接的、可靠的、基于字节流的传输层通</w:t>
      </w:r>
      <w:r>
        <w:rPr>
          <w:rFonts w:cs="Arial" w:hint="eastAsia"/>
          <w:color w:val="333333"/>
          <w:shd w:val="clear" w:color="auto" w:fill="FFFFFF"/>
        </w:rPr>
        <w:t>信协议。</w:t>
      </w:r>
    </w:p>
    <w:p w:rsidR="006B214B" w:rsidRDefault="006B214B" w:rsidP="006B214B">
      <w:pPr>
        <w:pStyle w:val="a0"/>
      </w:pPr>
      <w:r>
        <w:rPr>
          <w:rFonts w:hint="eastAsia"/>
        </w:rPr>
        <w:t>SWPU</w:t>
      </w:r>
      <w:r>
        <w:rPr>
          <w:rFonts w:hint="eastAsia"/>
        </w:rPr>
        <w:t>：西南石油大学</w:t>
      </w:r>
    </w:p>
    <w:p w:rsidR="006B214B" w:rsidRDefault="006B214B" w:rsidP="006B214B">
      <w:pPr>
        <w:pStyle w:val="a0"/>
      </w:pPr>
      <w:r>
        <w:rPr>
          <w:rFonts w:hint="eastAsia"/>
        </w:rPr>
        <w:t>S</w:t>
      </w:r>
      <w:r>
        <w:t>QL</w:t>
      </w:r>
      <w:r>
        <w:rPr>
          <w:rFonts w:hint="eastAsia"/>
        </w:rPr>
        <w:t>：一种访问查询数据库语言。</w:t>
      </w:r>
    </w:p>
    <w:p w:rsidR="006B214B" w:rsidRDefault="006B214B" w:rsidP="006B214B">
      <w:pPr>
        <w:pStyle w:val="a0"/>
        <w:rPr>
          <w:rFonts w:cs="Arial"/>
          <w:color w:val="333333"/>
          <w:shd w:val="clear" w:color="auto" w:fill="FFFFFF"/>
        </w:rPr>
      </w:pPr>
      <w:r>
        <w:rPr>
          <w:rFonts w:cs="Arial"/>
          <w:color w:val="333333"/>
          <w:shd w:val="clear" w:color="auto" w:fill="FFFFFF"/>
        </w:rPr>
        <w:t>Agile</w:t>
      </w:r>
      <w:r>
        <w:rPr>
          <w:rFonts w:cs="Arial" w:hint="eastAsia"/>
          <w:color w:val="333333"/>
          <w:shd w:val="clear" w:color="auto" w:fill="FFFFFF"/>
        </w:rPr>
        <w:t>：敏捷开发</w:t>
      </w:r>
    </w:p>
    <w:p w:rsidR="00AB2B17" w:rsidRPr="006B214B" w:rsidRDefault="00AB2B17" w:rsidP="006B214B">
      <w:pPr>
        <w:pStyle w:val="a0"/>
        <w:rPr>
          <w:rFonts w:hint="eastAsia"/>
        </w:rPr>
      </w:pPr>
      <w:r>
        <w:t>G</w:t>
      </w:r>
      <w:r>
        <w:rPr>
          <w:rFonts w:hint="eastAsia"/>
        </w:rPr>
        <w:t>it</w:t>
      </w:r>
      <w:r>
        <w:rPr>
          <w:rFonts w:hint="eastAsia"/>
        </w:rPr>
        <w:t>：团队开发工具</w:t>
      </w:r>
    </w:p>
    <w:p w:rsidR="009D3114" w:rsidRDefault="009D3114" w:rsidP="009D3114">
      <w:pPr>
        <w:pStyle w:val="2"/>
      </w:pPr>
      <w:bookmarkStart w:id="3" w:name="_Toc18381291"/>
      <w:r>
        <w:rPr>
          <w:rFonts w:hint="eastAsia"/>
        </w:rPr>
        <w:t>参考资料</w:t>
      </w:r>
      <w:bookmarkEnd w:id="3"/>
    </w:p>
    <w:p w:rsidR="00BB0DA7" w:rsidRDefault="00BB0DA7" w:rsidP="00BB0DA7">
      <w:pPr>
        <w:pStyle w:val="a0"/>
      </w:pPr>
      <w:r>
        <w:rPr>
          <w:rFonts w:hint="eastAsia"/>
        </w:rPr>
        <w:t>《项目选题计划书》</w:t>
      </w:r>
    </w:p>
    <w:p w:rsidR="00454095" w:rsidRPr="00BB0DA7" w:rsidRDefault="00454095" w:rsidP="00BB0DA7">
      <w:pPr>
        <w:pStyle w:val="a0"/>
      </w:pPr>
      <w:r w:rsidRPr="00454095">
        <w:rPr>
          <w:rFonts w:hint="eastAsia"/>
        </w:rPr>
        <w:t>构建之法，邹欣，</w:t>
      </w:r>
      <w:r w:rsidRPr="00454095">
        <w:rPr>
          <w:rFonts w:hint="eastAsia"/>
        </w:rPr>
        <w:t>2017.07</w:t>
      </w:r>
      <w:r w:rsidRPr="00454095">
        <w:rPr>
          <w:rFonts w:hint="eastAsia"/>
        </w:rPr>
        <w:t>，人民邮电出版社</w:t>
      </w:r>
    </w:p>
    <w:p w:rsidR="009D3114" w:rsidRDefault="009D3114" w:rsidP="009D3114">
      <w:pPr>
        <w:spacing w:line="360" w:lineRule="auto"/>
        <w:rPr>
          <w:rFonts w:ascii="宋体"/>
          <w:b/>
          <w:sz w:val="24"/>
        </w:rPr>
      </w:pPr>
    </w:p>
    <w:p w:rsidR="009D3114" w:rsidRDefault="009D3114" w:rsidP="009D3114">
      <w:pPr>
        <w:pStyle w:val="1"/>
      </w:pPr>
      <w:bookmarkStart w:id="4" w:name="_Toc18381292"/>
      <w:r>
        <w:rPr>
          <w:rFonts w:hint="eastAsia"/>
        </w:rPr>
        <w:t>软件总体概述</w:t>
      </w:r>
      <w:bookmarkEnd w:id="4"/>
    </w:p>
    <w:p w:rsidR="009D3114" w:rsidRDefault="009D3114" w:rsidP="009D3114">
      <w:pPr>
        <w:pStyle w:val="2"/>
      </w:pPr>
      <w:bookmarkStart w:id="5" w:name="_Toc18381293"/>
      <w:r>
        <w:rPr>
          <w:rFonts w:hint="eastAsia"/>
        </w:rPr>
        <w:t>软件标识</w:t>
      </w:r>
      <w:bookmarkEnd w:id="5"/>
    </w:p>
    <w:p w:rsidR="00BB0DA7" w:rsidRPr="00BB0DA7" w:rsidRDefault="00BB0DA7" w:rsidP="00BB0DA7">
      <w:pPr>
        <w:pStyle w:val="a0"/>
      </w:pPr>
      <w:r>
        <w:rPr>
          <w:rFonts w:hint="eastAsia"/>
        </w:rPr>
        <w:t>《校园跑腿帮》</w:t>
      </w:r>
      <w:r>
        <w:rPr>
          <w:rFonts w:hint="eastAsia"/>
        </w:rPr>
        <w:t>1.0</w:t>
      </w:r>
    </w:p>
    <w:p w:rsidR="009D3114" w:rsidRDefault="009D3114" w:rsidP="009D3114">
      <w:pPr>
        <w:pStyle w:val="2"/>
      </w:pPr>
      <w:bookmarkStart w:id="6" w:name="_Toc18381294"/>
      <w:r>
        <w:rPr>
          <w:rFonts w:hint="eastAsia"/>
        </w:rPr>
        <w:t>软件描述</w:t>
      </w:r>
      <w:bookmarkEnd w:id="6"/>
    </w:p>
    <w:p w:rsidR="009D3114" w:rsidRDefault="009D3114" w:rsidP="009D3114">
      <w:pPr>
        <w:pStyle w:val="3"/>
      </w:pPr>
      <w:bookmarkStart w:id="7" w:name="_Toc18381295"/>
      <w:r>
        <w:rPr>
          <w:rFonts w:hint="eastAsia"/>
        </w:rPr>
        <w:t>系统属性</w:t>
      </w:r>
      <w:bookmarkEnd w:id="7"/>
    </w:p>
    <w:p w:rsidR="00BB0DA7" w:rsidRPr="00BB0DA7" w:rsidRDefault="00BB0DA7" w:rsidP="00BB0DA7">
      <w:pPr>
        <w:pStyle w:val="a0"/>
      </w:pPr>
      <w:r>
        <w:rPr>
          <w:rFonts w:hint="eastAsia"/>
        </w:rPr>
        <w:t>独立项目</w:t>
      </w:r>
    </w:p>
    <w:p w:rsidR="009D3114" w:rsidRDefault="009D3114" w:rsidP="009D3114">
      <w:pPr>
        <w:pStyle w:val="3"/>
      </w:pPr>
      <w:bookmarkStart w:id="8" w:name="_Toc18381296"/>
      <w:r>
        <w:rPr>
          <w:rFonts w:hint="eastAsia"/>
        </w:rPr>
        <w:t>开发背景</w:t>
      </w:r>
      <w:bookmarkEnd w:id="8"/>
    </w:p>
    <w:p w:rsidR="00BB0DA7" w:rsidRDefault="00BB0DA7" w:rsidP="00BB0DA7">
      <w:pPr>
        <w:pStyle w:val="a0"/>
      </w:pPr>
      <w:r>
        <w:rPr>
          <w:rFonts w:hint="eastAsia"/>
        </w:rPr>
        <w:t>开发目的：提供便民跑腿服务</w:t>
      </w:r>
    </w:p>
    <w:p w:rsidR="00BB0DA7" w:rsidRDefault="00BB0DA7" w:rsidP="00BB0DA7">
      <w:pPr>
        <w:pStyle w:val="a0"/>
      </w:pPr>
      <w:r>
        <w:rPr>
          <w:rFonts w:hint="eastAsia"/>
        </w:rPr>
        <w:t>应用目标：</w:t>
      </w:r>
      <w:r>
        <w:rPr>
          <w:rFonts w:hint="eastAsia"/>
        </w:rPr>
        <w:t>SWPU</w:t>
      </w:r>
      <w:r>
        <w:rPr>
          <w:rFonts w:hint="eastAsia"/>
        </w:rPr>
        <w:t>的学生</w:t>
      </w:r>
    </w:p>
    <w:p w:rsidR="00BB0DA7" w:rsidRPr="00BB0DA7" w:rsidRDefault="00BB0DA7" w:rsidP="00BB0DA7">
      <w:pPr>
        <w:pStyle w:val="a0"/>
      </w:pPr>
      <w:r>
        <w:rPr>
          <w:rFonts w:hint="eastAsia"/>
        </w:rPr>
        <w:t>使用范围：</w:t>
      </w:r>
      <w:r>
        <w:rPr>
          <w:rFonts w:hint="eastAsia"/>
        </w:rPr>
        <w:t>SWPU</w:t>
      </w:r>
      <w:r>
        <w:rPr>
          <w:rFonts w:hint="eastAsia"/>
        </w:rPr>
        <w:t>校园及周边</w:t>
      </w:r>
    </w:p>
    <w:p w:rsidR="009D3114" w:rsidRDefault="009D3114" w:rsidP="009D3114">
      <w:pPr>
        <w:pStyle w:val="3"/>
      </w:pPr>
      <w:bookmarkStart w:id="9" w:name="_Toc18381297"/>
      <w:r>
        <w:rPr>
          <w:rFonts w:hint="eastAsia"/>
        </w:rPr>
        <w:t>软件功能</w:t>
      </w:r>
      <w:bookmarkEnd w:id="9"/>
    </w:p>
    <w:p w:rsidR="00BB0DA7" w:rsidRPr="00BB0DA7" w:rsidRDefault="00BB0DA7" w:rsidP="00BB0DA7">
      <w:pPr>
        <w:pStyle w:val="a0"/>
      </w:pPr>
    </w:p>
    <w:p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w:t>
      </w:r>
      <w:bookmarkStart w:id="10" w:name="_GoBack"/>
      <w:bookmarkEnd w:id="10"/>
      <w:r>
        <w:rPr>
          <w:rFonts w:ascii="宋体" w:hint="eastAsia"/>
          <w:sz w:val="24"/>
        </w:rPr>
        <w:t>的、不</w:t>
      </w:r>
      <w:r>
        <w:rPr>
          <w:rFonts w:ascii="宋体" w:hint="eastAsia"/>
          <w:sz w:val="24"/>
        </w:rPr>
        <w:lastRenderedPageBreak/>
        <w:t>具体的、或低约束的，但是这类功能的缺少会导致用户的不满意，因此这类功能的具体需求应当由需求分析人员诱导用户产生并明确；</w:t>
      </w:r>
    </w:p>
    <w:p w:rsidR="009D3114" w:rsidRPr="00C269A3" w:rsidRDefault="009D3114" w:rsidP="00C269A3">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rsidTr="00805675">
        <w:trPr>
          <w:jc w:val="center"/>
        </w:trPr>
        <w:tc>
          <w:tcPr>
            <w:tcW w:w="898" w:type="dxa"/>
            <w:shd w:val="clear" w:color="auto" w:fill="606060"/>
            <w:vAlign w:val="center"/>
          </w:tcPr>
          <w:p w:rsidR="009D3114" w:rsidRDefault="009D3114" w:rsidP="00805675">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rsidR="009D3114" w:rsidRDefault="009D3114" w:rsidP="00805675">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rsidR="009D3114" w:rsidRDefault="009D3114" w:rsidP="00805675">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rsidR="009D3114" w:rsidRDefault="009D3114" w:rsidP="00805675">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9D3114" w:rsidRDefault="009D3114" w:rsidP="00805675">
            <w:pPr>
              <w:spacing w:line="360" w:lineRule="auto"/>
              <w:jc w:val="center"/>
              <w:rPr>
                <w:rFonts w:ascii="宋体"/>
                <w:b/>
                <w:bCs/>
                <w:color w:val="FFFFFF"/>
                <w:sz w:val="24"/>
              </w:rPr>
            </w:pPr>
            <w:r>
              <w:rPr>
                <w:rFonts w:ascii="宋体" w:hint="eastAsia"/>
                <w:b/>
                <w:bCs/>
                <w:color w:val="FFFFFF"/>
                <w:sz w:val="24"/>
              </w:rPr>
              <w:t>简要描述</w:t>
            </w:r>
          </w:p>
        </w:tc>
      </w:tr>
      <w:tr w:rsidR="009D3114" w:rsidTr="00805675">
        <w:trPr>
          <w:jc w:val="center"/>
        </w:trPr>
        <w:tc>
          <w:tcPr>
            <w:tcW w:w="898" w:type="dxa"/>
            <w:vAlign w:val="center"/>
          </w:tcPr>
          <w:p w:rsidR="009D3114" w:rsidRDefault="00BB0DA7" w:rsidP="00805675">
            <w:pPr>
              <w:spacing w:line="360" w:lineRule="auto"/>
              <w:jc w:val="center"/>
              <w:rPr>
                <w:rFonts w:ascii="宋体"/>
                <w:sz w:val="24"/>
              </w:rPr>
            </w:pPr>
            <w:r>
              <w:rPr>
                <w:rFonts w:ascii="宋体"/>
                <w:sz w:val="24"/>
              </w:rPr>
              <w:t>1</w:t>
            </w:r>
          </w:p>
        </w:tc>
        <w:tc>
          <w:tcPr>
            <w:tcW w:w="1440" w:type="dxa"/>
            <w:vAlign w:val="center"/>
          </w:tcPr>
          <w:p w:rsidR="009D3114" w:rsidRDefault="00BB0DA7" w:rsidP="00805675">
            <w:pPr>
              <w:spacing w:line="360" w:lineRule="auto"/>
              <w:jc w:val="center"/>
              <w:rPr>
                <w:rFonts w:ascii="宋体"/>
                <w:sz w:val="24"/>
              </w:rPr>
            </w:pPr>
            <w:r>
              <w:rPr>
                <w:rFonts w:ascii="宋体" w:hint="eastAsia"/>
                <w:sz w:val="24"/>
              </w:rPr>
              <w:t>注册</w:t>
            </w:r>
          </w:p>
        </w:tc>
        <w:tc>
          <w:tcPr>
            <w:tcW w:w="1980" w:type="dxa"/>
            <w:vAlign w:val="center"/>
          </w:tcPr>
          <w:p w:rsidR="009D3114" w:rsidRDefault="00C269A3" w:rsidP="00805675">
            <w:pPr>
              <w:spacing w:line="360" w:lineRule="auto"/>
              <w:jc w:val="center"/>
              <w:rPr>
                <w:rFonts w:ascii="宋体"/>
                <w:sz w:val="24"/>
              </w:rPr>
            </w:pPr>
            <w:r>
              <w:rPr>
                <w:rFonts w:ascii="宋体" w:hint="eastAsia"/>
                <w:sz w:val="24"/>
              </w:rPr>
              <w:t>注册</w:t>
            </w:r>
          </w:p>
        </w:tc>
        <w:tc>
          <w:tcPr>
            <w:tcW w:w="978" w:type="dxa"/>
          </w:tcPr>
          <w:p w:rsidR="009D3114" w:rsidRDefault="00BB0DA7" w:rsidP="00805675">
            <w:pPr>
              <w:spacing w:line="360" w:lineRule="auto"/>
              <w:jc w:val="center"/>
              <w:rPr>
                <w:rFonts w:ascii="宋体"/>
                <w:sz w:val="24"/>
              </w:rPr>
            </w:pPr>
            <w:r>
              <w:rPr>
                <w:rFonts w:ascii="宋体" w:hint="eastAsia"/>
                <w:sz w:val="24"/>
              </w:rPr>
              <w:t>高</w:t>
            </w:r>
          </w:p>
        </w:tc>
        <w:tc>
          <w:tcPr>
            <w:tcW w:w="2700" w:type="dxa"/>
            <w:vAlign w:val="center"/>
          </w:tcPr>
          <w:p w:rsidR="009D3114" w:rsidRDefault="00BB0DA7" w:rsidP="00805675">
            <w:pPr>
              <w:spacing w:line="360" w:lineRule="auto"/>
              <w:jc w:val="center"/>
              <w:rPr>
                <w:rFonts w:ascii="宋体"/>
                <w:sz w:val="24"/>
              </w:rPr>
            </w:pPr>
            <w:r>
              <w:rPr>
                <w:rFonts w:ascii="宋体" w:hint="eastAsia"/>
                <w:sz w:val="24"/>
              </w:rPr>
              <w:t>用户注册</w:t>
            </w:r>
          </w:p>
        </w:tc>
      </w:tr>
      <w:tr w:rsidR="009D3114" w:rsidTr="00805675">
        <w:trPr>
          <w:jc w:val="center"/>
        </w:trPr>
        <w:tc>
          <w:tcPr>
            <w:tcW w:w="898" w:type="dxa"/>
            <w:vAlign w:val="center"/>
          </w:tcPr>
          <w:p w:rsidR="009D3114" w:rsidRDefault="00C269A3" w:rsidP="00805675">
            <w:pPr>
              <w:spacing w:line="360" w:lineRule="auto"/>
              <w:jc w:val="center"/>
              <w:rPr>
                <w:rFonts w:ascii="宋体"/>
                <w:sz w:val="24"/>
              </w:rPr>
            </w:pPr>
            <w:r>
              <w:rPr>
                <w:rFonts w:ascii="宋体"/>
                <w:sz w:val="24"/>
              </w:rPr>
              <w:t>2</w:t>
            </w:r>
          </w:p>
        </w:tc>
        <w:tc>
          <w:tcPr>
            <w:tcW w:w="1440" w:type="dxa"/>
            <w:vAlign w:val="center"/>
          </w:tcPr>
          <w:p w:rsidR="009D3114" w:rsidRDefault="00C269A3" w:rsidP="00805675">
            <w:pPr>
              <w:spacing w:line="360" w:lineRule="auto"/>
              <w:jc w:val="center"/>
              <w:rPr>
                <w:rFonts w:ascii="宋体"/>
                <w:sz w:val="24"/>
              </w:rPr>
            </w:pPr>
            <w:r>
              <w:rPr>
                <w:rFonts w:ascii="宋体" w:hint="eastAsia"/>
                <w:sz w:val="24"/>
              </w:rPr>
              <w:t>发布跑腿</w:t>
            </w:r>
          </w:p>
        </w:tc>
        <w:tc>
          <w:tcPr>
            <w:tcW w:w="1980" w:type="dxa"/>
            <w:vAlign w:val="center"/>
          </w:tcPr>
          <w:p w:rsidR="009D3114" w:rsidRDefault="008A642A" w:rsidP="00805675">
            <w:pPr>
              <w:spacing w:line="360" w:lineRule="auto"/>
              <w:jc w:val="center"/>
              <w:rPr>
                <w:rFonts w:ascii="宋体"/>
                <w:sz w:val="24"/>
              </w:rPr>
            </w:pPr>
            <w:r>
              <w:rPr>
                <w:rFonts w:ascii="宋体" w:hint="eastAsia"/>
                <w:sz w:val="24"/>
              </w:rPr>
              <w:t>发布</w:t>
            </w:r>
          </w:p>
        </w:tc>
        <w:tc>
          <w:tcPr>
            <w:tcW w:w="978" w:type="dxa"/>
          </w:tcPr>
          <w:p w:rsidR="009D3114" w:rsidRDefault="00C269A3" w:rsidP="00805675">
            <w:pPr>
              <w:spacing w:line="360" w:lineRule="auto"/>
              <w:jc w:val="center"/>
              <w:rPr>
                <w:rFonts w:ascii="宋体"/>
                <w:sz w:val="24"/>
              </w:rPr>
            </w:pPr>
            <w:r>
              <w:rPr>
                <w:rFonts w:ascii="宋体" w:hint="eastAsia"/>
                <w:sz w:val="24"/>
              </w:rPr>
              <w:t>高</w:t>
            </w:r>
          </w:p>
        </w:tc>
        <w:tc>
          <w:tcPr>
            <w:tcW w:w="2700" w:type="dxa"/>
            <w:vAlign w:val="center"/>
          </w:tcPr>
          <w:p w:rsidR="009D3114" w:rsidRDefault="00C269A3" w:rsidP="00805675">
            <w:pPr>
              <w:spacing w:line="360" w:lineRule="auto"/>
              <w:jc w:val="center"/>
              <w:rPr>
                <w:rFonts w:ascii="宋体"/>
                <w:sz w:val="24"/>
              </w:rPr>
            </w:pPr>
            <w:r>
              <w:rPr>
                <w:rFonts w:ascii="宋体" w:hint="eastAsia"/>
                <w:sz w:val="24"/>
              </w:rPr>
              <w:t>用户可以在网站上发布自己需要的跑腿服务</w:t>
            </w:r>
          </w:p>
        </w:tc>
      </w:tr>
      <w:tr w:rsidR="00C269A3" w:rsidTr="00805675">
        <w:trPr>
          <w:jc w:val="center"/>
        </w:trPr>
        <w:tc>
          <w:tcPr>
            <w:tcW w:w="898" w:type="dxa"/>
            <w:vAlign w:val="center"/>
          </w:tcPr>
          <w:p w:rsidR="00C269A3" w:rsidRDefault="00C269A3" w:rsidP="00805675">
            <w:pPr>
              <w:spacing w:line="360" w:lineRule="auto"/>
              <w:jc w:val="center"/>
              <w:rPr>
                <w:rFonts w:ascii="宋体"/>
                <w:sz w:val="24"/>
              </w:rPr>
            </w:pPr>
            <w:r>
              <w:rPr>
                <w:rFonts w:ascii="宋体"/>
                <w:sz w:val="24"/>
              </w:rPr>
              <w:t>3</w:t>
            </w:r>
          </w:p>
        </w:tc>
        <w:tc>
          <w:tcPr>
            <w:tcW w:w="1440" w:type="dxa"/>
            <w:vAlign w:val="center"/>
          </w:tcPr>
          <w:p w:rsidR="00C269A3" w:rsidRDefault="00C269A3" w:rsidP="00805675">
            <w:pPr>
              <w:spacing w:line="360" w:lineRule="auto"/>
              <w:jc w:val="center"/>
              <w:rPr>
                <w:rFonts w:ascii="宋体"/>
                <w:sz w:val="24"/>
              </w:rPr>
            </w:pPr>
            <w:r>
              <w:rPr>
                <w:rFonts w:ascii="宋体" w:hint="eastAsia"/>
                <w:sz w:val="24"/>
              </w:rPr>
              <w:t>接取跑腿</w:t>
            </w:r>
          </w:p>
        </w:tc>
        <w:tc>
          <w:tcPr>
            <w:tcW w:w="1980" w:type="dxa"/>
            <w:vAlign w:val="center"/>
          </w:tcPr>
          <w:p w:rsidR="00C269A3" w:rsidRDefault="008A642A" w:rsidP="00805675">
            <w:pPr>
              <w:spacing w:line="360" w:lineRule="auto"/>
              <w:jc w:val="center"/>
              <w:rPr>
                <w:rFonts w:ascii="宋体"/>
                <w:sz w:val="24"/>
              </w:rPr>
            </w:pPr>
            <w:r>
              <w:rPr>
                <w:rFonts w:ascii="宋体" w:hint="eastAsia"/>
                <w:sz w:val="24"/>
              </w:rPr>
              <w:t>接取</w:t>
            </w:r>
          </w:p>
        </w:tc>
        <w:tc>
          <w:tcPr>
            <w:tcW w:w="978" w:type="dxa"/>
          </w:tcPr>
          <w:p w:rsidR="00C269A3" w:rsidRDefault="00C269A3" w:rsidP="00805675">
            <w:pPr>
              <w:spacing w:line="360" w:lineRule="auto"/>
              <w:jc w:val="center"/>
              <w:rPr>
                <w:rFonts w:ascii="宋体"/>
                <w:sz w:val="24"/>
              </w:rPr>
            </w:pPr>
            <w:r>
              <w:rPr>
                <w:rFonts w:ascii="宋体" w:hint="eastAsia"/>
                <w:sz w:val="24"/>
              </w:rPr>
              <w:t>高</w:t>
            </w:r>
          </w:p>
        </w:tc>
        <w:tc>
          <w:tcPr>
            <w:tcW w:w="2700" w:type="dxa"/>
            <w:vAlign w:val="center"/>
          </w:tcPr>
          <w:p w:rsidR="00C269A3" w:rsidRDefault="00C269A3" w:rsidP="00805675">
            <w:pPr>
              <w:spacing w:line="360" w:lineRule="auto"/>
              <w:jc w:val="center"/>
              <w:rPr>
                <w:rFonts w:ascii="宋体"/>
                <w:sz w:val="24"/>
              </w:rPr>
            </w:pPr>
            <w:r>
              <w:rPr>
                <w:rFonts w:ascii="宋体" w:hint="eastAsia"/>
                <w:sz w:val="24"/>
              </w:rPr>
              <w:t>用户可以在网站上接取跑腿服务</w:t>
            </w:r>
          </w:p>
        </w:tc>
      </w:tr>
      <w:tr w:rsidR="00C269A3" w:rsidTr="00805675">
        <w:trPr>
          <w:jc w:val="center"/>
        </w:trPr>
        <w:tc>
          <w:tcPr>
            <w:tcW w:w="898" w:type="dxa"/>
            <w:vAlign w:val="center"/>
          </w:tcPr>
          <w:p w:rsidR="00C269A3" w:rsidRDefault="00C269A3" w:rsidP="00805675">
            <w:pPr>
              <w:spacing w:line="360" w:lineRule="auto"/>
              <w:jc w:val="center"/>
              <w:rPr>
                <w:rFonts w:ascii="宋体"/>
                <w:sz w:val="24"/>
              </w:rPr>
            </w:pPr>
            <w:r>
              <w:rPr>
                <w:rFonts w:ascii="宋体"/>
                <w:sz w:val="24"/>
              </w:rPr>
              <w:t>4</w:t>
            </w:r>
          </w:p>
        </w:tc>
        <w:tc>
          <w:tcPr>
            <w:tcW w:w="1440" w:type="dxa"/>
            <w:vAlign w:val="center"/>
          </w:tcPr>
          <w:p w:rsidR="00C269A3" w:rsidRDefault="00C269A3" w:rsidP="00805675">
            <w:pPr>
              <w:spacing w:line="360" w:lineRule="auto"/>
              <w:jc w:val="center"/>
              <w:rPr>
                <w:rFonts w:ascii="宋体"/>
                <w:sz w:val="24"/>
              </w:rPr>
            </w:pPr>
            <w:r>
              <w:rPr>
                <w:rFonts w:ascii="宋体" w:hint="eastAsia"/>
                <w:sz w:val="24"/>
              </w:rPr>
              <w:t>智能排序</w:t>
            </w:r>
          </w:p>
        </w:tc>
        <w:tc>
          <w:tcPr>
            <w:tcW w:w="1980" w:type="dxa"/>
            <w:vAlign w:val="center"/>
          </w:tcPr>
          <w:p w:rsidR="00C269A3" w:rsidRDefault="008A642A" w:rsidP="00805675">
            <w:pPr>
              <w:spacing w:line="360" w:lineRule="auto"/>
              <w:jc w:val="center"/>
              <w:rPr>
                <w:rFonts w:ascii="宋体"/>
                <w:sz w:val="24"/>
              </w:rPr>
            </w:pPr>
            <w:r>
              <w:rPr>
                <w:rFonts w:ascii="宋体" w:hint="eastAsia"/>
                <w:sz w:val="24"/>
              </w:rPr>
              <w:t>排序</w:t>
            </w:r>
          </w:p>
        </w:tc>
        <w:tc>
          <w:tcPr>
            <w:tcW w:w="978" w:type="dxa"/>
          </w:tcPr>
          <w:p w:rsidR="00C269A3" w:rsidRDefault="00906E60" w:rsidP="00805675">
            <w:pPr>
              <w:spacing w:line="360" w:lineRule="auto"/>
              <w:jc w:val="center"/>
              <w:rPr>
                <w:rFonts w:ascii="宋体"/>
                <w:sz w:val="24"/>
              </w:rPr>
            </w:pPr>
            <w:r>
              <w:rPr>
                <w:rFonts w:ascii="宋体" w:hint="eastAsia"/>
                <w:sz w:val="24"/>
              </w:rPr>
              <w:t>高</w:t>
            </w:r>
          </w:p>
        </w:tc>
        <w:tc>
          <w:tcPr>
            <w:tcW w:w="2700" w:type="dxa"/>
            <w:vAlign w:val="center"/>
          </w:tcPr>
          <w:p w:rsidR="00C269A3" w:rsidRDefault="00C269A3" w:rsidP="00805675">
            <w:pPr>
              <w:spacing w:line="360" w:lineRule="auto"/>
              <w:jc w:val="center"/>
              <w:rPr>
                <w:rFonts w:ascii="宋体"/>
                <w:sz w:val="24"/>
              </w:rPr>
            </w:pPr>
            <w:r>
              <w:rPr>
                <w:rFonts w:ascii="宋体" w:hint="eastAsia"/>
                <w:sz w:val="24"/>
              </w:rPr>
              <w:t>根据用户的需求对订单进行排序</w:t>
            </w:r>
          </w:p>
        </w:tc>
      </w:tr>
      <w:tr w:rsidR="00C269A3" w:rsidTr="00805675">
        <w:trPr>
          <w:jc w:val="center"/>
        </w:trPr>
        <w:tc>
          <w:tcPr>
            <w:tcW w:w="898" w:type="dxa"/>
            <w:vAlign w:val="center"/>
          </w:tcPr>
          <w:p w:rsidR="00C269A3" w:rsidRDefault="00C269A3" w:rsidP="00805675">
            <w:pPr>
              <w:spacing w:line="360" w:lineRule="auto"/>
              <w:jc w:val="center"/>
              <w:rPr>
                <w:rFonts w:ascii="宋体"/>
                <w:sz w:val="24"/>
              </w:rPr>
            </w:pPr>
            <w:r>
              <w:rPr>
                <w:rFonts w:ascii="宋体"/>
                <w:sz w:val="24"/>
              </w:rPr>
              <w:t>5</w:t>
            </w:r>
          </w:p>
        </w:tc>
        <w:tc>
          <w:tcPr>
            <w:tcW w:w="1440" w:type="dxa"/>
            <w:vAlign w:val="center"/>
          </w:tcPr>
          <w:p w:rsidR="00C269A3" w:rsidRDefault="00C269A3" w:rsidP="00805675">
            <w:pPr>
              <w:spacing w:line="360" w:lineRule="auto"/>
              <w:jc w:val="center"/>
              <w:rPr>
                <w:rFonts w:ascii="宋体"/>
                <w:sz w:val="24"/>
              </w:rPr>
            </w:pPr>
            <w:r>
              <w:rPr>
                <w:rFonts w:ascii="宋体" w:hint="eastAsia"/>
                <w:sz w:val="24"/>
              </w:rPr>
              <w:t>远距离配送服务</w:t>
            </w:r>
          </w:p>
        </w:tc>
        <w:tc>
          <w:tcPr>
            <w:tcW w:w="1980" w:type="dxa"/>
            <w:vAlign w:val="center"/>
          </w:tcPr>
          <w:p w:rsidR="00C269A3" w:rsidRDefault="008A642A" w:rsidP="00805675">
            <w:pPr>
              <w:spacing w:line="360" w:lineRule="auto"/>
              <w:jc w:val="center"/>
              <w:rPr>
                <w:rFonts w:ascii="宋体"/>
                <w:sz w:val="24"/>
              </w:rPr>
            </w:pPr>
            <w:r>
              <w:rPr>
                <w:rFonts w:ascii="宋体" w:hint="eastAsia"/>
                <w:sz w:val="24"/>
              </w:rPr>
              <w:t>远距离</w:t>
            </w:r>
          </w:p>
        </w:tc>
        <w:tc>
          <w:tcPr>
            <w:tcW w:w="978" w:type="dxa"/>
          </w:tcPr>
          <w:p w:rsidR="00C269A3" w:rsidRDefault="00C269A3" w:rsidP="00805675">
            <w:pPr>
              <w:spacing w:line="360" w:lineRule="auto"/>
              <w:jc w:val="center"/>
              <w:rPr>
                <w:rFonts w:ascii="宋体"/>
                <w:sz w:val="24"/>
              </w:rPr>
            </w:pPr>
            <w:r>
              <w:rPr>
                <w:rFonts w:ascii="宋体" w:hint="eastAsia"/>
                <w:sz w:val="24"/>
              </w:rPr>
              <w:t>低</w:t>
            </w:r>
          </w:p>
        </w:tc>
        <w:tc>
          <w:tcPr>
            <w:tcW w:w="2700" w:type="dxa"/>
            <w:vAlign w:val="center"/>
          </w:tcPr>
          <w:p w:rsidR="00C269A3" w:rsidRDefault="00C269A3" w:rsidP="00805675">
            <w:pPr>
              <w:spacing w:line="360" w:lineRule="auto"/>
              <w:jc w:val="center"/>
              <w:rPr>
                <w:rFonts w:ascii="宋体"/>
                <w:sz w:val="24"/>
              </w:rPr>
            </w:pPr>
            <w:r>
              <w:rPr>
                <w:rFonts w:ascii="宋体" w:hint="eastAsia"/>
                <w:sz w:val="24"/>
              </w:rPr>
              <w:t>学校周边的用户加价享受跑腿服务</w:t>
            </w:r>
          </w:p>
        </w:tc>
      </w:tr>
      <w:tr w:rsidR="00F903CA" w:rsidTr="00805675">
        <w:trPr>
          <w:jc w:val="center"/>
        </w:trPr>
        <w:tc>
          <w:tcPr>
            <w:tcW w:w="898" w:type="dxa"/>
            <w:vAlign w:val="center"/>
          </w:tcPr>
          <w:p w:rsidR="00F903CA" w:rsidRDefault="00F903CA" w:rsidP="00805675">
            <w:pPr>
              <w:spacing w:line="360" w:lineRule="auto"/>
              <w:jc w:val="center"/>
              <w:rPr>
                <w:rFonts w:ascii="宋体"/>
                <w:sz w:val="24"/>
              </w:rPr>
            </w:pPr>
            <w:r>
              <w:rPr>
                <w:rFonts w:ascii="宋体"/>
                <w:sz w:val="24"/>
              </w:rPr>
              <w:t>6</w:t>
            </w:r>
          </w:p>
        </w:tc>
        <w:tc>
          <w:tcPr>
            <w:tcW w:w="1440" w:type="dxa"/>
            <w:vAlign w:val="center"/>
          </w:tcPr>
          <w:p w:rsidR="00F903CA" w:rsidRDefault="00F903CA" w:rsidP="00805675">
            <w:pPr>
              <w:spacing w:line="360" w:lineRule="auto"/>
              <w:jc w:val="center"/>
              <w:rPr>
                <w:rFonts w:ascii="宋体"/>
                <w:sz w:val="24"/>
              </w:rPr>
            </w:pPr>
            <w:r>
              <w:rPr>
                <w:rFonts w:ascii="宋体" w:hint="eastAsia"/>
                <w:sz w:val="24"/>
              </w:rPr>
              <w:t>用户信誉制度</w:t>
            </w:r>
          </w:p>
        </w:tc>
        <w:tc>
          <w:tcPr>
            <w:tcW w:w="1980" w:type="dxa"/>
            <w:vAlign w:val="center"/>
          </w:tcPr>
          <w:p w:rsidR="00F903CA" w:rsidRDefault="008A642A" w:rsidP="00805675">
            <w:pPr>
              <w:spacing w:line="360" w:lineRule="auto"/>
              <w:jc w:val="center"/>
              <w:rPr>
                <w:rFonts w:ascii="宋体"/>
                <w:sz w:val="24"/>
              </w:rPr>
            </w:pPr>
            <w:r>
              <w:rPr>
                <w:rFonts w:ascii="宋体" w:hint="eastAsia"/>
                <w:sz w:val="24"/>
              </w:rPr>
              <w:t>信誉</w:t>
            </w:r>
          </w:p>
        </w:tc>
        <w:tc>
          <w:tcPr>
            <w:tcW w:w="978" w:type="dxa"/>
          </w:tcPr>
          <w:p w:rsidR="00F903CA" w:rsidRDefault="00F903CA" w:rsidP="00805675">
            <w:pPr>
              <w:spacing w:line="360" w:lineRule="auto"/>
              <w:jc w:val="center"/>
              <w:rPr>
                <w:rFonts w:ascii="宋体"/>
                <w:sz w:val="24"/>
              </w:rPr>
            </w:pPr>
            <w:r>
              <w:rPr>
                <w:rFonts w:ascii="宋体" w:hint="eastAsia"/>
                <w:sz w:val="24"/>
              </w:rPr>
              <w:t>中</w:t>
            </w:r>
          </w:p>
        </w:tc>
        <w:tc>
          <w:tcPr>
            <w:tcW w:w="2700" w:type="dxa"/>
            <w:vAlign w:val="center"/>
          </w:tcPr>
          <w:p w:rsidR="00F903CA" w:rsidRDefault="00F903CA" w:rsidP="00F903CA">
            <w:pPr>
              <w:spacing w:line="360" w:lineRule="auto"/>
              <w:rPr>
                <w:rFonts w:ascii="宋体"/>
                <w:sz w:val="24"/>
              </w:rPr>
            </w:pPr>
            <w:r>
              <w:rPr>
                <w:rFonts w:ascii="宋体" w:hint="eastAsia"/>
                <w:sz w:val="24"/>
              </w:rPr>
              <w:t>可以对用户发布和接取跑腿任务进行评分</w:t>
            </w:r>
          </w:p>
        </w:tc>
      </w:tr>
    </w:tbl>
    <w:p w:rsidR="009D3114" w:rsidRDefault="009D3114" w:rsidP="009D3114">
      <w:pPr>
        <w:spacing w:line="360" w:lineRule="auto"/>
        <w:ind w:firstLine="425"/>
        <w:rPr>
          <w:rFonts w:ascii="宋体"/>
          <w:sz w:val="24"/>
        </w:rPr>
      </w:pPr>
    </w:p>
    <w:p w:rsidR="009D3114" w:rsidRDefault="009D3114" w:rsidP="009D3114">
      <w:pPr>
        <w:pStyle w:val="2"/>
      </w:pPr>
      <w:bookmarkStart w:id="11" w:name="_Toc18381298"/>
      <w:r>
        <w:rPr>
          <w:rFonts w:hint="eastAsia"/>
        </w:rPr>
        <w:t>用户的特点</w:t>
      </w:r>
      <w:bookmarkEnd w:id="11"/>
    </w:p>
    <w:p w:rsidR="00454095" w:rsidRDefault="00906E60" w:rsidP="00454095">
      <w:pPr>
        <w:pStyle w:val="a0"/>
      </w:pPr>
      <w:r>
        <w:rPr>
          <w:rFonts w:hint="eastAsia"/>
        </w:rPr>
        <w:t>我们主要的用户为大学生，其中分为有两种；</w:t>
      </w:r>
    </w:p>
    <w:p w:rsidR="00906E60" w:rsidRDefault="00906E60" w:rsidP="00454095">
      <w:pPr>
        <w:pStyle w:val="a0"/>
      </w:pPr>
      <w:r>
        <w:rPr>
          <w:rFonts w:hint="eastAsia"/>
        </w:rPr>
        <w:t>1</w:t>
      </w:r>
      <w:r>
        <w:t>.</w:t>
      </w:r>
      <w:r>
        <w:rPr>
          <w:rFonts w:hint="eastAsia"/>
        </w:rPr>
        <w:t>发布订单的人，这类用户的特点是时间紧张，事情较多。</w:t>
      </w:r>
    </w:p>
    <w:p w:rsidR="00906E60" w:rsidRPr="00906E60" w:rsidRDefault="00906E60" w:rsidP="00454095">
      <w:pPr>
        <w:pStyle w:val="a0"/>
        <w:rPr>
          <w:rFonts w:hint="eastAsia"/>
        </w:rPr>
      </w:pPr>
      <w:r>
        <w:t>2.</w:t>
      </w:r>
      <w:r>
        <w:rPr>
          <w:rFonts w:hint="eastAsia"/>
        </w:rPr>
        <w:t>接受订单的人，这类用户是在校时间较为充裕的人。</w:t>
      </w:r>
    </w:p>
    <w:p w:rsidR="009D3114" w:rsidRDefault="009D3114" w:rsidP="009D3114">
      <w:pPr>
        <w:pStyle w:val="2"/>
      </w:pPr>
      <w:bookmarkStart w:id="12" w:name="_Toc18381299"/>
      <w:r>
        <w:rPr>
          <w:rFonts w:hint="eastAsia"/>
        </w:rPr>
        <w:t>限制与约束</w:t>
      </w:r>
      <w:bookmarkEnd w:id="12"/>
      <w:r>
        <w:rPr>
          <w:rFonts w:hint="eastAsia"/>
        </w:rPr>
        <w:t xml:space="preserve"> </w:t>
      </w:r>
    </w:p>
    <w:p w:rsidR="00454095" w:rsidRDefault="00454095" w:rsidP="00454095">
      <w:pPr>
        <w:pStyle w:val="a0"/>
      </w:pPr>
      <w:r>
        <w:rPr>
          <w:rFonts w:hint="eastAsia"/>
        </w:rPr>
        <w:t>开发期限：</w:t>
      </w:r>
      <w:r>
        <w:rPr>
          <w:rFonts w:hint="eastAsia"/>
        </w:rPr>
        <w:t>11.1</w:t>
      </w:r>
    </w:p>
    <w:p w:rsidR="00454095" w:rsidRDefault="00454095" w:rsidP="00454095">
      <w:pPr>
        <w:pStyle w:val="a0"/>
      </w:pPr>
      <w:r>
        <w:rPr>
          <w:rFonts w:hint="eastAsia"/>
        </w:rPr>
        <w:t>编程语言：</w:t>
      </w:r>
    </w:p>
    <w:p w:rsidR="00454095" w:rsidRDefault="00454095" w:rsidP="00454095">
      <w:pPr>
        <w:pStyle w:val="a0"/>
      </w:pPr>
      <w:r>
        <w:rPr>
          <w:rFonts w:hint="eastAsia"/>
        </w:rPr>
        <w:tab/>
      </w:r>
      <w:r>
        <w:rPr>
          <w:rFonts w:hint="eastAsia"/>
        </w:rPr>
        <w:tab/>
      </w:r>
      <w:r>
        <w:rPr>
          <w:rFonts w:hint="eastAsia"/>
        </w:rPr>
        <w:tab/>
      </w:r>
      <w:r>
        <w:rPr>
          <w:rFonts w:hint="eastAsia"/>
        </w:rPr>
        <w:t>前端：</w:t>
      </w:r>
      <w:r>
        <w:rPr>
          <w:rFonts w:hint="eastAsia"/>
        </w:rPr>
        <w:t>CSS/JS/HTML/jQuery</w:t>
      </w:r>
    </w:p>
    <w:p w:rsidR="00454095" w:rsidRDefault="00454095" w:rsidP="00454095">
      <w:pPr>
        <w:pStyle w:val="a0"/>
      </w:pPr>
      <w:r>
        <w:rPr>
          <w:rFonts w:hint="eastAsia"/>
        </w:rPr>
        <w:tab/>
      </w:r>
      <w:r>
        <w:rPr>
          <w:rFonts w:hint="eastAsia"/>
        </w:rPr>
        <w:tab/>
      </w:r>
      <w:r>
        <w:rPr>
          <w:rFonts w:hint="eastAsia"/>
        </w:rPr>
        <w:tab/>
      </w:r>
      <w:r>
        <w:rPr>
          <w:rFonts w:hint="eastAsia"/>
        </w:rPr>
        <w:t>后端：</w:t>
      </w:r>
      <w:r>
        <w:rPr>
          <w:rFonts w:hint="eastAsia"/>
        </w:rPr>
        <w:t>JAVA</w:t>
      </w:r>
    </w:p>
    <w:p w:rsidR="00454095" w:rsidRDefault="00454095" w:rsidP="00454095">
      <w:pPr>
        <w:pStyle w:val="a0"/>
      </w:pPr>
      <w:r>
        <w:rPr>
          <w:rFonts w:hint="eastAsia"/>
        </w:rPr>
        <w:t>通信协议：</w:t>
      </w:r>
      <w:r w:rsidRPr="00454095">
        <w:rPr>
          <w:rFonts w:hint="eastAsia"/>
        </w:rPr>
        <w:t>TCP/IP</w:t>
      </w:r>
      <w:r w:rsidRPr="00454095">
        <w:rPr>
          <w:rFonts w:hint="eastAsia"/>
        </w:rPr>
        <w:t>通信协议</w:t>
      </w:r>
    </w:p>
    <w:p w:rsidR="009D3114" w:rsidRDefault="00454095" w:rsidP="00454095">
      <w:pPr>
        <w:pStyle w:val="a0"/>
      </w:pPr>
      <w:r>
        <w:rPr>
          <w:rFonts w:hint="eastAsia"/>
        </w:rPr>
        <w:t>安全和保密要求：物理安全；运行安全；信息安全保密</w:t>
      </w:r>
    </w:p>
    <w:p w:rsidR="006D3773" w:rsidRDefault="006D3773" w:rsidP="006D3773">
      <w:pPr>
        <w:pStyle w:val="a0"/>
      </w:pPr>
      <w:r>
        <w:rPr>
          <w:rFonts w:hint="eastAsia"/>
        </w:rPr>
        <w:t>所采用的方法与技术有限：</w:t>
      </w:r>
    </w:p>
    <w:p w:rsidR="006D3773" w:rsidRDefault="006D3773" w:rsidP="006D3773">
      <w:pPr>
        <w:pStyle w:val="a0"/>
      </w:pPr>
      <w:r>
        <w:rPr>
          <w:rFonts w:hint="eastAsia"/>
        </w:rPr>
        <w:t xml:space="preserve">　　项目团队成员的技术水平不够成熟，需要在开发中并发学习多种技术和能力。</w:t>
      </w:r>
    </w:p>
    <w:p w:rsidR="009D3114" w:rsidRDefault="009D3114" w:rsidP="009D3114">
      <w:pPr>
        <w:pStyle w:val="1"/>
      </w:pPr>
      <w:bookmarkStart w:id="13" w:name="_Toc18381300"/>
      <w:r>
        <w:rPr>
          <w:rFonts w:hint="eastAsia"/>
        </w:rPr>
        <w:lastRenderedPageBreak/>
        <w:t>具体需求</w:t>
      </w:r>
      <w:bookmarkEnd w:id="13"/>
    </w:p>
    <w:p w:rsidR="009D3114" w:rsidRDefault="009D3114" w:rsidP="009D3114">
      <w:pPr>
        <w:pStyle w:val="2"/>
      </w:pPr>
      <w:bookmarkStart w:id="14" w:name="_Toc18381301"/>
      <w:r>
        <w:rPr>
          <w:rFonts w:hint="eastAsia"/>
        </w:rPr>
        <w:t>功能需求</w:t>
      </w:r>
      <w:bookmarkEnd w:id="14"/>
    </w:p>
    <w:p w:rsidR="009D3114" w:rsidRDefault="009D3114"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rsidTr="004A7D9D">
        <w:trPr>
          <w:cantSplit/>
        </w:trPr>
        <w:tc>
          <w:tcPr>
            <w:tcW w:w="1380" w:type="dxa"/>
            <w:vAlign w:val="center"/>
          </w:tcPr>
          <w:p w:rsidR="009D3114" w:rsidRPr="004A7D9D" w:rsidRDefault="009D3114" w:rsidP="00805675">
            <w:pPr>
              <w:jc w:val="both"/>
              <w:rPr>
                <w:rFonts w:eastAsia="黑体"/>
                <w:sz w:val="24"/>
              </w:rPr>
            </w:pPr>
            <w:r w:rsidRPr="004A7D9D">
              <w:rPr>
                <w:rFonts w:eastAsia="黑体" w:hint="eastAsia"/>
                <w:sz w:val="24"/>
              </w:rPr>
              <w:t>功能编号</w:t>
            </w:r>
          </w:p>
        </w:tc>
        <w:tc>
          <w:tcPr>
            <w:tcW w:w="6720" w:type="dxa"/>
            <w:vAlign w:val="center"/>
          </w:tcPr>
          <w:p w:rsidR="009D3114" w:rsidRPr="004A7D9D" w:rsidRDefault="00AD57B0" w:rsidP="00805675">
            <w:pPr>
              <w:rPr>
                <w:rFonts w:eastAsia="黑体"/>
                <w:sz w:val="24"/>
              </w:rPr>
            </w:pPr>
            <w:r>
              <w:rPr>
                <w:rFonts w:eastAsia="黑体"/>
                <w:sz w:val="24"/>
              </w:rPr>
              <w:t>1</w:t>
            </w:r>
          </w:p>
        </w:tc>
      </w:tr>
      <w:tr w:rsidR="009D3114" w:rsidTr="004A7D9D">
        <w:trPr>
          <w:cantSplit/>
        </w:trPr>
        <w:tc>
          <w:tcPr>
            <w:tcW w:w="1380" w:type="dxa"/>
            <w:vAlign w:val="center"/>
          </w:tcPr>
          <w:p w:rsidR="009D3114" w:rsidRPr="004A7D9D" w:rsidRDefault="009D3114" w:rsidP="00805675">
            <w:pPr>
              <w:jc w:val="both"/>
              <w:rPr>
                <w:rFonts w:eastAsia="黑体"/>
                <w:sz w:val="24"/>
              </w:rPr>
            </w:pPr>
            <w:r w:rsidRPr="004A7D9D">
              <w:rPr>
                <w:rFonts w:eastAsia="黑体" w:hint="eastAsia"/>
                <w:sz w:val="24"/>
              </w:rPr>
              <w:t>功能名称</w:t>
            </w:r>
          </w:p>
        </w:tc>
        <w:tc>
          <w:tcPr>
            <w:tcW w:w="6720" w:type="dxa"/>
            <w:vAlign w:val="center"/>
          </w:tcPr>
          <w:p w:rsidR="009D3114" w:rsidRPr="004A7D9D" w:rsidRDefault="00AD57B0" w:rsidP="00805675">
            <w:pPr>
              <w:rPr>
                <w:rFonts w:eastAsia="黑体"/>
                <w:sz w:val="24"/>
              </w:rPr>
            </w:pPr>
            <w:r>
              <w:rPr>
                <w:rFonts w:eastAsia="黑体" w:hint="eastAsia"/>
                <w:sz w:val="24"/>
              </w:rPr>
              <w:t>注册</w:t>
            </w:r>
          </w:p>
        </w:tc>
      </w:tr>
      <w:tr w:rsidR="009D3114" w:rsidTr="004A7D9D">
        <w:trPr>
          <w:trHeight w:val="937"/>
        </w:trPr>
        <w:tc>
          <w:tcPr>
            <w:tcW w:w="1380" w:type="dxa"/>
            <w:vAlign w:val="center"/>
          </w:tcPr>
          <w:p w:rsidR="009D3114" w:rsidRDefault="009D3114" w:rsidP="00805675">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9D3114" w:rsidRDefault="009D3114" w:rsidP="00805675">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9D3114" w:rsidRPr="004A7D9D" w:rsidRDefault="00AD57B0" w:rsidP="00805675">
            <w:pPr>
              <w:jc w:val="both"/>
              <w:rPr>
                <w:rFonts w:eastAsia="黑体"/>
                <w:sz w:val="24"/>
              </w:rPr>
            </w:pPr>
            <w:r>
              <w:rPr>
                <w:rFonts w:eastAsia="黑体" w:hint="eastAsia"/>
                <w:sz w:val="24"/>
              </w:rPr>
              <w:t>用户可以根据手机号来注册</w:t>
            </w:r>
            <w:r w:rsidR="00F52B3C">
              <w:rPr>
                <w:rFonts w:eastAsia="黑体" w:hint="eastAsia"/>
                <w:sz w:val="24"/>
              </w:rPr>
              <w:t>自己的账号以供网站的使用</w:t>
            </w:r>
          </w:p>
        </w:tc>
      </w:tr>
      <w:tr w:rsidR="009D3114" w:rsidTr="004A7D9D">
        <w:trPr>
          <w:trHeight w:val="604"/>
        </w:trPr>
        <w:tc>
          <w:tcPr>
            <w:tcW w:w="1380" w:type="dxa"/>
            <w:vAlign w:val="center"/>
          </w:tcPr>
          <w:p w:rsidR="009D3114" w:rsidRDefault="009D3114" w:rsidP="00805675">
            <w:pPr>
              <w:jc w:val="both"/>
              <w:rPr>
                <w:rFonts w:eastAsia="黑体"/>
                <w:sz w:val="24"/>
              </w:rPr>
            </w:pPr>
            <w:r>
              <w:rPr>
                <w:rFonts w:eastAsia="黑体" w:hint="eastAsia"/>
                <w:sz w:val="24"/>
              </w:rPr>
              <w:t>输入项</w:t>
            </w:r>
          </w:p>
        </w:tc>
        <w:tc>
          <w:tcPr>
            <w:tcW w:w="6720" w:type="dxa"/>
          </w:tcPr>
          <w:p w:rsidR="009D3114" w:rsidRDefault="00F52B3C" w:rsidP="00805675">
            <w:pPr>
              <w:jc w:val="both"/>
              <w:rPr>
                <w:sz w:val="24"/>
              </w:rPr>
            </w:pPr>
            <w:r>
              <w:rPr>
                <w:sz w:val="24"/>
              </w:rPr>
              <w:t>N</w:t>
            </w:r>
            <w:r>
              <w:rPr>
                <w:rFonts w:hint="eastAsia"/>
                <w:sz w:val="24"/>
              </w:rPr>
              <w:t>ame: String(2-10)</w:t>
            </w:r>
          </w:p>
          <w:p w:rsidR="00F52B3C" w:rsidRDefault="00F52B3C" w:rsidP="00805675">
            <w:pPr>
              <w:jc w:val="both"/>
              <w:rPr>
                <w:sz w:val="24"/>
              </w:rPr>
            </w:pPr>
            <w:r>
              <w:rPr>
                <w:rFonts w:hint="eastAsia"/>
                <w:sz w:val="24"/>
              </w:rPr>
              <w:t>Password: String(6-20)</w:t>
            </w:r>
          </w:p>
          <w:p w:rsidR="00F52B3C" w:rsidRDefault="00F52B3C" w:rsidP="00805675">
            <w:pPr>
              <w:jc w:val="both"/>
              <w:rPr>
                <w:sz w:val="24"/>
              </w:rPr>
            </w:pPr>
            <w:r>
              <w:rPr>
                <w:rFonts w:hint="eastAsia"/>
                <w:sz w:val="24"/>
              </w:rPr>
              <w:t>Tel: int(11)</w:t>
            </w:r>
          </w:p>
          <w:p w:rsidR="00F52B3C" w:rsidRDefault="00F52B3C" w:rsidP="00805675">
            <w:pPr>
              <w:jc w:val="both"/>
              <w:rPr>
                <w:sz w:val="24"/>
              </w:rPr>
            </w:pPr>
            <w:r>
              <w:rPr>
                <w:sz w:val="24"/>
              </w:rPr>
              <w:t>E</w:t>
            </w:r>
            <w:r>
              <w:rPr>
                <w:rFonts w:hint="eastAsia"/>
                <w:sz w:val="24"/>
              </w:rPr>
              <w:t>mail: String(</w:t>
            </w:r>
            <w:hyperlink r:id="rId8" w:history="1">
              <w:r w:rsidRPr="00CA1410">
                <w:rPr>
                  <w:rStyle w:val="af2"/>
                  <w:rFonts w:hint="eastAsia"/>
                  <w:sz w:val="24"/>
                </w:rPr>
                <w:t>格式限制</w:t>
              </w:r>
              <w:r w:rsidRPr="00CA1410">
                <w:rPr>
                  <w:rStyle w:val="af2"/>
                  <w:rFonts w:hint="eastAsia"/>
                  <w:sz w:val="24"/>
                </w:rPr>
                <w:t>@xx.com</w:t>
              </w:r>
            </w:hyperlink>
            <w:r w:rsidR="00805675">
              <w:rPr>
                <w:rFonts w:hint="eastAsia"/>
                <w:sz w:val="24"/>
              </w:rPr>
              <w:t>)</w:t>
            </w:r>
          </w:p>
          <w:p w:rsidR="00805675" w:rsidRDefault="00805675" w:rsidP="00805675">
            <w:pPr>
              <w:jc w:val="both"/>
              <w:rPr>
                <w:sz w:val="24"/>
              </w:rPr>
            </w:pPr>
            <w:r>
              <w:rPr>
                <w:rFonts w:hint="eastAsia"/>
                <w:sz w:val="24"/>
              </w:rPr>
              <w:t>验证码：</w:t>
            </w:r>
            <w:r>
              <w:rPr>
                <w:rFonts w:hint="eastAsia"/>
                <w:sz w:val="24"/>
              </w:rPr>
              <w:t>int</w:t>
            </w:r>
            <w:r>
              <w:rPr>
                <w:rFonts w:hint="eastAsia"/>
                <w:sz w:val="24"/>
              </w:rPr>
              <w:t>（</w:t>
            </w:r>
            <w:r>
              <w:rPr>
                <w:rFonts w:hint="eastAsia"/>
                <w:sz w:val="24"/>
              </w:rPr>
              <w:t>4</w:t>
            </w:r>
            <w:r>
              <w:rPr>
                <w:rFonts w:hint="eastAsia"/>
                <w:sz w:val="24"/>
              </w:rPr>
              <w:t>）</w:t>
            </w:r>
          </w:p>
        </w:tc>
      </w:tr>
      <w:tr w:rsidR="009D3114" w:rsidTr="004A7D9D">
        <w:trPr>
          <w:trHeight w:val="944"/>
        </w:trPr>
        <w:tc>
          <w:tcPr>
            <w:tcW w:w="1380" w:type="dxa"/>
            <w:vAlign w:val="center"/>
          </w:tcPr>
          <w:p w:rsidR="009D3114" w:rsidRDefault="009D3114" w:rsidP="00805675">
            <w:pPr>
              <w:jc w:val="both"/>
              <w:rPr>
                <w:rFonts w:eastAsia="黑体"/>
                <w:sz w:val="24"/>
              </w:rPr>
            </w:pPr>
            <w:r>
              <w:rPr>
                <w:rFonts w:eastAsia="黑体" w:hint="eastAsia"/>
                <w:sz w:val="24"/>
              </w:rPr>
              <w:t>处理描述</w:t>
            </w:r>
          </w:p>
        </w:tc>
        <w:tc>
          <w:tcPr>
            <w:tcW w:w="6720" w:type="dxa"/>
          </w:tcPr>
          <w:p w:rsidR="009D3114" w:rsidRDefault="00805675" w:rsidP="00805675">
            <w:pPr>
              <w:jc w:val="both"/>
              <w:rPr>
                <w:sz w:val="24"/>
              </w:rPr>
            </w:pPr>
            <w:r>
              <w:rPr>
                <w:rFonts w:hint="eastAsia"/>
                <w:sz w:val="24"/>
              </w:rPr>
              <w:t>验证数据格式并向用户提供的手机发送验证码，经过检验后确定注册</w:t>
            </w:r>
          </w:p>
        </w:tc>
      </w:tr>
      <w:tr w:rsidR="009D3114" w:rsidTr="004A7D9D">
        <w:trPr>
          <w:trHeight w:val="758"/>
        </w:trPr>
        <w:tc>
          <w:tcPr>
            <w:tcW w:w="1380" w:type="dxa"/>
            <w:vAlign w:val="center"/>
          </w:tcPr>
          <w:p w:rsidR="009D3114" w:rsidRDefault="009D3114" w:rsidP="00805675">
            <w:pPr>
              <w:jc w:val="both"/>
              <w:rPr>
                <w:rFonts w:eastAsia="黑体"/>
                <w:sz w:val="24"/>
              </w:rPr>
            </w:pPr>
            <w:r>
              <w:rPr>
                <w:rFonts w:eastAsia="黑体" w:hint="eastAsia"/>
                <w:sz w:val="24"/>
              </w:rPr>
              <w:t>输出项</w:t>
            </w:r>
          </w:p>
        </w:tc>
        <w:tc>
          <w:tcPr>
            <w:tcW w:w="6720" w:type="dxa"/>
          </w:tcPr>
          <w:p w:rsidR="009D3114" w:rsidRDefault="00805675" w:rsidP="00805675">
            <w:pPr>
              <w:jc w:val="both"/>
              <w:rPr>
                <w:sz w:val="24"/>
              </w:rPr>
            </w:pPr>
            <w:r>
              <w:rPr>
                <w:rFonts w:hint="eastAsia"/>
                <w:sz w:val="24"/>
              </w:rPr>
              <w:t>提示框：注册成功或者注册失败</w:t>
            </w:r>
          </w:p>
          <w:p w:rsidR="00805675" w:rsidRPr="00805675" w:rsidRDefault="00805675" w:rsidP="00805675">
            <w:pPr>
              <w:jc w:val="both"/>
              <w:rPr>
                <w:sz w:val="24"/>
              </w:rPr>
            </w:pPr>
            <w:r>
              <w:rPr>
                <w:rFonts w:hint="eastAsia"/>
                <w:sz w:val="24"/>
              </w:rPr>
              <w:t>跳转登陆界面</w:t>
            </w:r>
          </w:p>
        </w:tc>
      </w:tr>
      <w:tr w:rsidR="00805675" w:rsidTr="00805675">
        <w:trPr>
          <w:trHeight w:val="467"/>
        </w:trPr>
        <w:tc>
          <w:tcPr>
            <w:tcW w:w="1380" w:type="dxa"/>
            <w:vAlign w:val="center"/>
          </w:tcPr>
          <w:p w:rsidR="00805675" w:rsidRPr="004A7D9D" w:rsidRDefault="00805675" w:rsidP="00805675">
            <w:pPr>
              <w:jc w:val="both"/>
              <w:rPr>
                <w:rFonts w:eastAsia="黑体"/>
                <w:sz w:val="24"/>
              </w:rPr>
            </w:pPr>
            <w:r w:rsidRPr="004A7D9D">
              <w:rPr>
                <w:rFonts w:eastAsia="黑体" w:hint="eastAsia"/>
                <w:sz w:val="24"/>
              </w:rPr>
              <w:t>功能编号</w:t>
            </w:r>
          </w:p>
        </w:tc>
        <w:tc>
          <w:tcPr>
            <w:tcW w:w="6720" w:type="dxa"/>
            <w:vAlign w:val="center"/>
          </w:tcPr>
          <w:p w:rsidR="00805675" w:rsidRPr="004A7D9D" w:rsidRDefault="00805675" w:rsidP="00805675">
            <w:pPr>
              <w:rPr>
                <w:rFonts w:eastAsia="黑体"/>
                <w:sz w:val="24"/>
              </w:rPr>
            </w:pPr>
            <w:r>
              <w:rPr>
                <w:rFonts w:eastAsia="黑体"/>
                <w:sz w:val="24"/>
              </w:rPr>
              <w:t>2</w:t>
            </w:r>
          </w:p>
        </w:tc>
      </w:tr>
      <w:tr w:rsidR="00805675" w:rsidTr="00805675">
        <w:trPr>
          <w:trHeight w:val="559"/>
        </w:trPr>
        <w:tc>
          <w:tcPr>
            <w:tcW w:w="1380" w:type="dxa"/>
            <w:vAlign w:val="center"/>
          </w:tcPr>
          <w:p w:rsidR="00805675" w:rsidRPr="004A7D9D" w:rsidRDefault="00805675" w:rsidP="00805675">
            <w:pPr>
              <w:jc w:val="both"/>
              <w:rPr>
                <w:rFonts w:eastAsia="黑体"/>
                <w:sz w:val="24"/>
              </w:rPr>
            </w:pPr>
            <w:r w:rsidRPr="004A7D9D">
              <w:rPr>
                <w:rFonts w:eastAsia="黑体" w:hint="eastAsia"/>
                <w:sz w:val="24"/>
              </w:rPr>
              <w:t>功能名称</w:t>
            </w:r>
          </w:p>
        </w:tc>
        <w:tc>
          <w:tcPr>
            <w:tcW w:w="6720" w:type="dxa"/>
            <w:vAlign w:val="center"/>
          </w:tcPr>
          <w:p w:rsidR="00805675" w:rsidRPr="004A7D9D" w:rsidRDefault="00805675" w:rsidP="00805675">
            <w:pPr>
              <w:rPr>
                <w:rFonts w:eastAsia="黑体"/>
                <w:sz w:val="24"/>
              </w:rPr>
            </w:pPr>
            <w:r>
              <w:rPr>
                <w:rFonts w:eastAsia="黑体" w:hint="eastAsia"/>
                <w:sz w:val="24"/>
              </w:rPr>
              <w:t>发布跑腿</w:t>
            </w:r>
          </w:p>
        </w:tc>
      </w:tr>
      <w:tr w:rsidR="00805675" w:rsidTr="00805675">
        <w:trPr>
          <w:trHeight w:val="1120"/>
        </w:trPr>
        <w:tc>
          <w:tcPr>
            <w:tcW w:w="1380" w:type="dxa"/>
            <w:vAlign w:val="center"/>
          </w:tcPr>
          <w:p w:rsidR="00805675" w:rsidRDefault="00805675" w:rsidP="00805675">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805675" w:rsidRDefault="00805675" w:rsidP="00805675">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805675" w:rsidRPr="004A7D9D" w:rsidRDefault="00805675" w:rsidP="00805675">
            <w:pPr>
              <w:jc w:val="both"/>
              <w:rPr>
                <w:rFonts w:eastAsia="黑体"/>
                <w:sz w:val="24"/>
              </w:rPr>
            </w:pPr>
            <w:r>
              <w:rPr>
                <w:rFonts w:eastAsia="黑体" w:hint="eastAsia"/>
                <w:sz w:val="24"/>
              </w:rPr>
              <w:t>用户登陆以后可以在网站上发布自己需要的跑腿信息，并设置金额，确定自己的收货地址。</w:t>
            </w:r>
          </w:p>
        </w:tc>
      </w:tr>
      <w:tr w:rsidR="00805675" w:rsidTr="00805675">
        <w:trPr>
          <w:trHeight w:val="1702"/>
        </w:trPr>
        <w:tc>
          <w:tcPr>
            <w:tcW w:w="1380" w:type="dxa"/>
            <w:vAlign w:val="center"/>
          </w:tcPr>
          <w:p w:rsidR="00805675" w:rsidRDefault="00805675" w:rsidP="00805675">
            <w:pPr>
              <w:jc w:val="both"/>
              <w:rPr>
                <w:rFonts w:eastAsia="黑体"/>
                <w:sz w:val="24"/>
              </w:rPr>
            </w:pPr>
            <w:r>
              <w:rPr>
                <w:rFonts w:eastAsia="黑体" w:hint="eastAsia"/>
                <w:sz w:val="24"/>
              </w:rPr>
              <w:t>输入项</w:t>
            </w:r>
          </w:p>
        </w:tc>
        <w:tc>
          <w:tcPr>
            <w:tcW w:w="6720" w:type="dxa"/>
          </w:tcPr>
          <w:p w:rsidR="00805675" w:rsidRDefault="00805675" w:rsidP="00805675">
            <w:pPr>
              <w:jc w:val="both"/>
              <w:rPr>
                <w:sz w:val="24"/>
              </w:rPr>
            </w:pPr>
            <w:r>
              <w:rPr>
                <w:rFonts w:hint="eastAsia"/>
                <w:sz w:val="24"/>
              </w:rPr>
              <w:t>Type</w:t>
            </w:r>
            <w:r>
              <w:rPr>
                <w:rFonts w:hint="eastAsia"/>
                <w:sz w:val="24"/>
              </w:rPr>
              <w:t>：</w:t>
            </w:r>
            <w:r>
              <w:rPr>
                <w:rFonts w:hint="eastAsia"/>
                <w:sz w:val="24"/>
              </w:rPr>
              <w:t>String</w:t>
            </w:r>
            <w:r>
              <w:rPr>
                <w:rFonts w:hint="eastAsia"/>
                <w:sz w:val="24"/>
              </w:rPr>
              <w:t>（选择框）</w:t>
            </w:r>
          </w:p>
          <w:p w:rsidR="00805675" w:rsidRDefault="00805675" w:rsidP="00805675">
            <w:pPr>
              <w:jc w:val="both"/>
              <w:rPr>
                <w:sz w:val="24"/>
              </w:rPr>
            </w:pPr>
            <w:r>
              <w:rPr>
                <w:rFonts w:hint="eastAsia"/>
                <w:sz w:val="24"/>
              </w:rPr>
              <w:t>Address</w:t>
            </w:r>
            <w:r>
              <w:rPr>
                <w:rFonts w:hint="eastAsia"/>
                <w:sz w:val="24"/>
              </w:rPr>
              <w:t>：</w:t>
            </w:r>
            <w:r>
              <w:rPr>
                <w:rFonts w:hint="eastAsia"/>
                <w:sz w:val="24"/>
              </w:rPr>
              <w:t>Struct</w:t>
            </w:r>
          </w:p>
          <w:p w:rsidR="00805675" w:rsidRDefault="00805675" w:rsidP="00805675">
            <w:pPr>
              <w:jc w:val="both"/>
              <w:rPr>
                <w:sz w:val="24"/>
              </w:rPr>
            </w:pPr>
            <w:proofErr w:type="spellStart"/>
            <w:r>
              <w:rPr>
                <w:rFonts w:hint="eastAsia"/>
                <w:sz w:val="24"/>
              </w:rPr>
              <w:t>Requst</w:t>
            </w:r>
            <w:proofErr w:type="spellEnd"/>
            <w:r>
              <w:rPr>
                <w:rFonts w:hint="eastAsia"/>
                <w:sz w:val="24"/>
              </w:rPr>
              <w:t>：</w:t>
            </w:r>
            <w:r>
              <w:rPr>
                <w:rFonts w:hint="eastAsia"/>
                <w:sz w:val="24"/>
              </w:rPr>
              <w:t>String</w:t>
            </w:r>
          </w:p>
          <w:p w:rsidR="00805675" w:rsidRDefault="00292B05" w:rsidP="00805675">
            <w:pPr>
              <w:jc w:val="both"/>
              <w:rPr>
                <w:sz w:val="24"/>
              </w:rPr>
            </w:pPr>
            <w:r>
              <w:rPr>
                <w:rFonts w:hint="eastAsia"/>
                <w:sz w:val="24"/>
              </w:rPr>
              <w:t>Cost</w:t>
            </w:r>
            <w:r>
              <w:rPr>
                <w:rFonts w:hint="eastAsia"/>
                <w:sz w:val="24"/>
              </w:rPr>
              <w:t>：</w:t>
            </w:r>
            <w:r>
              <w:rPr>
                <w:rFonts w:hint="eastAsia"/>
                <w:sz w:val="24"/>
              </w:rPr>
              <w:t>int</w:t>
            </w:r>
          </w:p>
        </w:tc>
      </w:tr>
      <w:tr w:rsidR="00805675" w:rsidTr="007970E8">
        <w:trPr>
          <w:trHeight w:val="1000"/>
        </w:trPr>
        <w:tc>
          <w:tcPr>
            <w:tcW w:w="1380" w:type="dxa"/>
            <w:vAlign w:val="center"/>
          </w:tcPr>
          <w:p w:rsidR="00805675" w:rsidRDefault="00805675" w:rsidP="00805675">
            <w:pPr>
              <w:jc w:val="both"/>
              <w:rPr>
                <w:rFonts w:eastAsia="黑体"/>
                <w:sz w:val="24"/>
              </w:rPr>
            </w:pPr>
            <w:r>
              <w:rPr>
                <w:rFonts w:eastAsia="黑体" w:hint="eastAsia"/>
                <w:sz w:val="24"/>
              </w:rPr>
              <w:t>处理描述</w:t>
            </w:r>
          </w:p>
        </w:tc>
        <w:tc>
          <w:tcPr>
            <w:tcW w:w="6720" w:type="dxa"/>
          </w:tcPr>
          <w:p w:rsidR="00805675" w:rsidRDefault="00292B05" w:rsidP="00805675">
            <w:pPr>
              <w:jc w:val="both"/>
              <w:rPr>
                <w:sz w:val="24"/>
              </w:rPr>
            </w:pPr>
            <w:r>
              <w:rPr>
                <w:rFonts w:hint="eastAsia"/>
                <w:sz w:val="24"/>
              </w:rPr>
              <w:t>后台收到用户的跑腿信息后将用户的信息处理并发布。</w:t>
            </w:r>
          </w:p>
        </w:tc>
      </w:tr>
      <w:tr w:rsidR="00805675" w:rsidTr="007970E8">
        <w:trPr>
          <w:trHeight w:val="987"/>
        </w:trPr>
        <w:tc>
          <w:tcPr>
            <w:tcW w:w="1380" w:type="dxa"/>
            <w:vAlign w:val="center"/>
          </w:tcPr>
          <w:p w:rsidR="00805675" w:rsidRDefault="00805675" w:rsidP="00805675">
            <w:pPr>
              <w:jc w:val="both"/>
              <w:rPr>
                <w:rFonts w:eastAsia="黑体"/>
                <w:sz w:val="24"/>
              </w:rPr>
            </w:pPr>
            <w:r>
              <w:rPr>
                <w:rFonts w:eastAsia="黑体" w:hint="eastAsia"/>
                <w:sz w:val="24"/>
              </w:rPr>
              <w:t>输出项</w:t>
            </w:r>
          </w:p>
        </w:tc>
        <w:tc>
          <w:tcPr>
            <w:tcW w:w="6720" w:type="dxa"/>
          </w:tcPr>
          <w:p w:rsidR="00805675" w:rsidRPr="00805675" w:rsidRDefault="00292B05" w:rsidP="00805675">
            <w:pPr>
              <w:jc w:val="both"/>
              <w:rPr>
                <w:sz w:val="24"/>
              </w:rPr>
            </w:pPr>
            <w:r>
              <w:rPr>
                <w:rFonts w:hint="eastAsia"/>
                <w:sz w:val="24"/>
              </w:rPr>
              <w:t>提示框：发布成功或者发布失败</w:t>
            </w:r>
            <w:r>
              <w:rPr>
                <w:rFonts w:hint="eastAsia"/>
                <w:sz w:val="24"/>
              </w:rPr>
              <w:t>-</w:t>
            </w:r>
            <w:r>
              <w:rPr>
                <w:rFonts w:hint="eastAsia"/>
                <w:sz w:val="24"/>
              </w:rPr>
              <w:t>失败原因</w:t>
            </w:r>
          </w:p>
        </w:tc>
      </w:tr>
      <w:tr w:rsidR="00292B05" w:rsidTr="00292B05">
        <w:trPr>
          <w:trHeight w:val="488"/>
        </w:trPr>
        <w:tc>
          <w:tcPr>
            <w:tcW w:w="1380" w:type="dxa"/>
            <w:vAlign w:val="center"/>
          </w:tcPr>
          <w:p w:rsidR="00292B05" w:rsidRPr="004A7D9D" w:rsidRDefault="00292B05" w:rsidP="00D00C1B">
            <w:pPr>
              <w:jc w:val="both"/>
              <w:rPr>
                <w:rFonts w:eastAsia="黑体"/>
                <w:sz w:val="24"/>
              </w:rPr>
            </w:pPr>
            <w:r w:rsidRPr="004A7D9D">
              <w:rPr>
                <w:rFonts w:eastAsia="黑体" w:hint="eastAsia"/>
                <w:sz w:val="24"/>
              </w:rPr>
              <w:t>功能编号</w:t>
            </w:r>
          </w:p>
        </w:tc>
        <w:tc>
          <w:tcPr>
            <w:tcW w:w="6720" w:type="dxa"/>
            <w:vAlign w:val="center"/>
          </w:tcPr>
          <w:p w:rsidR="00292B05" w:rsidRPr="004A7D9D" w:rsidRDefault="00292B05" w:rsidP="00D00C1B">
            <w:pPr>
              <w:rPr>
                <w:rFonts w:eastAsia="黑体"/>
                <w:sz w:val="24"/>
              </w:rPr>
            </w:pPr>
            <w:r>
              <w:rPr>
                <w:rFonts w:eastAsia="黑体" w:hint="eastAsia"/>
                <w:sz w:val="24"/>
              </w:rPr>
              <w:t>3</w:t>
            </w:r>
          </w:p>
        </w:tc>
      </w:tr>
      <w:tr w:rsidR="00292B05" w:rsidTr="00292B05">
        <w:trPr>
          <w:trHeight w:val="488"/>
        </w:trPr>
        <w:tc>
          <w:tcPr>
            <w:tcW w:w="1380" w:type="dxa"/>
            <w:vAlign w:val="center"/>
          </w:tcPr>
          <w:p w:rsidR="00292B05" w:rsidRPr="004A7D9D" w:rsidRDefault="00292B05" w:rsidP="00D00C1B">
            <w:pPr>
              <w:jc w:val="both"/>
              <w:rPr>
                <w:rFonts w:eastAsia="黑体"/>
                <w:sz w:val="24"/>
              </w:rPr>
            </w:pPr>
            <w:r w:rsidRPr="004A7D9D">
              <w:rPr>
                <w:rFonts w:eastAsia="黑体" w:hint="eastAsia"/>
                <w:sz w:val="24"/>
              </w:rPr>
              <w:t>功能名称</w:t>
            </w:r>
          </w:p>
        </w:tc>
        <w:tc>
          <w:tcPr>
            <w:tcW w:w="6720" w:type="dxa"/>
            <w:vAlign w:val="center"/>
          </w:tcPr>
          <w:p w:rsidR="00292B05" w:rsidRPr="004A7D9D" w:rsidRDefault="00292B05" w:rsidP="00D00C1B">
            <w:pPr>
              <w:rPr>
                <w:rFonts w:eastAsia="黑体"/>
                <w:sz w:val="24"/>
              </w:rPr>
            </w:pPr>
            <w:r>
              <w:rPr>
                <w:rFonts w:eastAsia="黑体" w:hint="eastAsia"/>
                <w:sz w:val="24"/>
              </w:rPr>
              <w:t>接取跑腿</w:t>
            </w:r>
          </w:p>
        </w:tc>
      </w:tr>
      <w:tr w:rsidR="00292B05" w:rsidTr="00292B05">
        <w:trPr>
          <w:trHeight w:val="1260"/>
        </w:trPr>
        <w:tc>
          <w:tcPr>
            <w:tcW w:w="1380" w:type="dxa"/>
            <w:vAlign w:val="center"/>
          </w:tcPr>
          <w:p w:rsidR="00292B05" w:rsidRDefault="00292B05" w:rsidP="00D00C1B">
            <w:pPr>
              <w:jc w:val="both"/>
              <w:rPr>
                <w:rFonts w:eastAsia="黑体"/>
                <w:sz w:val="24"/>
              </w:rPr>
            </w:pPr>
            <w:r>
              <w:rPr>
                <w:rFonts w:eastAsia="黑体" w:hint="eastAsia"/>
                <w:sz w:val="24"/>
              </w:rPr>
              <w:lastRenderedPageBreak/>
              <w:t>功</w:t>
            </w:r>
            <w:r>
              <w:rPr>
                <w:rFonts w:eastAsia="黑体" w:hint="eastAsia"/>
                <w:sz w:val="24"/>
              </w:rPr>
              <w:t xml:space="preserve"> </w:t>
            </w:r>
            <w:r>
              <w:rPr>
                <w:rFonts w:eastAsia="黑体" w:hint="eastAsia"/>
                <w:sz w:val="24"/>
              </w:rPr>
              <w:t>能</w:t>
            </w:r>
          </w:p>
          <w:p w:rsidR="00292B05" w:rsidRDefault="00292B05" w:rsidP="00D00C1B">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292B05" w:rsidRPr="004A7D9D" w:rsidRDefault="00292B05" w:rsidP="00292B05">
            <w:pPr>
              <w:jc w:val="both"/>
              <w:rPr>
                <w:rFonts w:eastAsia="黑体"/>
                <w:sz w:val="24"/>
              </w:rPr>
            </w:pPr>
            <w:r>
              <w:rPr>
                <w:rFonts w:eastAsia="黑体" w:hint="eastAsia"/>
                <w:sz w:val="24"/>
              </w:rPr>
              <w:t>用户登陆以后可以在网站上查看跑腿信息，并接取自己想要的跑腿任务</w:t>
            </w:r>
            <w:r w:rsidR="00DF77A5">
              <w:rPr>
                <w:rFonts w:eastAsia="黑体" w:hint="eastAsia"/>
                <w:sz w:val="24"/>
              </w:rPr>
              <w:t>。</w:t>
            </w:r>
          </w:p>
        </w:tc>
      </w:tr>
      <w:tr w:rsidR="00292B05" w:rsidTr="007970E8">
        <w:trPr>
          <w:trHeight w:val="1196"/>
        </w:trPr>
        <w:tc>
          <w:tcPr>
            <w:tcW w:w="1380" w:type="dxa"/>
            <w:vAlign w:val="center"/>
          </w:tcPr>
          <w:p w:rsidR="00292B05" w:rsidRDefault="00292B05" w:rsidP="00D00C1B">
            <w:pPr>
              <w:jc w:val="both"/>
              <w:rPr>
                <w:rFonts w:eastAsia="黑体"/>
                <w:sz w:val="24"/>
              </w:rPr>
            </w:pPr>
            <w:r>
              <w:rPr>
                <w:rFonts w:eastAsia="黑体" w:hint="eastAsia"/>
                <w:sz w:val="24"/>
              </w:rPr>
              <w:t>输入项</w:t>
            </w:r>
          </w:p>
        </w:tc>
        <w:tc>
          <w:tcPr>
            <w:tcW w:w="6720" w:type="dxa"/>
          </w:tcPr>
          <w:p w:rsidR="00DF77A5" w:rsidRDefault="00DF77A5" w:rsidP="00D00C1B">
            <w:pPr>
              <w:jc w:val="both"/>
              <w:rPr>
                <w:sz w:val="24"/>
              </w:rPr>
            </w:pPr>
            <w:r>
              <w:rPr>
                <w:rFonts w:hint="eastAsia"/>
                <w:sz w:val="24"/>
              </w:rPr>
              <w:t>Time</w:t>
            </w:r>
            <w:r>
              <w:rPr>
                <w:rFonts w:hint="eastAsia"/>
                <w:sz w:val="24"/>
              </w:rPr>
              <w:t>：</w:t>
            </w:r>
            <w:r>
              <w:rPr>
                <w:rFonts w:hint="eastAsia"/>
                <w:sz w:val="24"/>
              </w:rPr>
              <w:t>int</w:t>
            </w:r>
          </w:p>
        </w:tc>
      </w:tr>
      <w:tr w:rsidR="00292B05" w:rsidTr="007970E8">
        <w:trPr>
          <w:trHeight w:val="1192"/>
        </w:trPr>
        <w:tc>
          <w:tcPr>
            <w:tcW w:w="1380" w:type="dxa"/>
            <w:vAlign w:val="center"/>
          </w:tcPr>
          <w:p w:rsidR="00292B05" w:rsidRDefault="00292B05" w:rsidP="00D00C1B">
            <w:pPr>
              <w:jc w:val="both"/>
              <w:rPr>
                <w:rFonts w:eastAsia="黑体"/>
                <w:sz w:val="24"/>
              </w:rPr>
            </w:pPr>
            <w:r>
              <w:rPr>
                <w:rFonts w:eastAsia="黑体" w:hint="eastAsia"/>
                <w:sz w:val="24"/>
              </w:rPr>
              <w:t>处理描述</w:t>
            </w:r>
          </w:p>
        </w:tc>
        <w:tc>
          <w:tcPr>
            <w:tcW w:w="6720" w:type="dxa"/>
          </w:tcPr>
          <w:p w:rsidR="00292B05" w:rsidRDefault="00DF77A5" w:rsidP="00D00C1B">
            <w:pPr>
              <w:jc w:val="both"/>
              <w:rPr>
                <w:sz w:val="24"/>
              </w:rPr>
            </w:pPr>
            <w:r>
              <w:rPr>
                <w:rFonts w:hint="eastAsia"/>
                <w:sz w:val="24"/>
              </w:rPr>
              <w:t>接到用户接取跑腿的信息后创建聊天框并联系发布跑腿的用户，便于发布者和接取者联系</w:t>
            </w:r>
          </w:p>
        </w:tc>
      </w:tr>
      <w:tr w:rsidR="00292B05" w:rsidTr="007970E8">
        <w:trPr>
          <w:trHeight w:val="845"/>
        </w:trPr>
        <w:tc>
          <w:tcPr>
            <w:tcW w:w="1380" w:type="dxa"/>
            <w:vAlign w:val="center"/>
          </w:tcPr>
          <w:p w:rsidR="00292B05" w:rsidRDefault="00292B05" w:rsidP="00D00C1B">
            <w:pPr>
              <w:jc w:val="both"/>
              <w:rPr>
                <w:rFonts w:eastAsia="黑体"/>
                <w:sz w:val="24"/>
              </w:rPr>
            </w:pPr>
            <w:r>
              <w:rPr>
                <w:rFonts w:eastAsia="黑体" w:hint="eastAsia"/>
                <w:sz w:val="24"/>
              </w:rPr>
              <w:t>输出项</w:t>
            </w:r>
          </w:p>
        </w:tc>
        <w:tc>
          <w:tcPr>
            <w:tcW w:w="6720" w:type="dxa"/>
          </w:tcPr>
          <w:p w:rsidR="00292B05" w:rsidRPr="00805675" w:rsidRDefault="00292B05" w:rsidP="00D00C1B">
            <w:pPr>
              <w:jc w:val="both"/>
              <w:rPr>
                <w:sz w:val="24"/>
              </w:rPr>
            </w:pPr>
            <w:r>
              <w:rPr>
                <w:rFonts w:hint="eastAsia"/>
                <w:sz w:val="24"/>
              </w:rPr>
              <w:t>提示框：</w:t>
            </w:r>
            <w:r w:rsidR="00DF77A5">
              <w:rPr>
                <w:rFonts w:hint="eastAsia"/>
                <w:sz w:val="24"/>
              </w:rPr>
              <w:t>接取</w:t>
            </w:r>
            <w:r>
              <w:rPr>
                <w:rFonts w:hint="eastAsia"/>
                <w:sz w:val="24"/>
              </w:rPr>
              <w:t>成功或者</w:t>
            </w:r>
            <w:r w:rsidR="00DF77A5">
              <w:rPr>
                <w:rFonts w:hint="eastAsia"/>
                <w:sz w:val="24"/>
              </w:rPr>
              <w:t>接取</w:t>
            </w:r>
            <w:r>
              <w:rPr>
                <w:rFonts w:hint="eastAsia"/>
                <w:sz w:val="24"/>
              </w:rPr>
              <w:t>失败</w:t>
            </w:r>
            <w:r>
              <w:rPr>
                <w:rFonts w:hint="eastAsia"/>
                <w:sz w:val="24"/>
              </w:rPr>
              <w:t>-</w:t>
            </w:r>
            <w:r>
              <w:rPr>
                <w:rFonts w:hint="eastAsia"/>
                <w:sz w:val="24"/>
              </w:rPr>
              <w:t>失败原因</w:t>
            </w:r>
          </w:p>
        </w:tc>
      </w:tr>
      <w:tr w:rsidR="00DF77A5" w:rsidTr="00DF77A5">
        <w:trPr>
          <w:trHeight w:val="387"/>
        </w:trPr>
        <w:tc>
          <w:tcPr>
            <w:tcW w:w="1380" w:type="dxa"/>
            <w:vAlign w:val="center"/>
          </w:tcPr>
          <w:p w:rsidR="00DF77A5" w:rsidRPr="004A7D9D" w:rsidRDefault="00DF77A5" w:rsidP="00D00C1B">
            <w:pPr>
              <w:jc w:val="both"/>
              <w:rPr>
                <w:rFonts w:eastAsia="黑体"/>
                <w:sz w:val="24"/>
              </w:rPr>
            </w:pPr>
            <w:r w:rsidRPr="004A7D9D">
              <w:rPr>
                <w:rFonts w:eastAsia="黑体" w:hint="eastAsia"/>
                <w:sz w:val="24"/>
              </w:rPr>
              <w:t>功能编号</w:t>
            </w:r>
          </w:p>
        </w:tc>
        <w:tc>
          <w:tcPr>
            <w:tcW w:w="6720" w:type="dxa"/>
            <w:vAlign w:val="center"/>
          </w:tcPr>
          <w:p w:rsidR="00DF77A5" w:rsidRPr="004A7D9D" w:rsidRDefault="00DF77A5" w:rsidP="00D00C1B">
            <w:pPr>
              <w:rPr>
                <w:rFonts w:eastAsia="黑体"/>
                <w:sz w:val="24"/>
              </w:rPr>
            </w:pPr>
            <w:r>
              <w:rPr>
                <w:rFonts w:eastAsia="黑体" w:hint="eastAsia"/>
                <w:sz w:val="24"/>
              </w:rPr>
              <w:t>4</w:t>
            </w:r>
          </w:p>
        </w:tc>
      </w:tr>
      <w:tr w:rsidR="00DF77A5" w:rsidTr="00DF77A5">
        <w:trPr>
          <w:trHeight w:val="421"/>
        </w:trPr>
        <w:tc>
          <w:tcPr>
            <w:tcW w:w="1380" w:type="dxa"/>
            <w:vAlign w:val="center"/>
          </w:tcPr>
          <w:p w:rsidR="00DF77A5" w:rsidRPr="004A7D9D" w:rsidRDefault="00DF77A5" w:rsidP="00D00C1B">
            <w:pPr>
              <w:jc w:val="both"/>
              <w:rPr>
                <w:rFonts w:eastAsia="黑体"/>
                <w:sz w:val="24"/>
              </w:rPr>
            </w:pPr>
            <w:r w:rsidRPr="004A7D9D">
              <w:rPr>
                <w:rFonts w:eastAsia="黑体" w:hint="eastAsia"/>
                <w:sz w:val="24"/>
              </w:rPr>
              <w:t>功能名称</w:t>
            </w:r>
          </w:p>
        </w:tc>
        <w:tc>
          <w:tcPr>
            <w:tcW w:w="6720" w:type="dxa"/>
            <w:vAlign w:val="center"/>
          </w:tcPr>
          <w:p w:rsidR="00DF77A5" w:rsidRPr="004A7D9D" w:rsidRDefault="00DF77A5" w:rsidP="00D00C1B">
            <w:pPr>
              <w:rPr>
                <w:rFonts w:eastAsia="黑体"/>
                <w:sz w:val="24"/>
              </w:rPr>
            </w:pPr>
            <w:r>
              <w:rPr>
                <w:rFonts w:eastAsia="黑体" w:hint="eastAsia"/>
                <w:sz w:val="24"/>
              </w:rPr>
              <w:t>智能排序</w:t>
            </w:r>
          </w:p>
        </w:tc>
      </w:tr>
      <w:tr w:rsidR="00DF77A5" w:rsidTr="00DF77A5">
        <w:trPr>
          <w:trHeight w:val="1405"/>
        </w:trPr>
        <w:tc>
          <w:tcPr>
            <w:tcW w:w="1380" w:type="dxa"/>
            <w:vAlign w:val="center"/>
          </w:tcPr>
          <w:p w:rsidR="00DF77A5" w:rsidRDefault="00DF77A5" w:rsidP="00D00C1B">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DF77A5" w:rsidRDefault="00DF77A5" w:rsidP="00D00C1B">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DF77A5" w:rsidRPr="004A7D9D" w:rsidRDefault="00DF77A5" w:rsidP="00D00C1B">
            <w:pPr>
              <w:jc w:val="both"/>
              <w:rPr>
                <w:rFonts w:eastAsia="黑体"/>
                <w:sz w:val="24"/>
              </w:rPr>
            </w:pPr>
            <w:r>
              <w:rPr>
                <w:rFonts w:eastAsia="黑体" w:hint="eastAsia"/>
                <w:sz w:val="24"/>
              </w:rPr>
              <w:t>对用户在网站上发布的跑腿任务根据发布时间，金额大小，距离长短进行排序。</w:t>
            </w:r>
          </w:p>
        </w:tc>
      </w:tr>
      <w:tr w:rsidR="00DF77A5" w:rsidTr="007970E8">
        <w:trPr>
          <w:trHeight w:val="860"/>
        </w:trPr>
        <w:tc>
          <w:tcPr>
            <w:tcW w:w="1380" w:type="dxa"/>
            <w:vAlign w:val="center"/>
          </w:tcPr>
          <w:p w:rsidR="00DF77A5" w:rsidRDefault="00DF77A5" w:rsidP="00D00C1B">
            <w:pPr>
              <w:jc w:val="both"/>
              <w:rPr>
                <w:rFonts w:eastAsia="黑体"/>
                <w:sz w:val="24"/>
              </w:rPr>
            </w:pPr>
            <w:r>
              <w:rPr>
                <w:rFonts w:eastAsia="黑体" w:hint="eastAsia"/>
                <w:sz w:val="24"/>
              </w:rPr>
              <w:t>输入项</w:t>
            </w:r>
          </w:p>
        </w:tc>
        <w:tc>
          <w:tcPr>
            <w:tcW w:w="6720" w:type="dxa"/>
          </w:tcPr>
          <w:p w:rsidR="00DF77A5" w:rsidRDefault="008A642A" w:rsidP="00D00C1B">
            <w:pPr>
              <w:jc w:val="both"/>
              <w:rPr>
                <w:sz w:val="24"/>
              </w:rPr>
            </w:pPr>
            <w:r>
              <w:rPr>
                <w:rFonts w:hint="eastAsia"/>
                <w:sz w:val="24"/>
              </w:rPr>
              <w:t>选择</w:t>
            </w:r>
            <w:r w:rsidR="007970E8">
              <w:rPr>
                <w:rFonts w:hint="eastAsia"/>
                <w:sz w:val="24"/>
              </w:rPr>
              <w:t>排序的方式</w:t>
            </w:r>
          </w:p>
        </w:tc>
      </w:tr>
      <w:tr w:rsidR="00DF77A5" w:rsidTr="007970E8">
        <w:trPr>
          <w:trHeight w:val="1128"/>
        </w:trPr>
        <w:tc>
          <w:tcPr>
            <w:tcW w:w="1380" w:type="dxa"/>
            <w:vAlign w:val="center"/>
          </w:tcPr>
          <w:p w:rsidR="00DF77A5" w:rsidRDefault="00DF77A5" w:rsidP="00D00C1B">
            <w:pPr>
              <w:jc w:val="both"/>
              <w:rPr>
                <w:rFonts w:eastAsia="黑体"/>
                <w:sz w:val="24"/>
              </w:rPr>
            </w:pPr>
            <w:r>
              <w:rPr>
                <w:rFonts w:eastAsia="黑体" w:hint="eastAsia"/>
                <w:sz w:val="24"/>
              </w:rPr>
              <w:t>处理描述</w:t>
            </w:r>
          </w:p>
        </w:tc>
        <w:tc>
          <w:tcPr>
            <w:tcW w:w="6720" w:type="dxa"/>
          </w:tcPr>
          <w:p w:rsidR="00DF77A5" w:rsidRDefault="008A642A" w:rsidP="00D00C1B">
            <w:pPr>
              <w:jc w:val="both"/>
              <w:rPr>
                <w:sz w:val="24"/>
              </w:rPr>
            </w:pPr>
            <w:r>
              <w:rPr>
                <w:rFonts w:hint="eastAsia"/>
                <w:sz w:val="24"/>
              </w:rPr>
              <w:t>后台排序后输出</w:t>
            </w:r>
          </w:p>
        </w:tc>
      </w:tr>
      <w:tr w:rsidR="00DF77A5" w:rsidTr="007970E8">
        <w:trPr>
          <w:trHeight w:val="1116"/>
        </w:trPr>
        <w:tc>
          <w:tcPr>
            <w:tcW w:w="1380" w:type="dxa"/>
            <w:vAlign w:val="center"/>
          </w:tcPr>
          <w:p w:rsidR="00DF77A5" w:rsidRDefault="00DF77A5" w:rsidP="00D00C1B">
            <w:pPr>
              <w:jc w:val="both"/>
              <w:rPr>
                <w:rFonts w:eastAsia="黑体"/>
                <w:sz w:val="24"/>
              </w:rPr>
            </w:pPr>
            <w:r>
              <w:rPr>
                <w:rFonts w:eastAsia="黑体" w:hint="eastAsia"/>
                <w:sz w:val="24"/>
              </w:rPr>
              <w:t>输出项</w:t>
            </w:r>
          </w:p>
        </w:tc>
        <w:tc>
          <w:tcPr>
            <w:tcW w:w="6720" w:type="dxa"/>
          </w:tcPr>
          <w:p w:rsidR="00DF77A5" w:rsidRPr="00805675" w:rsidRDefault="008A642A" w:rsidP="00D00C1B">
            <w:pPr>
              <w:jc w:val="both"/>
              <w:rPr>
                <w:sz w:val="24"/>
              </w:rPr>
            </w:pPr>
            <w:r>
              <w:rPr>
                <w:rFonts w:hint="eastAsia"/>
                <w:sz w:val="24"/>
              </w:rPr>
              <w:t>排序后的内容</w:t>
            </w:r>
          </w:p>
        </w:tc>
      </w:tr>
      <w:tr w:rsidR="00DF77A5" w:rsidTr="00DF77A5">
        <w:trPr>
          <w:trHeight w:val="342"/>
        </w:trPr>
        <w:tc>
          <w:tcPr>
            <w:tcW w:w="1380" w:type="dxa"/>
            <w:vAlign w:val="center"/>
          </w:tcPr>
          <w:p w:rsidR="00DF77A5" w:rsidRPr="004A7D9D" w:rsidRDefault="00DF77A5" w:rsidP="00D00C1B">
            <w:pPr>
              <w:jc w:val="both"/>
              <w:rPr>
                <w:rFonts w:eastAsia="黑体"/>
                <w:sz w:val="24"/>
              </w:rPr>
            </w:pPr>
            <w:r w:rsidRPr="004A7D9D">
              <w:rPr>
                <w:rFonts w:eastAsia="黑体" w:hint="eastAsia"/>
                <w:sz w:val="24"/>
              </w:rPr>
              <w:t>功能编号</w:t>
            </w:r>
          </w:p>
        </w:tc>
        <w:tc>
          <w:tcPr>
            <w:tcW w:w="6720" w:type="dxa"/>
            <w:vAlign w:val="center"/>
          </w:tcPr>
          <w:p w:rsidR="00DF77A5" w:rsidRPr="004A7D9D" w:rsidRDefault="00DF77A5" w:rsidP="00D00C1B">
            <w:pPr>
              <w:rPr>
                <w:rFonts w:eastAsia="黑体"/>
                <w:sz w:val="24"/>
              </w:rPr>
            </w:pPr>
            <w:r>
              <w:rPr>
                <w:rFonts w:eastAsia="黑体" w:hint="eastAsia"/>
                <w:sz w:val="24"/>
              </w:rPr>
              <w:t>5</w:t>
            </w:r>
          </w:p>
        </w:tc>
      </w:tr>
      <w:tr w:rsidR="00DF77A5" w:rsidTr="00DF77A5">
        <w:trPr>
          <w:trHeight w:val="417"/>
        </w:trPr>
        <w:tc>
          <w:tcPr>
            <w:tcW w:w="1380" w:type="dxa"/>
            <w:vAlign w:val="center"/>
          </w:tcPr>
          <w:p w:rsidR="00DF77A5" w:rsidRPr="004A7D9D" w:rsidRDefault="00DF77A5" w:rsidP="00D00C1B">
            <w:pPr>
              <w:jc w:val="both"/>
              <w:rPr>
                <w:rFonts w:eastAsia="黑体"/>
                <w:sz w:val="24"/>
              </w:rPr>
            </w:pPr>
            <w:r w:rsidRPr="004A7D9D">
              <w:rPr>
                <w:rFonts w:eastAsia="黑体" w:hint="eastAsia"/>
                <w:sz w:val="24"/>
              </w:rPr>
              <w:t>功能名称</w:t>
            </w:r>
          </w:p>
        </w:tc>
        <w:tc>
          <w:tcPr>
            <w:tcW w:w="6720" w:type="dxa"/>
            <w:vAlign w:val="center"/>
          </w:tcPr>
          <w:p w:rsidR="00DF77A5" w:rsidRPr="004A7D9D" w:rsidRDefault="00DF77A5" w:rsidP="00D00C1B">
            <w:pPr>
              <w:rPr>
                <w:rFonts w:eastAsia="黑体"/>
                <w:sz w:val="24"/>
              </w:rPr>
            </w:pPr>
            <w:r>
              <w:rPr>
                <w:rFonts w:eastAsia="黑体" w:hint="eastAsia"/>
                <w:sz w:val="24"/>
              </w:rPr>
              <w:t>远距离配送服务</w:t>
            </w:r>
          </w:p>
        </w:tc>
      </w:tr>
      <w:tr w:rsidR="00DF77A5" w:rsidTr="00DF77A5">
        <w:trPr>
          <w:trHeight w:val="1402"/>
        </w:trPr>
        <w:tc>
          <w:tcPr>
            <w:tcW w:w="1380" w:type="dxa"/>
            <w:vAlign w:val="center"/>
          </w:tcPr>
          <w:p w:rsidR="00DF77A5" w:rsidRDefault="00DF77A5" w:rsidP="00D00C1B">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DF77A5" w:rsidRDefault="00DF77A5" w:rsidP="00D00C1B">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DF77A5" w:rsidRPr="004A7D9D" w:rsidRDefault="00DF77A5" w:rsidP="00D00C1B">
            <w:pPr>
              <w:jc w:val="both"/>
              <w:rPr>
                <w:rFonts w:eastAsia="黑体"/>
                <w:sz w:val="24"/>
              </w:rPr>
            </w:pPr>
            <w:r>
              <w:rPr>
                <w:rFonts w:eastAsia="黑体" w:hint="eastAsia"/>
                <w:sz w:val="24"/>
              </w:rPr>
              <w:t>针对在教师公寓等远距离小区居住的大三</w:t>
            </w:r>
            <w:r>
              <w:rPr>
                <w:rFonts w:eastAsia="黑体" w:hint="eastAsia"/>
                <w:sz w:val="24"/>
              </w:rPr>
              <w:t>/</w:t>
            </w:r>
            <w:r>
              <w:rPr>
                <w:rFonts w:eastAsia="黑体" w:hint="eastAsia"/>
                <w:sz w:val="24"/>
              </w:rPr>
              <w:t>大四</w:t>
            </w:r>
            <w:r>
              <w:rPr>
                <w:rFonts w:eastAsia="黑体" w:hint="eastAsia"/>
                <w:sz w:val="24"/>
              </w:rPr>
              <w:t>/</w:t>
            </w:r>
            <w:r>
              <w:rPr>
                <w:rFonts w:eastAsia="黑体" w:hint="eastAsia"/>
                <w:sz w:val="24"/>
              </w:rPr>
              <w:t>研究生同学设计的依照距离增加费用即可享受跑腿服务。</w:t>
            </w:r>
          </w:p>
        </w:tc>
      </w:tr>
      <w:tr w:rsidR="00DF77A5" w:rsidTr="004E7C9B">
        <w:trPr>
          <w:trHeight w:val="1702"/>
        </w:trPr>
        <w:tc>
          <w:tcPr>
            <w:tcW w:w="1380" w:type="dxa"/>
            <w:vAlign w:val="center"/>
          </w:tcPr>
          <w:p w:rsidR="00DF77A5" w:rsidRDefault="00DF77A5" w:rsidP="00D00C1B">
            <w:pPr>
              <w:jc w:val="both"/>
              <w:rPr>
                <w:rFonts w:eastAsia="黑体"/>
                <w:sz w:val="24"/>
              </w:rPr>
            </w:pPr>
            <w:r>
              <w:rPr>
                <w:rFonts w:eastAsia="黑体" w:hint="eastAsia"/>
                <w:sz w:val="24"/>
              </w:rPr>
              <w:t>输入项</w:t>
            </w:r>
          </w:p>
        </w:tc>
        <w:tc>
          <w:tcPr>
            <w:tcW w:w="6720" w:type="dxa"/>
          </w:tcPr>
          <w:p w:rsidR="00DF77A5" w:rsidRDefault="00DF77A5" w:rsidP="00D00C1B">
            <w:pPr>
              <w:jc w:val="both"/>
              <w:rPr>
                <w:sz w:val="24"/>
              </w:rPr>
            </w:pPr>
            <w:r>
              <w:rPr>
                <w:rFonts w:hint="eastAsia"/>
                <w:sz w:val="24"/>
              </w:rPr>
              <w:t>Type</w:t>
            </w:r>
            <w:r>
              <w:rPr>
                <w:rFonts w:hint="eastAsia"/>
                <w:sz w:val="24"/>
              </w:rPr>
              <w:t>：</w:t>
            </w:r>
            <w:r>
              <w:rPr>
                <w:rFonts w:hint="eastAsia"/>
                <w:sz w:val="24"/>
              </w:rPr>
              <w:t>String</w:t>
            </w:r>
            <w:r>
              <w:rPr>
                <w:rFonts w:hint="eastAsia"/>
                <w:sz w:val="24"/>
              </w:rPr>
              <w:t>（选择框）</w:t>
            </w:r>
          </w:p>
          <w:p w:rsidR="00DF77A5" w:rsidRDefault="00DF77A5" w:rsidP="00D00C1B">
            <w:pPr>
              <w:jc w:val="both"/>
              <w:rPr>
                <w:sz w:val="24"/>
              </w:rPr>
            </w:pPr>
            <w:r>
              <w:rPr>
                <w:rFonts w:hint="eastAsia"/>
                <w:sz w:val="24"/>
              </w:rPr>
              <w:t>Address</w:t>
            </w:r>
            <w:r>
              <w:rPr>
                <w:rFonts w:hint="eastAsia"/>
                <w:sz w:val="24"/>
              </w:rPr>
              <w:t>：</w:t>
            </w:r>
            <w:r>
              <w:rPr>
                <w:rFonts w:hint="eastAsia"/>
                <w:sz w:val="24"/>
              </w:rPr>
              <w:t>Struct</w:t>
            </w:r>
          </w:p>
          <w:p w:rsidR="00DF77A5" w:rsidRDefault="00DF77A5" w:rsidP="00D00C1B">
            <w:pPr>
              <w:jc w:val="both"/>
              <w:rPr>
                <w:sz w:val="24"/>
              </w:rPr>
            </w:pPr>
            <w:proofErr w:type="spellStart"/>
            <w:r>
              <w:rPr>
                <w:rFonts w:hint="eastAsia"/>
                <w:sz w:val="24"/>
              </w:rPr>
              <w:t>Requst</w:t>
            </w:r>
            <w:proofErr w:type="spellEnd"/>
            <w:r>
              <w:rPr>
                <w:rFonts w:hint="eastAsia"/>
                <w:sz w:val="24"/>
              </w:rPr>
              <w:t>：</w:t>
            </w:r>
            <w:r>
              <w:rPr>
                <w:rFonts w:hint="eastAsia"/>
                <w:sz w:val="24"/>
              </w:rPr>
              <w:t>String</w:t>
            </w:r>
          </w:p>
          <w:p w:rsidR="008A642A" w:rsidRDefault="00DF77A5" w:rsidP="00D00C1B">
            <w:pPr>
              <w:jc w:val="both"/>
              <w:rPr>
                <w:sz w:val="24"/>
              </w:rPr>
            </w:pPr>
            <w:r>
              <w:rPr>
                <w:rFonts w:hint="eastAsia"/>
                <w:sz w:val="24"/>
              </w:rPr>
              <w:t>Cost</w:t>
            </w:r>
            <w:r>
              <w:rPr>
                <w:rFonts w:hint="eastAsia"/>
                <w:sz w:val="24"/>
              </w:rPr>
              <w:t>：</w:t>
            </w:r>
            <w:r>
              <w:rPr>
                <w:rFonts w:hint="eastAsia"/>
                <w:sz w:val="24"/>
              </w:rPr>
              <w:t>int</w:t>
            </w:r>
          </w:p>
        </w:tc>
      </w:tr>
      <w:tr w:rsidR="00DF77A5" w:rsidTr="007970E8">
        <w:trPr>
          <w:trHeight w:val="1202"/>
        </w:trPr>
        <w:tc>
          <w:tcPr>
            <w:tcW w:w="1380" w:type="dxa"/>
            <w:vAlign w:val="center"/>
          </w:tcPr>
          <w:p w:rsidR="00DF77A5" w:rsidRDefault="00DF77A5" w:rsidP="00D00C1B">
            <w:pPr>
              <w:jc w:val="both"/>
              <w:rPr>
                <w:rFonts w:eastAsia="黑体"/>
                <w:sz w:val="24"/>
              </w:rPr>
            </w:pPr>
            <w:r>
              <w:rPr>
                <w:rFonts w:eastAsia="黑体" w:hint="eastAsia"/>
                <w:sz w:val="24"/>
              </w:rPr>
              <w:lastRenderedPageBreak/>
              <w:t>处理描述</w:t>
            </w:r>
          </w:p>
        </w:tc>
        <w:tc>
          <w:tcPr>
            <w:tcW w:w="6720" w:type="dxa"/>
          </w:tcPr>
          <w:p w:rsidR="00DF77A5" w:rsidRDefault="00DF77A5" w:rsidP="00D00C1B">
            <w:pPr>
              <w:jc w:val="both"/>
              <w:rPr>
                <w:sz w:val="24"/>
              </w:rPr>
            </w:pPr>
            <w:r>
              <w:rPr>
                <w:rFonts w:hint="eastAsia"/>
                <w:sz w:val="24"/>
              </w:rPr>
              <w:t>后台收到用户的跑腿信息</w:t>
            </w:r>
            <w:proofErr w:type="gramStart"/>
            <w:r>
              <w:rPr>
                <w:rFonts w:hint="eastAsia"/>
                <w:sz w:val="24"/>
              </w:rPr>
              <w:t>后</w:t>
            </w:r>
            <w:r w:rsidR="008A642A">
              <w:rPr>
                <w:rFonts w:hint="eastAsia"/>
                <w:sz w:val="24"/>
              </w:rPr>
              <w:t>判断</w:t>
            </w:r>
            <w:proofErr w:type="gramEnd"/>
            <w:r w:rsidR="008A642A">
              <w:rPr>
                <w:rFonts w:hint="eastAsia"/>
                <w:sz w:val="24"/>
              </w:rPr>
              <w:t>用户所在位置增加费用然后</w:t>
            </w:r>
            <w:r>
              <w:rPr>
                <w:rFonts w:hint="eastAsia"/>
                <w:sz w:val="24"/>
              </w:rPr>
              <w:t>将用户的信息处理并发布。</w:t>
            </w:r>
          </w:p>
        </w:tc>
      </w:tr>
      <w:tr w:rsidR="00DF77A5" w:rsidTr="007970E8">
        <w:trPr>
          <w:trHeight w:val="913"/>
        </w:trPr>
        <w:tc>
          <w:tcPr>
            <w:tcW w:w="1380" w:type="dxa"/>
            <w:vAlign w:val="center"/>
          </w:tcPr>
          <w:p w:rsidR="00DF77A5" w:rsidRDefault="00DF77A5" w:rsidP="00D00C1B">
            <w:pPr>
              <w:jc w:val="both"/>
              <w:rPr>
                <w:rFonts w:eastAsia="黑体"/>
                <w:sz w:val="24"/>
              </w:rPr>
            </w:pPr>
            <w:r>
              <w:rPr>
                <w:rFonts w:eastAsia="黑体" w:hint="eastAsia"/>
                <w:sz w:val="24"/>
              </w:rPr>
              <w:t>输出项</w:t>
            </w:r>
          </w:p>
        </w:tc>
        <w:tc>
          <w:tcPr>
            <w:tcW w:w="6720" w:type="dxa"/>
          </w:tcPr>
          <w:p w:rsidR="00DF77A5" w:rsidRPr="00805675" w:rsidRDefault="00DF77A5" w:rsidP="00D00C1B">
            <w:pPr>
              <w:jc w:val="both"/>
              <w:rPr>
                <w:sz w:val="24"/>
              </w:rPr>
            </w:pPr>
            <w:r>
              <w:rPr>
                <w:rFonts w:hint="eastAsia"/>
                <w:sz w:val="24"/>
              </w:rPr>
              <w:t>提示框：发布成功或者发布失败</w:t>
            </w:r>
            <w:r>
              <w:rPr>
                <w:rFonts w:hint="eastAsia"/>
                <w:sz w:val="24"/>
              </w:rPr>
              <w:t>-</w:t>
            </w:r>
            <w:r>
              <w:rPr>
                <w:rFonts w:hint="eastAsia"/>
                <w:sz w:val="24"/>
              </w:rPr>
              <w:t>失败原因</w:t>
            </w:r>
          </w:p>
        </w:tc>
      </w:tr>
      <w:tr w:rsidR="008A642A" w:rsidTr="008A642A">
        <w:trPr>
          <w:trHeight w:val="306"/>
        </w:trPr>
        <w:tc>
          <w:tcPr>
            <w:tcW w:w="1380" w:type="dxa"/>
            <w:vAlign w:val="center"/>
          </w:tcPr>
          <w:p w:rsidR="008A642A" w:rsidRPr="004A7D9D" w:rsidRDefault="008A642A" w:rsidP="00D00C1B">
            <w:pPr>
              <w:jc w:val="both"/>
              <w:rPr>
                <w:rFonts w:eastAsia="黑体"/>
                <w:sz w:val="24"/>
              </w:rPr>
            </w:pPr>
            <w:r w:rsidRPr="004A7D9D">
              <w:rPr>
                <w:rFonts w:eastAsia="黑体" w:hint="eastAsia"/>
                <w:sz w:val="24"/>
              </w:rPr>
              <w:t>功能编号</w:t>
            </w:r>
          </w:p>
        </w:tc>
        <w:tc>
          <w:tcPr>
            <w:tcW w:w="6720" w:type="dxa"/>
            <w:vAlign w:val="center"/>
          </w:tcPr>
          <w:p w:rsidR="008A642A" w:rsidRPr="004A7D9D" w:rsidRDefault="008A642A" w:rsidP="00D00C1B">
            <w:pPr>
              <w:rPr>
                <w:rFonts w:eastAsia="黑体"/>
                <w:sz w:val="24"/>
              </w:rPr>
            </w:pPr>
            <w:r>
              <w:rPr>
                <w:rFonts w:eastAsia="黑体" w:hint="eastAsia"/>
                <w:sz w:val="24"/>
              </w:rPr>
              <w:t>6</w:t>
            </w:r>
          </w:p>
        </w:tc>
      </w:tr>
      <w:tr w:rsidR="008A642A" w:rsidTr="008A642A">
        <w:trPr>
          <w:trHeight w:val="409"/>
        </w:trPr>
        <w:tc>
          <w:tcPr>
            <w:tcW w:w="1380" w:type="dxa"/>
            <w:vAlign w:val="center"/>
          </w:tcPr>
          <w:p w:rsidR="008A642A" w:rsidRPr="004A7D9D" w:rsidRDefault="008A642A" w:rsidP="00D00C1B">
            <w:pPr>
              <w:jc w:val="both"/>
              <w:rPr>
                <w:rFonts w:eastAsia="黑体"/>
                <w:sz w:val="24"/>
              </w:rPr>
            </w:pPr>
            <w:r w:rsidRPr="004A7D9D">
              <w:rPr>
                <w:rFonts w:eastAsia="黑体" w:hint="eastAsia"/>
                <w:sz w:val="24"/>
              </w:rPr>
              <w:t>功能名称</w:t>
            </w:r>
          </w:p>
        </w:tc>
        <w:tc>
          <w:tcPr>
            <w:tcW w:w="6720" w:type="dxa"/>
            <w:vAlign w:val="center"/>
          </w:tcPr>
          <w:p w:rsidR="008A642A" w:rsidRPr="004A7D9D" w:rsidRDefault="008A642A" w:rsidP="00D00C1B">
            <w:pPr>
              <w:rPr>
                <w:rFonts w:eastAsia="黑体"/>
                <w:sz w:val="24"/>
              </w:rPr>
            </w:pPr>
            <w:r>
              <w:rPr>
                <w:rFonts w:eastAsia="黑体" w:hint="eastAsia"/>
                <w:sz w:val="24"/>
              </w:rPr>
              <w:t>用户信誉制度</w:t>
            </w:r>
          </w:p>
        </w:tc>
      </w:tr>
      <w:tr w:rsidR="008A642A" w:rsidTr="007970E8">
        <w:trPr>
          <w:trHeight w:val="1343"/>
        </w:trPr>
        <w:tc>
          <w:tcPr>
            <w:tcW w:w="1380" w:type="dxa"/>
            <w:vAlign w:val="center"/>
          </w:tcPr>
          <w:p w:rsidR="008A642A" w:rsidRDefault="008A642A" w:rsidP="00D00C1B">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8A642A" w:rsidRDefault="008A642A" w:rsidP="00D00C1B">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8A642A" w:rsidRPr="004A7D9D" w:rsidRDefault="008A642A" w:rsidP="00D00C1B">
            <w:pPr>
              <w:jc w:val="both"/>
              <w:rPr>
                <w:rFonts w:eastAsia="黑体"/>
                <w:sz w:val="24"/>
              </w:rPr>
            </w:pPr>
            <w:r>
              <w:rPr>
                <w:rFonts w:eastAsia="黑体" w:hint="eastAsia"/>
                <w:sz w:val="24"/>
              </w:rPr>
              <w:t>根据用户接取跑腿任务或者发布跑腿任务之后获得的评分来增加或者减少用户的信誉。</w:t>
            </w:r>
          </w:p>
        </w:tc>
      </w:tr>
      <w:tr w:rsidR="008A642A" w:rsidTr="007970E8">
        <w:trPr>
          <w:trHeight w:val="1056"/>
        </w:trPr>
        <w:tc>
          <w:tcPr>
            <w:tcW w:w="1380" w:type="dxa"/>
            <w:vAlign w:val="center"/>
          </w:tcPr>
          <w:p w:rsidR="008A642A" w:rsidRDefault="008A642A" w:rsidP="00D00C1B">
            <w:pPr>
              <w:jc w:val="both"/>
              <w:rPr>
                <w:rFonts w:eastAsia="黑体"/>
                <w:sz w:val="24"/>
              </w:rPr>
            </w:pPr>
            <w:r>
              <w:rPr>
                <w:rFonts w:eastAsia="黑体" w:hint="eastAsia"/>
                <w:sz w:val="24"/>
              </w:rPr>
              <w:t>输入项</w:t>
            </w:r>
          </w:p>
        </w:tc>
        <w:tc>
          <w:tcPr>
            <w:tcW w:w="6720" w:type="dxa"/>
          </w:tcPr>
          <w:p w:rsidR="008A642A" w:rsidRDefault="008A642A" w:rsidP="00D00C1B">
            <w:pPr>
              <w:jc w:val="both"/>
              <w:rPr>
                <w:sz w:val="24"/>
              </w:rPr>
            </w:pPr>
            <w:r>
              <w:rPr>
                <w:rFonts w:hint="eastAsia"/>
                <w:sz w:val="24"/>
              </w:rPr>
              <w:t>无</w:t>
            </w:r>
          </w:p>
        </w:tc>
      </w:tr>
      <w:tr w:rsidR="008A642A" w:rsidTr="007970E8">
        <w:trPr>
          <w:trHeight w:val="1256"/>
        </w:trPr>
        <w:tc>
          <w:tcPr>
            <w:tcW w:w="1380" w:type="dxa"/>
            <w:vAlign w:val="center"/>
          </w:tcPr>
          <w:p w:rsidR="008A642A" w:rsidRDefault="008A642A" w:rsidP="00D00C1B">
            <w:pPr>
              <w:jc w:val="both"/>
              <w:rPr>
                <w:rFonts w:eastAsia="黑体"/>
                <w:sz w:val="24"/>
              </w:rPr>
            </w:pPr>
            <w:r>
              <w:rPr>
                <w:rFonts w:eastAsia="黑体" w:hint="eastAsia"/>
                <w:sz w:val="24"/>
              </w:rPr>
              <w:t>处理描述</w:t>
            </w:r>
          </w:p>
        </w:tc>
        <w:tc>
          <w:tcPr>
            <w:tcW w:w="6720" w:type="dxa"/>
          </w:tcPr>
          <w:p w:rsidR="008A642A" w:rsidRDefault="008A642A" w:rsidP="00D00C1B">
            <w:pPr>
              <w:jc w:val="both"/>
              <w:rPr>
                <w:sz w:val="24"/>
              </w:rPr>
            </w:pPr>
            <w:r>
              <w:rPr>
                <w:rFonts w:hint="eastAsia"/>
                <w:sz w:val="24"/>
              </w:rPr>
              <w:t>服务完成后收集双方反馈并及时增加到用户信誉中</w:t>
            </w:r>
          </w:p>
        </w:tc>
      </w:tr>
      <w:tr w:rsidR="008A642A" w:rsidTr="007970E8">
        <w:trPr>
          <w:trHeight w:val="1132"/>
        </w:trPr>
        <w:tc>
          <w:tcPr>
            <w:tcW w:w="1380" w:type="dxa"/>
            <w:vAlign w:val="center"/>
          </w:tcPr>
          <w:p w:rsidR="008A642A" w:rsidRDefault="008A642A" w:rsidP="00D00C1B">
            <w:pPr>
              <w:jc w:val="both"/>
              <w:rPr>
                <w:rFonts w:eastAsia="黑体"/>
                <w:sz w:val="24"/>
              </w:rPr>
            </w:pPr>
            <w:r>
              <w:rPr>
                <w:rFonts w:eastAsia="黑体" w:hint="eastAsia"/>
                <w:sz w:val="24"/>
              </w:rPr>
              <w:t>输出项</w:t>
            </w:r>
          </w:p>
        </w:tc>
        <w:tc>
          <w:tcPr>
            <w:tcW w:w="6720" w:type="dxa"/>
          </w:tcPr>
          <w:p w:rsidR="008A642A" w:rsidRPr="00805675" w:rsidRDefault="008A642A" w:rsidP="00D00C1B">
            <w:pPr>
              <w:jc w:val="both"/>
              <w:rPr>
                <w:sz w:val="24"/>
              </w:rPr>
            </w:pPr>
            <w:r>
              <w:rPr>
                <w:rFonts w:hint="eastAsia"/>
                <w:sz w:val="24"/>
              </w:rPr>
              <w:t>用户</w:t>
            </w:r>
            <w:r w:rsidR="007970E8">
              <w:rPr>
                <w:rFonts w:hint="eastAsia"/>
                <w:sz w:val="24"/>
              </w:rPr>
              <w:t>界面显示用户</w:t>
            </w:r>
            <w:r>
              <w:rPr>
                <w:rFonts w:hint="eastAsia"/>
                <w:sz w:val="24"/>
              </w:rPr>
              <w:t>信誉的改变</w:t>
            </w:r>
          </w:p>
        </w:tc>
      </w:tr>
    </w:tbl>
    <w:p w:rsidR="009D3114" w:rsidRDefault="009D3114" w:rsidP="009D3114">
      <w:pPr>
        <w:spacing w:line="360" w:lineRule="auto"/>
        <w:ind w:left="425"/>
        <w:rPr>
          <w:i/>
          <w:iCs/>
          <w:color w:val="0000FF"/>
        </w:rPr>
      </w:pPr>
    </w:p>
    <w:p w:rsidR="009D3114" w:rsidRDefault="009D3114" w:rsidP="009D3114">
      <w:pPr>
        <w:pStyle w:val="2"/>
      </w:pPr>
      <w:bookmarkStart w:id="15" w:name="_Toc18381302"/>
      <w:r>
        <w:rPr>
          <w:rFonts w:hint="eastAsia"/>
        </w:rPr>
        <w:t>性能需求</w:t>
      </w:r>
      <w:bookmarkEnd w:id="15"/>
    </w:p>
    <w:p w:rsidR="009814D0" w:rsidRDefault="009814D0" w:rsidP="009814D0">
      <w:pPr>
        <w:pStyle w:val="a0"/>
      </w:pPr>
      <w:r>
        <w:rPr>
          <w:rFonts w:hint="eastAsia"/>
        </w:rPr>
        <w:t xml:space="preserve">a.  </w:t>
      </w:r>
      <w:r>
        <w:rPr>
          <w:rFonts w:hint="eastAsia"/>
        </w:rPr>
        <w:t>输入：系统应尽可能使输入的数据越少越好，尽量避免数据的重复输入；数据输入的格式应符合业务习惯，并且直观、方便。</w:t>
      </w:r>
      <w:r>
        <w:rPr>
          <w:rFonts w:hint="eastAsia"/>
        </w:rPr>
        <w:t xml:space="preserve"> </w:t>
      </w:r>
    </w:p>
    <w:p w:rsidR="009814D0" w:rsidRDefault="009814D0" w:rsidP="009814D0">
      <w:pPr>
        <w:pStyle w:val="a0"/>
      </w:pPr>
      <w:r>
        <w:rPr>
          <w:rFonts w:hint="eastAsia"/>
        </w:rPr>
        <w:t xml:space="preserve">b.  </w:t>
      </w:r>
      <w:r>
        <w:rPr>
          <w:rFonts w:hint="eastAsia"/>
        </w:rPr>
        <w:t>处理：要求系统处理的数据能准确无误，在硬件条件一定的前提下，力求系统处理数据的速度最快。尤其是在信息统计之处，更要注意这一问题。</w:t>
      </w:r>
    </w:p>
    <w:p w:rsidR="009814D0" w:rsidRPr="009814D0" w:rsidRDefault="009814D0" w:rsidP="009814D0">
      <w:pPr>
        <w:pStyle w:val="a0"/>
      </w:pPr>
      <w:r>
        <w:rPr>
          <w:rFonts w:hint="eastAsia"/>
        </w:rPr>
        <w:t xml:space="preserve">c.  </w:t>
      </w:r>
      <w:r>
        <w:rPr>
          <w:rFonts w:hint="eastAsia"/>
        </w:rPr>
        <w:t>系统的屏幕输出应能够满足管理业务所需信息量的要求，并要求输出直观、简洁，具有可重复查询功能与屏幕格式的转换功能。报表的输出要能满足管理业务的要求，并可实现分页、任选输出。</w:t>
      </w:r>
    </w:p>
    <w:p w:rsidR="008A642A" w:rsidRPr="008A642A" w:rsidRDefault="009814D0" w:rsidP="008A642A">
      <w:pPr>
        <w:pStyle w:val="a0"/>
      </w:pPr>
      <w:r>
        <w:rPr>
          <w:rFonts w:hint="eastAsia"/>
        </w:rPr>
        <w:t xml:space="preserve">d.  </w:t>
      </w:r>
      <w:r w:rsidR="008A642A">
        <w:rPr>
          <w:rFonts w:hint="eastAsia"/>
        </w:rPr>
        <w:t>软件数据处理能力：目前暂定为支持</w:t>
      </w:r>
      <w:r>
        <w:rPr>
          <w:rFonts w:hint="eastAsia"/>
        </w:rPr>
        <w:t>全</w:t>
      </w:r>
      <w:r w:rsidR="008A642A">
        <w:rPr>
          <w:rFonts w:hint="eastAsia"/>
        </w:rPr>
        <w:t>校学生同时操作。</w:t>
      </w:r>
    </w:p>
    <w:p w:rsidR="009D3114" w:rsidRDefault="009D3114" w:rsidP="009D3114">
      <w:pPr>
        <w:pStyle w:val="2"/>
      </w:pPr>
      <w:bookmarkStart w:id="16" w:name="_Toc18381304"/>
      <w:r>
        <w:rPr>
          <w:rFonts w:hint="eastAsia"/>
        </w:rPr>
        <w:lastRenderedPageBreak/>
        <w:t>设计约束</w:t>
      </w:r>
      <w:bookmarkEnd w:id="16"/>
    </w:p>
    <w:p w:rsidR="007970E8" w:rsidRDefault="009D3114" w:rsidP="007970E8">
      <w:pPr>
        <w:pStyle w:val="3"/>
      </w:pPr>
      <w:bookmarkStart w:id="17" w:name="_Toc18381305"/>
      <w:r>
        <w:rPr>
          <w:rFonts w:hint="eastAsia"/>
        </w:rPr>
        <w:t>其他标准的约束</w:t>
      </w:r>
      <w:bookmarkStart w:id="18" w:name="_Toc18381306"/>
      <w:bookmarkEnd w:id="17"/>
    </w:p>
    <w:p w:rsidR="007970E8" w:rsidRPr="007970E8" w:rsidRDefault="009814D0" w:rsidP="007970E8">
      <w:pPr>
        <w:pStyle w:val="3"/>
        <w:numPr>
          <w:ilvl w:val="0"/>
          <w:numId w:val="0"/>
        </w:numPr>
        <w:ind w:left="420" w:firstLine="420"/>
        <w:rPr>
          <w:rFonts w:cs="Arial"/>
          <w:i w:val="0"/>
          <w:color w:val="333333"/>
          <w:sz w:val="20"/>
          <w:szCs w:val="20"/>
        </w:rPr>
      </w:pPr>
      <w:r w:rsidRPr="007970E8">
        <w:rPr>
          <w:rFonts w:cs="Arial"/>
          <w:i w:val="0"/>
          <w:color w:val="333333"/>
          <w:sz w:val="20"/>
          <w:szCs w:val="20"/>
        </w:rPr>
        <w:t xml:space="preserve">a. </w:t>
      </w:r>
      <w:r w:rsidRPr="007970E8">
        <w:rPr>
          <w:rFonts w:cs="Arial"/>
          <w:i w:val="0"/>
          <w:color w:val="333333"/>
          <w:sz w:val="20"/>
          <w:szCs w:val="20"/>
        </w:rPr>
        <w:t>报表格式：根据现行系统的报表格式，由</w:t>
      </w:r>
      <w:hyperlink r:id="rId9" w:tgtFrame="_blank" w:history="1">
        <w:r w:rsidRPr="007970E8">
          <w:rPr>
            <w:rStyle w:val="af2"/>
            <w:rFonts w:cs="Arial"/>
            <w:i w:val="0"/>
            <w:color w:val="7D96C1"/>
            <w:sz w:val="20"/>
            <w:szCs w:val="20"/>
          </w:rPr>
          <w:t>系统分析员</w:t>
        </w:r>
      </w:hyperlink>
      <w:r w:rsidRPr="007970E8">
        <w:rPr>
          <w:rFonts w:cs="Arial"/>
          <w:i w:val="0"/>
          <w:color w:val="333333"/>
          <w:sz w:val="20"/>
          <w:szCs w:val="20"/>
        </w:rPr>
        <w:t>和计划处业务人员共同商量后加以确定。</w:t>
      </w:r>
    </w:p>
    <w:p w:rsidR="009814D0" w:rsidRPr="007970E8" w:rsidRDefault="009814D0" w:rsidP="007970E8">
      <w:pPr>
        <w:pStyle w:val="3"/>
        <w:numPr>
          <w:ilvl w:val="0"/>
          <w:numId w:val="0"/>
        </w:numPr>
        <w:ind w:left="420" w:firstLine="420"/>
        <w:rPr>
          <w:i w:val="0"/>
        </w:rPr>
      </w:pPr>
      <w:r w:rsidRPr="007970E8">
        <w:rPr>
          <w:rFonts w:cs="Arial"/>
          <w:i w:val="0"/>
          <w:color w:val="333333"/>
          <w:sz w:val="20"/>
          <w:szCs w:val="20"/>
        </w:rPr>
        <w:t xml:space="preserve">b. </w:t>
      </w:r>
      <w:r w:rsidRPr="007970E8">
        <w:rPr>
          <w:rFonts w:cs="Arial"/>
          <w:i w:val="0"/>
          <w:color w:val="333333"/>
          <w:sz w:val="20"/>
          <w:szCs w:val="20"/>
        </w:rPr>
        <w:t>数据命名：由系统分析员和系统设计员加以制定。</w:t>
      </w:r>
    </w:p>
    <w:p w:rsidR="007970E8" w:rsidRPr="007970E8" w:rsidRDefault="009D3114" w:rsidP="007970E8">
      <w:pPr>
        <w:pStyle w:val="3"/>
      </w:pPr>
      <w:r>
        <w:rPr>
          <w:rFonts w:hint="eastAsia"/>
        </w:rPr>
        <w:t>硬件约束</w:t>
      </w:r>
      <w:bookmarkEnd w:id="18"/>
    </w:p>
    <w:p w:rsidR="007970E8" w:rsidRDefault="009814D0" w:rsidP="007970E8">
      <w:pPr>
        <w:pStyle w:val="a0"/>
      </w:pPr>
      <w:r>
        <w:rPr>
          <w:rFonts w:hint="eastAsia"/>
        </w:rPr>
        <w:t>开发完成后，能够在</w:t>
      </w:r>
      <w:proofErr w:type="spellStart"/>
      <w:r>
        <w:rPr>
          <w:rFonts w:hint="eastAsia"/>
        </w:rPr>
        <w:t>WindowsXP</w:t>
      </w:r>
      <w:proofErr w:type="spellEnd"/>
      <w:r>
        <w:rPr>
          <w:rFonts w:hint="eastAsia"/>
        </w:rPr>
        <w:t>/Windows7/Windows10</w:t>
      </w:r>
      <w:r>
        <w:rPr>
          <w:rFonts w:hint="eastAsia"/>
        </w:rPr>
        <w:t>操作系统的网络环境下运行。</w:t>
      </w:r>
    </w:p>
    <w:p w:rsidR="009D3114" w:rsidRDefault="009D3114" w:rsidP="009D3114">
      <w:pPr>
        <w:pStyle w:val="2"/>
      </w:pPr>
      <w:r>
        <w:rPr>
          <w:rFonts w:hint="eastAsia"/>
        </w:rPr>
        <w:t>其它非功能性需求</w:t>
      </w:r>
    </w:p>
    <w:p w:rsidR="009D3114" w:rsidRDefault="009D3114" w:rsidP="009D3114">
      <w:pPr>
        <w:pStyle w:val="3"/>
      </w:pPr>
      <w:bookmarkStart w:id="19" w:name="_Toc18381308"/>
      <w:r>
        <w:rPr>
          <w:rFonts w:hint="eastAsia"/>
        </w:rPr>
        <w:t>可用性</w:t>
      </w:r>
      <w:bookmarkEnd w:id="19"/>
    </w:p>
    <w:p w:rsidR="009814D0" w:rsidRPr="009814D0" w:rsidRDefault="009814D0" w:rsidP="009814D0">
      <w:pPr>
        <w:pStyle w:val="a0"/>
      </w:pPr>
      <w:r w:rsidRPr="009814D0">
        <w:rPr>
          <w:rFonts w:hint="eastAsia"/>
        </w:rPr>
        <w:t>要求具有较强的容错处理能力，以保证软件的可使用性。在用户误操作的情况下，系统应给出提示信息，告诉用户如何进行恢复操作，从而避免无法挽回的损失。</w:t>
      </w:r>
    </w:p>
    <w:p w:rsidR="009D3114" w:rsidRDefault="009D3114" w:rsidP="006B214B">
      <w:pPr>
        <w:pStyle w:val="3"/>
      </w:pPr>
      <w:bookmarkStart w:id="20" w:name="_Toc18381309"/>
      <w:r>
        <w:rPr>
          <w:rFonts w:hint="eastAsia"/>
        </w:rPr>
        <w:t>可靠性</w:t>
      </w:r>
      <w:bookmarkEnd w:id="20"/>
    </w:p>
    <w:p w:rsidR="006B214B" w:rsidRPr="006B214B" w:rsidRDefault="006B214B" w:rsidP="006B214B">
      <w:pPr>
        <w:pStyle w:val="a0"/>
        <w:rPr>
          <w:rFonts w:hint="eastAsia"/>
        </w:rPr>
      </w:pPr>
      <w:r>
        <w:rPr>
          <w:rFonts w:hint="eastAsia"/>
        </w:rPr>
        <w:t>项目</w:t>
      </w:r>
      <w:r w:rsidR="00A905D1" w:rsidRPr="00A905D1">
        <w:t>网站建立完以后，我们后期往往也会不停地维护</w:t>
      </w:r>
      <w:r w:rsidR="00A905D1">
        <w:rPr>
          <w:rFonts w:hint="eastAsia"/>
        </w:rPr>
        <w:t>，</w:t>
      </w:r>
      <w:r w:rsidR="00A905D1" w:rsidRPr="00A905D1">
        <w:t>包括服务器的防火墙需要正常开启、服务器的登录账号和密码的强度必须做好、服务器的故障告警提醒等，</w:t>
      </w:r>
      <w:r w:rsidR="00A905D1">
        <w:rPr>
          <w:rFonts w:hint="eastAsia"/>
        </w:rPr>
        <w:t>以保证项目可靠性。</w:t>
      </w:r>
    </w:p>
    <w:p w:rsidR="009D3114" w:rsidRDefault="009D3114" w:rsidP="009D3114">
      <w:pPr>
        <w:pStyle w:val="3"/>
      </w:pPr>
      <w:bookmarkStart w:id="21" w:name="_Toc18381310"/>
      <w:r>
        <w:rPr>
          <w:rFonts w:hint="eastAsia"/>
        </w:rPr>
        <w:t>效率</w:t>
      </w:r>
      <w:bookmarkEnd w:id="21"/>
    </w:p>
    <w:p w:rsidR="00A905D1" w:rsidRPr="00A905D1" w:rsidRDefault="00A905D1" w:rsidP="00A905D1">
      <w:pPr>
        <w:pStyle w:val="a0"/>
        <w:rPr>
          <w:rFonts w:hint="eastAsia"/>
        </w:rPr>
      </w:pPr>
      <w:r>
        <w:rPr>
          <w:rFonts w:hint="eastAsia"/>
        </w:rPr>
        <w:t>该项目对性能要求很低，只需要有网络就能在移动端上运行，效率较高。</w:t>
      </w:r>
    </w:p>
    <w:p w:rsidR="009D3114" w:rsidRDefault="009D3114" w:rsidP="009D3114">
      <w:pPr>
        <w:pStyle w:val="3"/>
      </w:pPr>
      <w:bookmarkStart w:id="22" w:name="_Toc18381311"/>
      <w:r>
        <w:rPr>
          <w:rFonts w:hint="eastAsia"/>
        </w:rPr>
        <w:t>安全性</w:t>
      </w:r>
      <w:bookmarkEnd w:id="22"/>
    </w:p>
    <w:p w:rsidR="009814D0" w:rsidRPr="009814D0" w:rsidRDefault="009814D0" w:rsidP="009814D0">
      <w:pPr>
        <w:pStyle w:val="a0"/>
      </w:pPr>
      <w:r w:rsidRPr="009814D0">
        <w:rPr>
          <w:rFonts w:hint="eastAsia"/>
        </w:rPr>
        <w:t>系统运行采用统一的网络管理，并对不同的用户设置不同的操作与使用权限及口令，以防止偶然的或恶意的访问、使用、修改等操作。</w:t>
      </w:r>
    </w:p>
    <w:p w:rsidR="009D3114" w:rsidRDefault="009D3114" w:rsidP="009D3114">
      <w:pPr>
        <w:pStyle w:val="3"/>
      </w:pPr>
      <w:bookmarkStart w:id="23" w:name="_Toc18381312"/>
      <w:r>
        <w:rPr>
          <w:rFonts w:hint="eastAsia"/>
        </w:rPr>
        <w:t>可维护性</w:t>
      </w:r>
      <w:bookmarkEnd w:id="23"/>
    </w:p>
    <w:p w:rsidR="009814D0" w:rsidRPr="009814D0" w:rsidRDefault="009814D0" w:rsidP="009814D0">
      <w:pPr>
        <w:pStyle w:val="a0"/>
      </w:pPr>
      <w:r w:rsidRPr="009814D0">
        <w:rPr>
          <w:rFonts w:hint="eastAsia"/>
        </w:rPr>
        <w:t>为了保证系统的可维护性，要求具有详细的系统设计文档资料，提供全部的系统源程序，并尽量采用面向对象的程序设计方法，以提高系统的可靠性。同时，要求系统的功能在一定程度上可扩展，以满足业务变动的需求。</w:t>
      </w:r>
    </w:p>
    <w:p w:rsidR="009D3114" w:rsidRDefault="009D3114" w:rsidP="009D3114">
      <w:pPr>
        <w:pStyle w:val="3"/>
      </w:pPr>
      <w:bookmarkStart w:id="24" w:name="_Toc18381313"/>
      <w:r>
        <w:rPr>
          <w:rFonts w:hint="eastAsia"/>
        </w:rPr>
        <w:t>可移植性</w:t>
      </w:r>
      <w:bookmarkEnd w:id="24"/>
    </w:p>
    <w:p w:rsidR="009814D0" w:rsidRPr="009814D0" w:rsidRDefault="009814D0" w:rsidP="009814D0">
      <w:pPr>
        <w:pStyle w:val="a0"/>
      </w:pPr>
      <w:r w:rsidRPr="009814D0">
        <w:rPr>
          <w:rFonts w:hint="eastAsia"/>
        </w:rPr>
        <w:t>本系统开发完成后，要能运行于任何由</w:t>
      </w:r>
      <w:proofErr w:type="spellStart"/>
      <w:r>
        <w:rPr>
          <w:rFonts w:hint="eastAsia"/>
        </w:rPr>
        <w:t>WindowsXP</w:t>
      </w:r>
      <w:proofErr w:type="spellEnd"/>
      <w:r>
        <w:rPr>
          <w:rFonts w:hint="eastAsia"/>
        </w:rPr>
        <w:t>/Windows7/Windows10</w:t>
      </w:r>
      <w:r w:rsidRPr="009814D0">
        <w:rPr>
          <w:rFonts w:hint="eastAsia"/>
        </w:rPr>
        <w:t>操作系统所构成的计算机网络环境下。</w:t>
      </w:r>
    </w:p>
    <w:p w:rsidR="009D3114" w:rsidRDefault="009D3114" w:rsidP="009D3114">
      <w:pPr>
        <w:pStyle w:val="2"/>
      </w:pPr>
      <w:bookmarkStart w:id="25" w:name="_Toc18381314"/>
      <w:r>
        <w:rPr>
          <w:rFonts w:hint="eastAsia"/>
        </w:rPr>
        <w:t>外部接口需求</w:t>
      </w:r>
      <w:bookmarkEnd w:id="25"/>
    </w:p>
    <w:p w:rsidR="007970E8" w:rsidRDefault="009D3114" w:rsidP="007970E8">
      <w:pPr>
        <w:pStyle w:val="3"/>
      </w:pPr>
      <w:bookmarkStart w:id="26" w:name="_Toc18381315"/>
      <w:r>
        <w:rPr>
          <w:rFonts w:hint="eastAsia"/>
        </w:rPr>
        <w:t>用户接口</w:t>
      </w:r>
      <w:bookmarkEnd w:id="26"/>
    </w:p>
    <w:p w:rsidR="007970E8" w:rsidRPr="007970E8" w:rsidRDefault="001E7A7D" w:rsidP="007970E8">
      <w:pPr>
        <w:pStyle w:val="3"/>
        <w:numPr>
          <w:ilvl w:val="0"/>
          <w:numId w:val="0"/>
        </w:numPr>
        <w:ind w:left="420" w:firstLine="420"/>
        <w:rPr>
          <w:rFonts w:cs="Arial"/>
          <w:i w:val="0"/>
          <w:snapToGrid/>
          <w:color w:val="333333"/>
          <w:sz w:val="20"/>
          <w:szCs w:val="20"/>
        </w:rPr>
      </w:pPr>
      <w:r w:rsidRPr="007970E8">
        <w:rPr>
          <w:rFonts w:cs="Arial"/>
          <w:i w:val="0"/>
          <w:snapToGrid/>
          <w:color w:val="333333"/>
          <w:sz w:val="20"/>
          <w:szCs w:val="20"/>
        </w:rPr>
        <w:t>输入：系统的全部数据输入和运行参数的输入均要求采用填空格式的键盘输入，在所有应提示信息处（如：</w:t>
      </w:r>
      <w:r w:rsidRPr="007970E8">
        <w:rPr>
          <w:rFonts w:cs="Arial" w:hint="eastAsia"/>
          <w:i w:val="0"/>
          <w:snapToGrid/>
          <w:color w:val="333333"/>
          <w:sz w:val="20"/>
          <w:szCs w:val="20"/>
        </w:rPr>
        <w:t>用户名</w:t>
      </w:r>
      <w:r w:rsidRPr="007970E8">
        <w:rPr>
          <w:rFonts w:cs="Arial"/>
          <w:i w:val="0"/>
          <w:snapToGrid/>
          <w:color w:val="333333"/>
          <w:sz w:val="20"/>
          <w:szCs w:val="20"/>
        </w:rPr>
        <w:t>等），系统应能给出下拉式的提示并能可由用户根据需要进行选择。同时要有足够的信息提示与校验用户所输入值的有效性与合法性。</w:t>
      </w:r>
    </w:p>
    <w:p w:rsidR="001E7A7D" w:rsidRPr="001E7A7D" w:rsidRDefault="009814D0" w:rsidP="007970E8">
      <w:pPr>
        <w:pStyle w:val="3"/>
        <w:numPr>
          <w:ilvl w:val="0"/>
          <w:numId w:val="0"/>
        </w:numPr>
        <w:ind w:left="420" w:firstLine="420"/>
        <w:rPr>
          <w:i w:val="0"/>
        </w:rPr>
      </w:pPr>
      <w:r w:rsidRPr="007970E8">
        <w:rPr>
          <w:rFonts w:cs="Arial"/>
          <w:i w:val="0"/>
          <w:snapToGrid/>
          <w:color w:val="333333"/>
        </w:rPr>
        <w:t>输出：系统的运行结果均应能通过屏幕进行输出，并</w:t>
      </w:r>
      <w:r w:rsidR="001E7A7D" w:rsidRPr="001E7A7D">
        <w:rPr>
          <w:rFonts w:cs="Arial"/>
          <w:i w:val="0"/>
          <w:snapToGrid/>
          <w:color w:val="333333"/>
          <w:sz w:val="20"/>
          <w:szCs w:val="20"/>
        </w:rPr>
        <w:t>求能将输出的信息灵活地进行屏幕转换，以提高信息的可读性与操作的灵活性。</w:t>
      </w:r>
    </w:p>
    <w:p w:rsidR="009D3114" w:rsidRDefault="009D3114" w:rsidP="009D3114">
      <w:pPr>
        <w:pStyle w:val="3"/>
      </w:pPr>
      <w:bookmarkStart w:id="27" w:name="_Toc18381316"/>
      <w:r>
        <w:rPr>
          <w:rFonts w:hint="eastAsia"/>
        </w:rPr>
        <w:t>硬件接口</w:t>
      </w:r>
      <w:bookmarkEnd w:id="27"/>
    </w:p>
    <w:p w:rsidR="00A905D1" w:rsidRPr="00A905D1" w:rsidRDefault="00A905D1" w:rsidP="00A905D1">
      <w:pPr>
        <w:pStyle w:val="a0"/>
        <w:rPr>
          <w:rFonts w:hint="eastAsia"/>
        </w:rPr>
      </w:pPr>
      <w:r>
        <w:rPr>
          <w:rFonts w:hint="eastAsia"/>
        </w:rPr>
        <w:t>未使用到硬件接口。</w:t>
      </w:r>
    </w:p>
    <w:p w:rsidR="009814D0" w:rsidRDefault="009D3114" w:rsidP="006D3773">
      <w:pPr>
        <w:pStyle w:val="3"/>
      </w:pPr>
      <w:bookmarkStart w:id="28" w:name="_Toc18381317"/>
      <w:r>
        <w:rPr>
          <w:rFonts w:hint="eastAsia"/>
        </w:rPr>
        <w:lastRenderedPageBreak/>
        <w:t>软件接口</w:t>
      </w:r>
      <w:bookmarkEnd w:id="28"/>
    </w:p>
    <w:p w:rsidR="007970E8" w:rsidRDefault="007970E8" w:rsidP="007970E8">
      <w:pPr>
        <w:pStyle w:val="a0"/>
      </w:pPr>
      <w:r>
        <w:rPr>
          <w:rFonts w:hint="eastAsia"/>
        </w:rPr>
        <w:t>操作系统：</w:t>
      </w:r>
      <w:r>
        <w:rPr>
          <w:rFonts w:hint="eastAsia"/>
        </w:rPr>
        <w:t>Win7</w:t>
      </w:r>
      <w:r>
        <w:rPr>
          <w:rFonts w:hint="eastAsia"/>
        </w:rPr>
        <w:t>及以上版本</w:t>
      </w:r>
      <w:r>
        <w:rPr>
          <w:rFonts w:hint="eastAsia"/>
        </w:rPr>
        <w:t>Windows</w:t>
      </w:r>
    </w:p>
    <w:p w:rsidR="007970E8" w:rsidRDefault="007970E8" w:rsidP="007970E8">
      <w:pPr>
        <w:pStyle w:val="a0"/>
      </w:pPr>
      <w:r>
        <w:rPr>
          <w:rFonts w:hint="eastAsia"/>
        </w:rPr>
        <w:t>数据库：</w:t>
      </w:r>
      <w:r>
        <w:rPr>
          <w:rFonts w:hint="eastAsia"/>
        </w:rPr>
        <w:t>MySQL5.7</w:t>
      </w:r>
    </w:p>
    <w:p w:rsidR="007970E8" w:rsidRDefault="007970E8" w:rsidP="007970E8">
      <w:pPr>
        <w:pStyle w:val="a0"/>
      </w:pPr>
      <w:r>
        <w:rPr>
          <w:rFonts w:hint="eastAsia"/>
        </w:rPr>
        <w:t>开发工具：</w:t>
      </w:r>
      <w:proofErr w:type="spellStart"/>
      <w:proofErr w:type="gramStart"/>
      <w:r>
        <w:rPr>
          <w:rFonts w:hint="eastAsia"/>
        </w:rPr>
        <w:t>IDEA,git</w:t>
      </w:r>
      <w:proofErr w:type="spellEnd"/>
      <w:proofErr w:type="gramEnd"/>
    </w:p>
    <w:p w:rsidR="009814D0" w:rsidRPr="009814D0" w:rsidRDefault="007970E8" w:rsidP="007970E8">
      <w:pPr>
        <w:pStyle w:val="a0"/>
      </w:pPr>
      <w:r>
        <w:rPr>
          <w:rFonts w:hint="eastAsia"/>
        </w:rPr>
        <w:t>编程语言：</w:t>
      </w:r>
      <w:proofErr w:type="spellStart"/>
      <w:proofErr w:type="gramStart"/>
      <w:r>
        <w:rPr>
          <w:rFonts w:hint="eastAsia"/>
        </w:rPr>
        <w:t>JAVA,JS</w:t>
      </w:r>
      <w:proofErr w:type="gramEnd"/>
      <w:r>
        <w:rPr>
          <w:rFonts w:hint="eastAsia"/>
        </w:rPr>
        <w:t>,CSS,HTML,jQuery</w:t>
      </w:r>
      <w:proofErr w:type="spellEnd"/>
    </w:p>
    <w:p w:rsidR="009D3114" w:rsidRDefault="009D3114" w:rsidP="009D3114">
      <w:pPr>
        <w:pStyle w:val="3"/>
      </w:pPr>
      <w:bookmarkStart w:id="29" w:name="_Toc18381318"/>
      <w:r>
        <w:rPr>
          <w:rFonts w:hint="eastAsia"/>
        </w:rPr>
        <w:t>通信接口</w:t>
      </w:r>
      <w:bookmarkEnd w:id="29"/>
    </w:p>
    <w:p w:rsidR="001E7A7D" w:rsidRDefault="001E7A7D" w:rsidP="001E7A7D">
      <w:pPr>
        <w:pStyle w:val="a0"/>
      </w:pPr>
      <w:r w:rsidRPr="001E7A7D">
        <w:rPr>
          <w:rFonts w:hint="eastAsia"/>
        </w:rPr>
        <w:t>TCP/IP</w:t>
      </w:r>
      <w:r w:rsidRPr="001E7A7D">
        <w:rPr>
          <w:rFonts w:hint="eastAsia"/>
        </w:rPr>
        <w:t>通信协议接口</w:t>
      </w:r>
    </w:p>
    <w:p w:rsidR="001E7A7D" w:rsidRPr="001E7A7D" w:rsidRDefault="001E7A7D" w:rsidP="001E7A7D">
      <w:pPr>
        <w:pStyle w:val="a0"/>
      </w:pPr>
      <w:r w:rsidRPr="001E7A7D">
        <w:rPr>
          <w:rFonts w:hint="eastAsia"/>
        </w:rPr>
        <w:t>路由器通信接口</w:t>
      </w:r>
    </w:p>
    <w:p w:rsidR="00B03BDE" w:rsidRDefault="00B03BDE">
      <w:pPr>
        <w:widowControl/>
        <w:spacing w:line="240" w:lineRule="auto"/>
        <w:rPr>
          <w:i/>
          <w:iCs/>
          <w:color w:val="0000FF"/>
        </w:rPr>
      </w:pPr>
      <w:r>
        <w:rPr>
          <w:i/>
          <w:iCs/>
          <w:color w:val="0000FF"/>
        </w:rPr>
        <w:br w:type="page"/>
      </w:r>
    </w:p>
    <w:p w:rsidR="00D50CCB" w:rsidRDefault="00B03BDE" w:rsidP="00D50CCB">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rsidR="00D50CCB" w:rsidRDefault="00D50CCB" w:rsidP="00D50CCB">
      <w:pPr>
        <w:pStyle w:val="a0"/>
      </w:pPr>
    </w:p>
    <w:p w:rsidR="00D50CCB" w:rsidRPr="00D50CCB" w:rsidRDefault="00D50CCB" w:rsidP="00D50CCB">
      <w:pPr>
        <w:pStyle w:val="a0"/>
        <w:rPr>
          <w:color w:val="FF0000"/>
        </w:rPr>
      </w:pPr>
      <w:r w:rsidRPr="00D50CCB">
        <w:rPr>
          <w:rFonts w:hint="eastAsia"/>
          <w:color w:val="FF0000"/>
        </w:rPr>
        <w:t>附录这个我上面的</w:t>
      </w:r>
      <w:r>
        <w:rPr>
          <w:rFonts w:hint="eastAsia"/>
          <w:color w:val="FF0000"/>
        </w:rPr>
        <w:t xml:space="preserve"> </w:t>
      </w:r>
      <w:r w:rsidRPr="00D50CCB">
        <w:rPr>
          <w:rFonts w:hint="eastAsia"/>
          <w:color w:val="FF0000"/>
        </w:rPr>
        <w:t>具体功能</w:t>
      </w:r>
      <w:r>
        <w:rPr>
          <w:rFonts w:hint="eastAsia"/>
          <w:color w:val="FF0000"/>
        </w:rPr>
        <w:t xml:space="preserve"> </w:t>
      </w:r>
      <w:r w:rsidRPr="00D50CCB">
        <w:rPr>
          <w:rFonts w:hint="eastAsia"/>
          <w:color w:val="FF0000"/>
        </w:rPr>
        <w:t>那里</w:t>
      </w:r>
      <w:r>
        <w:rPr>
          <w:rFonts w:hint="eastAsia"/>
          <w:color w:val="FF0000"/>
        </w:rPr>
        <w:t>用的是表格</w:t>
      </w:r>
      <w:r>
        <w:rPr>
          <w:rFonts w:hint="eastAsia"/>
          <w:color w:val="FF0000"/>
        </w:rPr>
        <w:t xml:space="preserve"> </w:t>
      </w:r>
      <w:r>
        <w:rPr>
          <w:rFonts w:hint="eastAsia"/>
          <w:color w:val="FF0000"/>
        </w:rPr>
        <w:t>而</w:t>
      </w:r>
      <w:r w:rsidRPr="00D50CCB">
        <w:rPr>
          <w:rFonts w:hint="eastAsia"/>
          <w:color w:val="FF0000"/>
        </w:rPr>
        <w:t>不是用的数据流图写的</w:t>
      </w:r>
      <w:r>
        <w:rPr>
          <w:rFonts w:hint="eastAsia"/>
          <w:color w:val="FF0000"/>
        </w:rPr>
        <w:t>。</w:t>
      </w:r>
      <w:r w:rsidRPr="00D50CCB">
        <w:rPr>
          <w:rFonts w:hint="eastAsia"/>
          <w:color w:val="FF0000"/>
        </w:rPr>
        <w:t>所以感觉是不用附录的，但是不确定就没</w:t>
      </w:r>
      <w:proofErr w:type="gramStart"/>
      <w:r w:rsidRPr="00D50CCB">
        <w:rPr>
          <w:rFonts w:hint="eastAsia"/>
          <w:color w:val="FF0000"/>
        </w:rPr>
        <w:t>删</w:t>
      </w:r>
      <w:proofErr w:type="gramEnd"/>
      <w:r w:rsidRPr="00D50CCB">
        <w:rPr>
          <w:rFonts w:hint="eastAsia"/>
          <w:color w:val="FF0000"/>
        </w:rPr>
        <w:t>，如果需要的话就</w:t>
      </w:r>
      <w:r>
        <w:rPr>
          <w:rFonts w:hint="eastAsia"/>
          <w:color w:val="FF0000"/>
        </w:rPr>
        <w:t>唐才伟画</w:t>
      </w:r>
      <w:proofErr w:type="gramStart"/>
      <w:r>
        <w:rPr>
          <w:rFonts w:hint="eastAsia"/>
          <w:color w:val="FF0000"/>
        </w:rPr>
        <w:t>一下贴</w:t>
      </w:r>
      <w:proofErr w:type="gramEnd"/>
      <w:r>
        <w:rPr>
          <w:rFonts w:hint="eastAsia"/>
          <w:color w:val="FF0000"/>
        </w:rPr>
        <w:t>上去，我不会画</w:t>
      </w:r>
      <w:r>
        <w:rPr>
          <w:color w:val="FF0000"/>
        </w:rPr>
        <w:t>…</w:t>
      </w:r>
      <w:r>
        <w:rPr>
          <w:rFonts w:hint="eastAsia"/>
          <w:color w:val="FF0000"/>
        </w:rPr>
        <w:t>..</w:t>
      </w:r>
    </w:p>
    <w:p w:rsidR="006268DC" w:rsidRDefault="00B03BDE" w:rsidP="00B03BDE">
      <w:r>
        <w:rPr>
          <w:rFonts w:hint="eastAsia"/>
        </w:rPr>
        <w:t>一、</w:t>
      </w:r>
      <w:r w:rsidR="006268DC">
        <w:rPr>
          <w:rFonts w:hint="eastAsia"/>
        </w:rPr>
        <w:t>数据流图</w:t>
      </w:r>
    </w:p>
    <w:p w:rsidR="006268DC" w:rsidRDefault="00B03BDE" w:rsidP="00B03BDE">
      <w:r>
        <w:rPr>
          <w:rFonts w:hint="eastAsia"/>
        </w:rPr>
        <w:t>1</w:t>
      </w:r>
      <w:r>
        <w:rPr>
          <w:rFonts w:hint="eastAsia"/>
        </w:rPr>
        <w:t>、</w:t>
      </w:r>
      <w:r w:rsidR="006268DC">
        <w:rPr>
          <w:rFonts w:hint="eastAsia"/>
        </w:rPr>
        <w:t>顶层数据流图</w:t>
      </w:r>
    </w:p>
    <w:p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rsidR="00D51D76" w:rsidRDefault="00B03BDE" w:rsidP="00B03BDE">
      <w:r>
        <w:rPr>
          <w:rFonts w:hint="eastAsia"/>
        </w:rPr>
        <w:t>二、</w:t>
      </w:r>
      <w:r w:rsidR="006268DC">
        <w:rPr>
          <w:rFonts w:hint="eastAsia"/>
        </w:rPr>
        <w:t>数据字典</w:t>
      </w:r>
    </w:p>
    <w:p w:rsidR="00D51D76" w:rsidRPr="00D51D76" w:rsidRDefault="00B03BDE" w:rsidP="00B03BDE">
      <w:pPr>
        <w:rPr>
          <w:i/>
        </w:rPr>
      </w:pPr>
      <w:r>
        <w:rPr>
          <w:rFonts w:hint="eastAsia"/>
        </w:rPr>
        <w:t>1</w:t>
      </w:r>
      <w:r>
        <w:rPr>
          <w:rFonts w:hint="eastAsia"/>
        </w:rPr>
        <w:t>、</w:t>
      </w:r>
      <w:r w:rsidR="00D51D76" w:rsidRPr="00D51D76">
        <w:rPr>
          <w:rFonts w:hint="eastAsia"/>
        </w:rPr>
        <w:t>数据流</w:t>
      </w:r>
    </w:p>
    <w:p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D51D76" w:rsidRDefault="00D51D76" w:rsidP="004A7D9D">
            <w:pPr>
              <w:widowControl/>
              <w:spacing w:line="240" w:lineRule="auto"/>
              <w:rPr>
                <w:i/>
                <w:iCs/>
                <w:color w:val="0000FF"/>
              </w:rPr>
            </w:pPr>
            <w:r w:rsidRPr="00D51D76">
              <w:rPr>
                <w:rFonts w:hint="eastAsia"/>
                <w:i/>
                <w:iCs/>
                <w:color w:val="0000FF"/>
              </w:rPr>
              <w:t>数据流名</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对数据流的简单说明</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描述数据流由哪些数据项组成</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描述数据流从哪个加工或源流出</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描述数据流流入哪个加工或宿</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D51D76">
            <w:pPr>
              <w:widowControl/>
              <w:spacing w:line="240" w:lineRule="auto"/>
              <w:rPr>
                <w:i/>
                <w:iCs/>
                <w:color w:val="0000FF"/>
              </w:rPr>
            </w:pPr>
            <w:r w:rsidRPr="00D51D76">
              <w:rPr>
                <w:rFonts w:hint="eastAsia"/>
                <w:i/>
                <w:iCs/>
                <w:color w:val="0000FF"/>
              </w:rPr>
              <w:t>对该数据流的其它补充说明</w:t>
            </w:r>
          </w:p>
        </w:tc>
      </w:tr>
    </w:tbl>
    <w:p w:rsidR="00D51D76" w:rsidRP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数据流</w:t>
      </w:r>
    </w:p>
    <w:p w:rsidR="00D51D76" w:rsidRDefault="00B03BDE" w:rsidP="00B03BDE">
      <w:pPr>
        <w:rPr>
          <w:i/>
        </w:rPr>
      </w:pPr>
      <w:r>
        <w:rPr>
          <w:rFonts w:hint="eastAsia"/>
        </w:rPr>
        <w:t>2</w:t>
      </w:r>
      <w:r>
        <w:rPr>
          <w:rFonts w:hint="eastAsia"/>
        </w:rPr>
        <w:t>、</w:t>
      </w:r>
      <w:r w:rsidR="00D51D76" w:rsidRPr="00D51D76">
        <w:rPr>
          <w:rFonts w:hint="eastAsia"/>
        </w:rPr>
        <w:t>加工</w:t>
      </w:r>
    </w:p>
    <w:p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D51D76" w:rsidRDefault="00D51D76" w:rsidP="004A7D9D">
            <w:pPr>
              <w:widowControl/>
              <w:spacing w:line="240" w:lineRule="auto"/>
              <w:rPr>
                <w:i/>
                <w:iCs/>
                <w:color w:val="0000FF"/>
              </w:rPr>
            </w:pPr>
            <w:r w:rsidRPr="004A7D9D">
              <w:rPr>
                <w:rFonts w:hint="eastAsia"/>
                <w:i/>
                <w:iCs/>
                <w:color w:val="0000FF"/>
              </w:rPr>
              <w:t>加工</w:t>
            </w:r>
            <w:r w:rsidRPr="00D51D76">
              <w:rPr>
                <w:rFonts w:hint="eastAsia"/>
                <w:i/>
                <w:iCs/>
                <w:color w:val="0000FF"/>
              </w:rPr>
              <w:t>名</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rsidR="00D51D76" w:rsidRPr="004A7D9D" w:rsidRDefault="00D51D76" w:rsidP="00805675">
            <w:pPr>
              <w:widowControl/>
              <w:spacing w:line="240" w:lineRule="auto"/>
              <w:rPr>
                <w:i/>
                <w:iCs/>
                <w:color w:val="0000FF"/>
              </w:rPr>
            </w:pPr>
            <w:r w:rsidRPr="004A7D9D">
              <w:rPr>
                <w:rFonts w:hint="eastAsia"/>
                <w:i/>
                <w:iCs/>
                <w:color w:val="0000FF"/>
              </w:rPr>
              <w:t>加工在</w:t>
            </w:r>
            <w:r w:rsidRPr="004A7D9D">
              <w:rPr>
                <w:i/>
                <w:iCs/>
                <w:color w:val="0000FF"/>
              </w:rPr>
              <w:t>DFD</w:t>
            </w:r>
            <w:r w:rsidRPr="004A7D9D">
              <w:rPr>
                <w:rFonts w:hint="eastAsia"/>
                <w:i/>
                <w:iCs/>
                <w:color w:val="0000FF"/>
              </w:rPr>
              <w:t>中的编号</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i/>
                <w:iCs/>
                <w:color w:val="0000FF"/>
              </w:rPr>
            </w:pPr>
            <w:r w:rsidRPr="00D51D76">
              <w:rPr>
                <w:rFonts w:hint="eastAsia"/>
                <w:i/>
                <w:iCs/>
                <w:color w:val="0000FF"/>
              </w:rPr>
              <w:t>对</w:t>
            </w:r>
            <w:r w:rsidRPr="004A7D9D">
              <w:rPr>
                <w:rFonts w:hint="eastAsia"/>
                <w:i/>
                <w:iCs/>
                <w:color w:val="0000FF"/>
              </w:rPr>
              <w:t>加工</w:t>
            </w:r>
            <w:r w:rsidRPr="00D51D76">
              <w:rPr>
                <w:rFonts w:hint="eastAsia"/>
                <w:i/>
                <w:iCs/>
                <w:color w:val="0000FF"/>
              </w:rPr>
              <w:t>的简单说明</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36605D" w:rsidP="00D51D76">
            <w:pPr>
              <w:widowControl/>
              <w:spacing w:line="240" w:lineRule="auto"/>
              <w:rPr>
                <w:i/>
                <w:iCs/>
                <w:color w:val="0000FF"/>
              </w:rPr>
            </w:pPr>
            <w:r w:rsidRPr="004A7D9D">
              <w:rPr>
                <w:rFonts w:hint="eastAsia"/>
                <w:i/>
                <w:iCs/>
                <w:color w:val="0000FF"/>
              </w:rPr>
              <w:t>描述加工的输入数据流，包括读哪些文件</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i/>
                <w:iCs/>
                <w:color w:val="0000FF"/>
              </w:rPr>
            </w:pPr>
            <w:r w:rsidRPr="004A7D9D">
              <w:rPr>
                <w:rFonts w:hint="eastAsia"/>
                <w:i/>
                <w:iCs/>
                <w:color w:val="0000FF"/>
              </w:rPr>
              <w:t>描述加工的输出数据流，包括写哪些文件</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i/>
                <w:iCs/>
                <w:color w:val="0000FF"/>
              </w:rPr>
            </w:pPr>
            <w:r w:rsidRPr="004A7D9D">
              <w:rPr>
                <w:rFonts w:hint="eastAsia"/>
                <w:i/>
                <w:iCs/>
                <w:color w:val="0000FF"/>
              </w:rPr>
              <w:t>简要描述加工逻辑</w:t>
            </w:r>
            <w:r w:rsidR="004A7D9D" w:rsidRPr="004A7D9D">
              <w:rPr>
                <w:rFonts w:hint="eastAsia"/>
                <w:i/>
                <w:iCs/>
                <w:color w:val="0000FF"/>
              </w:rPr>
              <w:t>，可用小说明进行描述</w:t>
            </w:r>
          </w:p>
        </w:tc>
      </w:tr>
      <w:tr w:rsidR="00D51D76" w:rsidRPr="00D51D76"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D51D76" w:rsidRDefault="00D51D76" w:rsidP="00805675">
            <w:pPr>
              <w:widowControl/>
              <w:spacing w:line="240" w:lineRule="auto"/>
              <w:rPr>
                <w:i/>
                <w:iCs/>
                <w:color w:val="0000FF"/>
              </w:rPr>
            </w:pPr>
            <w:r w:rsidRPr="00D51D76">
              <w:rPr>
                <w:rFonts w:hint="eastAsia"/>
                <w:i/>
                <w:iCs/>
                <w:color w:val="0000FF"/>
              </w:rPr>
              <w:t>对该数据流的其它补充说明</w:t>
            </w:r>
          </w:p>
        </w:tc>
      </w:tr>
    </w:tbl>
    <w:p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sidR="004A7D9D">
        <w:rPr>
          <w:rFonts w:hint="eastAsia"/>
          <w:iCs/>
          <w:color w:val="0000FF"/>
        </w:rPr>
        <w:t>加工</w:t>
      </w:r>
    </w:p>
    <w:p w:rsidR="004A7D9D" w:rsidRDefault="00B03BDE" w:rsidP="00B03BDE">
      <w:pPr>
        <w:rPr>
          <w:i/>
        </w:rPr>
      </w:pPr>
      <w:r>
        <w:rPr>
          <w:rFonts w:hint="eastAsia"/>
        </w:rPr>
        <w:t>3</w:t>
      </w:r>
      <w:r>
        <w:rPr>
          <w:rFonts w:hint="eastAsia"/>
        </w:rPr>
        <w:t>、</w:t>
      </w:r>
      <w:r w:rsidR="004A7D9D">
        <w:rPr>
          <w:rFonts w:hint="eastAsia"/>
        </w:rPr>
        <w:t>文件（存储）</w:t>
      </w:r>
    </w:p>
    <w:p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Pr>
          <w:rFonts w:hint="eastAsia"/>
          <w:iCs/>
          <w:color w:val="0000FF"/>
        </w:rPr>
        <w:t>xx</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rsidTr="00805675">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4A7D9D" w:rsidRPr="00D51D76" w:rsidRDefault="004A7D9D" w:rsidP="004A7D9D">
            <w:pPr>
              <w:widowControl/>
              <w:spacing w:line="240" w:lineRule="auto"/>
              <w:rPr>
                <w:i/>
                <w:iCs/>
                <w:color w:val="0000FF"/>
              </w:rPr>
            </w:pPr>
            <w:r w:rsidRPr="004A7D9D">
              <w:rPr>
                <w:rFonts w:hint="eastAsia"/>
                <w:i/>
                <w:iCs/>
                <w:color w:val="0000FF"/>
              </w:rPr>
              <w:t>文件</w:t>
            </w:r>
            <w:r w:rsidRPr="00D51D76">
              <w:rPr>
                <w:rFonts w:hint="eastAsia"/>
                <w:i/>
                <w:iCs/>
                <w:color w:val="0000FF"/>
              </w:rPr>
              <w:t>名</w:t>
            </w:r>
          </w:p>
        </w:tc>
      </w:tr>
      <w:tr w:rsidR="004A7D9D" w:rsidRPr="00D51D76" w:rsidTr="00805675">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i/>
                <w:iCs/>
                <w:color w:val="0000FF"/>
              </w:rPr>
            </w:pPr>
            <w:r w:rsidRPr="004A7D9D">
              <w:rPr>
                <w:rFonts w:hint="eastAsia"/>
                <w:i/>
                <w:iCs/>
                <w:color w:val="0000FF"/>
              </w:rPr>
              <w:t>对文件的简单说明</w:t>
            </w:r>
          </w:p>
        </w:tc>
      </w:tr>
      <w:tr w:rsidR="004A7D9D" w:rsidRPr="00D51D76" w:rsidTr="00805675">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A7D9D" w:rsidRPr="00D51D76" w:rsidRDefault="004A7D9D" w:rsidP="00805675">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4A7D9D" w:rsidRPr="004A7D9D" w:rsidRDefault="004A7D9D" w:rsidP="004A7D9D">
            <w:pPr>
              <w:widowControl/>
              <w:spacing w:line="240" w:lineRule="auto"/>
              <w:rPr>
                <w:i/>
                <w:iCs/>
                <w:color w:val="0000FF"/>
              </w:rPr>
            </w:pPr>
            <w:r w:rsidRPr="004A7D9D">
              <w:rPr>
                <w:rFonts w:hint="eastAsia"/>
                <w:i/>
                <w:iCs/>
                <w:color w:val="0000FF"/>
              </w:rPr>
              <w:t>描述文件的记录由哪些数据项组成</w:t>
            </w:r>
            <w:r w:rsidRPr="004A7D9D">
              <w:rPr>
                <w:i/>
                <w:iCs/>
                <w:color w:val="0000FF"/>
              </w:rPr>
              <w:t>(</w:t>
            </w:r>
            <w:r w:rsidRPr="004A7D9D">
              <w:rPr>
                <w:rFonts w:hint="eastAsia"/>
                <w:i/>
                <w:iCs/>
                <w:color w:val="0000FF"/>
              </w:rPr>
              <w:t>与数据流条目中描述方法相同</w:t>
            </w:r>
            <w:r w:rsidRPr="004A7D9D">
              <w:rPr>
                <w:i/>
                <w:iCs/>
                <w:color w:val="0000FF"/>
              </w:rPr>
              <w:t>)</w:t>
            </w:r>
          </w:p>
        </w:tc>
      </w:tr>
      <w:tr w:rsidR="004A7D9D" w:rsidRPr="00D51D76" w:rsidTr="00805675">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w:t>
            </w:r>
            <w:r w:rsidRPr="004A7D9D">
              <w:rPr>
                <w:rFonts w:ascii="宋体" w:hAnsi="宋体" w:cs="宋体" w:hint="eastAsia"/>
                <w:snapToGrid/>
                <w:color w:val="000000"/>
                <w:sz w:val="22"/>
                <w:szCs w:val="22"/>
              </w:rPr>
              <w:lastRenderedPageBreak/>
              <w:t>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i/>
                <w:iCs/>
                <w:color w:val="0000FF"/>
              </w:rPr>
            </w:pPr>
            <w:r w:rsidRPr="004A7D9D">
              <w:rPr>
                <w:rFonts w:hint="eastAsia"/>
                <w:i/>
                <w:iCs/>
                <w:color w:val="0000FF"/>
              </w:rPr>
              <w:lastRenderedPageBreak/>
              <w:t>描述哪些加工写文件</w:t>
            </w:r>
          </w:p>
        </w:tc>
      </w:tr>
      <w:tr w:rsidR="004A7D9D" w:rsidRPr="00D51D76" w:rsidTr="00805675">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i/>
                <w:iCs/>
                <w:color w:val="0000FF"/>
              </w:rPr>
            </w:pPr>
            <w:r w:rsidRPr="004A7D9D">
              <w:rPr>
                <w:rFonts w:hint="eastAsia"/>
                <w:i/>
                <w:iCs/>
                <w:color w:val="0000FF"/>
              </w:rPr>
              <w:t>描述哪些加工读文件</w:t>
            </w:r>
          </w:p>
        </w:tc>
      </w:tr>
      <w:tr w:rsidR="004A7D9D" w:rsidRPr="00D51D76" w:rsidTr="00805675">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i/>
                <w:iCs/>
                <w:color w:val="0000FF"/>
              </w:rPr>
            </w:pPr>
            <w:r w:rsidRPr="004A7D9D">
              <w:rPr>
                <w:rFonts w:hint="eastAsia"/>
                <w:i/>
                <w:iCs/>
                <w:color w:val="0000FF"/>
              </w:rPr>
              <w:t>简要描述加工逻辑，可用小说明进行描述</w:t>
            </w:r>
          </w:p>
        </w:tc>
      </w:tr>
      <w:tr w:rsidR="004A7D9D" w:rsidRPr="00D51D76" w:rsidTr="00805675">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D51D76" w:rsidRDefault="004A7D9D" w:rsidP="00805675">
            <w:pPr>
              <w:widowControl/>
              <w:spacing w:line="240" w:lineRule="auto"/>
              <w:rPr>
                <w:i/>
                <w:iCs/>
                <w:color w:val="0000FF"/>
              </w:rPr>
            </w:pPr>
            <w:r w:rsidRPr="00D51D76">
              <w:rPr>
                <w:rFonts w:hint="eastAsia"/>
                <w:i/>
                <w:iCs/>
                <w:color w:val="0000FF"/>
              </w:rPr>
              <w:t>对该数据流的其它补充说明</w:t>
            </w:r>
          </w:p>
        </w:tc>
      </w:tr>
    </w:tbl>
    <w:p w:rsidR="004A7D9D" w:rsidRPr="00D51D76" w:rsidRDefault="004A7D9D" w:rsidP="004A7D9D">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xx</w:t>
      </w:r>
      <w:r>
        <w:rPr>
          <w:rFonts w:hint="eastAsia"/>
          <w:iCs/>
          <w:color w:val="0000FF"/>
        </w:rPr>
        <w:t>文件</w:t>
      </w:r>
    </w:p>
    <w:sectPr w:rsidR="004A7D9D" w:rsidRPr="00D51D76" w:rsidSect="00464E81">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B7E" w:rsidRDefault="00A50B7E" w:rsidP="00761556">
      <w:pPr>
        <w:spacing w:line="240" w:lineRule="auto"/>
      </w:pPr>
      <w:r>
        <w:separator/>
      </w:r>
    </w:p>
  </w:endnote>
  <w:endnote w:type="continuationSeparator" w:id="0">
    <w:p w:rsidR="00A50B7E" w:rsidRDefault="00A50B7E"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675" w:rsidRDefault="00805675">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50CCB">
      <w:rPr>
        <w:rStyle w:val="af1"/>
        <w:noProof/>
      </w:rPr>
      <w:t>1</w:t>
    </w:r>
    <w:r>
      <w:rPr>
        <w:rStyle w:val="af1"/>
      </w:rPr>
      <w:fldChar w:fldCharType="end"/>
    </w:r>
  </w:p>
  <w:p w:rsidR="00805675" w:rsidRDefault="00805675">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B7E" w:rsidRDefault="00A50B7E" w:rsidP="00761556">
      <w:pPr>
        <w:spacing w:line="240" w:lineRule="auto"/>
      </w:pPr>
      <w:r>
        <w:separator/>
      </w:r>
    </w:p>
  </w:footnote>
  <w:footnote w:type="continuationSeparator" w:id="0">
    <w:p w:rsidR="00A50B7E" w:rsidRDefault="00A50B7E"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675" w:rsidRPr="00761556" w:rsidRDefault="00805675"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0848C4"/>
    <w:multiLevelType w:val="hybridMultilevel"/>
    <w:tmpl w:val="AC642556"/>
    <w:lvl w:ilvl="0" w:tplc="06BCA790">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9"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7"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0"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2"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4"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9"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4"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8"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9"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0"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3"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4"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1"/>
  </w:num>
  <w:num w:numId="2">
    <w:abstractNumId w:val="40"/>
  </w:num>
  <w:num w:numId="3">
    <w:abstractNumId w:val="0"/>
  </w:num>
  <w:num w:numId="4">
    <w:abstractNumId w:val="17"/>
  </w:num>
  <w:num w:numId="5">
    <w:abstractNumId w:val="37"/>
  </w:num>
  <w:num w:numId="6">
    <w:abstractNumId w:val="39"/>
  </w:num>
  <w:num w:numId="7">
    <w:abstractNumId w:val="45"/>
  </w:num>
  <w:num w:numId="8">
    <w:abstractNumId w:val="16"/>
  </w:num>
  <w:num w:numId="9">
    <w:abstractNumId w:val="46"/>
  </w:num>
  <w:num w:numId="10">
    <w:abstractNumId w:val="19"/>
  </w:num>
  <w:num w:numId="11">
    <w:abstractNumId w:val="9"/>
  </w:num>
  <w:num w:numId="12">
    <w:abstractNumId w:val="33"/>
  </w:num>
  <w:num w:numId="13">
    <w:abstractNumId w:val="6"/>
  </w:num>
  <w:num w:numId="14">
    <w:abstractNumId w:val="1"/>
  </w:num>
  <w:num w:numId="15">
    <w:abstractNumId w:val="23"/>
  </w:num>
  <w:num w:numId="16">
    <w:abstractNumId w:val="15"/>
  </w:num>
  <w:num w:numId="17">
    <w:abstractNumId w:val="2"/>
  </w:num>
  <w:num w:numId="18">
    <w:abstractNumId w:val="5"/>
  </w:num>
  <w:num w:numId="19">
    <w:abstractNumId w:val="42"/>
  </w:num>
  <w:num w:numId="20">
    <w:abstractNumId w:val="11"/>
  </w:num>
  <w:num w:numId="21">
    <w:abstractNumId w:val="10"/>
  </w:num>
  <w:num w:numId="22">
    <w:abstractNumId w:val="27"/>
  </w:num>
  <w:num w:numId="23">
    <w:abstractNumId w:val="29"/>
  </w:num>
  <w:num w:numId="24">
    <w:abstractNumId w:val="25"/>
  </w:num>
  <w:num w:numId="25">
    <w:abstractNumId w:val="34"/>
  </w:num>
  <w:num w:numId="26">
    <w:abstractNumId w:val="13"/>
  </w:num>
  <w:num w:numId="27">
    <w:abstractNumId w:val="35"/>
  </w:num>
  <w:num w:numId="28">
    <w:abstractNumId w:val="24"/>
  </w:num>
  <w:num w:numId="29">
    <w:abstractNumId w:val="44"/>
  </w:num>
  <w:num w:numId="30">
    <w:abstractNumId w:val="30"/>
  </w:num>
  <w:num w:numId="31">
    <w:abstractNumId w:val="12"/>
  </w:num>
  <w:num w:numId="32">
    <w:abstractNumId w:val="7"/>
  </w:num>
  <w:num w:numId="33">
    <w:abstractNumId w:val="4"/>
  </w:num>
  <w:num w:numId="34">
    <w:abstractNumId w:val="32"/>
  </w:num>
  <w:num w:numId="35">
    <w:abstractNumId w:val="36"/>
  </w:num>
  <w:num w:numId="36">
    <w:abstractNumId w:val="41"/>
  </w:num>
  <w:num w:numId="37">
    <w:abstractNumId w:val="20"/>
  </w:num>
  <w:num w:numId="38">
    <w:abstractNumId w:val="26"/>
  </w:num>
  <w:num w:numId="39">
    <w:abstractNumId w:val="22"/>
  </w:num>
  <w:num w:numId="40">
    <w:abstractNumId w:val="38"/>
  </w:num>
  <w:num w:numId="41">
    <w:abstractNumId w:val="18"/>
  </w:num>
  <w:num w:numId="42">
    <w:abstractNumId w:val="31"/>
  </w:num>
  <w:num w:numId="43">
    <w:abstractNumId w:val="8"/>
  </w:num>
  <w:num w:numId="44">
    <w:abstractNumId w:val="43"/>
  </w:num>
  <w:num w:numId="45">
    <w:abstractNumId w:val="14"/>
  </w:num>
  <w:num w:numId="46">
    <w:abstractNumId w:val="28"/>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56"/>
    <w:rsid w:val="00087BDD"/>
    <w:rsid w:val="0009744D"/>
    <w:rsid w:val="00106A7D"/>
    <w:rsid w:val="001E7A7D"/>
    <w:rsid w:val="001F31DD"/>
    <w:rsid w:val="00292B05"/>
    <w:rsid w:val="003241AD"/>
    <w:rsid w:val="0036605D"/>
    <w:rsid w:val="00386B60"/>
    <w:rsid w:val="00404A01"/>
    <w:rsid w:val="00454095"/>
    <w:rsid w:val="00464E81"/>
    <w:rsid w:val="004A7D9D"/>
    <w:rsid w:val="005208A3"/>
    <w:rsid w:val="00577EB3"/>
    <w:rsid w:val="00595CB2"/>
    <w:rsid w:val="005D5F70"/>
    <w:rsid w:val="005E611E"/>
    <w:rsid w:val="006268DC"/>
    <w:rsid w:val="006B214B"/>
    <w:rsid w:val="006D3773"/>
    <w:rsid w:val="00761556"/>
    <w:rsid w:val="007970E8"/>
    <w:rsid w:val="00805675"/>
    <w:rsid w:val="00830B9A"/>
    <w:rsid w:val="008A642A"/>
    <w:rsid w:val="00906E60"/>
    <w:rsid w:val="009501C2"/>
    <w:rsid w:val="00971507"/>
    <w:rsid w:val="009814D0"/>
    <w:rsid w:val="009C3034"/>
    <w:rsid w:val="009D3114"/>
    <w:rsid w:val="00A50B7E"/>
    <w:rsid w:val="00A905D1"/>
    <w:rsid w:val="00AB2B17"/>
    <w:rsid w:val="00AD57B0"/>
    <w:rsid w:val="00B03BDE"/>
    <w:rsid w:val="00B04BB6"/>
    <w:rsid w:val="00B440CD"/>
    <w:rsid w:val="00BB0DA7"/>
    <w:rsid w:val="00C269A3"/>
    <w:rsid w:val="00D50CCB"/>
    <w:rsid w:val="00D51D76"/>
    <w:rsid w:val="00DF5F03"/>
    <w:rsid w:val="00DF77A5"/>
    <w:rsid w:val="00F52B3C"/>
    <w:rsid w:val="00F90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59B61"/>
  <w15:docId w15:val="{8687E22D-7608-4505-83AE-792D40A6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uiPriority w:val="99"/>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E7A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character" w:customStyle="1" w:styleId="HTML0">
    <w:name w:val="HTML 预设格式 字符"/>
    <w:basedOn w:val="a1"/>
    <w:link w:val="HTML"/>
    <w:uiPriority w:val="99"/>
    <w:semiHidden/>
    <w:rsid w:val="001E7A7D"/>
    <w:rPr>
      <w:rFonts w:ascii="宋体" w:eastAsia="宋体" w:hAnsi="宋体" w:cs="宋体"/>
      <w:kern w:val="0"/>
      <w:sz w:val="24"/>
      <w:szCs w:val="24"/>
    </w:rPr>
  </w:style>
  <w:style w:type="character" w:styleId="aff1">
    <w:name w:val="Emphasis"/>
    <w:basedOn w:val="a1"/>
    <w:uiPriority w:val="20"/>
    <w:qFormat/>
    <w:rsid w:val="006B21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392243820">
      <w:bodyDiv w:val="1"/>
      <w:marLeft w:val="0"/>
      <w:marRight w:val="0"/>
      <w:marTop w:val="0"/>
      <w:marBottom w:val="0"/>
      <w:divBdr>
        <w:top w:val="none" w:sz="0" w:space="0" w:color="auto"/>
        <w:left w:val="none" w:sz="0" w:space="0" w:color="auto"/>
        <w:bottom w:val="none" w:sz="0" w:space="0" w:color="auto"/>
        <w:right w:val="none" w:sz="0" w:space="0" w:color="auto"/>
      </w:divBdr>
    </w:div>
    <w:div w:id="415247844">
      <w:bodyDiv w:val="1"/>
      <w:marLeft w:val="0"/>
      <w:marRight w:val="0"/>
      <w:marTop w:val="0"/>
      <w:marBottom w:val="0"/>
      <w:divBdr>
        <w:top w:val="none" w:sz="0" w:space="0" w:color="auto"/>
        <w:left w:val="none" w:sz="0" w:space="0" w:color="auto"/>
        <w:bottom w:val="none" w:sz="0" w:space="0" w:color="auto"/>
        <w:right w:val="none" w:sz="0" w:space="0" w:color="auto"/>
      </w:divBdr>
    </w:div>
    <w:div w:id="746734750">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036001655">
      <w:bodyDiv w:val="1"/>
      <w:marLeft w:val="0"/>
      <w:marRight w:val="0"/>
      <w:marTop w:val="0"/>
      <w:marBottom w:val="0"/>
      <w:divBdr>
        <w:top w:val="none" w:sz="0" w:space="0" w:color="auto"/>
        <w:left w:val="none" w:sz="0" w:space="0" w:color="auto"/>
        <w:bottom w:val="none" w:sz="0" w:space="0" w:color="auto"/>
        <w:right w:val="none" w:sz="0" w:space="0" w:color="auto"/>
      </w:divBdr>
    </w:div>
    <w:div w:id="1225523811">
      <w:bodyDiv w:val="1"/>
      <w:marLeft w:val="0"/>
      <w:marRight w:val="0"/>
      <w:marTop w:val="0"/>
      <w:marBottom w:val="0"/>
      <w:divBdr>
        <w:top w:val="none" w:sz="0" w:space="0" w:color="auto"/>
        <w:left w:val="none" w:sz="0" w:space="0" w:color="auto"/>
        <w:bottom w:val="none" w:sz="0" w:space="0" w:color="auto"/>
        <w:right w:val="none" w:sz="0" w:space="0" w:color="auto"/>
      </w:divBdr>
    </w:div>
    <w:div w:id="1225532776">
      <w:bodyDiv w:val="1"/>
      <w:marLeft w:val="0"/>
      <w:marRight w:val="0"/>
      <w:marTop w:val="0"/>
      <w:marBottom w:val="0"/>
      <w:divBdr>
        <w:top w:val="none" w:sz="0" w:space="0" w:color="auto"/>
        <w:left w:val="none" w:sz="0" w:space="0" w:color="auto"/>
        <w:bottom w:val="none" w:sz="0" w:space="0" w:color="auto"/>
        <w:right w:val="none" w:sz="0" w:space="0" w:color="auto"/>
      </w:divBdr>
    </w:div>
    <w:div w:id="1246766960">
      <w:bodyDiv w:val="1"/>
      <w:marLeft w:val="0"/>
      <w:marRight w:val="0"/>
      <w:marTop w:val="0"/>
      <w:marBottom w:val="0"/>
      <w:divBdr>
        <w:top w:val="none" w:sz="0" w:space="0" w:color="auto"/>
        <w:left w:val="none" w:sz="0" w:space="0" w:color="auto"/>
        <w:bottom w:val="none" w:sz="0" w:space="0" w:color="auto"/>
        <w:right w:val="none" w:sz="0" w:space="0" w:color="auto"/>
      </w:divBdr>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 w:id="1951667086">
      <w:bodyDiv w:val="1"/>
      <w:marLeft w:val="0"/>
      <w:marRight w:val="0"/>
      <w:marTop w:val="0"/>
      <w:marBottom w:val="0"/>
      <w:divBdr>
        <w:top w:val="none" w:sz="0" w:space="0" w:color="auto"/>
        <w:left w:val="none" w:sz="0" w:space="0" w:color="auto"/>
        <w:bottom w:val="none" w:sz="0" w:space="0" w:color="auto"/>
        <w:right w:val="none" w:sz="0" w:space="0" w:color="auto"/>
      </w:divBdr>
      <w:divsChild>
        <w:div w:id="1577713790">
          <w:marLeft w:val="0"/>
          <w:marRight w:val="0"/>
          <w:marTop w:val="0"/>
          <w:marBottom w:val="7343"/>
          <w:divBdr>
            <w:top w:val="none" w:sz="0" w:space="0" w:color="auto"/>
            <w:left w:val="none" w:sz="0" w:space="0" w:color="auto"/>
            <w:bottom w:val="none" w:sz="0" w:space="0" w:color="auto"/>
            <w:right w:val="none" w:sz="0" w:space="0" w:color="auto"/>
          </w:divBdr>
          <w:divsChild>
            <w:div w:id="835805577">
              <w:marLeft w:val="0"/>
              <w:marRight w:val="0"/>
              <w:marTop w:val="0"/>
              <w:marBottom w:val="0"/>
              <w:divBdr>
                <w:top w:val="none" w:sz="0" w:space="0" w:color="auto"/>
                <w:left w:val="none" w:sz="0" w:space="0" w:color="auto"/>
                <w:bottom w:val="none" w:sz="0" w:space="0" w:color="auto"/>
                <w:right w:val="none" w:sz="0" w:space="0" w:color="auto"/>
              </w:divBdr>
              <w:divsChild>
                <w:div w:id="1247694011">
                  <w:marLeft w:val="0"/>
                  <w:marRight w:val="0"/>
                  <w:marTop w:val="0"/>
                  <w:marBottom w:val="0"/>
                  <w:divBdr>
                    <w:top w:val="none" w:sz="0" w:space="0" w:color="auto"/>
                    <w:left w:val="none" w:sz="0" w:space="0" w:color="auto"/>
                    <w:bottom w:val="none" w:sz="0" w:space="0" w:color="auto"/>
                    <w:right w:val="none" w:sz="0" w:space="0" w:color="auto"/>
                  </w:divBdr>
                  <w:divsChild>
                    <w:div w:id="1901939165">
                      <w:marLeft w:val="0"/>
                      <w:marRight w:val="0"/>
                      <w:marTop w:val="0"/>
                      <w:marBottom w:val="0"/>
                      <w:divBdr>
                        <w:top w:val="none" w:sz="0" w:space="0" w:color="auto"/>
                        <w:left w:val="none" w:sz="0" w:space="0" w:color="auto"/>
                        <w:bottom w:val="none" w:sz="0" w:space="0" w:color="auto"/>
                        <w:right w:val="none" w:sz="0" w:space="0" w:color="auto"/>
                      </w:divBdr>
                      <w:divsChild>
                        <w:div w:id="4103894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642734703">
          <w:marLeft w:val="0"/>
          <w:marRight w:val="0"/>
          <w:marTop w:val="0"/>
          <w:marBottom w:val="7343"/>
          <w:divBdr>
            <w:top w:val="none" w:sz="0" w:space="0" w:color="auto"/>
            <w:left w:val="none" w:sz="0" w:space="0" w:color="auto"/>
            <w:bottom w:val="none" w:sz="0" w:space="0" w:color="auto"/>
            <w:right w:val="none" w:sz="0" w:space="0" w:color="auto"/>
          </w:divBdr>
          <w:divsChild>
            <w:div w:id="608393555">
              <w:marLeft w:val="0"/>
              <w:marRight w:val="0"/>
              <w:marTop w:val="0"/>
              <w:marBottom w:val="0"/>
              <w:divBdr>
                <w:top w:val="none" w:sz="0" w:space="0" w:color="auto"/>
                <w:left w:val="none" w:sz="0" w:space="0" w:color="auto"/>
                <w:bottom w:val="none" w:sz="0" w:space="0" w:color="auto"/>
                <w:right w:val="none" w:sz="0" w:space="0" w:color="auto"/>
              </w:divBdr>
              <w:divsChild>
                <w:div w:id="1150102138">
                  <w:marLeft w:val="0"/>
                  <w:marRight w:val="0"/>
                  <w:marTop w:val="0"/>
                  <w:marBottom w:val="0"/>
                  <w:divBdr>
                    <w:top w:val="none" w:sz="0" w:space="0" w:color="auto"/>
                    <w:left w:val="none" w:sz="0" w:space="0" w:color="auto"/>
                    <w:bottom w:val="none" w:sz="0" w:space="0" w:color="auto"/>
                    <w:right w:val="none" w:sz="0" w:space="0" w:color="auto"/>
                  </w:divBdr>
                </w:div>
              </w:divsChild>
            </w:div>
            <w:div w:id="1392802729">
              <w:marLeft w:val="0"/>
              <w:marRight w:val="0"/>
              <w:marTop w:val="600"/>
              <w:marBottom w:val="0"/>
              <w:divBdr>
                <w:top w:val="single" w:sz="6" w:space="30" w:color="EEEEEE"/>
                <w:left w:val="none" w:sz="0" w:space="0" w:color="auto"/>
                <w:bottom w:val="none" w:sz="0" w:space="0" w:color="auto"/>
                <w:right w:val="none" w:sz="0" w:space="0" w:color="auto"/>
              </w:divBdr>
              <w:divsChild>
                <w:div w:id="1450707851">
                  <w:marLeft w:val="0"/>
                  <w:marRight w:val="0"/>
                  <w:marTop w:val="0"/>
                  <w:marBottom w:val="0"/>
                  <w:divBdr>
                    <w:top w:val="none" w:sz="0" w:space="0" w:color="auto"/>
                    <w:left w:val="none" w:sz="0" w:space="0" w:color="auto"/>
                    <w:bottom w:val="none" w:sz="0" w:space="0" w:color="auto"/>
                    <w:right w:val="none" w:sz="0" w:space="0" w:color="auto"/>
                  </w:divBdr>
                  <w:divsChild>
                    <w:div w:id="1877084193">
                      <w:marLeft w:val="0"/>
                      <w:marRight w:val="0"/>
                      <w:marTop w:val="0"/>
                      <w:marBottom w:val="0"/>
                      <w:divBdr>
                        <w:top w:val="none" w:sz="0" w:space="0" w:color="auto"/>
                        <w:left w:val="none" w:sz="0" w:space="0" w:color="auto"/>
                        <w:bottom w:val="none" w:sz="0" w:space="0" w:color="auto"/>
                        <w:right w:val="none" w:sz="0" w:space="0" w:color="auto"/>
                      </w:divBdr>
                      <w:divsChild>
                        <w:div w:id="690880759">
                          <w:marLeft w:val="0"/>
                          <w:marRight w:val="0"/>
                          <w:marTop w:val="0"/>
                          <w:marBottom w:val="0"/>
                          <w:divBdr>
                            <w:top w:val="none" w:sz="0" w:space="0" w:color="auto"/>
                            <w:left w:val="none" w:sz="0" w:space="0" w:color="auto"/>
                            <w:bottom w:val="none" w:sz="0" w:space="0" w:color="auto"/>
                            <w:right w:val="none" w:sz="0" w:space="0" w:color="auto"/>
                          </w:divBdr>
                          <w:divsChild>
                            <w:div w:id="2108383944">
                              <w:marLeft w:val="0"/>
                              <w:marRight w:val="0"/>
                              <w:marTop w:val="0"/>
                              <w:marBottom w:val="0"/>
                              <w:divBdr>
                                <w:top w:val="none" w:sz="0" w:space="0" w:color="auto"/>
                                <w:left w:val="none" w:sz="0" w:space="0" w:color="auto"/>
                                <w:bottom w:val="none" w:sz="0" w:space="0" w:color="auto"/>
                                <w:right w:val="none" w:sz="0" w:space="0" w:color="auto"/>
                              </w:divBdr>
                              <w:divsChild>
                                <w:div w:id="470706547">
                                  <w:marLeft w:val="0"/>
                                  <w:marRight w:val="0"/>
                                  <w:marTop w:val="0"/>
                                  <w:marBottom w:val="0"/>
                                  <w:divBdr>
                                    <w:top w:val="none" w:sz="0" w:space="0" w:color="auto"/>
                                    <w:left w:val="none" w:sz="0" w:space="0" w:color="auto"/>
                                    <w:bottom w:val="none" w:sz="0" w:space="0" w:color="auto"/>
                                    <w:right w:val="none" w:sz="0" w:space="0" w:color="auto"/>
                                  </w:divBdr>
                                </w:div>
                              </w:divsChild>
                            </w:div>
                            <w:div w:id="671689705">
                              <w:marLeft w:val="0"/>
                              <w:marRight w:val="0"/>
                              <w:marTop w:val="0"/>
                              <w:marBottom w:val="0"/>
                              <w:divBdr>
                                <w:top w:val="none" w:sz="0" w:space="0" w:color="auto"/>
                                <w:left w:val="none" w:sz="0" w:space="0" w:color="auto"/>
                                <w:bottom w:val="none" w:sz="0" w:space="0" w:color="auto"/>
                                <w:right w:val="none" w:sz="0" w:space="0" w:color="auto"/>
                              </w:divBdr>
                            </w:div>
                          </w:divsChild>
                        </w:div>
                        <w:div w:id="1035615308">
                          <w:marLeft w:val="0"/>
                          <w:marRight w:val="0"/>
                          <w:marTop w:val="0"/>
                          <w:marBottom w:val="0"/>
                          <w:divBdr>
                            <w:top w:val="none" w:sz="0" w:space="0" w:color="auto"/>
                            <w:left w:val="none" w:sz="0" w:space="0" w:color="auto"/>
                            <w:bottom w:val="none" w:sz="0" w:space="0" w:color="auto"/>
                            <w:right w:val="none" w:sz="0" w:space="0" w:color="auto"/>
                          </w:divBdr>
                          <w:divsChild>
                            <w:div w:id="1020427305">
                              <w:marLeft w:val="0"/>
                              <w:marRight w:val="0"/>
                              <w:marTop w:val="0"/>
                              <w:marBottom w:val="0"/>
                              <w:divBdr>
                                <w:top w:val="none" w:sz="0" w:space="0" w:color="auto"/>
                                <w:left w:val="none" w:sz="0" w:space="0" w:color="auto"/>
                                <w:bottom w:val="none" w:sz="0" w:space="0" w:color="auto"/>
                                <w:right w:val="none" w:sz="0" w:space="0" w:color="auto"/>
                              </w:divBdr>
                              <w:divsChild>
                                <w:div w:id="2117747378">
                                  <w:marLeft w:val="0"/>
                                  <w:marRight w:val="0"/>
                                  <w:marTop w:val="0"/>
                                  <w:marBottom w:val="0"/>
                                  <w:divBdr>
                                    <w:top w:val="none" w:sz="0" w:space="0" w:color="auto"/>
                                    <w:left w:val="none" w:sz="0" w:space="0" w:color="auto"/>
                                    <w:bottom w:val="none" w:sz="0" w:space="0" w:color="auto"/>
                                    <w:right w:val="none" w:sz="0" w:space="0" w:color="auto"/>
                                  </w:divBdr>
                                </w:div>
                              </w:divsChild>
                            </w:div>
                            <w:div w:id="1588347173">
                              <w:marLeft w:val="0"/>
                              <w:marRight w:val="0"/>
                              <w:marTop w:val="0"/>
                              <w:marBottom w:val="0"/>
                              <w:divBdr>
                                <w:top w:val="none" w:sz="0" w:space="0" w:color="auto"/>
                                <w:left w:val="none" w:sz="0" w:space="0" w:color="auto"/>
                                <w:bottom w:val="none" w:sz="0" w:space="0" w:color="auto"/>
                                <w:right w:val="none" w:sz="0" w:space="0" w:color="auto"/>
                              </w:divBdr>
                            </w:div>
                          </w:divsChild>
                        </w:div>
                        <w:div w:id="193924352">
                          <w:marLeft w:val="0"/>
                          <w:marRight w:val="0"/>
                          <w:marTop w:val="0"/>
                          <w:marBottom w:val="0"/>
                          <w:divBdr>
                            <w:top w:val="none" w:sz="0" w:space="0" w:color="auto"/>
                            <w:left w:val="none" w:sz="0" w:space="0" w:color="auto"/>
                            <w:bottom w:val="none" w:sz="0" w:space="0" w:color="auto"/>
                            <w:right w:val="none" w:sz="0" w:space="0" w:color="auto"/>
                          </w:divBdr>
                          <w:divsChild>
                            <w:div w:id="1002926001">
                              <w:marLeft w:val="0"/>
                              <w:marRight w:val="0"/>
                              <w:marTop w:val="0"/>
                              <w:marBottom w:val="0"/>
                              <w:divBdr>
                                <w:top w:val="none" w:sz="0" w:space="0" w:color="auto"/>
                                <w:left w:val="none" w:sz="0" w:space="0" w:color="auto"/>
                                <w:bottom w:val="none" w:sz="0" w:space="0" w:color="auto"/>
                                <w:right w:val="none" w:sz="0" w:space="0" w:color="auto"/>
                              </w:divBdr>
                              <w:divsChild>
                                <w:div w:id="1540048118">
                                  <w:marLeft w:val="0"/>
                                  <w:marRight w:val="0"/>
                                  <w:marTop w:val="0"/>
                                  <w:marBottom w:val="0"/>
                                  <w:divBdr>
                                    <w:top w:val="none" w:sz="0" w:space="0" w:color="auto"/>
                                    <w:left w:val="none" w:sz="0" w:space="0" w:color="auto"/>
                                    <w:bottom w:val="none" w:sz="0" w:space="0" w:color="auto"/>
                                    <w:right w:val="none" w:sz="0" w:space="0" w:color="auto"/>
                                  </w:divBdr>
                                </w:div>
                              </w:divsChild>
                            </w:div>
                            <w:div w:id="1954440196">
                              <w:marLeft w:val="0"/>
                              <w:marRight w:val="0"/>
                              <w:marTop w:val="0"/>
                              <w:marBottom w:val="0"/>
                              <w:divBdr>
                                <w:top w:val="none" w:sz="0" w:space="0" w:color="auto"/>
                                <w:left w:val="none" w:sz="0" w:space="0" w:color="auto"/>
                                <w:bottom w:val="none" w:sz="0" w:space="0" w:color="auto"/>
                                <w:right w:val="none" w:sz="0" w:space="0" w:color="auto"/>
                              </w:divBdr>
                            </w:div>
                          </w:divsChild>
                        </w:div>
                        <w:div w:id="1700349850">
                          <w:marLeft w:val="0"/>
                          <w:marRight w:val="0"/>
                          <w:marTop w:val="0"/>
                          <w:marBottom w:val="0"/>
                          <w:divBdr>
                            <w:top w:val="none" w:sz="0" w:space="0" w:color="auto"/>
                            <w:left w:val="none" w:sz="0" w:space="0" w:color="auto"/>
                            <w:bottom w:val="none" w:sz="0" w:space="0" w:color="auto"/>
                            <w:right w:val="none" w:sz="0" w:space="0" w:color="auto"/>
                          </w:divBdr>
                          <w:divsChild>
                            <w:div w:id="48235170">
                              <w:marLeft w:val="0"/>
                              <w:marRight w:val="0"/>
                              <w:marTop w:val="0"/>
                              <w:marBottom w:val="0"/>
                              <w:divBdr>
                                <w:top w:val="none" w:sz="0" w:space="0" w:color="auto"/>
                                <w:left w:val="none" w:sz="0" w:space="0" w:color="auto"/>
                                <w:bottom w:val="none" w:sz="0" w:space="0" w:color="auto"/>
                                <w:right w:val="none" w:sz="0" w:space="0" w:color="auto"/>
                              </w:divBdr>
                              <w:divsChild>
                                <w:div w:id="1190997626">
                                  <w:marLeft w:val="0"/>
                                  <w:marRight w:val="0"/>
                                  <w:marTop w:val="0"/>
                                  <w:marBottom w:val="0"/>
                                  <w:divBdr>
                                    <w:top w:val="none" w:sz="0" w:space="0" w:color="auto"/>
                                    <w:left w:val="none" w:sz="0" w:space="0" w:color="auto"/>
                                    <w:bottom w:val="none" w:sz="0" w:space="0" w:color="auto"/>
                                    <w:right w:val="none" w:sz="0" w:space="0" w:color="auto"/>
                                  </w:divBdr>
                                </w:div>
                              </w:divsChild>
                            </w:div>
                            <w:div w:id="3721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6684;&#24335;&#38480;&#21046;@x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nwen.sogou.com/s/?w=%E7%B3%BB%E7%BB%9F%E5%88%86%E6%9E%90%E5%91%98&amp;ch=ww.xqy.ch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A703E-F11C-48BA-B67D-95643FB3D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642</Words>
  <Characters>3662</Characters>
  <Application>Microsoft Office Word</Application>
  <DocSecurity>0</DocSecurity>
  <Lines>30</Lines>
  <Paragraphs>8</Paragraphs>
  <ScaleCrop>false</ScaleCrop>
  <Company>china</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 XC</cp:lastModifiedBy>
  <cp:revision>2</cp:revision>
  <dcterms:created xsi:type="dcterms:W3CDTF">2019-09-27T10:16:00Z</dcterms:created>
  <dcterms:modified xsi:type="dcterms:W3CDTF">2019-09-27T10:16:00Z</dcterms:modified>
</cp:coreProperties>
</file>