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6E97" w:rsidRPr="00885483" w:rsidRDefault="00536E97" w:rsidP="00913FA0">
      <w:pPr>
        <w:pStyle w:val="NormalWeb"/>
        <w:jc w:val="center"/>
        <w:rPr>
          <w:b/>
          <w:color w:val="806000" w:themeColor="accent4" w:themeShade="80"/>
          <w:sz w:val="32"/>
        </w:rPr>
      </w:pPr>
      <w:r w:rsidRPr="00885483">
        <w:rPr>
          <w:b/>
          <w:color w:val="806000" w:themeColor="accent4" w:themeShade="80"/>
          <w:sz w:val="32"/>
        </w:rPr>
        <w:t xml:space="preserve">Building Dynamic Frontend Components </w:t>
      </w:r>
      <w:proofErr w:type="gramStart"/>
      <w:r w:rsidRPr="00885483">
        <w:rPr>
          <w:b/>
          <w:color w:val="806000" w:themeColor="accent4" w:themeShade="80"/>
          <w:sz w:val="32"/>
        </w:rPr>
        <w:t>For</w:t>
      </w:r>
      <w:proofErr w:type="gramEnd"/>
      <w:r w:rsidRPr="00885483">
        <w:rPr>
          <w:b/>
          <w:color w:val="806000" w:themeColor="accent4" w:themeShade="80"/>
          <w:sz w:val="32"/>
        </w:rPr>
        <w:t xml:space="preserve"> Marketplace - </w:t>
      </w:r>
      <w:proofErr w:type="spellStart"/>
      <w:r w:rsidRPr="00885483">
        <w:rPr>
          <w:b/>
          <w:color w:val="806000" w:themeColor="accent4" w:themeShade="80"/>
          <w:sz w:val="32"/>
        </w:rPr>
        <w:t>Furniro</w:t>
      </w:r>
      <w:proofErr w:type="spellEnd"/>
    </w:p>
    <w:p w:rsidR="00536E97" w:rsidRDefault="00536E97" w:rsidP="00536E97">
      <w:pPr>
        <w:pStyle w:val="NormalWeb"/>
      </w:pPr>
      <w:r w:rsidRPr="00536E97">
        <w:rPr>
          <w:b/>
          <w:sz w:val="28"/>
        </w:rPr>
        <w:t>Brand Name:</w:t>
      </w:r>
      <w:r w:rsidRPr="00536E97">
        <w:rPr>
          <w:sz w:val="28"/>
        </w:rPr>
        <w:t xml:space="preserve"> </w:t>
      </w:r>
      <w:proofErr w:type="spellStart"/>
      <w:r>
        <w:t>Furniro</w:t>
      </w:r>
      <w:proofErr w:type="spellEnd"/>
    </w:p>
    <w:p w:rsidR="00536E97" w:rsidRDefault="00536E97" w:rsidP="00536E97">
      <w:pPr>
        <w:pStyle w:val="NormalWeb"/>
      </w:pPr>
      <w:r w:rsidRPr="00536E97">
        <w:rPr>
          <w:b/>
          <w:sz w:val="28"/>
        </w:rPr>
        <w:t xml:space="preserve"> Theme</w:t>
      </w:r>
      <w:r w:rsidRPr="00536E97">
        <w:rPr>
          <w:sz w:val="28"/>
        </w:rPr>
        <w:t xml:space="preserve">: </w:t>
      </w:r>
      <w:r>
        <w:t>A focus on modern, vibrant, and stylish furniture collections, emphasizing contemporary home decor.</w:t>
      </w:r>
    </w:p>
    <w:p w:rsidR="00536E97" w:rsidRPr="00885483" w:rsidRDefault="00536E97" w:rsidP="00536E97">
      <w:pPr>
        <w:pStyle w:val="NormalWeb"/>
        <w:rPr>
          <w:b/>
          <w:color w:val="806000" w:themeColor="accent4" w:themeShade="80"/>
          <w:sz w:val="36"/>
        </w:rPr>
      </w:pPr>
      <w:r w:rsidRPr="00885483">
        <w:rPr>
          <w:b/>
          <w:color w:val="806000" w:themeColor="accent4" w:themeShade="80"/>
          <w:sz w:val="36"/>
        </w:rPr>
        <w:t>Key Components:</w:t>
      </w:r>
    </w:p>
    <w:p w:rsidR="00536E97" w:rsidRPr="00885483" w:rsidRDefault="00536E97" w:rsidP="00536E97">
      <w:pPr>
        <w:pStyle w:val="NormalWeb"/>
        <w:rPr>
          <w:color w:val="806000" w:themeColor="accent4" w:themeShade="80"/>
        </w:rPr>
      </w:pPr>
      <w:r w:rsidRPr="00885483">
        <w:rPr>
          <w:color w:val="806000" w:themeColor="accent4" w:themeShade="80"/>
          <w:sz w:val="32"/>
        </w:rPr>
        <w:t>Product Listing Component</w:t>
      </w:r>
      <w:r w:rsidRPr="00885483">
        <w:rPr>
          <w:color w:val="806000" w:themeColor="accent4" w:themeShade="80"/>
        </w:rPr>
        <w:t>:</w:t>
      </w:r>
    </w:p>
    <w:p w:rsidR="00536E97" w:rsidRDefault="00536E97" w:rsidP="00536E97">
      <w:pPr>
        <w:pStyle w:val="NormalWeb"/>
        <w:rPr>
          <w:b/>
        </w:rPr>
      </w:pPr>
      <w:r w:rsidRPr="00885483">
        <w:rPr>
          <w:b/>
          <w:sz w:val="28"/>
        </w:rPr>
        <w:t>Source code snippet</w:t>
      </w:r>
      <w:r w:rsidRPr="00885483">
        <w:rPr>
          <w:b/>
        </w:rPr>
        <w:t>:</w:t>
      </w:r>
    </w:p>
    <w:p w:rsidR="00624DBB" w:rsidRPr="00885483" w:rsidRDefault="00624DBB" w:rsidP="00536E97">
      <w:pPr>
        <w:pStyle w:val="NormalWeb"/>
        <w:rPr>
          <w:b/>
        </w:rPr>
      </w:pPr>
      <w:r>
        <w:rPr>
          <w:noProof/>
        </w:rPr>
        <w:drawing>
          <wp:inline distT="0" distB="0" distL="0" distR="0" wp14:anchorId="5D421FCC" wp14:editId="13F0C4FD">
            <wp:extent cx="5943600" cy="5316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lastRenderedPageBreak/>
        <w:t>Output Snippet:</w:t>
      </w:r>
    </w:p>
    <w:p w:rsidR="00624DBB" w:rsidRPr="00885483" w:rsidRDefault="00624DBB" w:rsidP="00536E97">
      <w:pPr>
        <w:pStyle w:val="NormalWeb"/>
        <w:rPr>
          <w:b/>
          <w:sz w:val="28"/>
        </w:rPr>
      </w:pPr>
      <w:r>
        <w:rPr>
          <w:noProof/>
        </w:rPr>
        <w:drawing>
          <wp:inline distT="0" distB="0" distL="0" distR="0" wp14:anchorId="30FBBF95" wp14:editId="6CA44DC4">
            <wp:extent cx="5943600" cy="2312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Pr="00885483" w:rsidRDefault="00536E97" w:rsidP="00536E97">
      <w:pPr>
        <w:pStyle w:val="NormalWeb"/>
        <w:rPr>
          <w:color w:val="806000" w:themeColor="accent4" w:themeShade="80"/>
          <w:sz w:val="32"/>
        </w:rPr>
      </w:pPr>
      <w:r w:rsidRPr="00885483">
        <w:rPr>
          <w:color w:val="806000" w:themeColor="accent4" w:themeShade="80"/>
          <w:sz w:val="32"/>
        </w:rPr>
        <w:t>Product Detail Component:</w:t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Source code snippet:</w:t>
      </w:r>
    </w:p>
    <w:p w:rsidR="00831DCA" w:rsidRPr="00885483" w:rsidRDefault="00831DCA" w:rsidP="00536E97">
      <w:pPr>
        <w:pStyle w:val="NormalWeb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84174A8" wp14:editId="72250A0D">
            <wp:extent cx="5943600" cy="4643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Output Snippet:</w:t>
      </w:r>
    </w:p>
    <w:p w:rsidR="00624DBB" w:rsidRPr="00885483" w:rsidRDefault="00624DBB" w:rsidP="00536E97">
      <w:pPr>
        <w:pStyle w:val="NormalWeb"/>
        <w:rPr>
          <w:b/>
          <w:sz w:val="28"/>
        </w:rPr>
      </w:pPr>
      <w:r>
        <w:rPr>
          <w:noProof/>
        </w:rPr>
        <w:drawing>
          <wp:inline distT="0" distB="0" distL="0" distR="0" wp14:anchorId="6C99A9C7" wp14:editId="1132CEE8">
            <wp:extent cx="5943600" cy="2762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Pr="00885483" w:rsidRDefault="00536E97" w:rsidP="00536E97">
      <w:pPr>
        <w:pStyle w:val="NormalWeb"/>
        <w:rPr>
          <w:color w:val="806000" w:themeColor="accent4" w:themeShade="80"/>
          <w:sz w:val="32"/>
        </w:rPr>
      </w:pPr>
      <w:r w:rsidRPr="00885483">
        <w:rPr>
          <w:color w:val="806000" w:themeColor="accent4" w:themeShade="80"/>
          <w:sz w:val="32"/>
        </w:rPr>
        <w:lastRenderedPageBreak/>
        <w:t>Category Component:</w:t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Source code snippet:</w:t>
      </w:r>
    </w:p>
    <w:p w:rsidR="00913FA0" w:rsidRPr="00885483" w:rsidRDefault="00913FA0" w:rsidP="00536E97">
      <w:pPr>
        <w:pStyle w:val="NormalWeb"/>
        <w:rPr>
          <w:b/>
          <w:sz w:val="28"/>
        </w:rPr>
      </w:pPr>
      <w:r>
        <w:rPr>
          <w:noProof/>
        </w:rPr>
        <w:drawing>
          <wp:inline distT="0" distB="0" distL="0" distR="0" wp14:anchorId="1B2CAC1F" wp14:editId="72BDC117">
            <wp:extent cx="5943600" cy="4210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Output Snippet:</w:t>
      </w:r>
    </w:p>
    <w:p w:rsidR="00913FA0" w:rsidRDefault="00913FA0" w:rsidP="00536E97">
      <w:pPr>
        <w:pStyle w:val="NormalWeb"/>
        <w:rPr>
          <w:b/>
          <w:sz w:val="28"/>
        </w:rPr>
      </w:pPr>
      <w:r>
        <w:rPr>
          <w:noProof/>
        </w:rPr>
        <w:drawing>
          <wp:inline distT="0" distB="0" distL="0" distR="0" wp14:anchorId="4E02B579" wp14:editId="13432194">
            <wp:extent cx="790575" cy="333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A0" w:rsidRPr="00885483" w:rsidRDefault="00913FA0" w:rsidP="00536E97">
      <w:pPr>
        <w:pStyle w:val="NormalWeb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D17A743" wp14:editId="40EE835E">
            <wp:extent cx="5943600" cy="282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Pr="00885483" w:rsidRDefault="00536E97" w:rsidP="00536E97">
      <w:pPr>
        <w:pStyle w:val="NormalWeb"/>
        <w:rPr>
          <w:color w:val="806000" w:themeColor="accent4" w:themeShade="80"/>
          <w:sz w:val="32"/>
        </w:rPr>
      </w:pPr>
      <w:r w:rsidRPr="00885483">
        <w:rPr>
          <w:color w:val="806000" w:themeColor="accent4" w:themeShade="80"/>
          <w:sz w:val="32"/>
        </w:rPr>
        <w:t>Search Bar:</w:t>
      </w:r>
    </w:p>
    <w:p w:rsidR="00536E97" w:rsidRPr="00373B92" w:rsidRDefault="00536E97" w:rsidP="00536E97">
      <w:pPr>
        <w:pStyle w:val="NormalWeb"/>
        <w:rPr>
          <w:b/>
          <w:sz w:val="28"/>
        </w:rPr>
      </w:pPr>
      <w:r w:rsidRPr="00373B92">
        <w:rPr>
          <w:b/>
          <w:sz w:val="28"/>
        </w:rPr>
        <w:t>Source code snippet:</w:t>
      </w:r>
    </w:p>
    <w:p w:rsidR="00373B92" w:rsidRPr="00885483" w:rsidRDefault="00373B92" w:rsidP="00536E97">
      <w:pPr>
        <w:pStyle w:val="NormalWeb"/>
        <w:rPr>
          <w:b/>
        </w:rPr>
      </w:pPr>
      <w:r>
        <w:rPr>
          <w:noProof/>
        </w:rPr>
        <w:drawing>
          <wp:inline distT="0" distB="0" distL="0" distR="0" wp14:anchorId="26AB6F9D" wp14:editId="228FF821">
            <wp:extent cx="5943600" cy="1338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Output Snippet:</w:t>
      </w:r>
    </w:p>
    <w:p w:rsidR="00831DCA" w:rsidRPr="00885483" w:rsidRDefault="00831DCA" w:rsidP="00536E97">
      <w:pPr>
        <w:pStyle w:val="NormalWeb"/>
        <w:rPr>
          <w:b/>
          <w:sz w:val="28"/>
        </w:rPr>
      </w:pPr>
      <w:r>
        <w:rPr>
          <w:noProof/>
        </w:rPr>
        <w:drawing>
          <wp:inline distT="0" distB="0" distL="0" distR="0" wp14:anchorId="115B3309" wp14:editId="798E693F">
            <wp:extent cx="4010025" cy="5905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Pr="00885483" w:rsidRDefault="00536E97" w:rsidP="00536E97">
      <w:pPr>
        <w:pStyle w:val="NormalWeb"/>
        <w:rPr>
          <w:color w:val="806000" w:themeColor="accent4" w:themeShade="80"/>
          <w:sz w:val="32"/>
        </w:rPr>
      </w:pPr>
      <w:r w:rsidRPr="00885483">
        <w:rPr>
          <w:color w:val="806000" w:themeColor="accent4" w:themeShade="80"/>
          <w:sz w:val="32"/>
        </w:rPr>
        <w:t>Cart Component:</w:t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Source code snippet:</w:t>
      </w:r>
    </w:p>
    <w:p w:rsidR="00373B92" w:rsidRPr="00885483" w:rsidRDefault="00373B92" w:rsidP="00536E97">
      <w:pPr>
        <w:pStyle w:val="NormalWeb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0A2F068" wp14:editId="32EF4A63">
            <wp:extent cx="5943600" cy="5071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Output Snippet:</w:t>
      </w:r>
    </w:p>
    <w:p w:rsidR="00373B92" w:rsidRPr="00885483" w:rsidRDefault="00373B92" w:rsidP="00536E97">
      <w:pPr>
        <w:pStyle w:val="NormalWeb"/>
        <w:rPr>
          <w:b/>
          <w:sz w:val="28"/>
        </w:rPr>
      </w:pPr>
      <w:r>
        <w:rPr>
          <w:noProof/>
        </w:rPr>
        <w:drawing>
          <wp:inline distT="0" distB="0" distL="0" distR="0" wp14:anchorId="075422E9" wp14:editId="3330A88F">
            <wp:extent cx="5943600" cy="868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Pr="00885483" w:rsidRDefault="00536E97" w:rsidP="00536E97">
      <w:pPr>
        <w:pStyle w:val="NormalWeb"/>
        <w:rPr>
          <w:color w:val="806000" w:themeColor="accent4" w:themeShade="80"/>
          <w:sz w:val="32"/>
        </w:rPr>
      </w:pPr>
      <w:r w:rsidRPr="00885483">
        <w:rPr>
          <w:color w:val="806000" w:themeColor="accent4" w:themeShade="80"/>
          <w:sz w:val="32"/>
        </w:rPr>
        <w:t>Checkout Flow Component:</w:t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Source code snippet:</w:t>
      </w:r>
    </w:p>
    <w:p w:rsidR="00913FA0" w:rsidRPr="00885483" w:rsidRDefault="00913FA0" w:rsidP="00536E97">
      <w:pPr>
        <w:pStyle w:val="NormalWeb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10C70A7" wp14:editId="2E84FBD4">
            <wp:extent cx="5943600" cy="3947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Output Snippet:</w:t>
      </w:r>
    </w:p>
    <w:p w:rsidR="00913FA0" w:rsidRPr="00885483" w:rsidRDefault="00913FA0" w:rsidP="00536E97">
      <w:pPr>
        <w:pStyle w:val="NormalWeb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1A1F7317" wp14:editId="54D5A9C0">
            <wp:extent cx="5943600" cy="407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Pr="00885483" w:rsidRDefault="00536E97" w:rsidP="00536E97">
      <w:pPr>
        <w:pStyle w:val="NormalWeb"/>
        <w:rPr>
          <w:color w:val="806000" w:themeColor="accent4" w:themeShade="80"/>
          <w:sz w:val="32"/>
        </w:rPr>
      </w:pPr>
      <w:r w:rsidRPr="00885483">
        <w:rPr>
          <w:color w:val="806000" w:themeColor="accent4" w:themeShade="80"/>
          <w:sz w:val="32"/>
        </w:rPr>
        <w:t>Footer and Header Components:</w:t>
      </w:r>
    </w:p>
    <w:p w:rsidR="00536E97" w:rsidRPr="00885483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Source code snippet:</w:t>
      </w:r>
    </w:p>
    <w:p w:rsidR="00536E97" w:rsidRDefault="00536E97" w:rsidP="00536E97">
      <w:pPr>
        <w:pStyle w:val="NormalWeb"/>
        <w:rPr>
          <w:color w:val="BF8F00" w:themeColor="accent4" w:themeShade="BF"/>
          <w:sz w:val="28"/>
        </w:rPr>
      </w:pPr>
      <w:r w:rsidRPr="00624DBB">
        <w:rPr>
          <w:color w:val="BF8F00" w:themeColor="accent4" w:themeShade="BF"/>
          <w:sz w:val="28"/>
        </w:rPr>
        <w:t>Header:</w:t>
      </w:r>
    </w:p>
    <w:p w:rsidR="00831DCA" w:rsidRPr="00624DBB" w:rsidRDefault="00831DCA" w:rsidP="00536E97">
      <w:pPr>
        <w:pStyle w:val="NormalWeb"/>
        <w:rPr>
          <w:color w:val="BF8F00" w:themeColor="accent4" w:themeShade="BF"/>
          <w:sz w:val="28"/>
        </w:rPr>
      </w:pPr>
      <w:r>
        <w:rPr>
          <w:noProof/>
        </w:rPr>
        <w:lastRenderedPageBreak/>
        <w:drawing>
          <wp:inline distT="0" distB="0" distL="0" distR="0" wp14:anchorId="045D9966" wp14:editId="6077FF0D">
            <wp:extent cx="5943600" cy="41827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Default="00536E97" w:rsidP="00536E97">
      <w:pPr>
        <w:pStyle w:val="NormalWeb"/>
        <w:rPr>
          <w:color w:val="BF8F00" w:themeColor="accent4" w:themeShade="BF"/>
          <w:sz w:val="28"/>
        </w:rPr>
      </w:pPr>
      <w:r w:rsidRPr="00624DBB">
        <w:rPr>
          <w:color w:val="BF8F00" w:themeColor="accent4" w:themeShade="BF"/>
          <w:sz w:val="28"/>
        </w:rPr>
        <w:t>Footer:</w:t>
      </w:r>
    </w:p>
    <w:p w:rsidR="00831DCA" w:rsidRPr="00624DBB" w:rsidRDefault="00831DCA" w:rsidP="00536E97">
      <w:pPr>
        <w:pStyle w:val="NormalWeb"/>
        <w:rPr>
          <w:color w:val="BF8F00" w:themeColor="accent4" w:themeShade="BF"/>
          <w:sz w:val="28"/>
        </w:rPr>
      </w:pPr>
      <w:r>
        <w:rPr>
          <w:noProof/>
        </w:rPr>
        <w:lastRenderedPageBreak/>
        <w:drawing>
          <wp:inline distT="0" distB="0" distL="0" distR="0" wp14:anchorId="005EBCB3" wp14:editId="6D157D84">
            <wp:extent cx="5943600" cy="48317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Pr="00885483" w:rsidRDefault="00536E97" w:rsidP="00536E97">
      <w:pPr>
        <w:pStyle w:val="NormalWeb"/>
        <w:rPr>
          <w:b/>
          <w:sz w:val="32"/>
        </w:rPr>
      </w:pPr>
      <w:r w:rsidRPr="00885483">
        <w:rPr>
          <w:b/>
          <w:sz w:val="32"/>
        </w:rPr>
        <w:t>Output Snippet:</w:t>
      </w:r>
    </w:p>
    <w:p w:rsidR="00536E97" w:rsidRDefault="00536E97" w:rsidP="00536E97">
      <w:pPr>
        <w:pStyle w:val="NormalWeb"/>
        <w:rPr>
          <w:color w:val="BF8F00" w:themeColor="accent4" w:themeShade="BF"/>
          <w:sz w:val="28"/>
        </w:rPr>
      </w:pPr>
      <w:r w:rsidRPr="00624DBB">
        <w:rPr>
          <w:color w:val="BF8F00" w:themeColor="accent4" w:themeShade="BF"/>
          <w:sz w:val="28"/>
        </w:rPr>
        <w:t>Header:</w:t>
      </w:r>
    </w:p>
    <w:p w:rsidR="00373B92" w:rsidRPr="00624DBB" w:rsidRDefault="00373B92" w:rsidP="00536E97">
      <w:pPr>
        <w:pStyle w:val="NormalWeb"/>
        <w:rPr>
          <w:color w:val="BF8F00" w:themeColor="accent4" w:themeShade="BF"/>
          <w:sz w:val="28"/>
        </w:rPr>
      </w:pPr>
      <w:r>
        <w:rPr>
          <w:noProof/>
        </w:rPr>
        <w:drawing>
          <wp:inline distT="0" distB="0" distL="0" distR="0" wp14:anchorId="2CD355A8" wp14:editId="4C59D1BB">
            <wp:extent cx="5943600" cy="236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Default="00536E97" w:rsidP="00536E97">
      <w:pPr>
        <w:pStyle w:val="NormalWeb"/>
        <w:rPr>
          <w:color w:val="BF8F00" w:themeColor="accent4" w:themeShade="BF"/>
          <w:sz w:val="28"/>
        </w:rPr>
      </w:pPr>
      <w:r w:rsidRPr="00624DBB">
        <w:rPr>
          <w:color w:val="BF8F00" w:themeColor="accent4" w:themeShade="BF"/>
          <w:sz w:val="28"/>
        </w:rPr>
        <w:t>Footer:</w:t>
      </w:r>
    </w:p>
    <w:p w:rsidR="00373B92" w:rsidRPr="00624DBB" w:rsidRDefault="00373B92" w:rsidP="00536E97">
      <w:pPr>
        <w:pStyle w:val="NormalWeb"/>
        <w:rPr>
          <w:color w:val="BF8F00" w:themeColor="accent4" w:themeShade="BF"/>
          <w:sz w:val="28"/>
        </w:rPr>
      </w:pPr>
      <w:r>
        <w:rPr>
          <w:noProof/>
        </w:rPr>
        <w:lastRenderedPageBreak/>
        <w:drawing>
          <wp:inline distT="0" distB="0" distL="0" distR="0" wp14:anchorId="4A29A5D4" wp14:editId="5E22E3A6">
            <wp:extent cx="5943600" cy="1863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97" w:rsidRPr="00885483" w:rsidRDefault="00536E97" w:rsidP="00536E97">
      <w:pPr>
        <w:pStyle w:val="NormalWeb"/>
        <w:rPr>
          <w:color w:val="806000" w:themeColor="accent4" w:themeShade="80"/>
          <w:sz w:val="36"/>
        </w:rPr>
      </w:pPr>
      <w:r w:rsidRPr="00885483">
        <w:rPr>
          <w:color w:val="806000" w:themeColor="accent4" w:themeShade="80"/>
          <w:sz w:val="36"/>
        </w:rPr>
        <w:t>FAQ and Help Center Component:</w:t>
      </w:r>
    </w:p>
    <w:p w:rsidR="00536E97" w:rsidRPr="00885483" w:rsidRDefault="00536E97" w:rsidP="00536E97">
      <w:pPr>
        <w:pStyle w:val="NormalWeb"/>
        <w:rPr>
          <w:b/>
          <w:sz w:val="32"/>
        </w:rPr>
      </w:pPr>
      <w:r w:rsidRPr="00885483">
        <w:rPr>
          <w:b/>
          <w:sz w:val="32"/>
        </w:rPr>
        <w:t>Source code snippet:</w:t>
      </w:r>
      <w:bookmarkStart w:id="0" w:name="_GoBack"/>
      <w:bookmarkEnd w:id="0"/>
    </w:p>
    <w:p w:rsidR="00536E97" w:rsidRPr="00885483" w:rsidRDefault="00536E97" w:rsidP="00536E97">
      <w:pPr>
        <w:pStyle w:val="NormalWeb"/>
        <w:rPr>
          <w:b/>
          <w:sz w:val="28"/>
        </w:rPr>
      </w:pPr>
      <w:r w:rsidRPr="00885483">
        <w:rPr>
          <w:b/>
          <w:sz w:val="28"/>
        </w:rPr>
        <w:t>Output Snippet:</w:t>
      </w:r>
    </w:p>
    <w:p w:rsidR="00536E97" w:rsidRPr="00885483" w:rsidRDefault="00536E97" w:rsidP="00536E97">
      <w:pPr>
        <w:pStyle w:val="NormalWeb"/>
        <w:rPr>
          <w:color w:val="BF8F00" w:themeColor="accent4" w:themeShade="BF"/>
          <w:sz w:val="32"/>
        </w:rPr>
      </w:pPr>
      <w:r w:rsidRPr="00885483">
        <w:rPr>
          <w:color w:val="BF8F00" w:themeColor="accent4" w:themeShade="BF"/>
          <w:sz w:val="32"/>
        </w:rPr>
        <w:t>API Integration:</w:t>
      </w:r>
    </w:p>
    <w:p w:rsidR="00536E97" w:rsidRDefault="00536E97" w:rsidP="00885483">
      <w:pPr>
        <w:pStyle w:val="NormalWeb"/>
        <w:numPr>
          <w:ilvl w:val="0"/>
          <w:numId w:val="3"/>
        </w:numPr>
      </w:pPr>
      <w:r>
        <w:t>Sanity API Fetching Process: As you are utilizing Sanity CMS, make sure the data fetching is handled appropriately.</w:t>
      </w:r>
    </w:p>
    <w:p w:rsidR="00536E97" w:rsidRDefault="00536E97" w:rsidP="00885483">
      <w:pPr>
        <w:pStyle w:val="NormalWeb"/>
        <w:numPr>
          <w:ilvl w:val="0"/>
          <w:numId w:val="3"/>
        </w:numPr>
      </w:pPr>
      <w:r>
        <w:t>Sanity Client Configuration (if not already implemented): Set up the Sanity client in your lib folder for API integration.</w:t>
      </w:r>
    </w:p>
    <w:p w:rsidR="00536E97" w:rsidRPr="00885483" w:rsidRDefault="00536E97" w:rsidP="00536E97">
      <w:pPr>
        <w:pStyle w:val="NormalWeb"/>
        <w:rPr>
          <w:color w:val="BF8F00" w:themeColor="accent4" w:themeShade="BF"/>
          <w:sz w:val="32"/>
        </w:rPr>
      </w:pPr>
      <w:r w:rsidRPr="00885483">
        <w:rPr>
          <w:color w:val="BF8F00" w:themeColor="accent4" w:themeShade="BF"/>
          <w:sz w:val="32"/>
        </w:rPr>
        <w:t>Dynamic Routing:</w:t>
      </w:r>
    </w:p>
    <w:p w:rsidR="00536E97" w:rsidRPr="00885483" w:rsidRDefault="00536E97" w:rsidP="00885483">
      <w:pPr>
        <w:pStyle w:val="NormalWeb"/>
        <w:numPr>
          <w:ilvl w:val="0"/>
          <w:numId w:val="4"/>
        </w:numPr>
      </w:pPr>
      <w:r w:rsidRPr="00885483">
        <w:t>Dynamic routing is employed to manage routes such as /Product</w:t>
      </w:r>
      <w:proofErr w:type="gramStart"/>
      <w:r w:rsidRPr="00885483">
        <w:t>/[</w:t>
      </w:r>
      <w:proofErr w:type="gramEnd"/>
      <w:r w:rsidRPr="00885483">
        <w:t>slug] for individual product pages.</w:t>
      </w:r>
    </w:p>
    <w:p w:rsidR="00536E97" w:rsidRPr="00885483" w:rsidRDefault="00536E97" w:rsidP="00885483">
      <w:pPr>
        <w:pStyle w:val="NormalWeb"/>
        <w:numPr>
          <w:ilvl w:val="0"/>
          <w:numId w:val="4"/>
        </w:numPr>
      </w:pPr>
      <w:r w:rsidRPr="00885483">
        <w:t xml:space="preserve">Create a Dynamic Route File: Inside the app directory, create a [slug] folder then </w:t>
      </w:r>
      <w:proofErr w:type="spellStart"/>
      <w:r w:rsidRPr="00885483">
        <w:t>page.tsx</w:t>
      </w:r>
      <w:proofErr w:type="spellEnd"/>
      <w:r w:rsidRPr="00885483">
        <w:t xml:space="preserve"> file within the product folder:</w:t>
      </w:r>
    </w:p>
    <w:p w:rsidR="00536E97" w:rsidRPr="00885483" w:rsidRDefault="00536E97" w:rsidP="00885483">
      <w:pPr>
        <w:pStyle w:val="NormalWeb"/>
        <w:numPr>
          <w:ilvl w:val="0"/>
          <w:numId w:val="4"/>
        </w:numPr>
      </w:pPr>
      <w:r w:rsidRPr="00885483">
        <w:t>Get Product Data Dynamically:</w:t>
      </w:r>
    </w:p>
    <w:p w:rsidR="00536E97" w:rsidRPr="00885483" w:rsidRDefault="00536E97" w:rsidP="00536E97">
      <w:pPr>
        <w:pStyle w:val="NormalWeb"/>
        <w:rPr>
          <w:color w:val="806000" w:themeColor="accent4" w:themeShade="80"/>
          <w:sz w:val="36"/>
          <w:u w:val="single"/>
        </w:rPr>
      </w:pPr>
      <w:r w:rsidRPr="00885483">
        <w:rPr>
          <w:color w:val="806000" w:themeColor="accent4" w:themeShade="80"/>
          <w:sz w:val="36"/>
          <w:u w:val="single"/>
        </w:rPr>
        <w:t>Final Check List:</w:t>
      </w:r>
    </w:p>
    <w:p w:rsidR="00536E97" w:rsidRPr="00885483" w:rsidRDefault="00536E97" w:rsidP="00913FA0">
      <w:pPr>
        <w:pStyle w:val="NormalWeb"/>
        <w:numPr>
          <w:ilvl w:val="0"/>
          <w:numId w:val="5"/>
        </w:numPr>
      </w:pPr>
      <w:r w:rsidRPr="00885483">
        <w:t>Frontend Component Development</w:t>
      </w:r>
    </w:p>
    <w:p w:rsidR="00536E97" w:rsidRPr="00885483" w:rsidRDefault="00536E97" w:rsidP="00913FA0">
      <w:pPr>
        <w:pStyle w:val="NormalWeb"/>
        <w:numPr>
          <w:ilvl w:val="0"/>
          <w:numId w:val="5"/>
        </w:numPr>
      </w:pPr>
      <w:r w:rsidRPr="00885483">
        <w:t>Styling and Responsiveness</w:t>
      </w:r>
    </w:p>
    <w:p w:rsidR="00536E97" w:rsidRPr="00885483" w:rsidRDefault="00536E97" w:rsidP="00913FA0">
      <w:pPr>
        <w:pStyle w:val="NormalWeb"/>
        <w:numPr>
          <w:ilvl w:val="0"/>
          <w:numId w:val="5"/>
        </w:numPr>
      </w:pPr>
      <w:r w:rsidRPr="00885483">
        <w:t>Code Quality</w:t>
      </w:r>
    </w:p>
    <w:p w:rsidR="00536E97" w:rsidRPr="00885483" w:rsidRDefault="00536E97" w:rsidP="00913FA0">
      <w:pPr>
        <w:pStyle w:val="NormalWeb"/>
        <w:numPr>
          <w:ilvl w:val="0"/>
          <w:numId w:val="5"/>
        </w:numPr>
      </w:pPr>
      <w:r w:rsidRPr="00885483">
        <w:t>Documentation and Submission</w:t>
      </w:r>
    </w:p>
    <w:p w:rsidR="00536E97" w:rsidRPr="00885483" w:rsidRDefault="00536E97" w:rsidP="00913FA0">
      <w:pPr>
        <w:pStyle w:val="NormalWeb"/>
        <w:numPr>
          <w:ilvl w:val="0"/>
          <w:numId w:val="5"/>
        </w:numPr>
      </w:pPr>
      <w:r w:rsidRPr="00885483">
        <w:t>Final Review</w:t>
      </w:r>
    </w:p>
    <w:p w:rsidR="00722A52" w:rsidRDefault="00BD1197"/>
    <w:sectPr w:rsidR="00722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60DF9"/>
    <w:multiLevelType w:val="hybridMultilevel"/>
    <w:tmpl w:val="6D5A9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400DE3"/>
    <w:multiLevelType w:val="hybridMultilevel"/>
    <w:tmpl w:val="F1248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1A5949"/>
    <w:multiLevelType w:val="hybridMultilevel"/>
    <w:tmpl w:val="204C4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AE7A3C"/>
    <w:multiLevelType w:val="hybridMultilevel"/>
    <w:tmpl w:val="440A9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5F03E4"/>
    <w:multiLevelType w:val="hybridMultilevel"/>
    <w:tmpl w:val="C91CCD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E97"/>
    <w:rsid w:val="00373B92"/>
    <w:rsid w:val="004A14C4"/>
    <w:rsid w:val="00536E97"/>
    <w:rsid w:val="00624DBB"/>
    <w:rsid w:val="006C3809"/>
    <w:rsid w:val="00831DCA"/>
    <w:rsid w:val="00885483"/>
    <w:rsid w:val="00913FA0"/>
    <w:rsid w:val="00BD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42FB01-FCC6-48F3-8AFB-7022F392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6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51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2025-02-01T15:14:00Z</dcterms:created>
  <dcterms:modified xsi:type="dcterms:W3CDTF">2025-02-01T15:14:00Z</dcterms:modified>
</cp:coreProperties>
</file>