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920" w:rsidRDefault="00805AE9">
      <w:pPr>
        <w:rPr>
          <w:rFonts w:ascii="Times New Roman" w:hAnsi="Times New Roman" w:cs="Times New Roman"/>
          <w:b/>
          <w:sz w:val="32"/>
          <w:szCs w:val="32"/>
        </w:rPr>
      </w:pPr>
      <w:r>
        <w:rPr>
          <w:rFonts w:ascii="Times New Roman" w:hAnsi="Times New Roman" w:cs="Times New Roman"/>
          <w:b/>
          <w:sz w:val="32"/>
          <w:szCs w:val="32"/>
        </w:rPr>
        <w:t>Question #1</w:t>
      </w:r>
    </w:p>
    <w:p w:rsidR="00805AE9" w:rsidRDefault="00805AE9">
      <w:pPr>
        <w:rPr>
          <w:rFonts w:ascii="Times New Roman" w:hAnsi="Times New Roman" w:cs="Times New Roman"/>
          <w:b/>
          <w:sz w:val="32"/>
          <w:szCs w:val="32"/>
        </w:rPr>
      </w:pPr>
      <w:r>
        <w:rPr>
          <w:rFonts w:ascii="Times New Roman" w:hAnsi="Times New Roman" w:cs="Times New Roman"/>
          <w:b/>
          <w:sz w:val="32"/>
          <w:szCs w:val="32"/>
        </w:rPr>
        <w:t xml:space="preserve">What is the test automation framework? What is selenium? How does it work? </w:t>
      </w:r>
      <w:proofErr w:type="gramStart"/>
      <w:r>
        <w:rPr>
          <w:rFonts w:ascii="Times New Roman" w:hAnsi="Times New Roman" w:cs="Times New Roman"/>
          <w:b/>
          <w:sz w:val="32"/>
          <w:szCs w:val="32"/>
        </w:rPr>
        <w:t>and</w:t>
      </w:r>
      <w:proofErr w:type="gramEnd"/>
      <w:r>
        <w:rPr>
          <w:rFonts w:ascii="Times New Roman" w:hAnsi="Times New Roman" w:cs="Times New Roman"/>
          <w:b/>
          <w:sz w:val="32"/>
          <w:szCs w:val="32"/>
        </w:rPr>
        <w:t xml:space="preserve"> why do you need it? </w:t>
      </w:r>
    </w:p>
    <w:p w:rsidR="00805AE9" w:rsidRDefault="00805AE9">
      <w:pPr>
        <w:rPr>
          <w:rFonts w:ascii="Times New Roman" w:hAnsi="Times New Roman" w:cs="Times New Roman"/>
          <w:b/>
          <w:sz w:val="32"/>
          <w:szCs w:val="32"/>
        </w:rPr>
      </w:pPr>
      <w:r>
        <w:rPr>
          <w:rFonts w:ascii="Times New Roman" w:hAnsi="Times New Roman" w:cs="Times New Roman"/>
          <w:b/>
          <w:sz w:val="32"/>
          <w:szCs w:val="32"/>
        </w:rPr>
        <w:t>Answer:</w:t>
      </w:r>
    </w:p>
    <w:p w:rsidR="00805AE9" w:rsidRDefault="00F133E9" w:rsidP="00F133E9">
      <w:pPr>
        <w:jc w:val="both"/>
        <w:rPr>
          <w:rFonts w:ascii="Times New Roman" w:hAnsi="Times New Roman" w:cs="Times New Roman"/>
          <w:color w:val="1B2331"/>
          <w:sz w:val="27"/>
          <w:szCs w:val="27"/>
        </w:rPr>
      </w:pPr>
      <w:r w:rsidRPr="00F27207">
        <w:rPr>
          <w:rFonts w:ascii="Times New Roman" w:hAnsi="Times New Roman" w:cs="Times New Roman"/>
          <w:color w:val="1B2331"/>
          <w:sz w:val="28"/>
          <w:szCs w:val="28"/>
        </w:rPr>
        <w:t>A test automation framework is a platform that is a combination of programs, compilers, features, tools, etc. It provides an environment where you can execute automated test scripts.</w:t>
      </w:r>
      <w:r w:rsidRPr="00F27207">
        <w:rPr>
          <w:rFonts w:ascii="montregular" w:hAnsi="montregular"/>
          <w:color w:val="1B2331"/>
          <w:sz w:val="28"/>
          <w:szCs w:val="28"/>
        </w:rPr>
        <w:t xml:space="preserve"> </w:t>
      </w:r>
      <w:r w:rsidRPr="00F27207">
        <w:rPr>
          <w:rFonts w:ascii="Times New Roman" w:hAnsi="Times New Roman" w:cs="Times New Roman"/>
          <w:color w:val="1B2331"/>
          <w:sz w:val="28"/>
          <w:szCs w:val="28"/>
        </w:rPr>
        <w:t>A test automation framework is a platform that is a combination of programs, compilers, features, tools, etc. It provides an environment where you can execute automated test scripts.</w:t>
      </w:r>
      <w:r w:rsidRPr="00F27207">
        <w:rPr>
          <w:rFonts w:ascii="montregular" w:hAnsi="montregular"/>
          <w:color w:val="1B2331"/>
          <w:sz w:val="28"/>
          <w:szCs w:val="28"/>
        </w:rPr>
        <w:t xml:space="preserve"> </w:t>
      </w:r>
      <w:r w:rsidRPr="00F27207">
        <w:rPr>
          <w:rFonts w:ascii="Times New Roman" w:hAnsi="Times New Roman" w:cs="Times New Roman"/>
          <w:color w:val="1B2331"/>
          <w:sz w:val="28"/>
          <w:szCs w:val="28"/>
        </w:rPr>
        <w:t>A test automation framework is a set of components that facilitate executing tests and comprehensive reporting of test results. The major components that implement a test automation framework successfully are equipment, testing tools, scripts, procedures, and most importantly, test automation engineers</w:t>
      </w:r>
      <w:r w:rsidRPr="00F133E9">
        <w:rPr>
          <w:rFonts w:ascii="Times New Roman" w:hAnsi="Times New Roman" w:cs="Times New Roman"/>
          <w:color w:val="1B2331"/>
          <w:sz w:val="27"/>
          <w:szCs w:val="27"/>
        </w:rPr>
        <w:t>. </w:t>
      </w:r>
    </w:p>
    <w:p w:rsidR="00F27207" w:rsidRDefault="00F27207" w:rsidP="00F133E9">
      <w:pPr>
        <w:jc w:val="both"/>
        <w:rPr>
          <w:rFonts w:ascii="Times New Roman" w:hAnsi="Times New Roman" w:cs="Times New Roman"/>
          <w:color w:val="1B2331"/>
          <w:sz w:val="27"/>
          <w:szCs w:val="27"/>
        </w:rPr>
      </w:pPr>
      <w:r w:rsidRPr="00F27207">
        <w:rPr>
          <w:rFonts w:ascii="Times New Roman" w:hAnsi="Times New Roman" w:cs="Times New Roman"/>
          <w:color w:val="222222"/>
          <w:sz w:val="28"/>
          <w:szCs w:val="28"/>
          <w:shd w:val="clear" w:color="auto" w:fill="FFFFFF"/>
        </w:rPr>
        <w:t>A </w:t>
      </w:r>
      <w:r w:rsidRPr="00F27207">
        <w:rPr>
          <w:rStyle w:val="Strong"/>
          <w:rFonts w:ascii="Times New Roman" w:hAnsi="Times New Roman" w:cs="Times New Roman"/>
          <w:b w:val="0"/>
          <w:color w:val="222222"/>
          <w:sz w:val="28"/>
          <w:szCs w:val="28"/>
          <w:shd w:val="clear" w:color="auto" w:fill="FFFFFF"/>
        </w:rPr>
        <w:t>Test Automation Framework</w:t>
      </w:r>
      <w:r w:rsidRPr="00F27207">
        <w:rPr>
          <w:rFonts w:ascii="Times New Roman" w:hAnsi="Times New Roman" w:cs="Times New Roman"/>
          <w:color w:val="222222"/>
          <w:sz w:val="28"/>
          <w:szCs w:val="28"/>
          <w:shd w:val="clear" w:color="auto" w:fill="FFFFFF"/>
        </w:rPr>
        <w:t> is a set of guidelines like coding standards, test-data handling, object repository treatment etc.… which when followed during automation scripting produces beneficial outcomes like increased code re-usage, higher portability, reduced script maintenance cost etc. These are just guidelines and not rules; they are not mandatory and you can still script without following the guidelines.</w:t>
      </w:r>
      <w:r w:rsidR="00EB024B">
        <w:rPr>
          <w:rFonts w:ascii="Times New Roman" w:hAnsi="Times New Roman" w:cs="Times New Roman"/>
          <w:color w:val="222222"/>
          <w:sz w:val="28"/>
          <w:szCs w:val="28"/>
          <w:shd w:val="clear" w:color="auto" w:fill="FFFFFF"/>
        </w:rPr>
        <w:t xml:space="preserve"> </w:t>
      </w:r>
    </w:p>
    <w:p w:rsidR="00F170C0" w:rsidRPr="00F170C0" w:rsidRDefault="00F170C0" w:rsidP="00F170C0">
      <w:pPr>
        <w:jc w:val="both"/>
        <w:rPr>
          <w:rFonts w:ascii="Times New Roman" w:hAnsi="Times New Roman" w:cs="Times New Roman"/>
          <w:b/>
          <w:bCs/>
          <w:color w:val="1B2331"/>
          <w:sz w:val="27"/>
          <w:szCs w:val="27"/>
        </w:rPr>
      </w:pPr>
      <w:r w:rsidRPr="00F170C0">
        <w:rPr>
          <w:rFonts w:ascii="Times New Roman" w:hAnsi="Times New Roman" w:cs="Times New Roman"/>
          <w:b/>
          <w:bCs/>
          <w:color w:val="1B2331"/>
          <w:sz w:val="27"/>
          <w:szCs w:val="27"/>
        </w:rPr>
        <w:t>Why do you need a Framework?</w:t>
      </w:r>
    </w:p>
    <w:p w:rsidR="00F170C0" w:rsidRPr="00F170C0" w:rsidRDefault="00F170C0" w:rsidP="00F170C0">
      <w:pPr>
        <w:jc w:val="both"/>
        <w:rPr>
          <w:rFonts w:ascii="Times New Roman" w:hAnsi="Times New Roman" w:cs="Times New Roman"/>
          <w:color w:val="1B2331"/>
          <w:sz w:val="27"/>
          <w:szCs w:val="27"/>
        </w:rPr>
      </w:pPr>
      <w:r w:rsidRPr="00F170C0">
        <w:rPr>
          <w:rFonts w:ascii="Times New Roman" w:hAnsi="Times New Roman" w:cs="Times New Roman"/>
          <w:color w:val="1B2331"/>
          <w:sz w:val="27"/>
          <w:szCs w:val="27"/>
        </w:rPr>
        <w:t xml:space="preserve">Let’s consider an example to understand why you need a </w:t>
      </w:r>
      <w:proofErr w:type="spellStart"/>
      <w:r w:rsidRPr="00F170C0">
        <w:rPr>
          <w:rFonts w:ascii="Times New Roman" w:hAnsi="Times New Roman" w:cs="Times New Roman"/>
          <w:color w:val="1B2331"/>
          <w:sz w:val="27"/>
          <w:szCs w:val="27"/>
        </w:rPr>
        <w:t>Framework.I</w:t>
      </w:r>
      <w:proofErr w:type="spellEnd"/>
      <w:r w:rsidRPr="00F170C0">
        <w:rPr>
          <w:rFonts w:ascii="Times New Roman" w:hAnsi="Times New Roman" w:cs="Times New Roman"/>
          <w:color w:val="1B2331"/>
          <w:sz w:val="27"/>
          <w:szCs w:val="27"/>
        </w:rPr>
        <w:t xml:space="preserve"> am sure you have attended a seminar/lecture/conference where the participants were asked to observe the following guidelines –</w:t>
      </w:r>
    </w:p>
    <w:p w:rsidR="00F170C0" w:rsidRPr="00F170C0" w:rsidRDefault="00F170C0" w:rsidP="00F170C0">
      <w:pPr>
        <w:numPr>
          <w:ilvl w:val="0"/>
          <w:numId w:val="1"/>
        </w:numPr>
        <w:jc w:val="both"/>
        <w:rPr>
          <w:rFonts w:ascii="Times New Roman" w:hAnsi="Times New Roman" w:cs="Times New Roman"/>
          <w:color w:val="1B2331"/>
          <w:sz w:val="27"/>
          <w:szCs w:val="27"/>
        </w:rPr>
      </w:pPr>
      <w:r w:rsidRPr="00F170C0">
        <w:rPr>
          <w:rFonts w:ascii="Times New Roman" w:hAnsi="Times New Roman" w:cs="Times New Roman"/>
          <w:color w:val="1B2331"/>
          <w:sz w:val="27"/>
          <w:szCs w:val="27"/>
        </w:rPr>
        <w:t>Participants should occupy their seat 5 minutes before the start of a lecture</w:t>
      </w:r>
    </w:p>
    <w:p w:rsidR="00F170C0" w:rsidRPr="00F170C0" w:rsidRDefault="00F170C0" w:rsidP="00F170C0">
      <w:pPr>
        <w:numPr>
          <w:ilvl w:val="0"/>
          <w:numId w:val="1"/>
        </w:numPr>
        <w:jc w:val="both"/>
        <w:rPr>
          <w:rFonts w:ascii="Times New Roman" w:hAnsi="Times New Roman" w:cs="Times New Roman"/>
          <w:color w:val="1B2331"/>
          <w:sz w:val="27"/>
          <w:szCs w:val="27"/>
        </w:rPr>
      </w:pPr>
      <w:r w:rsidRPr="00F170C0">
        <w:rPr>
          <w:rFonts w:ascii="Times New Roman" w:hAnsi="Times New Roman" w:cs="Times New Roman"/>
          <w:color w:val="1B2331"/>
          <w:sz w:val="27"/>
          <w:szCs w:val="27"/>
        </w:rPr>
        <w:t>Bring along a notebook and pen for note taking.</w:t>
      </w:r>
    </w:p>
    <w:p w:rsidR="00F170C0" w:rsidRPr="00F170C0" w:rsidRDefault="00F170C0" w:rsidP="00F170C0">
      <w:pPr>
        <w:numPr>
          <w:ilvl w:val="0"/>
          <w:numId w:val="1"/>
        </w:numPr>
        <w:jc w:val="both"/>
        <w:rPr>
          <w:rFonts w:ascii="Times New Roman" w:hAnsi="Times New Roman" w:cs="Times New Roman"/>
          <w:color w:val="1B2331"/>
          <w:sz w:val="27"/>
          <w:szCs w:val="27"/>
        </w:rPr>
      </w:pPr>
      <w:r w:rsidRPr="00F170C0">
        <w:rPr>
          <w:rFonts w:ascii="Times New Roman" w:hAnsi="Times New Roman" w:cs="Times New Roman"/>
          <w:color w:val="1B2331"/>
          <w:sz w:val="27"/>
          <w:szCs w:val="27"/>
        </w:rPr>
        <w:t>Read the abstract so you have an idea of what the presentation will be about.</w:t>
      </w:r>
    </w:p>
    <w:p w:rsidR="00F170C0" w:rsidRPr="00F170C0" w:rsidRDefault="00F170C0" w:rsidP="00F170C0">
      <w:pPr>
        <w:numPr>
          <w:ilvl w:val="0"/>
          <w:numId w:val="1"/>
        </w:numPr>
        <w:jc w:val="both"/>
        <w:rPr>
          <w:rFonts w:ascii="Times New Roman" w:hAnsi="Times New Roman" w:cs="Times New Roman"/>
          <w:color w:val="1B2331"/>
          <w:sz w:val="27"/>
          <w:szCs w:val="27"/>
        </w:rPr>
      </w:pPr>
      <w:r w:rsidRPr="00F170C0">
        <w:rPr>
          <w:rFonts w:ascii="Times New Roman" w:hAnsi="Times New Roman" w:cs="Times New Roman"/>
          <w:color w:val="1B2331"/>
          <w:sz w:val="27"/>
          <w:szCs w:val="27"/>
        </w:rPr>
        <w:t>Mobile Phones should be set on silent</w:t>
      </w:r>
    </w:p>
    <w:p w:rsidR="00F170C0" w:rsidRPr="00F170C0" w:rsidRDefault="00F170C0" w:rsidP="00F170C0">
      <w:pPr>
        <w:numPr>
          <w:ilvl w:val="0"/>
          <w:numId w:val="1"/>
        </w:numPr>
        <w:jc w:val="both"/>
        <w:rPr>
          <w:rFonts w:ascii="Times New Roman" w:hAnsi="Times New Roman" w:cs="Times New Roman"/>
          <w:color w:val="1B2331"/>
          <w:sz w:val="27"/>
          <w:szCs w:val="27"/>
        </w:rPr>
      </w:pPr>
      <w:r w:rsidRPr="00F170C0">
        <w:rPr>
          <w:rFonts w:ascii="Times New Roman" w:hAnsi="Times New Roman" w:cs="Times New Roman"/>
          <w:color w:val="1B2331"/>
          <w:sz w:val="27"/>
          <w:szCs w:val="27"/>
        </w:rPr>
        <w:t>Use the exit gates at opposite end to the speaker should you require to leave in the middle of the lecture.</w:t>
      </w:r>
    </w:p>
    <w:p w:rsidR="00F170C0" w:rsidRDefault="00F170C0" w:rsidP="00F133E9">
      <w:pPr>
        <w:numPr>
          <w:ilvl w:val="0"/>
          <w:numId w:val="1"/>
        </w:numPr>
        <w:jc w:val="both"/>
        <w:rPr>
          <w:rFonts w:ascii="Times New Roman" w:hAnsi="Times New Roman" w:cs="Times New Roman"/>
          <w:color w:val="1B2331"/>
          <w:sz w:val="27"/>
          <w:szCs w:val="27"/>
        </w:rPr>
      </w:pPr>
      <w:r w:rsidRPr="00F170C0">
        <w:rPr>
          <w:rFonts w:ascii="Times New Roman" w:hAnsi="Times New Roman" w:cs="Times New Roman"/>
          <w:color w:val="1B2331"/>
          <w:sz w:val="27"/>
          <w:szCs w:val="27"/>
        </w:rPr>
        <w:t>Questions will be taken at the end of the session</w:t>
      </w:r>
    </w:p>
    <w:p w:rsidR="00F170C0" w:rsidRPr="00F170C0" w:rsidRDefault="00F170C0" w:rsidP="00F170C0">
      <w:pPr>
        <w:ind w:left="720"/>
        <w:jc w:val="both"/>
        <w:rPr>
          <w:rFonts w:ascii="Times New Roman" w:hAnsi="Times New Roman" w:cs="Times New Roman"/>
          <w:color w:val="1B2331"/>
          <w:sz w:val="27"/>
          <w:szCs w:val="27"/>
        </w:rPr>
      </w:pPr>
    </w:p>
    <w:p w:rsidR="00F27207" w:rsidRDefault="00F170C0" w:rsidP="00F133E9">
      <w:pPr>
        <w:jc w:val="both"/>
        <w:rPr>
          <w:rFonts w:ascii="Times New Roman" w:hAnsi="Times New Roman" w:cs="Times New Roman"/>
          <w:b/>
          <w:color w:val="1B2331"/>
          <w:sz w:val="32"/>
          <w:szCs w:val="32"/>
        </w:rPr>
      </w:pPr>
      <w:r>
        <w:rPr>
          <w:rFonts w:ascii="Times New Roman" w:hAnsi="Times New Roman" w:cs="Times New Roman"/>
          <w:b/>
          <w:color w:val="1B2331"/>
          <w:sz w:val="32"/>
          <w:szCs w:val="32"/>
        </w:rPr>
        <w:lastRenderedPageBreak/>
        <w:t>What is Selenium?</w:t>
      </w:r>
    </w:p>
    <w:p w:rsidR="00F27207" w:rsidRDefault="00F170C0" w:rsidP="00F133E9">
      <w:pPr>
        <w:jc w:val="both"/>
        <w:rPr>
          <w:rFonts w:ascii="Times New Roman" w:hAnsi="Times New Roman" w:cs="Times New Roman"/>
          <w:color w:val="1B2331"/>
          <w:sz w:val="28"/>
          <w:szCs w:val="28"/>
        </w:rPr>
      </w:pPr>
      <w:r w:rsidRPr="00F170C0">
        <w:rPr>
          <w:rFonts w:ascii="Times New Roman" w:hAnsi="Times New Roman" w:cs="Times New Roman"/>
          <w:color w:val="1B2331"/>
          <w:sz w:val="28"/>
          <w:szCs w:val="28"/>
        </w:rPr>
        <w:t>Selenium is an open-source tool that automates web browsers. It provides a single interface that lets you write test scripts in programming languages like Ruby, Java, Node</w:t>
      </w:r>
      <w:r>
        <w:rPr>
          <w:rFonts w:ascii="Times New Roman" w:hAnsi="Times New Roman" w:cs="Times New Roman"/>
          <w:color w:val="1B2331"/>
          <w:sz w:val="28"/>
          <w:szCs w:val="28"/>
        </w:rPr>
        <w:t xml:space="preserve"> </w:t>
      </w:r>
      <w:r w:rsidRPr="00F170C0">
        <w:rPr>
          <w:rFonts w:ascii="Times New Roman" w:hAnsi="Times New Roman" w:cs="Times New Roman"/>
          <w:color w:val="1B2331"/>
          <w:sz w:val="28"/>
          <w:szCs w:val="28"/>
        </w:rPr>
        <w:t>JS, PHP, Perl, Python, and C#, among others.</w:t>
      </w:r>
    </w:p>
    <w:p w:rsidR="00E443BB" w:rsidRDefault="00C468C4" w:rsidP="00F133E9">
      <w:pPr>
        <w:jc w:val="both"/>
        <w:rPr>
          <w:rFonts w:ascii="Times New Roman" w:hAnsi="Times New Roman" w:cs="Times New Roman"/>
          <w:color w:val="1B2331"/>
          <w:sz w:val="28"/>
          <w:szCs w:val="28"/>
        </w:rPr>
      </w:pPr>
      <w:hyperlink r:id="rId5" w:tooltip="What is Selenium" w:history="1">
        <w:r w:rsidRPr="00C468C4">
          <w:rPr>
            <w:rStyle w:val="Hyperlink"/>
            <w:rFonts w:ascii="Times New Roman" w:hAnsi="Times New Roman" w:cs="Times New Roman"/>
            <w:color w:val="000000" w:themeColor="text1"/>
            <w:sz w:val="28"/>
            <w:szCs w:val="28"/>
            <w:u w:val="none"/>
          </w:rPr>
          <w:t>Selenium</w:t>
        </w:r>
      </w:hyperlink>
      <w:r w:rsidRPr="00C468C4">
        <w:rPr>
          <w:rFonts w:ascii="Times New Roman" w:hAnsi="Times New Roman" w:cs="Times New Roman"/>
          <w:color w:val="000000" w:themeColor="text1"/>
          <w:sz w:val="28"/>
          <w:szCs w:val="28"/>
        </w:rPr>
        <w:t> </w:t>
      </w:r>
      <w:r w:rsidRPr="00C468C4">
        <w:rPr>
          <w:rFonts w:ascii="Times New Roman" w:hAnsi="Times New Roman" w:cs="Times New Roman"/>
          <w:color w:val="1B2331"/>
          <w:sz w:val="28"/>
          <w:szCs w:val="28"/>
        </w:rPr>
        <w:t>is the biggest open source automation testing suite that has been making testing seamless. It is widely used for testing among the bigwigs like Google, Netflix, Fitbit, etc. to the emerging startups such as likewise. Here’s a graph that shows how Selenium framework is extensively used among various companies of different scale and sizes.</w:t>
      </w:r>
    </w:p>
    <w:p w:rsidR="00F27207" w:rsidRPr="00E443BB" w:rsidRDefault="00E443BB" w:rsidP="00F133E9">
      <w:pPr>
        <w:jc w:val="both"/>
        <w:rPr>
          <w:rFonts w:ascii="Times New Roman" w:hAnsi="Times New Roman" w:cs="Times New Roman"/>
          <w:color w:val="1B2331"/>
          <w:sz w:val="28"/>
          <w:szCs w:val="28"/>
        </w:rPr>
      </w:pPr>
      <w:r w:rsidRPr="00E443BB">
        <w:rPr>
          <w:rFonts w:ascii="Times New Roman" w:hAnsi="Times New Roman" w:cs="Times New Roman"/>
          <w:color w:val="1B2331"/>
          <w:sz w:val="27"/>
          <w:szCs w:val="27"/>
        </w:rPr>
        <w:t>Selenium Framework is a suite of automation testing tools that is based on the JavaScript framework. It could run the tests directly on the target browser, drive the interactions on the required web page and rerun them without any manual input.</w:t>
      </w:r>
    </w:p>
    <w:p w:rsidR="00E443BB" w:rsidRDefault="00E443BB" w:rsidP="00F133E9">
      <w:pPr>
        <w:jc w:val="both"/>
        <w:rPr>
          <w:rFonts w:ascii="Times New Roman" w:hAnsi="Times New Roman" w:cs="Times New Roman"/>
          <w:color w:val="1B2331"/>
          <w:sz w:val="27"/>
          <w:szCs w:val="27"/>
        </w:rPr>
      </w:pPr>
      <w:r w:rsidRPr="00E443BB">
        <w:rPr>
          <w:rFonts w:ascii="Times New Roman" w:hAnsi="Times New Roman" w:cs="Times New Roman"/>
          <w:color w:val="1B2331"/>
          <w:sz w:val="27"/>
          <w:szCs w:val="27"/>
        </w:rPr>
        <w:t xml:space="preserve">Selenium conforms </w:t>
      </w:r>
      <w:proofErr w:type="gramStart"/>
      <w:r w:rsidRPr="00E443BB">
        <w:rPr>
          <w:rFonts w:ascii="Times New Roman" w:hAnsi="Times New Roman" w:cs="Times New Roman"/>
          <w:color w:val="1B2331"/>
          <w:sz w:val="27"/>
          <w:szCs w:val="27"/>
        </w:rPr>
        <w:t>with</w:t>
      </w:r>
      <w:proofErr w:type="gramEnd"/>
      <w:r w:rsidRPr="00E443BB">
        <w:rPr>
          <w:rFonts w:ascii="Times New Roman" w:hAnsi="Times New Roman" w:cs="Times New Roman"/>
          <w:color w:val="1B2331"/>
          <w:sz w:val="27"/>
          <w:szCs w:val="27"/>
        </w:rPr>
        <w:t xml:space="preserve"> the idea of Agile, and DevOps, which endorse the continuous delivery workflow. Thus, Selenium has been one of the favorite tools for testing as it meets the requirement of quick and reliable testing, which helps enterprises save time and money on testing.</w:t>
      </w:r>
    </w:p>
    <w:p w:rsidR="00E443BB" w:rsidRDefault="00E443BB" w:rsidP="00E443BB">
      <w:pPr>
        <w:jc w:val="both"/>
        <w:rPr>
          <w:rFonts w:ascii="Times New Roman" w:hAnsi="Times New Roman" w:cs="Times New Roman"/>
          <w:color w:val="1B2331"/>
          <w:sz w:val="27"/>
          <w:szCs w:val="27"/>
        </w:rPr>
      </w:pPr>
      <w:hyperlink r:id="rId6" w:tgtFrame="_blank" w:tooltip="What is Selenium Webdriver" w:history="1">
        <w:r w:rsidRPr="00E443BB">
          <w:rPr>
            <w:rStyle w:val="Hyperlink"/>
            <w:rFonts w:ascii="Times New Roman" w:hAnsi="Times New Roman" w:cs="Times New Roman"/>
            <w:color w:val="000000" w:themeColor="text1"/>
            <w:sz w:val="27"/>
            <w:szCs w:val="27"/>
            <w:u w:val="none"/>
          </w:rPr>
          <w:t>Selenium WebDriver</w:t>
        </w:r>
      </w:hyperlink>
      <w:r w:rsidRPr="00E443BB">
        <w:rPr>
          <w:rFonts w:ascii="Times New Roman" w:hAnsi="Times New Roman" w:cs="Times New Roman"/>
          <w:color w:val="000000" w:themeColor="text1"/>
          <w:sz w:val="27"/>
          <w:szCs w:val="27"/>
        </w:rPr>
        <w:t> </w:t>
      </w:r>
      <w:r w:rsidRPr="00E443BB">
        <w:rPr>
          <w:rFonts w:ascii="Times New Roman" w:hAnsi="Times New Roman" w:cs="Times New Roman"/>
          <w:color w:val="1B2331"/>
          <w:sz w:val="27"/>
          <w:szCs w:val="27"/>
        </w:rPr>
        <w:t>which is also known as Selenium 2.0, is a collection of language-specific bindings that drive a browser in the way it has to be driven. It is the successor of Selenium Remote Control and consists of API, Library, Driver, and Framework that work together to enable test execution.</w:t>
      </w:r>
    </w:p>
    <w:p w:rsidR="00E443BB" w:rsidRPr="00E443BB" w:rsidRDefault="00E443BB" w:rsidP="00E443BB">
      <w:pPr>
        <w:jc w:val="both"/>
        <w:rPr>
          <w:rFonts w:ascii="Times New Roman" w:hAnsi="Times New Roman" w:cs="Times New Roman"/>
          <w:color w:val="1B2331"/>
          <w:sz w:val="27"/>
          <w:szCs w:val="27"/>
        </w:rPr>
      </w:pPr>
      <w:r w:rsidRPr="00E443BB">
        <w:rPr>
          <w:rFonts w:ascii="Times New Roman" w:hAnsi="Times New Roman" w:cs="Times New Roman"/>
          <w:color w:val="1B2331"/>
          <w:sz w:val="27"/>
          <w:szCs w:val="27"/>
        </w:rPr>
        <w:t>The API ports the scripts that are written in different scripting languages to Selenium’s in-built language: Selenese, with the help of bindings. These language-specific bindings such as </w:t>
      </w:r>
      <w:hyperlink r:id="rId7" w:tooltip="Selenium Java Tutorial" w:history="1">
        <w:r w:rsidRPr="00E443BB">
          <w:rPr>
            <w:rStyle w:val="Hyperlink"/>
            <w:rFonts w:ascii="Times New Roman" w:hAnsi="Times New Roman" w:cs="Times New Roman"/>
            <w:color w:val="auto"/>
            <w:sz w:val="27"/>
            <w:szCs w:val="27"/>
            <w:u w:val="none"/>
          </w:rPr>
          <w:t>Selenium Java</w:t>
        </w:r>
      </w:hyperlink>
      <w:r w:rsidRPr="00E443BB">
        <w:rPr>
          <w:rFonts w:ascii="Times New Roman" w:hAnsi="Times New Roman" w:cs="Times New Roman"/>
          <w:sz w:val="27"/>
          <w:szCs w:val="27"/>
        </w:rPr>
        <w:t>, </w:t>
      </w:r>
      <w:hyperlink r:id="rId8" w:tgtFrame="_blank" w:tooltip="Selenium Testing using Ruby" w:history="1">
        <w:r w:rsidRPr="00E443BB">
          <w:rPr>
            <w:rStyle w:val="Hyperlink"/>
            <w:rFonts w:ascii="Times New Roman" w:hAnsi="Times New Roman" w:cs="Times New Roman"/>
            <w:color w:val="auto"/>
            <w:sz w:val="27"/>
            <w:szCs w:val="27"/>
            <w:u w:val="none"/>
          </w:rPr>
          <w:t>Selenium Ruby</w:t>
        </w:r>
      </w:hyperlink>
      <w:r w:rsidRPr="00E443BB">
        <w:rPr>
          <w:rFonts w:ascii="Times New Roman" w:hAnsi="Times New Roman" w:cs="Times New Roman"/>
          <w:color w:val="1B2331"/>
          <w:sz w:val="27"/>
          <w:szCs w:val="27"/>
        </w:rPr>
        <w:t>, Selenium dotnet, etc. and the API are stored in the Library.</w:t>
      </w:r>
    </w:p>
    <w:p w:rsidR="00E443BB" w:rsidRDefault="00E443BB" w:rsidP="00E443BB">
      <w:pPr>
        <w:jc w:val="both"/>
        <w:rPr>
          <w:rFonts w:ascii="Times New Roman" w:hAnsi="Times New Roman" w:cs="Times New Roman"/>
          <w:sz w:val="27"/>
          <w:szCs w:val="27"/>
        </w:rPr>
      </w:pPr>
      <w:r w:rsidRPr="00E443BB">
        <w:rPr>
          <w:rFonts w:ascii="Times New Roman" w:hAnsi="Times New Roman" w:cs="Times New Roman"/>
          <w:color w:val="1B2331"/>
          <w:sz w:val="27"/>
          <w:szCs w:val="27"/>
        </w:rPr>
        <w:t>While the driver, which is an executable module opens up the browser instance and runs the test script. These drivers could be browser-specific such as Chrome driver for Google Chrome. Frameworks such as </w:t>
      </w:r>
      <w:hyperlink r:id="rId9" w:tgtFrame="_blank" w:tooltip="Cucumber Testing Tool" w:history="1">
        <w:r w:rsidRPr="00E443BB">
          <w:rPr>
            <w:rStyle w:val="Hyperlink"/>
            <w:rFonts w:ascii="Times New Roman" w:hAnsi="Times New Roman" w:cs="Times New Roman"/>
            <w:color w:val="auto"/>
            <w:sz w:val="27"/>
            <w:szCs w:val="27"/>
            <w:u w:val="none"/>
          </w:rPr>
          <w:t>Cucumber</w:t>
        </w:r>
      </w:hyperlink>
      <w:r w:rsidRPr="00E443BB">
        <w:rPr>
          <w:rFonts w:ascii="Times New Roman" w:hAnsi="Times New Roman" w:cs="Times New Roman"/>
          <w:color w:val="1B2331"/>
          <w:sz w:val="27"/>
          <w:szCs w:val="27"/>
        </w:rPr>
        <w:t> and </w:t>
      </w:r>
      <w:hyperlink r:id="rId10" w:tooltip="TestNG Framework" w:history="1">
        <w:r w:rsidRPr="00E443BB">
          <w:rPr>
            <w:rStyle w:val="Hyperlink"/>
            <w:rFonts w:ascii="Times New Roman" w:hAnsi="Times New Roman" w:cs="Times New Roman"/>
            <w:color w:val="auto"/>
            <w:sz w:val="27"/>
            <w:szCs w:val="27"/>
            <w:u w:val="none"/>
          </w:rPr>
          <w:t>TestNG</w:t>
        </w:r>
      </w:hyperlink>
      <w:r w:rsidRPr="00E443BB">
        <w:rPr>
          <w:rFonts w:ascii="Times New Roman" w:hAnsi="Times New Roman" w:cs="Times New Roman"/>
          <w:sz w:val="27"/>
          <w:szCs w:val="27"/>
        </w:rPr>
        <w:t> </w:t>
      </w:r>
      <w:r w:rsidRPr="00E443BB">
        <w:rPr>
          <w:rFonts w:ascii="Times New Roman" w:hAnsi="Times New Roman" w:cs="Times New Roman"/>
          <w:color w:val="1B2331"/>
          <w:sz w:val="27"/>
          <w:szCs w:val="27"/>
        </w:rPr>
        <w:t>are used for testing on the connection of WebDriver’s client and the browser/driver. These tests can also be conducted on multiple drivers with the help of a </w:t>
      </w:r>
      <w:hyperlink r:id="rId11" w:tooltip="What is Selenium Grid" w:history="1">
        <w:r w:rsidRPr="00E443BB">
          <w:rPr>
            <w:rStyle w:val="Hyperlink"/>
            <w:rFonts w:ascii="Times New Roman" w:hAnsi="Times New Roman" w:cs="Times New Roman"/>
            <w:color w:val="auto"/>
            <w:sz w:val="27"/>
            <w:szCs w:val="27"/>
            <w:u w:val="none"/>
          </w:rPr>
          <w:t>Selenium Grid</w:t>
        </w:r>
      </w:hyperlink>
      <w:r w:rsidRPr="00E443BB">
        <w:rPr>
          <w:rFonts w:ascii="Times New Roman" w:hAnsi="Times New Roman" w:cs="Times New Roman"/>
          <w:sz w:val="27"/>
          <w:szCs w:val="27"/>
        </w:rPr>
        <w:t>.</w:t>
      </w:r>
    </w:p>
    <w:p w:rsidR="005D3A0E" w:rsidRDefault="005D3A0E" w:rsidP="00E443BB">
      <w:pPr>
        <w:jc w:val="both"/>
        <w:rPr>
          <w:rFonts w:ascii="Times New Roman" w:hAnsi="Times New Roman" w:cs="Times New Roman"/>
          <w:sz w:val="27"/>
          <w:szCs w:val="27"/>
        </w:rPr>
      </w:pPr>
      <w:r w:rsidRPr="005D3A0E">
        <w:rPr>
          <w:rFonts w:ascii="Times New Roman" w:hAnsi="Times New Roman" w:cs="Times New Roman"/>
          <w:b/>
          <w:bCs/>
          <w:sz w:val="27"/>
          <w:szCs w:val="27"/>
        </w:rPr>
        <w:t>How it Works: </w:t>
      </w:r>
      <w:r w:rsidRPr="005D3A0E">
        <w:rPr>
          <w:rFonts w:ascii="Times New Roman" w:hAnsi="Times New Roman" w:cs="Times New Roman"/>
          <w:sz w:val="27"/>
          <w:szCs w:val="27"/>
        </w:rPr>
        <w:t>The WebDriver protocol has a local end (‘client’) which sends the commands (test script) to a browser-specific driver. The driver executes these commands on its browser-instance. So, if the test script calls for execution on Chrome and Firefox, the Chrome</w:t>
      </w:r>
      <w:r>
        <w:rPr>
          <w:rFonts w:ascii="Times New Roman" w:hAnsi="Times New Roman" w:cs="Times New Roman"/>
          <w:sz w:val="27"/>
          <w:szCs w:val="27"/>
        </w:rPr>
        <w:t xml:space="preserve"> </w:t>
      </w:r>
      <w:r w:rsidRPr="005D3A0E">
        <w:rPr>
          <w:rFonts w:ascii="Times New Roman" w:hAnsi="Times New Roman" w:cs="Times New Roman"/>
          <w:sz w:val="27"/>
          <w:szCs w:val="27"/>
        </w:rPr>
        <w:t>Driver will execute the test on Chrome; the Gecko</w:t>
      </w:r>
      <w:r>
        <w:rPr>
          <w:rFonts w:ascii="Times New Roman" w:hAnsi="Times New Roman" w:cs="Times New Roman"/>
          <w:sz w:val="27"/>
          <w:szCs w:val="27"/>
        </w:rPr>
        <w:t xml:space="preserve"> </w:t>
      </w:r>
      <w:r w:rsidRPr="005D3A0E">
        <w:rPr>
          <w:rFonts w:ascii="Times New Roman" w:hAnsi="Times New Roman" w:cs="Times New Roman"/>
          <w:sz w:val="27"/>
          <w:szCs w:val="27"/>
        </w:rPr>
        <w:t>Driver will do the same on Firefox.</w:t>
      </w:r>
    </w:p>
    <w:p w:rsidR="005D3A0E" w:rsidRPr="005D3A0E" w:rsidRDefault="005D3A0E" w:rsidP="005D3A0E">
      <w:pPr>
        <w:jc w:val="both"/>
        <w:rPr>
          <w:rFonts w:ascii="Times New Roman" w:hAnsi="Times New Roman" w:cs="Times New Roman"/>
          <w:b/>
          <w:bCs/>
          <w:sz w:val="27"/>
          <w:szCs w:val="27"/>
        </w:rPr>
      </w:pPr>
      <w:r w:rsidRPr="005D3A0E">
        <w:rPr>
          <w:rFonts w:ascii="Times New Roman" w:hAnsi="Times New Roman" w:cs="Times New Roman"/>
          <w:bCs/>
          <w:sz w:val="27"/>
          <w:szCs w:val="27"/>
        </w:rPr>
        <w:lastRenderedPageBreak/>
        <w:t>Framework</w:t>
      </w:r>
      <w:r>
        <w:rPr>
          <w:rFonts w:ascii="Times New Roman" w:hAnsi="Times New Roman" w:cs="Times New Roman"/>
          <w:bCs/>
          <w:sz w:val="27"/>
          <w:szCs w:val="27"/>
        </w:rPr>
        <w:t xml:space="preserve"> </w:t>
      </w:r>
      <w:r w:rsidRPr="005D3A0E">
        <w:rPr>
          <w:rFonts w:ascii="Times New Roman" w:hAnsi="Times New Roman" w:cs="Times New Roman"/>
          <w:sz w:val="27"/>
          <w:szCs w:val="27"/>
        </w:rPr>
        <w:t>Support libraries for integration with natural or programming language test frameworks, like Selenium with Cucumber or Selenium with TestNG.</w:t>
      </w:r>
    </w:p>
    <w:p w:rsidR="005D3A0E" w:rsidRPr="00E443BB" w:rsidRDefault="005D3A0E" w:rsidP="00E443BB">
      <w:pPr>
        <w:jc w:val="both"/>
        <w:rPr>
          <w:rFonts w:ascii="Times New Roman" w:hAnsi="Times New Roman" w:cs="Times New Roman"/>
          <w:sz w:val="27"/>
          <w:szCs w:val="27"/>
        </w:rPr>
      </w:pPr>
    </w:p>
    <w:p w:rsidR="00813250" w:rsidRPr="00813250" w:rsidRDefault="00813250" w:rsidP="00813250">
      <w:pPr>
        <w:jc w:val="both"/>
        <w:rPr>
          <w:rFonts w:ascii="Times New Roman" w:hAnsi="Times New Roman" w:cs="Times New Roman"/>
          <w:color w:val="1B2331"/>
          <w:sz w:val="27"/>
          <w:szCs w:val="27"/>
        </w:rPr>
      </w:pPr>
      <w:hyperlink r:id="rId12" w:tooltip="What is Selenium IDE" w:history="1">
        <w:r w:rsidRPr="00813250">
          <w:rPr>
            <w:rStyle w:val="Hyperlink"/>
            <w:rFonts w:ascii="Times New Roman" w:hAnsi="Times New Roman" w:cs="Times New Roman"/>
            <w:color w:val="auto"/>
            <w:sz w:val="27"/>
            <w:szCs w:val="27"/>
            <w:u w:val="none"/>
          </w:rPr>
          <w:t>Selenium IDE</w:t>
        </w:r>
      </w:hyperlink>
      <w:r w:rsidRPr="00813250">
        <w:rPr>
          <w:rFonts w:ascii="Times New Roman" w:hAnsi="Times New Roman" w:cs="Times New Roman"/>
          <w:color w:val="1B2331"/>
          <w:sz w:val="27"/>
          <w:szCs w:val="27"/>
        </w:rPr>
        <w:t> is a Chrome and Firefox plugin, which is capable of logging natural interactions in the browser and generate its code in different programming languages. These programming languages include Java, Python, Ruby, C#, and Selenese.</w:t>
      </w:r>
    </w:p>
    <w:p w:rsidR="00813250" w:rsidRPr="00813250" w:rsidRDefault="00813250" w:rsidP="00813250">
      <w:pPr>
        <w:jc w:val="both"/>
        <w:rPr>
          <w:rFonts w:ascii="Times New Roman" w:hAnsi="Times New Roman" w:cs="Times New Roman"/>
          <w:color w:val="1B2331"/>
          <w:sz w:val="27"/>
          <w:szCs w:val="27"/>
        </w:rPr>
      </w:pPr>
      <w:r w:rsidRPr="00813250">
        <w:rPr>
          <w:rFonts w:ascii="Times New Roman" w:hAnsi="Times New Roman" w:cs="Times New Roman"/>
          <w:color w:val="1B2331"/>
          <w:sz w:val="27"/>
          <w:szCs w:val="27"/>
        </w:rPr>
        <w:t>It enables the testers to record within the IDE and play out the test scenario on the browser, where the IDE can replay them and highlight the errors in code with Red color. This makes Selenium IDE useful for conducting Regression testing, where it can be used for prototyping the errors as the code might not be very legible.</w:t>
      </w:r>
    </w:p>
    <w:p w:rsidR="00FF3A48" w:rsidRDefault="00FF3A48" w:rsidP="00813250">
      <w:pPr>
        <w:jc w:val="both"/>
        <w:rPr>
          <w:rFonts w:ascii="Times New Roman" w:hAnsi="Times New Roman" w:cs="Times New Roman"/>
          <w:b/>
          <w:color w:val="1B2331"/>
          <w:sz w:val="27"/>
          <w:szCs w:val="27"/>
        </w:rPr>
      </w:pPr>
    </w:p>
    <w:p w:rsidR="00813250" w:rsidRDefault="00813250" w:rsidP="00813250">
      <w:pPr>
        <w:jc w:val="both"/>
        <w:rPr>
          <w:rFonts w:ascii="Times New Roman" w:hAnsi="Times New Roman" w:cs="Times New Roman"/>
          <w:b/>
          <w:color w:val="1B2331"/>
          <w:sz w:val="27"/>
          <w:szCs w:val="27"/>
        </w:rPr>
      </w:pPr>
      <w:r w:rsidRPr="00813250">
        <w:rPr>
          <w:rFonts w:ascii="Times New Roman" w:hAnsi="Times New Roman" w:cs="Times New Roman"/>
          <w:b/>
          <w:color w:val="1B2331"/>
          <w:sz w:val="27"/>
          <w:szCs w:val="27"/>
        </w:rPr>
        <w:t>Why is Selenium Framework so popular for Automation Testing?</w:t>
      </w:r>
    </w:p>
    <w:p w:rsidR="00813250" w:rsidRDefault="00813250" w:rsidP="00813250">
      <w:pPr>
        <w:jc w:val="both"/>
        <w:rPr>
          <w:rFonts w:ascii="Times New Roman" w:hAnsi="Times New Roman" w:cs="Times New Roman"/>
          <w:color w:val="1B2331"/>
          <w:sz w:val="27"/>
          <w:szCs w:val="27"/>
        </w:rPr>
      </w:pPr>
      <w:r w:rsidRPr="00813250">
        <w:rPr>
          <w:rFonts w:ascii="Times New Roman" w:hAnsi="Times New Roman" w:cs="Times New Roman"/>
          <w:color w:val="1B2331"/>
          <w:sz w:val="27"/>
          <w:szCs w:val="27"/>
        </w:rPr>
        <w:t>Selenium Framework, which has been used by over 41 thousand companies across the world, enjoys the highest market share among the other contemporary software testing tools. A </w:t>
      </w:r>
      <w:hyperlink r:id="rId13" w:tgtFrame="_blank" w:history="1">
        <w:r w:rsidRPr="00813250">
          <w:rPr>
            <w:rStyle w:val="Hyperlink"/>
            <w:rFonts w:ascii="Times New Roman" w:hAnsi="Times New Roman" w:cs="Times New Roman"/>
            <w:color w:val="auto"/>
            <w:sz w:val="27"/>
            <w:szCs w:val="27"/>
            <w:u w:val="none"/>
          </w:rPr>
          <w:t>study from Enlyft (formerly iDatalabs)</w:t>
        </w:r>
      </w:hyperlink>
      <w:r w:rsidRPr="00813250">
        <w:rPr>
          <w:rFonts w:ascii="Times New Roman" w:hAnsi="Times New Roman" w:cs="Times New Roman"/>
          <w:color w:val="1B2331"/>
          <w:sz w:val="27"/>
          <w:szCs w:val="27"/>
        </w:rPr>
        <w:t>, suggests that Selenium has a market share of 28.36%.</w:t>
      </w:r>
    </w:p>
    <w:p w:rsidR="005957F2" w:rsidRPr="00813250" w:rsidRDefault="005957F2" w:rsidP="00813250">
      <w:pPr>
        <w:jc w:val="both"/>
        <w:rPr>
          <w:rFonts w:ascii="Times New Roman" w:hAnsi="Times New Roman" w:cs="Times New Roman"/>
          <w:color w:val="1B2331"/>
          <w:sz w:val="27"/>
          <w:szCs w:val="27"/>
        </w:rPr>
      </w:pPr>
    </w:p>
    <w:p w:rsidR="00FF3A48" w:rsidRDefault="00FF3A48" w:rsidP="00E443BB">
      <w:pPr>
        <w:jc w:val="both"/>
        <w:rPr>
          <w:rFonts w:ascii="Times New Roman" w:hAnsi="Times New Roman" w:cs="Times New Roman"/>
          <w:color w:val="1B2331"/>
          <w:sz w:val="27"/>
          <w:szCs w:val="27"/>
        </w:rPr>
      </w:pPr>
    </w:p>
    <w:p w:rsidR="00CE7F38" w:rsidRPr="00E443BB" w:rsidRDefault="00CE7F38" w:rsidP="00E443BB">
      <w:pPr>
        <w:jc w:val="both"/>
        <w:rPr>
          <w:rFonts w:ascii="Times New Roman" w:hAnsi="Times New Roman" w:cs="Times New Roman"/>
          <w:color w:val="1B2331"/>
          <w:sz w:val="27"/>
          <w:szCs w:val="27"/>
        </w:rPr>
      </w:pPr>
      <w:r>
        <w:rPr>
          <w:rFonts w:ascii="Times New Roman" w:hAnsi="Times New Roman" w:cs="Times New Roman"/>
          <w:noProof/>
          <w:color w:val="1B2331"/>
          <w:sz w:val="27"/>
          <w:szCs w:val="27"/>
        </w:rPr>
        <w:drawing>
          <wp:inline distT="0" distB="0" distL="0" distR="0">
            <wp:extent cx="5943600" cy="3006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enium-Framework-2.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06090"/>
                    </a:xfrm>
                    <a:prstGeom prst="rect">
                      <a:avLst/>
                    </a:prstGeom>
                  </pic:spPr>
                </pic:pic>
              </a:graphicData>
            </a:graphic>
          </wp:inline>
        </w:drawing>
      </w:r>
    </w:p>
    <w:p w:rsidR="00FF3A48" w:rsidRDefault="00FF3A48" w:rsidP="00F133E9">
      <w:pPr>
        <w:jc w:val="both"/>
        <w:rPr>
          <w:rFonts w:ascii="Times New Roman" w:hAnsi="Times New Roman" w:cs="Times New Roman"/>
          <w:color w:val="1B2331"/>
          <w:sz w:val="27"/>
          <w:szCs w:val="27"/>
        </w:rPr>
      </w:pPr>
    </w:p>
    <w:p w:rsidR="005957F2" w:rsidRDefault="005957F2" w:rsidP="00F133E9">
      <w:pPr>
        <w:jc w:val="both"/>
        <w:rPr>
          <w:rFonts w:ascii="Times New Roman" w:hAnsi="Times New Roman" w:cs="Times New Roman"/>
          <w:color w:val="1B2331"/>
          <w:sz w:val="27"/>
          <w:szCs w:val="27"/>
        </w:rPr>
      </w:pPr>
    </w:p>
    <w:p w:rsidR="00E443BB" w:rsidRDefault="00CE7F38" w:rsidP="00F133E9">
      <w:pPr>
        <w:jc w:val="both"/>
        <w:rPr>
          <w:rFonts w:ascii="Times New Roman" w:hAnsi="Times New Roman" w:cs="Times New Roman"/>
          <w:color w:val="1B2331"/>
          <w:sz w:val="27"/>
          <w:szCs w:val="27"/>
        </w:rPr>
      </w:pPr>
      <w:r w:rsidRPr="00CE7F38">
        <w:rPr>
          <w:rFonts w:ascii="Times New Roman" w:hAnsi="Times New Roman" w:cs="Times New Roman"/>
          <w:color w:val="1B2331"/>
          <w:sz w:val="27"/>
          <w:szCs w:val="27"/>
        </w:rPr>
        <w:t>Although it is mainly used by the Computer Software and IT services companies, Selenium has not just confined itself to them and serves other industries like Staffing &amp; Recruiting, Healthcare, Financial Services, etc.</w:t>
      </w:r>
    </w:p>
    <w:p w:rsidR="00FF3A48" w:rsidRDefault="00FF3A48" w:rsidP="00F133E9">
      <w:pPr>
        <w:jc w:val="both"/>
        <w:rPr>
          <w:rFonts w:ascii="Times New Roman" w:hAnsi="Times New Roman" w:cs="Times New Roman"/>
          <w:color w:val="1B2331"/>
          <w:sz w:val="27"/>
          <w:szCs w:val="27"/>
        </w:rPr>
      </w:pPr>
    </w:p>
    <w:p w:rsidR="00FF3A48" w:rsidRDefault="00FF3A48" w:rsidP="00F133E9">
      <w:pPr>
        <w:jc w:val="both"/>
        <w:rPr>
          <w:rFonts w:ascii="Times New Roman" w:hAnsi="Times New Roman" w:cs="Times New Roman"/>
          <w:color w:val="1B2331"/>
          <w:sz w:val="27"/>
          <w:szCs w:val="27"/>
        </w:rPr>
      </w:pPr>
    </w:p>
    <w:p w:rsidR="00FF3A48" w:rsidRDefault="00E52690" w:rsidP="00F133E9">
      <w:pPr>
        <w:jc w:val="both"/>
        <w:rPr>
          <w:rFonts w:ascii="Times New Roman" w:hAnsi="Times New Roman" w:cs="Times New Roman"/>
          <w:color w:val="1B2331"/>
          <w:sz w:val="27"/>
          <w:szCs w:val="27"/>
        </w:rPr>
      </w:pPr>
      <w:r>
        <w:rPr>
          <w:rFonts w:ascii="Times New Roman" w:hAnsi="Times New Roman" w:cs="Times New Roman"/>
          <w:noProof/>
          <w:color w:val="1B2331"/>
          <w:sz w:val="27"/>
          <w:szCs w:val="27"/>
        </w:rPr>
        <w:drawing>
          <wp:inline distT="0" distB="0" distL="0" distR="0">
            <wp:extent cx="5943600" cy="3266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enium-Framework-3.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66440"/>
                    </a:xfrm>
                    <a:prstGeom prst="rect">
                      <a:avLst/>
                    </a:prstGeom>
                  </pic:spPr>
                </pic:pic>
              </a:graphicData>
            </a:graphic>
          </wp:inline>
        </w:drawing>
      </w:r>
    </w:p>
    <w:p w:rsidR="00E52690" w:rsidRPr="00E52690" w:rsidRDefault="00E52690" w:rsidP="00E52690">
      <w:pPr>
        <w:shd w:val="clear" w:color="auto" w:fill="FFFFFF"/>
        <w:spacing w:before="405" w:after="0" w:line="600" w:lineRule="atLeast"/>
        <w:outlineLvl w:val="2"/>
        <w:rPr>
          <w:rFonts w:ascii="Times New Roman" w:eastAsia="Times New Roman" w:hAnsi="Times New Roman" w:cs="Times New Roman"/>
          <w:b/>
          <w:color w:val="333333"/>
          <w:sz w:val="32"/>
          <w:szCs w:val="32"/>
        </w:rPr>
      </w:pPr>
      <w:r w:rsidRPr="00E52690">
        <w:rPr>
          <w:rFonts w:ascii="Times New Roman" w:eastAsia="Times New Roman" w:hAnsi="Times New Roman" w:cs="Times New Roman"/>
          <w:b/>
          <w:color w:val="333333"/>
          <w:sz w:val="32"/>
          <w:szCs w:val="32"/>
        </w:rPr>
        <w:t>When to use these Selenium frameworks?</w:t>
      </w:r>
    </w:p>
    <w:p w:rsidR="00E52690" w:rsidRPr="00E52690" w:rsidRDefault="00E52690" w:rsidP="00E52690">
      <w:pPr>
        <w:shd w:val="clear" w:color="auto" w:fill="FFFFFF"/>
        <w:spacing w:after="0" w:line="360" w:lineRule="atLeast"/>
        <w:jc w:val="both"/>
        <w:rPr>
          <w:rFonts w:ascii="Times New Roman" w:eastAsia="Times New Roman" w:hAnsi="Times New Roman" w:cs="Times New Roman"/>
          <w:color w:val="333333"/>
          <w:sz w:val="28"/>
          <w:szCs w:val="28"/>
        </w:rPr>
      </w:pPr>
      <w:r w:rsidRPr="00E52690">
        <w:rPr>
          <w:rFonts w:ascii="Times New Roman" w:eastAsia="Times New Roman" w:hAnsi="Times New Roman" w:cs="Times New Roman"/>
          <w:color w:val="333333"/>
          <w:sz w:val="28"/>
          <w:szCs w:val="28"/>
        </w:rPr>
        <w:t>When there are a large number of data sets to be tested for the web application. Then you must opt for a data-driven framework, which separates them from the actual code.</w:t>
      </w:r>
    </w:p>
    <w:p w:rsidR="00E52690" w:rsidRPr="00E52690" w:rsidRDefault="00E52690" w:rsidP="00E52690">
      <w:pPr>
        <w:shd w:val="clear" w:color="auto" w:fill="FFFFFF"/>
        <w:spacing w:after="0" w:line="360" w:lineRule="atLeast"/>
        <w:jc w:val="both"/>
        <w:rPr>
          <w:rFonts w:ascii="Times New Roman" w:eastAsia="Times New Roman" w:hAnsi="Times New Roman" w:cs="Times New Roman"/>
          <w:color w:val="333333"/>
          <w:sz w:val="28"/>
          <w:szCs w:val="28"/>
        </w:rPr>
      </w:pPr>
      <w:r w:rsidRPr="00E52690">
        <w:rPr>
          <w:rFonts w:ascii="Times New Roman" w:eastAsia="Times New Roman" w:hAnsi="Times New Roman" w:cs="Times New Roman"/>
          <w:color w:val="333333"/>
          <w:sz w:val="28"/>
          <w:szCs w:val="28"/>
        </w:rPr>
        <w:t>For instance, when there are more functionalities to be tested for the web application. It is suggested that the team goes for a keyword driven framework, where the operations are stored in a separate table in the form of keywords. These keywords are called to use a specific functional operation.</w:t>
      </w:r>
    </w:p>
    <w:p w:rsidR="00E52690" w:rsidRDefault="00E52690" w:rsidP="00E52690">
      <w:pPr>
        <w:shd w:val="clear" w:color="auto" w:fill="FFFFFF"/>
        <w:spacing w:after="0" w:line="360" w:lineRule="atLeast"/>
        <w:jc w:val="both"/>
        <w:rPr>
          <w:rFonts w:ascii="Times New Roman" w:eastAsia="Times New Roman" w:hAnsi="Times New Roman" w:cs="Times New Roman"/>
          <w:color w:val="333333"/>
          <w:sz w:val="28"/>
          <w:szCs w:val="28"/>
        </w:rPr>
      </w:pPr>
      <w:r w:rsidRPr="00E52690">
        <w:rPr>
          <w:rFonts w:ascii="Times New Roman" w:eastAsia="Times New Roman" w:hAnsi="Times New Roman" w:cs="Times New Roman"/>
          <w:color w:val="333333"/>
          <w:sz w:val="28"/>
          <w:szCs w:val="28"/>
        </w:rPr>
        <w:t>On occasions when data sets and functionalities both are high in number, use a hybrid driven framework to avoid complexity.</w:t>
      </w:r>
    </w:p>
    <w:p w:rsidR="00F306BE" w:rsidRPr="00E52690" w:rsidRDefault="00F306BE" w:rsidP="00E52690">
      <w:pPr>
        <w:shd w:val="clear" w:color="auto" w:fill="FFFFFF"/>
        <w:spacing w:after="0" w:line="360" w:lineRule="atLeast"/>
        <w:jc w:val="both"/>
        <w:rPr>
          <w:rFonts w:ascii="Times New Roman" w:eastAsia="Times New Roman" w:hAnsi="Times New Roman" w:cs="Times New Roman"/>
          <w:color w:val="333333"/>
          <w:sz w:val="28"/>
          <w:szCs w:val="28"/>
        </w:rPr>
      </w:pPr>
    </w:p>
    <w:p w:rsidR="00FF3A48" w:rsidRPr="00E52690" w:rsidRDefault="00FF3A48" w:rsidP="00E52690">
      <w:pPr>
        <w:jc w:val="both"/>
        <w:rPr>
          <w:rFonts w:ascii="Times New Roman" w:hAnsi="Times New Roman" w:cs="Times New Roman"/>
          <w:color w:val="1B2331"/>
          <w:sz w:val="28"/>
          <w:szCs w:val="28"/>
        </w:rPr>
      </w:pPr>
    </w:p>
    <w:p w:rsidR="00FF3A48" w:rsidRDefault="004069BD" w:rsidP="00F133E9">
      <w:pPr>
        <w:jc w:val="both"/>
        <w:rPr>
          <w:rFonts w:ascii="Times New Roman" w:hAnsi="Times New Roman" w:cs="Times New Roman"/>
          <w:b/>
          <w:color w:val="1B2331"/>
          <w:sz w:val="32"/>
          <w:szCs w:val="32"/>
        </w:rPr>
      </w:pPr>
      <w:r>
        <w:rPr>
          <w:rFonts w:ascii="Times New Roman" w:hAnsi="Times New Roman" w:cs="Times New Roman"/>
          <w:b/>
          <w:color w:val="1B2331"/>
          <w:sz w:val="32"/>
          <w:szCs w:val="32"/>
        </w:rPr>
        <w:lastRenderedPageBreak/>
        <w:t>Question #2</w:t>
      </w:r>
    </w:p>
    <w:p w:rsidR="004069BD" w:rsidRPr="004069BD" w:rsidRDefault="004069BD" w:rsidP="00F133E9">
      <w:pPr>
        <w:jc w:val="both"/>
        <w:rPr>
          <w:rFonts w:ascii="Times New Roman" w:hAnsi="Times New Roman" w:cs="Times New Roman"/>
          <w:b/>
          <w:color w:val="1B2331"/>
          <w:sz w:val="32"/>
          <w:szCs w:val="32"/>
        </w:rPr>
      </w:pPr>
      <w:r>
        <w:rPr>
          <w:rFonts w:ascii="Times New Roman" w:hAnsi="Times New Roman" w:cs="Times New Roman"/>
          <w:b/>
          <w:color w:val="1B2331"/>
          <w:sz w:val="32"/>
          <w:szCs w:val="32"/>
        </w:rPr>
        <w:t xml:space="preserve">The most common tools that are used for configuration management are packer and </w:t>
      </w:r>
      <w:r w:rsidR="00812E26">
        <w:rPr>
          <w:rFonts w:ascii="Times New Roman" w:hAnsi="Times New Roman" w:cs="Times New Roman"/>
          <w:b/>
          <w:color w:val="1B2331"/>
          <w:sz w:val="32"/>
          <w:szCs w:val="32"/>
        </w:rPr>
        <w:t>ansible. You</w:t>
      </w:r>
      <w:r>
        <w:rPr>
          <w:rFonts w:ascii="Times New Roman" w:hAnsi="Times New Roman" w:cs="Times New Roman"/>
          <w:b/>
          <w:color w:val="1B2331"/>
          <w:sz w:val="32"/>
          <w:szCs w:val="32"/>
        </w:rPr>
        <w:t xml:space="preserve"> need to concisely compare both of them.</w:t>
      </w:r>
    </w:p>
    <w:p w:rsidR="00FF3A48" w:rsidRDefault="002E6F41" w:rsidP="00F133E9">
      <w:pPr>
        <w:jc w:val="both"/>
        <w:rPr>
          <w:rFonts w:ascii="Times New Roman" w:hAnsi="Times New Roman" w:cs="Times New Roman"/>
          <w:b/>
          <w:color w:val="1B2331"/>
          <w:sz w:val="32"/>
          <w:szCs w:val="32"/>
        </w:rPr>
      </w:pPr>
      <w:r w:rsidRPr="002E6F41">
        <w:rPr>
          <w:rFonts w:ascii="Times New Roman" w:hAnsi="Times New Roman" w:cs="Times New Roman"/>
          <w:b/>
          <w:color w:val="1B2331"/>
          <w:sz w:val="32"/>
          <w:szCs w:val="32"/>
        </w:rPr>
        <w:t>Answer:</w:t>
      </w:r>
    </w:p>
    <w:p w:rsidR="002E6F41" w:rsidRPr="002E6F41" w:rsidRDefault="002E6F41" w:rsidP="002E6F41">
      <w:pPr>
        <w:jc w:val="both"/>
        <w:rPr>
          <w:rFonts w:ascii="Times New Roman" w:hAnsi="Times New Roman" w:cs="Times New Roman"/>
          <w:color w:val="1B2331"/>
          <w:sz w:val="28"/>
          <w:szCs w:val="28"/>
        </w:rPr>
      </w:pPr>
      <w:r w:rsidRPr="002E6F41">
        <w:rPr>
          <w:rFonts w:ascii="Times New Roman" w:hAnsi="Times New Roman" w:cs="Times New Roman"/>
          <w:b/>
          <w:bCs/>
          <w:color w:val="1B2331"/>
          <w:sz w:val="28"/>
          <w:szCs w:val="28"/>
        </w:rPr>
        <w:t>Ansible vs Packer: What are the differences?</w:t>
      </w:r>
    </w:p>
    <w:p w:rsidR="002E6F41" w:rsidRPr="002E6F41" w:rsidRDefault="002E6F41" w:rsidP="002E6F41">
      <w:pPr>
        <w:jc w:val="both"/>
        <w:rPr>
          <w:rFonts w:ascii="Times New Roman" w:hAnsi="Times New Roman" w:cs="Times New Roman"/>
          <w:color w:val="1B2331"/>
          <w:sz w:val="28"/>
          <w:szCs w:val="28"/>
        </w:rPr>
      </w:pPr>
      <w:r w:rsidRPr="002E6F41">
        <w:rPr>
          <w:rFonts w:ascii="Times New Roman" w:hAnsi="Times New Roman" w:cs="Times New Roman"/>
          <w:b/>
          <w:bCs/>
          <w:color w:val="1B2331"/>
          <w:sz w:val="28"/>
          <w:szCs w:val="28"/>
        </w:rPr>
        <w:t>What is Ansible?</w:t>
      </w:r>
      <w:r w:rsidRPr="002E6F41">
        <w:rPr>
          <w:rFonts w:ascii="Times New Roman" w:hAnsi="Times New Roman" w:cs="Times New Roman"/>
          <w:color w:val="1B2331"/>
          <w:sz w:val="28"/>
          <w:szCs w:val="28"/>
        </w:rPr>
        <w:t> </w:t>
      </w:r>
      <w:r w:rsidRPr="002E6F41">
        <w:rPr>
          <w:rFonts w:ascii="Times New Roman" w:hAnsi="Times New Roman" w:cs="Times New Roman"/>
          <w:iCs/>
          <w:color w:val="1B2331"/>
          <w:sz w:val="28"/>
          <w:szCs w:val="28"/>
        </w:rPr>
        <w:t>Radically simple configuration-management, application deployment, task-execution, and multi-node orchestration engine</w:t>
      </w:r>
      <w:r w:rsidRPr="002E6F41">
        <w:rPr>
          <w:rFonts w:ascii="Times New Roman" w:hAnsi="Times New Roman" w:cs="Times New Roman"/>
          <w:color w:val="1B2331"/>
          <w:sz w:val="28"/>
          <w:szCs w:val="28"/>
        </w:rPr>
        <w:t>. Ansible is an IT automation tool. It can configure systems, deploy software, and orchestrate more advanced IT tasks such as continuous deployments or zero downtime rolling updates. Ansible’s goals are foremost those of simplicity and maximum ease of use.</w:t>
      </w:r>
    </w:p>
    <w:p w:rsidR="002E6F41" w:rsidRDefault="002E6F41" w:rsidP="002E6F41">
      <w:pPr>
        <w:jc w:val="both"/>
        <w:rPr>
          <w:rFonts w:ascii="Times New Roman" w:hAnsi="Times New Roman" w:cs="Times New Roman"/>
          <w:color w:val="1B2331"/>
          <w:sz w:val="32"/>
          <w:szCs w:val="32"/>
        </w:rPr>
      </w:pPr>
      <w:r w:rsidRPr="002E6F41">
        <w:rPr>
          <w:rFonts w:ascii="Times New Roman" w:hAnsi="Times New Roman" w:cs="Times New Roman"/>
          <w:b/>
          <w:bCs/>
          <w:color w:val="1B2331"/>
          <w:sz w:val="32"/>
          <w:szCs w:val="32"/>
        </w:rPr>
        <w:t>What is Packer?</w:t>
      </w:r>
      <w:r w:rsidRPr="002E6F41">
        <w:rPr>
          <w:rFonts w:ascii="Times New Roman" w:hAnsi="Times New Roman" w:cs="Times New Roman"/>
          <w:color w:val="1B2331"/>
          <w:sz w:val="32"/>
          <w:szCs w:val="32"/>
        </w:rPr>
        <w:t> </w:t>
      </w:r>
    </w:p>
    <w:p w:rsidR="002E6F41" w:rsidRPr="002E6F41" w:rsidRDefault="002E6F41" w:rsidP="002E6F41">
      <w:pPr>
        <w:jc w:val="both"/>
        <w:rPr>
          <w:rFonts w:ascii="Times New Roman" w:hAnsi="Times New Roman" w:cs="Times New Roman"/>
          <w:color w:val="1B2331"/>
          <w:sz w:val="32"/>
          <w:szCs w:val="32"/>
        </w:rPr>
      </w:pPr>
      <w:r w:rsidRPr="002E6F41">
        <w:rPr>
          <w:rFonts w:ascii="Times New Roman" w:hAnsi="Times New Roman" w:cs="Times New Roman"/>
          <w:iCs/>
          <w:color w:val="1B2331"/>
          <w:sz w:val="28"/>
          <w:szCs w:val="28"/>
        </w:rPr>
        <w:t>Create identical machine images for multiple platforms from a single source configuration</w:t>
      </w:r>
      <w:r w:rsidRPr="002E6F41">
        <w:rPr>
          <w:rFonts w:ascii="Times New Roman" w:hAnsi="Times New Roman" w:cs="Times New Roman"/>
          <w:color w:val="1B2331"/>
          <w:sz w:val="28"/>
          <w:szCs w:val="28"/>
        </w:rPr>
        <w:t>. Packer automates the creation of any type of machine image. It embraces modern configuration management by encouraging you to use automated scripts to install and configure the software within your Packer-made images</w:t>
      </w:r>
      <w:r w:rsidRPr="002E6F41">
        <w:rPr>
          <w:rFonts w:ascii="Times New Roman" w:hAnsi="Times New Roman" w:cs="Times New Roman"/>
          <w:color w:val="1B2331"/>
          <w:sz w:val="32"/>
          <w:szCs w:val="32"/>
        </w:rPr>
        <w:t>.</w:t>
      </w:r>
    </w:p>
    <w:p w:rsidR="002E6F41" w:rsidRPr="002E6F41" w:rsidRDefault="002E6F41" w:rsidP="002E6F41">
      <w:pPr>
        <w:jc w:val="both"/>
        <w:rPr>
          <w:rFonts w:ascii="Times New Roman" w:hAnsi="Times New Roman" w:cs="Times New Roman"/>
          <w:color w:val="1B2331"/>
          <w:sz w:val="28"/>
          <w:szCs w:val="28"/>
        </w:rPr>
      </w:pPr>
      <w:r w:rsidRPr="002E6F41">
        <w:rPr>
          <w:rFonts w:ascii="Times New Roman" w:hAnsi="Times New Roman" w:cs="Times New Roman"/>
          <w:color w:val="1B2331"/>
          <w:sz w:val="28"/>
          <w:szCs w:val="28"/>
        </w:rPr>
        <w:t>Ansible belongs to </w:t>
      </w:r>
      <w:r w:rsidRPr="002E6F41">
        <w:rPr>
          <w:rFonts w:ascii="Times New Roman" w:hAnsi="Times New Roman" w:cs="Times New Roman"/>
          <w:b/>
          <w:bCs/>
          <w:color w:val="1B2331"/>
          <w:sz w:val="28"/>
          <w:szCs w:val="28"/>
        </w:rPr>
        <w:t>"Server Configuration and Automation"</w:t>
      </w:r>
      <w:r w:rsidRPr="002E6F41">
        <w:rPr>
          <w:rFonts w:ascii="Times New Roman" w:hAnsi="Times New Roman" w:cs="Times New Roman"/>
          <w:color w:val="1B2331"/>
          <w:sz w:val="28"/>
          <w:szCs w:val="28"/>
        </w:rPr>
        <w:t> category of the tech stack, while Packer can be primarily classified under </w:t>
      </w:r>
      <w:r w:rsidRPr="002E6F41">
        <w:rPr>
          <w:rFonts w:ascii="Times New Roman" w:hAnsi="Times New Roman" w:cs="Times New Roman"/>
          <w:b/>
          <w:bCs/>
          <w:color w:val="1B2331"/>
          <w:sz w:val="28"/>
          <w:szCs w:val="28"/>
        </w:rPr>
        <w:t>"Infrastructure Build Tools"</w:t>
      </w:r>
      <w:r w:rsidRPr="002E6F41">
        <w:rPr>
          <w:rFonts w:ascii="Times New Roman" w:hAnsi="Times New Roman" w:cs="Times New Roman"/>
          <w:color w:val="1B2331"/>
          <w:sz w:val="28"/>
          <w:szCs w:val="28"/>
        </w:rPr>
        <w:t>.</w:t>
      </w:r>
    </w:p>
    <w:p w:rsidR="002E6F41" w:rsidRPr="002E6F41" w:rsidRDefault="002E6F41" w:rsidP="002E6F41">
      <w:pPr>
        <w:jc w:val="both"/>
        <w:rPr>
          <w:rFonts w:ascii="Times New Roman" w:hAnsi="Times New Roman" w:cs="Times New Roman"/>
          <w:color w:val="1B2331"/>
          <w:sz w:val="28"/>
          <w:szCs w:val="28"/>
        </w:rPr>
      </w:pPr>
      <w:r w:rsidRPr="002E6F41">
        <w:rPr>
          <w:rFonts w:ascii="Times New Roman" w:hAnsi="Times New Roman" w:cs="Times New Roman"/>
          <w:color w:val="1B2331"/>
          <w:sz w:val="28"/>
          <w:szCs w:val="28"/>
        </w:rPr>
        <w:t>Some of the features offered by Ansible are:</w:t>
      </w:r>
    </w:p>
    <w:p w:rsidR="002E6F41" w:rsidRPr="002E6F41" w:rsidRDefault="002E6F41" w:rsidP="002E6F41">
      <w:pPr>
        <w:numPr>
          <w:ilvl w:val="0"/>
          <w:numId w:val="2"/>
        </w:numPr>
        <w:jc w:val="both"/>
        <w:rPr>
          <w:rFonts w:ascii="Times New Roman" w:hAnsi="Times New Roman" w:cs="Times New Roman"/>
          <w:color w:val="1B2331"/>
          <w:sz w:val="28"/>
          <w:szCs w:val="28"/>
        </w:rPr>
      </w:pPr>
      <w:r w:rsidRPr="002E6F41">
        <w:rPr>
          <w:rFonts w:ascii="Times New Roman" w:hAnsi="Times New Roman" w:cs="Times New Roman"/>
          <w:color w:val="1B2331"/>
          <w:sz w:val="28"/>
          <w:szCs w:val="28"/>
        </w:rPr>
        <w:t>Ansible's natural automation language allows sysadmins, developers, and IT managers to complete automation projects in hours, not weeks.</w:t>
      </w:r>
    </w:p>
    <w:p w:rsidR="002E6F41" w:rsidRPr="002E6F41" w:rsidRDefault="002E6F41" w:rsidP="002E6F41">
      <w:pPr>
        <w:numPr>
          <w:ilvl w:val="0"/>
          <w:numId w:val="2"/>
        </w:numPr>
        <w:jc w:val="both"/>
        <w:rPr>
          <w:rFonts w:ascii="Times New Roman" w:hAnsi="Times New Roman" w:cs="Times New Roman"/>
          <w:color w:val="1B2331"/>
          <w:sz w:val="28"/>
          <w:szCs w:val="28"/>
        </w:rPr>
      </w:pPr>
      <w:r w:rsidRPr="002E6F41">
        <w:rPr>
          <w:rFonts w:ascii="Times New Roman" w:hAnsi="Times New Roman" w:cs="Times New Roman"/>
          <w:color w:val="1B2331"/>
          <w:sz w:val="28"/>
          <w:szCs w:val="28"/>
        </w:rPr>
        <w:t>Ansible uses SSH by default instead of requiring agents everywhere. Avoid extra open ports, improve security, eliminate "managing the management", and reclaim CPU cycles.</w:t>
      </w:r>
    </w:p>
    <w:p w:rsidR="002E6F41" w:rsidRPr="002E6F41" w:rsidRDefault="002E6F41" w:rsidP="002E6F41">
      <w:pPr>
        <w:numPr>
          <w:ilvl w:val="0"/>
          <w:numId w:val="2"/>
        </w:numPr>
        <w:jc w:val="both"/>
        <w:rPr>
          <w:rFonts w:ascii="Times New Roman" w:hAnsi="Times New Roman" w:cs="Times New Roman"/>
          <w:color w:val="1B2331"/>
          <w:sz w:val="28"/>
          <w:szCs w:val="28"/>
        </w:rPr>
      </w:pPr>
      <w:r w:rsidRPr="002E6F41">
        <w:rPr>
          <w:rFonts w:ascii="Times New Roman" w:hAnsi="Times New Roman" w:cs="Times New Roman"/>
          <w:color w:val="1B2331"/>
          <w:sz w:val="28"/>
          <w:szCs w:val="28"/>
        </w:rPr>
        <w:t>Ansible automates app deployment, configuration management, workflow orchestration, and even cloud provisioning all from one system.</w:t>
      </w:r>
    </w:p>
    <w:p w:rsidR="002E6F41" w:rsidRPr="002E6F41" w:rsidRDefault="002E6F41" w:rsidP="002E6F41">
      <w:pPr>
        <w:jc w:val="both"/>
        <w:rPr>
          <w:rFonts w:ascii="Times New Roman" w:hAnsi="Times New Roman" w:cs="Times New Roman"/>
          <w:color w:val="1B2331"/>
          <w:sz w:val="28"/>
          <w:szCs w:val="28"/>
        </w:rPr>
      </w:pPr>
      <w:r w:rsidRPr="002E6F41">
        <w:rPr>
          <w:rFonts w:ascii="Times New Roman" w:hAnsi="Times New Roman" w:cs="Times New Roman"/>
          <w:color w:val="1B2331"/>
          <w:sz w:val="28"/>
          <w:szCs w:val="28"/>
        </w:rPr>
        <w:t>Packer provides the following key features:</w:t>
      </w:r>
    </w:p>
    <w:p w:rsidR="002E6F41" w:rsidRPr="002E6F41" w:rsidRDefault="002E6F41" w:rsidP="002E6F41">
      <w:pPr>
        <w:jc w:val="both"/>
        <w:rPr>
          <w:rFonts w:ascii="Times New Roman" w:hAnsi="Times New Roman" w:cs="Times New Roman"/>
          <w:color w:val="1B2331"/>
          <w:sz w:val="28"/>
          <w:szCs w:val="28"/>
        </w:rPr>
      </w:pPr>
    </w:p>
    <w:p w:rsidR="002E6F41" w:rsidRPr="002E6F41" w:rsidRDefault="002E6F41" w:rsidP="002E6F41">
      <w:pPr>
        <w:jc w:val="both"/>
        <w:rPr>
          <w:rFonts w:ascii="Times New Roman" w:hAnsi="Times New Roman" w:cs="Times New Roman"/>
          <w:color w:val="1B2331"/>
          <w:sz w:val="28"/>
          <w:szCs w:val="28"/>
        </w:rPr>
      </w:pPr>
      <w:r w:rsidRPr="002E6F41">
        <w:rPr>
          <w:rFonts w:ascii="Times New Roman" w:hAnsi="Times New Roman" w:cs="Times New Roman"/>
          <w:color w:val="1B2331"/>
          <w:sz w:val="28"/>
          <w:szCs w:val="28"/>
        </w:rPr>
        <w:lastRenderedPageBreak/>
        <w:t>Super</w:t>
      </w:r>
      <w:r w:rsidR="006337D6">
        <w:rPr>
          <w:rFonts w:ascii="Times New Roman" w:hAnsi="Times New Roman" w:cs="Times New Roman"/>
          <w:color w:val="1B2331"/>
          <w:sz w:val="28"/>
          <w:szCs w:val="28"/>
        </w:rPr>
        <w:t xml:space="preserve"> </w:t>
      </w:r>
      <w:r w:rsidRPr="002E6F41">
        <w:rPr>
          <w:rFonts w:ascii="Times New Roman" w:hAnsi="Times New Roman" w:cs="Times New Roman"/>
          <w:color w:val="1B2331"/>
          <w:sz w:val="28"/>
          <w:szCs w:val="28"/>
        </w:rPr>
        <w:t xml:space="preserve"> fast</w:t>
      </w:r>
      <w:bookmarkStart w:id="0" w:name="_GoBack"/>
      <w:bookmarkEnd w:id="0"/>
      <w:r w:rsidRPr="002E6F41">
        <w:rPr>
          <w:rFonts w:ascii="Times New Roman" w:hAnsi="Times New Roman" w:cs="Times New Roman"/>
          <w:color w:val="1B2331"/>
          <w:sz w:val="28"/>
          <w:szCs w:val="28"/>
        </w:rPr>
        <w:t xml:space="preserve"> infrastructure deployment. Packer images allow you to launch completely provisioned and configured machines in seconds, rather than several minutes or hours.</w:t>
      </w:r>
    </w:p>
    <w:p w:rsidR="002E6F41" w:rsidRPr="002E6F41" w:rsidRDefault="002E6F41" w:rsidP="002E6F41">
      <w:pPr>
        <w:jc w:val="both"/>
        <w:rPr>
          <w:rFonts w:ascii="Times New Roman" w:hAnsi="Times New Roman" w:cs="Times New Roman"/>
          <w:color w:val="1B2331"/>
          <w:sz w:val="28"/>
          <w:szCs w:val="28"/>
        </w:rPr>
      </w:pPr>
      <w:r w:rsidRPr="002E6F41">
        <w:rPr>
          <w:rFonts w:ascii="Times New Roman" w:hAnsi="Times New Roman" w:cs="Times New Roman"/>
          <w:color w:val="1B2331"/>
          <w:sz w:val="28"/>
          <w:szCs w:val="28"/>
        </w:rPr>
        <w:t xml:space="preserve">Multi-provider portability. Because Packer creates identical images for multiple platforms, you can run production in AWS, staging/QA in a private cloud like OpenStack, and development in desktop virtualization solutions such as VMware or </w:t>
      </w:r>
      <w:r w:rsidRPr="002E6F41">
        <w:rPr>
          <w:rFonts w:ascii="Times New Roman" w:hAnsi="Times New Roman" w:cs="Times New Roman"/>
          <w:color w:val="1B2331"/>
          <w:sz w:val="28"/>
          <w:szCs w:val="28"/>
        </w:rPr>
        <w:t>Virtual Box</w:t>
      </w:r>
      <w:r w:rsidRPr="002E6F41">
        <w:rPr>
          <w:rFonts w:ascii="Times New Roman" w:hAnsi="Times New Roman" w:cs="Times New Roman"/>
          <w:color w:val="1B2331"/>
          <w:sz w:val="28"/>
          <w:szCs w:val="28"/>
        </w:rPr>
        <w:t>.</w:t>
      </w:r>
    </w:p>
    <w:p w:rsidR="002E6F41" w:rsidRPr="002E6F41" w:rsidRDefault="002E6F41" w:rsidP="002E6F41">
      <w:pPr>
        <w:jc w:val="both"/>
        <w:rPr>
          <w:rFonts w:ascii="Times New Roman" w:hAnsi="Times New Roman" w:cs="Times New Roman"/>
          <w:color w:val="1B2331"/>
          <w:sz w:val="28"/>
          <w:szCs w:val="28"/>
        </w:rPr>
      </w:pPr>
      <w:r w:rsidRPr="002E6F41">
        <w:rPr>
          <w:rFonts w:ascii="Times New Roman" w:hAnsi="Times New Roman" w:cs="Times New Roman"/>
          <w:color w:val="1B2331"/>
          <w:sz w:val="28"/>
          <w:szCs w:val="28"/>
        </w:rPr>
        <w:t>Improved stability. Packer installs and configures all the software for a machine at the time the image is built. If there are bugs in these scripts, they'll be caught early, rather than several minutes after a machine is launched.</w:t>
      </w:r>
    </w:p>
    <w:p w:rsidR="00F27207" w:rsidRDefault="00F27207" w:rsidP="00F133E9">
      <w:pPr>
        <w:jc w:val="both"/>
        <w:rPr>
          <w:rFonts w:ascii="Times New Roman" w:hAnsi="Times New Roman" w:cs="Times New Roman"/>
          <w:color w:val="1B2331"/>
          <w:sz w:val="27"/>
          <w:szCs w:val="27"/>
        </w:rPr>
      </w:pPr>
    </w:p>
    <w:p w:rsidR="002E6F41" w:rsidRDefault="002E6F41" w:rsidP="00F133E9">
      <w:pPr>
        <w:jc w:val="both"/>
        <w:rPr>
          <w:rFonts w:ascii="Times New Roman" w:hAnsi="Times New Roman" w:cs="Times New Roman"/>
          <w:color w:val="1B2331"/>
          <w:sz w:val="27"/>
          <w:szCs w:val="27"/>
        </w:rPr>
      </w:pPr>
    </w:p>
    <w:p w:rsidR="002E6F41" w:rsidRDefault="002E6F41" w:rsidP="00F133E9">
      <w:pPr>
        <w:jc w:val="both"/>
        <w:rPr>
          <w:rFonts w:ascii="Times New Roman" w:hAnsi="Times New Roman" w:cs="Times New Roman"/>
          <w:color w:val="1B2331"/>
          <w:sz w:val="27"/>
          <w:szCs w:val="27"/>
        </w:rPr>
      </w:pPr>
    </w:p>
    <w:p w:rsidR="00F27207" w:rsidRDefault="00F27207" w:rsidP="00F133E9">
      <w:pPr>
        <w:jc w:val="both"/>
        <w:rPr>
          <w:rFonts w:ascii="Times New Roman" w:hAnsi="Times New Roman" w:cs="Times New Roman"/>
          <w:b/>
          <w:color w:val="1B2331"/>
          <w:sz w:val="32"/>
          <w:szCs w:val="32"/>
        </w:rPr>
      </w:pPr>
      <w:r w:rsidRPr="00F27207">
        <w:rPr>
          <w:rFonts w:ascii="Times New Roman" w:hAnsi="Times New Roman" w:cs="Times New Roman"/>
          <w:b/>
          <w:color w:val="1B2331"/>
          <w:sz w:val="32"/>
          <w:szCs w:val="32"/>
        </w:rPr>
        <w:t>Link Address</w:t>
      </w:r>
      <w:r>
        <w:rPr>
          <w:rFonts w:ascii="Times New Roman" w:hAnsi="Times New Roman" w:cs="Times New Roman"/>
          <w:b/>
          <w:color w:val="1B2331"/>
          <w:sz w:val="32"/>
          <w:szCs w:val="32"/>
        </w:rPr>
        <w:t>es</w:t>
      </w:r>
      <w:r w:rsidRPr="00F27207">
        <w:rPr>
          <w:rFonts w:ascii="Times New Roman" w:hAnsi="Times New Roman" w:cs="Times New Roman"/>
          <w:b/>
          <w:color w:val="1B2331"/>
          <w:sz w:val="32"/>
          <w:szCs w:val="32"/>
        </w:rPr>
        <w:t>:</w:t>
      </w:r>
    </w:p>
    <w:p w:rsidR="00F27207" w:rsidRDefault="006337D6" w:rsidP="00F133E9">
      <w:pPr>
        <w:jc w:val="both"/>
        <w:rPr>
          <w:rFonts w:ascii="Times New Roman" w:hAnsi="Times New Roman" w:cs="Times New Roman"/>
          <w:sz w:val="32"/>
          <w:szCs w:val="32"/>
        </w:rPr>
      </w:pPr>
      <w:hyperlink r:id="rId16" w:history="1">
        <w:r w:rsidR="00F27207" w:rsidRPr="007905EB">
          <w:rPr>
            <w:rStyle w:val="Hyperlink"/>
            <w:rFonts w:ascii="Times New Roman" w:hAnsi="Times New Roman" w:cs="Times New Roman"/>
            <w:sz w:val="32"/>
            <w:szCs w:val="32"/>
          </w:rPr>
          <w:t>https://www.testim.io/blog/test-automation-frameworks/</w:t>
        </w:r>
      </w:hyperlink>
    </w:p>
    <w:p w:rsidR="00F27207" w:rsidRDefault="006337D6" w:rsidP="00F133E9">
      <w:pPr>
        <w:jc w:val="both"/>
        <w:rPr>
          <w:rFonts w:ascii="Times New Roman" w:hAnsi="Times New Roman" w:cs="Times New Roman"/>
          <w:sz w:val="32"/>
          <w:szCs w:val="32"/>
        </w:rPr>
      </w:pPr>
      <w:hyperlink r:id="rId17" w:history="1">
        <w:r w:rsidR="00EB024B" w:rsidRPr="007905EB">
          <w:rPr>
            <w:rStyle w:val="Hyperlink"/>
            <w:rFonts w:ascii="Times New Roman" w:hAnsi="Times New Roman" w:cs="Times New Roman"/>
            <w:sz w:val="32"/>
            <w:szCs w:val="32"/>
          </w:rPr>
          <w:t>https://www.guru99.com/test-automation-framework.html</w:t>
        </w:r>
      </w:hyperlink>
    </w:p>
    <w:p w:rsidR="00EB024B" w:rsidRDefault="00C468C4" w:rsidP="00F133E9">
      <w:pPr>
        <w:jc w:val="both"/>
        <w:rPr>
          <w:rFonts w:ascii="Times New Roman" w:hAnsi="Times New Roman" w:cs="Times New Roman"/>
          <w:sz w:val="32"/>
          <w:szCs w:val="32"/>
        </w:rPr>
      </w:pPr>
      <w:hyperlink r:id="rId18" w:history="1">
        <w:r w:rsidRPr="00072A64">
          <w:rPr>
            <w:rStyle w:val="Hyperlink"/>
            <w:rFonts w:ascii="Times New Roman" w:hAnsi="Times New Roman" w:cs="Times New Roman"/>
            <w:sz w:val="32"/>
            <w:szCs w:val="32"/>
          </w:rPr>
          <w:t>https://www.browserstack.com/selenium</w:t>
        </w:r>
      </w:hyperlink>
    </w:p>
    <w:p w:rsidR="00F306BE" w:rsidRDefault="00F306BE" w:rsidP="00F133E9">
      <w:pPr>
        <w:jc w:val="both"/>
        <w:rPr>
          <w:rFonts w:ascii="Times New Roman" w:hAnsi="Times New Roman" w:cs="Times New Roman"/>
          <w:sz w:val="32"/>
          <w:szCs w:val="32"/>
        </w:rPr>
      </w:pPr>
      <w:hyperlink r:id="rId19" w:history="1">
        <w:r w:rsidRPr="00072A64">
          <w:rPr>
            <w:rStyle w:val="Hyperlink"/>
            <w:rFonts w:ascii="Times New Roman" w:hAnsi="Times New Roman" w:cs="Times New Roman"/>
            <w:sz w:val="32"/>
            <w:szCs w:val="32"/>
          </w:rPr>
          <w:t>https://www.browserstack.com/guide/selenium-framework#:~:text=Selenium%20Framework%20is%20a%20suite,them%20without%20any%20manual%20input</w:t>
        </w:r>
      </w:hyperlink>
    </w:p>
    <w:p w:rsidR="00F306BE" w:rsidRDefault="00D07739" w:rsidP="00F133E9">
      <w:pPr>
        <w:jc w:val="both"/>
        <w:rPr>
          <w:rFonts w:ascii="Times New Roman" w:hAnsi="Times New Roman" w:cs="Times New Roman"/>
          <w:sz w:val="32"/>
          <w:szCs w:val="32"/>
        </w:rPr>
      </w:pPr>
      <w:hyperlink r:id="rId20" w:history="1">
        <w:r w:rsidRPr="00072A64">
          <w:rPr>
            <w:rStyle w:val="Hyperlink"/>
            <w:rFonts w:ascii="Times New Roman" w:hAnsi="Times New Roman" w:cs="Times New Roman"/>
            <w:sz w:val="32"/>
            <w:szCs w:val="32"/>
          </w:rPr>
          <w:t>https://stackshare.io/stackups/ansible-vs-packer</w:t>
        </w:r>
      </w:hyperlink>
    </w:p>
    <w:p w:rsidR="00D07739" w:rsidRDefault="00D07739" w:rsidP="00F133E9">
      <w:pPr>
        <w:jc w:val="both"/>
        <w:rPr>
          <w:rFonts w:ascii="Times New Roman" w:hAnsi="Times New Roman" w:cs="Times New Roman"/>
          <w:sz w:val="32"/>
          <w:szCs w:val="32"/>
        </w:rPr>
      </w:pPr>
    </w:p>
    <w:p w:rsidR="00F306BE" w:rsidRPr="00F27207" w:rsidRDefault="00F306BE" w:rsidP="00F133E9">
      <w:pPr>
        <w:jc w:val="both"/>
        <w:rPr>
          <w:rFonts w:ascii="Times New Roman" w:hAnsi="Times New Roman" w:cs="Times New Roman"/>
          <w:sz w:val="32"/>
          <w:szCs w:val="32"/>
        </w:rPr>
      </w:pPr>
    </w:p>
    <w:sectPr w:rsidR="00F306BE" w:rsidRPr="00F27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4A17EC"/>
    <w:multiLevelType w:val="multilevel"/>
    <w:tmpl w:val="E172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D51E78"/>
    <w:multiLevelType w:val="multilevel"/>
    <w:tmpl w:val="4FB8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AE9"/>
    <w:rsid w:val="002E6F41"/>
    <w:rsid w:val="00343920"/>
    <w:rsid w:val="004069BD"/>
    <w:rsid w:val="005957F2"/>
    <w:rsid w:val="005D3A0E"/>
    <w:rsid w:val="006337D6"/>
    <w:rsid w:val="00805AE9"/>
    <w:rsid w:val="00812E26"/>
    <w:rsid w:val="00813250"/>
    <w:rsid w:val="008C5E5A"/>
    <w:rsid w:val="00C468C4"/>
    <w:rsid w:val="00CE7F38"/>
    <w:rsid w:val="00D07739"/>
    <w:rsid w:val="00E443BB"/>
    <w:rsid w:val="00E52690"/>
    <w:rsid w:val="00EB024B"/>
    <w:rsid w:val="00F133E9"/>
    <w:rsid w:val="00F170C0"/>
    <w:rsid w:val="00F27207"/>
    <w:rsid w:val="00F306BE"/>
    <w:rsid w:val="00FF3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B8A8FB-5C39-431F-BE56-8E75B5069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526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5D3A0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207"/>
    <w:rPr>
      <w:color w:val="0563C1" w:themeColor="hyperlink"/>
      <w:u w:val="single"/>
    </w:rPr>
  </w:style>
  <w:style w:type="character" w:styleId="Strong">
    <w:name w:val="Strong"/>
    <w:basedOn w:val="DefaultParagraphFont"/>
    <w:uiPriority w:val="22"/>
    <w:qFormat/>
    <w:rsid w:val="00F27207"/>
    <w:rPr>
      <w:b/>
      <w:bCs/>
    </w:rPr>
  </w:style>
  <w:style w:type="character" w:customStyle="1" w:styleId="Heading3Char">
    <w:name w:val="Heading 3 Char"/>
    <w:basedOn w:val="DefaultParagraphFont"/>
    <w:link w:val="Heading3"/>
    <w:uiPriority w:val="9"/>
    <w:rsid w:val="00E5269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26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5D3A0E"/>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93620">
      <w:bodyDiv w:val="1"/>
      <w:marLeft w:val="0"/>
      <w:marRight w:val="0"/>
      <w:marTop w:val="0"/>
      <w:marBottom w:val="0"/>
      <w:divBdr>
        <w:top w:val="none" w:sz="0" w:space="0" w:color="auto"/>
        <w:left w:val="none" w:sz="0" w:space="0" w:color="auto"/>
        <w:bottom w:val="none" w:sz="0" w:space="0" w:color="auto"/>
        <w:right w:val="none" w:sz="0" w:space="0" w:color="auto"/>
      </w:divBdr>
    </w:div>
    <w:div w:id="288433944">
      <w:bodyDiv w:val="1"/>
      <w:marLeft w:val="0"/>
      <w:marRight w:val="0"/>
      <w:marTop w:val="0"/>
      <w:marBottom w:val="0"/>
      <w:divBdr>
        <w:top w:val="none" w:sz="0" w:space="0" w:color="auto"/>
        <w:left w:val="none" w:sz="0" w:space="0" w:color="auto"/>
        <w:bottom w:val="none" w:sz="0" w:space="0" w:color="auto"/>
        <w:right w:val="none" w:sz="0" w:space="0" w:color="auto"/>
      </w:divBdr>
    </w:div>
    <w:div w:id="1100368272">
      <w:bodyDiv w:val="1"/>
      <w:marLeft w:val="0"/>
      <w:marRight w:val="0"/>
      <w:marTop w:val="0"/>
      <w:marBottom w:val="0"/>
      <w:divBdr>
        <w:top w:val="none" w:sz="0" w:space="0" w:color="auto"/>
        <w:left w:val="none" w:sz="0" w:space="0" w:color="auto"/>
        <w:bottom w:val="none" w:sz="0" w:space="0" w:color="auto"/>
        <w:right w:val="none" w:sz="0" w:space="0" w:color="auto"/>
      </w:divBdr>
    </w:div>
    <w:div w:id="1404836899">
      <w:bodyDiv w:val="1"/>
      <w:marLeft w:val="0"/>
      <w:marRight w:val="0"/>
      <w:marTop w:val="0"/>
      <w:marBottom w:val="0"/>
      <w:divBdr>
        <w:top w:val="none" w:sz="0" w:space="0" w:color="auto"/>
        <w:left w:val="none" w:sz="0" w:space="0" w:color="auto"/>
        <w:bottom w:val="none" w:sz="0" w:space="0" w:color="auto"/>
        <w:right w:val="none" w:sz="0" w:space="0" w:color="auto"/>
      </w:divBdr>
    </w:div>
    <w:div w:id="1440642303">
      <w:bodyDiv w:val="1"/>
      <w:marLeft w:val="0"/>
      <w:marRight w:val="0"/>
      <w:marTop w:val="0"/>
      <w:marBottom w:val="0"/>
      <w:divBdr>
        <w:top w:val="none" w:sz="0" w:space="0" w:color="auto"/>
        <w:left w:val="none" w:sz="0" w:space="0" w:color="auto"/>
        <w:bottom w:val="none" w:sz="0" w:space="0" w:color="auto"/>
        <w:right w:val="none" w:sz="0" w:space="0" w:color="auto"/>
      </w:divBdr>
    </w:div>
    <w:div w:id="1463885378">
      <w:bodyDiv w:val="1"/>
      <w:marLeft w:val="0"/>
      <w:marRight w:val="0"/>
      <w:marTop w:val="0"/>
      <w:marBottom w:val="0"/>
      <w:divBdr>
        <w:top w:val="none" w:sz="0" w:space="0" w:color="auto"/>
        <w:left w:val="none" w:sz="0" w:space="0" w:color="auto"/>
        <w:bottom w:val="none" w:sz="0" w:space="0" w:color="auto"/>
        <w:right w:val="none" w:sz="0" w:space="0" w:color="auto"/>
      </w:divBdr>
    </w:div>
    <w:div w:id="1648436335">
      <w:bodyDiv w:val="1"/>
      <w:marLeft w:val="0"/>
      <w:marRight w:val="0"/>
      <w:marTop w:val="0"/>
      <w:marBottom w:val="0"/>
      <w:divBdr>
        <w:top w:val="none" w:sz="0" w:space="0" w:color="auto"/>
        <w:left w:val="none" w:sz="0" w:space="0" w:color="auto"/>
        <w:bottom w:val="none" w:sz="0" w:space="0" w:color="auto"/>
        <w:right w:val="none" w:sz="0" w:space="0" w:color="auto"/>
      </w:divBdr>
      <w:divsChild>
        <w:div w:id="1744596051">
          <w:marLeft w:val="0"/>
          <w:marRight w:val="0"/>
          <w:marTop w:val="0"/>
          <w:marBottom w:val="0"/>
          <w:divBdr>
            <w:top w:val="none" w:sz="0" w:space="0" w:color="auto"/>
            <w:left w:val="none" w:sz="0" w:space="0" w:color="auto"/>
            <w:bottom w:val="none" w:sz="0" w:space="0" w:color="auto"/>
            <w:right w:val="none" w:sz="0" w:space="0" w:color="auto"/>
          </w:divBdr>
          <w:divsChild>
            <w:div w:id="1101334308">
              <w:marLeft w:val="0"/>
              <w:marRight w:val="0"/>
              <w:marTop w:val="0"/>
              <w:marBottom w:val="0"/>
              <w:divBdr>
                <w:top w:val="none" w:sz="0" w:space="0" w:color="auto"/>
                <w:left w:val="none" w:sz="0" w:space="0" w:color="auto"/>
                <w:bottom w:val="none" w:sz="0" w:space="0" w:color="auto"/>
                <w:right w:val="none" w:sz="0" w:space="0" w:color="auto"/>
              </w:divBdr>
              <w:divsChild>
                <w:div w:id="184997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12557">
      <w:bodyDiv w:val="1"/>
      <w:marLeft w:val="0"/>
      <w:marRight w:val="0"/>
      <w:marTop w:val="0"/>
      <w:marBottom w:val="0"/>
      <w:divBdr>
        <w:top w:val="none" w:sz="0" w:space="0" w:color="auto"/>
        <w:left w:val="none" w:sz="0" w:space="0" w:color="auto"/>
        <w:bottom w:val="none" w:sz="0" w:space="0" w:color="auto"/>
        <w:right w:val="none" w:sz="0" w:space="0" w:color="auto"/>
      </w:divBdr>
    </w:div>
    <w:div w:id="202022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wserstack.com/automate/ruby" TargetMode="External"/><Relationship Id="rId13" Type="http://schemas.openxmlformats.org/officeDocument/2006/relationships/hyperlink" Target="https://enlyft.com/tech/products/selenium" TargetMode="External"/><Relationship Id="rId18" Type="http://schemas.openxmlformats.org/officeDocument/2006/relationships/hyperlink" Target="https://www.browserstack.com/seleniu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browserstack.com/guide/selenium-with-java-for-automated-test" TargetMode="External"/><Relationship Id="rId12" Type="http://schemas.openxmlformats.org/officeDocument/2006/relationships/hyperlink" Target="https://www.browserstack.com/guide/what-is-selenium-ide" TargetMode="External"/><Relationship Id="rId17" Type="http://schemas.openxmlformats.org/officeDocument/2006/relationships/hyperlink" Target="https://www.guru99.com/test-automation-framework.html" TargetMode="External"/><Relationship Id="rId2" Type="http://schemas.openxmlformats.org/officeDocument/2006/relationships/styles" Target="styles.xml"/><Relationship Id="rId16" Type="http://schemas.openxmlformats.org/officeDocument/2006/relationships/hyperlink" Target="https://www.testim.io/blog/test-automation-frameworks/" TargetMode="External"/><Relationship Id="rId20" Type="http://schemas.openxmlformats.org/officeDocument/2006/relationships/hyperlink" Target="https://stackshare.io/stackups/ansible-vs-packer" TargetMode="External"/><Relationship Id="rId1" Type="http://schemas.openxmlformats.org/officeDocument/2006/relationships/numbering" Target="numbering.xml"/><Relationship Id="rId6" Type="http://schemas.openxmlformats.org/officeDocument/2006/relationships/hyperlink" Target="https://www.browserstack.com/guide/selenium-webdriver-tutorial" TargetMode="External"/><Relationship Id="rId11" Type="http://schemas.openxmlformats.org/officeDocument/2006/relationships/hyperlink" Target="https://www.browserstack.com/guide/selenium-grid-tutorial" TargetMode="External"/><Relationship Id="rId5" Type="http://schemas.openxmlformats.org/officeDocument/2006/relationships/hyperlink" Target="https://www.browserstack.com/selenium" TargetMode="External"/><Relationship Id="rId15" Type="http://schemas.openxmlformats.org/officeDocument/2006/relationships/image" Target="media/image2.jpg"/><Relationship Id="rId10" Type="http://schemas.openxmlformats.org/officeDocument/2006/relationships/hyperlink" Target="https://www.browserstack.com/guide/testng-framework-with-selenium-automation" TargetMode="External"/><Relationship Id="rId19" Type="http://schemas.openxmlformats.org/officeDocument/2006/relationships/hyperlink" Target="https://www.browserstack.com/guide/selenium-framework#:~:text=Selenium%20Framework%20is%20a%20suite,them%20without%20any%20manual%20input" TargetMode="External"/><Relationship Id="rId4" Type="http://schemas.openxmlformats.org/officeDocument/2006/relationships/webSettings" Target="webSettings.xml"/><Relationship Id="rId9" Type="http://schemas.openxmlformats.org/officeDocument/2006/relationships/hyperlink" Target="https://www.browserstack.com/guide/learn-about-cucumber-testing-tool" TargetMode="External"/><Relationship Id="rId14" Type="http://schemas.openxmlformats.org/officeDocument/2006/relationships/image" Target="media/image1.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6</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2022-02-19T15:14:00Z</dcterms:created>
  <dcterms:modified xsi:type="dcterms:W3CDTF">2022-02-19T16:58:00Z</dcterms:modified>
</cp:coreProperties>
</file>