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9</w:t>
      </w:r>
    </w:p>
    <w:p>
      <w:pPr>
        <w:pStyle w:val="PlainText"/>
        <w:spacing w:lineRule="auto" w:line="360"/>
        <w:ind w:hanging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ТЕОРИЯ АЛГОРИТМОВ И СТРУКТУР ДАННЫХ</w:t>
      </w:r>
      <w:r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9</w:t>
        <w:br/>
        <w:t>"Хранение данных на внешних носителях"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Вывести созданный файл на экран.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Удалить из файла данные в соответствии с вариантом.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в файл данные в соответствии с вариантом.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Вывести измененный файл на экран.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Вывести созданный файл на экран.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Удалить из файла данные в соответствии с вариантом.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в файл данные в соответствии с вариантом.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Вывести измененный файл на экран.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98"/>
        <w:gridCol w:w="3621"/>
        <w:gridCol w:w="2434"/>
        <w:gridCol w:w="2191"/>
      </w:tblGrid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Структура "Автомобиль":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марка;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год выпуска;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цена;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цвет.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Удалить все элементы, у которых год выпуска меньше заданного.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Добавить элемент с номером К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Хранение данных на носителе.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"Cpp.cpp"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"C.cpp"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warning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disable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4996)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Функция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++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FirstStyle(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Handle1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Создаем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файл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FileCar(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car1 =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"Chevrolet 2010 1000000 black\n"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car2 =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"BMW 2001 1500000 gray\n"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car3 =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"Mercedes-Benz 1996 1200000 black\n"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FileCar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car1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car2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car3;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FileCar.close();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"C++ style:\n\n"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handle1.PrintFile1(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Добавляем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в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файл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строчку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car4 =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"Peugeot 2008 500000 blue\n"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handle1.AddString1(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car4);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"--------------------\n\n"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handle1.PrintFile1(</w:t>
      </w:r>
      <w:r>
        <w:rPr>
          <w:rFonts w:cs="Times New Roman" w:ascii="Times New Roman" w:hAnsi="Times New Roman"/>
          <w:color w:val="808080"/>
          <w:sz w:val="28"/>
          <w:szCs w:val="28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Удаляем элементы, у которых год выпуска меньше 2000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handle1.DeleteLessNotes1(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"car (C++).txt"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"out_cpp.txt"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2000);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"--------------------\n\n"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handle1.PrintFile1(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Функция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SecondStyle(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Handle2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FileCar;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FileCar = fopen(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"car (C).txt"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"w"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(FileCar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printf(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открытия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файла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fprintf(FileCar,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"Chevrolet 2010 1000000 black\n"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fprintf(FileCar,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"BMW 2001 1500000 gray\n"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fprintf(FileCar,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"Mercedes-Benz 1996 1200000 black\n"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fclose(FileCar);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 style:\n\n"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handle2.PrintFile2(3);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printf(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"--------------------\n\n"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Добавляем в файл строчку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FILE</w:t>
      </w:r>
      <w:r>
        <w:rPr>
          <w:rFonts w:cs="Times New Roman" w:ascii="Times New Roman" w:hAnsi="Times New Roman"/>
          <w:color w:val="000000"/>
          <w:sz w:val="28"/>
          <w:szCs w:val="28"/>
        </w:rPr>
        <w:t>* out;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out = fopen(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"car (C).txt"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"a"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fprintf(out,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"Peugeot 2008 500000 blue\n"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fclose(out);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handle2.PrintFile2(4);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Удаляем элементы, у которых год выпуска меньше 2000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//handle2.DeleteLessNotes1(2000);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//printf("--------------------\n\n");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//handle1.PrintFile1(path);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FirstStyle(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"car (C++).txt"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SecondStyle(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"car (C).txt"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>pp.cpp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</w:rPr>
        <w:t>Handle1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Выводим файл в консоль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PrintFile1(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file.open(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(!file.is_open())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(!file.eof())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str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getline(file, str);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file.close();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Добавляем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строку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AddString1(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newString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out(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::app);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(out.is_open())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newString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out.close();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DeleteLessNotes1(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year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fout;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fin.open(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fout.open(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(getline(fin, line))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size_type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 = line.find(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(p !=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::npos)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str_year = line.substr(p + 1, 4);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(stoi(str_year) &gt;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year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fout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>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warning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disable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4996)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Handle2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PrintFile2(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line[255];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file;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file = fopen(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"car (C).txt"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++i)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fgets(line, 255, file);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printf(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"%s"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line);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printf(</w:t>
      </w:r>
      <w:r>
        <w:rPr>
          <w:rFonts w:cs="Times New Roman" w:ascii="Times New Roman" w:hAnsi="Times New Roman"/>
          <w:color w:val="A31515"/>
          <w:sz w:val="28"/>
          <w:szCs w:val="28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fclose(file);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/*void DeleteLessNotes1(char* src, char* dest, int year)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FILE* fin;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FILE* fout;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char* line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size_t len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char* p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char buffer[256];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fin = fopen(src, 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fout = fopen(dest, "w");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while (getline(&amp;line, &amp;len, fin) != -1)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char* p = strstr(line, "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if (p)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>strncpy(buffer, p + 1, 4 + 1);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>if (atoi(buffer) &gt;= year)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>fputs(line, fout);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fclose(fin);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fclose(fout);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}*/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Heading1"/>
        <w:spacing w:lineRule="auto" w:line="360" w:before="0" w:after="0"/>
        <w:jc w:val="left"/>
        <w:rPr>
          <w:rFonts w:ascii="Times New Roman" w:hAnsi="Times New Roman"/>
          <w:szCs w:val="28"/>
        </w:rPr>
      </w:pPr>
      <w:bookmarkStart w:id="7" w:name="_GoBack"/>
      <w:bookmarkEnd w:id="7"/>
      <w:r>
        <w:rPr/>
        <w:drawing>
          <wp:inline distT="0" distB="0" distL="0" distR="0">
            <wp:extent cx="5940425" cy="36531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LibreOffice/7.6.0.3$Windows_X86_64 LibreOffice_project/69edd8b8ebc41d00b4de3915dc82f8f0fc3b6265</Application>
  <AppVersion>15.0000</AppVersion>
  <Pages>7</Pages>
  <Words>657</Words>
  <Characters>4056</Characters>
  <CharactersWithSpaces>4943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2024-02-01T22:22:40Z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