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300467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3D6539" w:rsidRDefault="003D6539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1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D6539" w:rsidRDefault="003D6539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11.6.2017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1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D6539" w:rsidRDefault="003D6539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11.6.2017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6539" w:rsidRDefault="003D6539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Michelle Meyer &amp; Fabian Amhof</w:t>
                                    </w:r>
                                  </w:sdtContent>
                                </w:sdt>
                              </w:p>
                              <w:p w:rsidR="003D6539" w:rsidRDefault="003D6539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LUKB &amp; Komax wire 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3D6539" w:rsidRDefault="003D6539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Michelle Meyer &amp; Fabian Amhof</w:t>
                              </w:r>
                            </w:sdtContent>
                          </w:sdt>
                        </w:p>
                        <w:p w:rsidR="003D6539" w:rsidRDefault="003D6539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LUKB &amp; Komax wire ag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6539" w:rsidRDefault="003D6539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Freezing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Series</w:t>
                                    </w:r>
                                  </w:sdtContent>
                                </w:sdt>
                              </w:p>
                              <w:p w:rsidR="003D6539" w:rsidRDefault="003D653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Projekt MVC – Modul 151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:rsidR="003D6539" w:rsidRDefault="003D6539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Freezing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Series</w:t>
                              </w:r>
                            </w:sdtContent>
                          </w:sdt>
                        </w:p>
                        <w:p w:rsidR="003D6539" w:rsidRDefault="003D653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Projekt MVC – Modul 151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D6539" w:rsidRDefault="003D6539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191149" w:rsidRDefault="00191149"/>
    <w:sectPr w:rsidR="00191149" w:rsidSect="003D653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39"/>
    <w:rsid w:val="00191149"/>
    <w:rsid w:val="003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132B"/>
  <w15:chartTrackingRefBased/>
  <w15:docId w15:val="{4A69C3E1-2642-4FF1-A355-2F687E07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D653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D6539"/>
    <w:rPr>
      <w:rFonts w:eastAsiaTheme="minorEastAsia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92F61B-9CD8-4356-89B5-BC9C578A6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Company>LUKB &amp; Komax wire ag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Freezing Series</dc:title>
  <dc:subject>Projekt MVC – Modul 151</dc:subject>
  <dc:creator>Michelle Meyer &amp; Fabian Amhof</dc:creator>
  <cp:keywords/>
  <dc:description/>
  <cp:lastModifiedBy>Fabian Amhof</cp:lastModifiedBy>
  <cp:revision>1</cp:revision>
  <dcterms:created xsi:type="dcterms:W3CDTF">2017-06-11T10:53:00Z</dcterms:created>
  <dcterms:modified xsi:type="dcterms:W3CDTF">2017-06-11T10:55:00Z</dcterms:modified>
</cp:coreProperties>
</file>