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313004672"/>
        <w:docPartObj>
          <w:docPartGallery w:val="Cover Pages"/>
          <w:docPartUnique/>
        </w:docPartObj>
      </w:sdtPr>
      <w:sdtEndPr/>
      <w:sdtContent>
        <w:p w:rsidR="003D6539" w:rsidRDefault="003D6539">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1T00:00:00Z">
                                <w:dateFormat w:val="d.M.yyyy"/>
                                <w:lid w:val="de-DE"/>
                                <w:storeMappedDataAs w:val="dateTime"/>
                                <w:calendar w:val="gregorian"/>
                              </w:date>
                            </w:sdtPr>
                            <w:sdtEndPr/>
                            <w:sdtContent>
                              <w:p w:rsidR="003D6539" w:rsidRDefault="003D6539">
                                <w:pPr>
                                  <w:pStyle w:val="KeinLeerraum"/>
                                  <w:jc w:val="right"/>
                                  <w:rPr>
                                    <w:color w:val="FFFFFF" w:themeColor="background1"/>
                                    <w:sz w:val="28"/>
                                    <w:szCs w:val="28"/>
                                  </w:rPr>
                                </w:pPr>
                                <w:r>
                                  <w:rPr>
                                    <w:color w:val="FFFFFF" w:themeColor="background1"/>
                                    <w:sz w:val="28"/>
                                    <w:szCs w:val="28"/>
                                    <w:lang w:val="de-DE"/>
                                  </w:rPr>
                                  <w:t>11.6.2017</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Pr="00C13048" w:rsidRDefault="009A3D68">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9A3D68">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3D6539" w:rsidRPr="00C13048" w:rsidRDefault="009A3D68">
                          <w:pPr>
                            <w:pStyle w:val="KeinLeerraum"/>
                            <w:rPr>
                              <w:color w:val="5B9BD5" w:themeColor="accent1"/>
                              <w:sz w:val="26"/>
                              <w:szCs w:val="26"/>
                              <w:lang w:val="en-GB"/>
                            </w:rPr>
                          </w:pPr>
                          <w:sdt>
                            <w:sdtPr>
                              <w:rPr>
                                <w:color w:val="5B9BD5" w:themeColor="accent1"/>
                                <w:sz w:val="26"/>
                                <w:szCs w:val="26"/>
                                <w:lang w:val="en-GB"/>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D6539" w:rsidRPr="00C13048">
                                <w:rPr>
                                  <w:color w:val="5B9BD5" w:themeColor="accent1"/>
                                  <w:sz w:val="26"/>
                                  <w:szCs w:val="26"/>
                                  <w:lang w:val="en-GB"/>
                                </w:rPr>
                                <w:t>Michelle Meyer &amp; Fabian Amhof</w:t>
                              </w:r>
                            </w:sdtContent>
                          </w:sdt>
                        </w:p>
                        <w:p w:rsidR="003D6539" w:rsidRPr="00C13048" w:rsidRDefault="009A3D68">
                          <w:pPr>
                            <w:pStyle w:val="KeinLeerraum"/>
                            <w:rPr>
                              <w:color w:val="595959" w:themeColor="text1" w:themeTint="A6"/>
                              <w:sz w:val="20"/>
                              <w:szCs w:val="20"/>
                              <w:lang w:val="en-GB"/>
                            </w:rPr>
                          </w:pPr>
                          <w:sdt>
                            <w:sdtPr>
                              <w:rPr>
                                <w:caps/>
                                <w:color w:val="595959" w:themeColor="text1" w:themeTint="A6"/>
                                <w:sz w:val="20"/>
                                <w:szCs w:val="20"/>
                                <w:lang w:val="en-GB"/>
                              </w:rPr>
                              <w:alias w:val="Firma"/>
                              <w:tag w:val=""/>
                              <w:id w:val="1558814826"/>
                              <w:dataBinding w:prefixMappings="xmlns:ns0='http://schemas.openxmlformats.org/officeDocument/2006/extended-properties' " w:xpath="/ns0:Properties[1]/ns0:Company[1]" w:storeItemID="{6668398D-A668-4E3E-A5EB-62B293D839F1}"/>
                              <w:text/>
                            </w:sdtPr>
                            <w:sdtEndPr/>
                            <w:sdtContent>
                              <w:r w:rsidR="00FF070C" w:rsidRPr="00C13048">
                                <w:rPr>
                                  <w:caps/>
                                  <w:color w:val="595959" w:themeColor="text1" w:themeTint="A6"/>
                                  <w:sz w:val="20"/>
                                  <w:szCs w:val="20"/>
                                  <w:lang w:val="en-GB"/>
                                </w:rPr>
                                <w:t>freezing series inc.</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539" w:rsidRDefault="009A3D6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9A3D6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3D6539" w:rsidRDefault="009A3D6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D6539">
                                <w:rPr>
                                  <w:rFonts w:asciiTheme="majorHAnsi" w:eastAsiaTheme="majorEastAsia" w:hAnsiTheme="majorHAnsi" w:cstheme="majorBidi"/>
                                  <w:color w:val="262626" w:themeColor="text1" w:themeTint="D9"/>
                                  <w:sz w:val="72"/>
                                  <w:szCs w:val="72"/>
                                </w:rPr>
                                <w:t>Freezing Series</w:t>
                              </w:r>
                            </w:sdtContent>
                          </w:sdt>
                        </w:p>
                        <w:p w:rsidR="003D6539" w:rsidRDefault="009A3D6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D6539">
                                <w:rPr>
                                  <w:color w:val="404040" w:themeColor="text1" w:themeTint="BF"/>
                                  <w:sz w:val="36"/>
                                  <w:szCs w:val="36"/>
                                </w:rPr>
                                <w:t>Projekt MVC – Modul 151</w:t>
                              </w:r>
                            </w:sdtContent>
                          </w:sdt>
                        </w:p>
                      </w:txbxContent>
                    </v:textbox>
                    <w10:wrap anchorx="page" anchory="page"/>
                  </v:shape>
                </w:pict>
              </mc:Fallback>
            </mc:AlternateContent>
          </w:r>
        </w:p>
        <w:p w:rsidR="003D6539" w:rsidRDefault="003D6539">
          <w:r>
            <w:br w:type="page"/>
          </w:r>
        </w:p>
      </w:sdtContent>
    </w:sdt>
    <w:sdt>
      <w:sdtPr>
        <w:rPr>
          <w:rFonts w:asciiTheme="minorHAnsi" w:eastAsiaTheme="minorHAnsi" w:hAnsiTheme="minorHAnsi" w:cstheme="minorBidi"/>
          <w:color w:val="auto"/>
          <w:sz w:val="22"/>
          <w:szCs w:val="22"/>
          <w:lang w:val="de-DE" w:eastAsia="en-US"/>
        </w:rPr>
        <w:id w:val="75868584"/>
        <w:docPartObj>
          <w:docPartGallery w:val="Table of Contents"/>
          <w:docPartUnique/>
        </w:docPartObj>
      </w:sdtPr>
      <w:sdtEndPr>
        <w:rPr>
          <w:b/>
          <w:bCs/>
        </w:rPr>
      </w:sdtEndPr>
      <w:sdtContent>
        <w:p w:rsidR="00425B57" w:rsidRDefault="00425B57">
          <w:pPr>
            <w:pStyle w:val="Inhaltsverzeichnisberschrift"/>
          </w:pPr>
          <w:r>
            <w:rPr>
              <w:lang w:val="de-DE"/>
            </w:rPr>
            <w:t>Inhalt</w:t>
          </w:r>
        </w:p>
        <w:p w:rsidR="00A34998" w:rsidRDefault="00425B5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84952032" w:history="1">
            <w:r w:rsidR="00A34998" w:rsidRPr="008D4BD9">
              <w:rPr>
                <w:rStyle w:val="Hyperlink"/>
                <w:noProof/>
              </w:rPr>
              <w:t>1.</w:t>
            </w:r>
            <w:r w:rsidR="00A34998">
              <w:rPr>
                <w:rFonts w:eastAsiaTheme="minorEastAsia"/>
                <w:noProof/>
                <w:lang w:eastAsia="de-CH"/>
              </w:rPr>
              <w:tab/>
            </w:r>
            <w:r w:rsidR="00A34998" w:rsidRPr="008D4BD9">
              <w:rPr>
                <w:rStyle w:val="Hyperlink"/>
                <w:noProof/>
              </w:rPr>
              <w:t>Einleitung</w:t>
            </w:r>
            <w:r w:rsidR="00A34998">
              <w:rPr>
                <w:noProof/>
                <w:webHidden/>
              </w:rPr>
              <w:tab/>
            </w:r>
            <w:r w:rsidR="00A34998">
              <w:rPr>
                <w:noProof/>
                <w:webHidden/>
              </w:rPr>
              <w:fldChar w:fldCharType="begin"/>
            </w:r>
            <w:r w:rsidR="00A34998">
              <w:rPr>
                <w:noProof/>
                <w:webHidden/>
              </w:rPr>
              <w:instrText xml:space="preserve"> PAGEREF _Toc484952032 \h </w:instrText>
            </w:r>
            <w:r w:rsidR="00A34998">
              <w:rPr>
                <w:noProof/>
                <w:webHidden/>
              </w:rPr>
            </w:r>
            <w:r w:rsidR="00A34998">
              <w:rPr>
                <w:noProof/>
                <w:webHidden/>
              </w:rPr>
              <w:fldChar w:fldCharType="separate"/>
            </w:r>
            <w:r w:rsidR="00A34998">
              <w:rPr>
                <w:noProof/>
                <w:webHidden/>
              </w:rPr>
              <w:t>2</w:t>
            </w:r>
            <w:r w:rsidR="00A34998">
              <w:rPr>
                <w:noProof/>
                <w:webHidden/>
              </w:rPr>
              <w:fldChar w:fldCharType="end"/>
            </w:r>
          </w:hyperlink>
        </w:p>
        <w:p w:rsidR="00A34998" w:rsidRDefault="009A3D68">
          <w:pPr>
            <w:pStyle w:val="Verzeichnis1"/>
            <w:tabs>
              <w:tab w:val="left" w:pos="440"/>
              <w:tab w:val="right" w:leader="dot" w:pos="9062"/>
            </w:tabs>
            <w:rPr>
              <w:rFonts w:eastAsiaTheme="minorEastAsia"/>
              <w:noProof/>
              <w:lang w:eastAsia="de-CH"/>
            </w:rPr>
          </w:pPr>
          <w:hyperlink w:anchor="_Toc484952033" w:history="1">
            <w:r w:rsidR="00A34998" w:rsidRPr="008D4BD9">
              <w:rPr>
                <w:rStyle w:val="Hyperlink"/>
                <w:noProof/>
              </w:rPr>
              <w:t>2.</w:t>
            </w:r>
            <w:r w:rsidR="00A34998">
              <w:rPr>
                <w:rFonts w:eastAsiaTheme="minorEastAsia"/>
                <w:noProof/>
                <w:lang w:eastAsia="de-CH"/>
              </w:rPr>
              <w:tab/>
            </w:r>
            <w:r w:rsidR="00A34998" w:rsidRPr="008D4BD9">
              <w:rPr>
                <w:rStyle w:val="Hyperlink"/>
                <w:noProof/>
              </w:rPr>
              <w:t>ERM</w:t>
            </w:r>
            <w:r w:rsidR="00A34998">
              <w:rPr>
                <w:noProof/>
                <w:webHidden/>
              </w:rPr>
              <w:tab/>
            </w:r>
            <w:r w:rsidR="00A34998">
              <w:rPr>
                <w:noProof/>
                <w:webHidden/>
              </w:rPr>
              <w:fldChar w:fldCharType="begin"/>
            </w:r>
            <w:r w:rsidR="00A34998">
              <w:rPr>
                <w:noProof/>
                <w:webHidden/>
              </w:rPr>
              <w:instrText xml:space="preserve"> PAGEREF _Toc484952033 \h </w:instrText>
            </w:r>
            <w:r w:rsidR="00A34998">
              <w:rPr>
                <w:noProof/>
                <w:webHidden/>
              </w:rPr>
            </w:r>
            <w:r w:rsidR="00A34998">
              <w:rPr>
                <w:noProof/>
                <w:webHidden/>
              </w:rPr>
              <w:fldChar w:fldCharType="separate"/>
            </w:r>
            <w:r w:rsidR="00A34998">
              <w:rPr>
                <w:noProof/>
                <w:webHidden/>
              </w:rPr>
              <w:t>3</w:t>
            </w:r>
            <w:r w:rsidR="00A34998">
              <w:rPr>
                <w:noProof/>
                <w:webHidden/>
              </w:rPr>
              <w:fldChar w:fldCharType="end"/>
            </w:r>
          </w:hyperlink>
        </w:p>
        <w:p w:rsidR="00A34998" w:rsidRDefault="009A3D68">
          <w:pPr>
            <w:pStyle w:val="Verzeichnis1"/>
            <w:tabs>
              <w:tab w:val="left" w:pos="440"/>
              <w:tab w:val="right" w:leader="dot" w:pos="9062"/>
            </w:tabs>
            <w:rPr>
              <w:rFonts w:eastAsiaTheme="minorEastAsia"/>
              <w:noProof/>
              <w:lang w:eastAsia="de-CH"/>
            </w:rPr>
          </w:pPr>
          <w:hyperlink w:anchor="_Toc484952034" w:history="1">
            <w:r w:rsidR="00A34998" w:rsidRPr="008D4BD9">
              <w:rPr>
                <w:rStyle w:val="Hyperlink"/>
                <w:noProof/>
              </w:rPr>
              <w:t>3.</w:t>
            </w:r>
            <w:r w:rsidR="00A34998">
              <w:rPr>
                <w:rFonts w:eastAsiaTheme="minorEastAsia"/>
                <w:noProof/>
                <w:lang w:eastAsia="de-CH"/>
              </w:rPr>
              <w:tab/>
            </w:r>
            <w:r w:rsidR="00A34998" w:rsidRPr="008D4BD9">
              <w:rPr>
                <w:rStyle w:val="Hyperlink"/>
                <w:noProof/>
              </w:rPr>
              <w:t>Wo waren die Schwierigkeiten</w:t>
            </w:r>
            <w:r w:rsidR="00A34998">
              <w:rPr>
                <w:noProof/>
                <w:webHidden/>
              </w:rPr>
              <w:tab/>
            </w:r>
            <w:r w:rsidR="00A34998">
              <w:rPr>
                <w:noProof/>
                <w:webHidden/>
              </w:rPr>
              <w:fldChar w:fldCharType="begin"/>
            </w:r>
            <w:r w:rsidR="00A34998">
              <w:rPr>
                <w:noProof/>
                <w:webHidden/>
              </w:rPr>
              <w:instrText xml:space="preserve"> PAGEREF _Toc484952034 \h </w:instrText>
            </w:r>
            <w:r w:rsidR="00A34998">
              <w:rPr>
                <w:noProof/>
                <w:webHidden/>
              </w:rPr>
            </w:r>
            <w:r w:rsidR="00A34998">
              <w:rPr>
                <w:noProof/>
                <w:webHidden/>
              </w:rPr>
              <w:fldChar w:fldCharType="separate"/>
            </w:r>
            <w:r w:rsidR="00A34998">
              <w:rPr>
                <w:noProof/>
                <w:webHidden/>
              </w:rPr>
              <w:t>4</w:t>
            </w:r>
            <w:r w:rsidR="00A34998">
              <w:rPr>
                <w:noProof/>
                <w:webHidden/>
              </w:rPr>
              <w:fldChar w:fldCharType="end"/>
            </w:r>
          </w:hyperlink>
        </w:p>
        <w:p w:rsidR="00A34998" w:rsidRDefault="009A3D68">
          <w:pPr>
            <w:pStyle w:val="Verzeichnis1"/>
            <w:tabs>
              <w:tab w:val="left" w:pos="440"/>
              <w:tab w:val="right" w:leader="dot" w:pos="9062"/>
            </w:tabs>
            <w:rPr>
              <w:rFonts w:eastAsiaTheme="minorEastAsia"/>
              <w:noProof/>
              <w:lang w:eastAsia="de-CH"/>
            </w:rPr>
          </w:pPr>
          <w:hyperlink w:anchor="_Toc484952035" w:history="1">
            <w:r w:rsidR="00A34998" w:rsidRPr="008D4BD9">
              <w:rPr>
                <w:rStyle w:val="Hyperlink"/>
                <w:noProof/>
              </w:rPr>
              <w:t>4.</w:t>
            </w:r>
            <w:r w:rsidR="00A34998">
              <w:rPr>
                <w:rFonts w:eastAsiaTheme="minorEastAsia"/>
                <w:noProof/>
                <w:lang w:eastAsia="de-CH"/>
              </w:rPr>
              <w:tab/>
            </w:r>
            <w:r w:rsidR="00A34998" w:rsidRPr="008D4BD9">
              <w:rPr>
                <w:rStyle w:val="Hyperlink"/>
                <w:noProof/>
              </w:rPr>
              <w:t>Was ist besonders gut gelungen</w:t>
            </w:r>
            <w:r w:rsidR="00A34998">
              <w:rPr>
                <w:noProof/>
                <w:webHidden/>
              </w:rPr>
              <w:tab/>
            </w:r>
            <w:r w:rsidR="00A34998">
              <w:rPr>
                <w:noProof/>
                <w:webHidden/>
              </w:rPr>
              <w:fldChar w:fldCharType="begin"/>
            </w:r>
            <w:r w:rsidR="00A34998">
              <w:rPr>
                <w:noProof/>
                <w:webHidden/>
              </w:rPr>
              <w:instrText xml:space="preserve"> PAGEREF _Toc484952035 \h </w:instrText>
            </w:r>
            <w:r w:rsidR="00A34998">
              <w:rPr>
                <w:noProof/>
                <w:webHidden/>
              </w:rPr>
            </w:r>
            <w:r w:rsidR="00A34998">
              <w:rPr>
                <w:noProof/>
                <w:webHidden/>
              </w:rPr>
              <w:fldChar w:fldCharType="separate"/>
            </w:r>
            <w:r w:rsidR="00A34998">
              <w:rPr>
                <w:noProof/>
                <w:webHidden/>
              </w:rPr>
              <w:t>4</w:t>
            </w:r>
            <w:r w:rsidR="00A34998">
              <w:rPr>
                <w:noProof/>
                <w:webHidden/>
              </w:rPr>
              <w:fldChar w:fldCharType="end"/>
            </w:r>
          </w:hyperlink>
        </w:p>
        <w:p w:rsidR="00425B57" w:rsidRDefault="00425B57">
          <w:r>
            <w:rPr>
              <w:b/>
              <w:bCs/>
              <w:lang w:val="de-DE"/>
            </w:rPr>
            <w:fldChar w:fldCharType="end"/>
          </w:r>
        </w:p>
      </w:sdtContent>
    </w:sdt>
    <w:p w:rsidR="00425B57" w:rsidRDefault="00425B57">
      <w:r>
        <w:br w:type="page"/>
      </w:r>
    </w:p>
    <w:p w:rsidR="00E877BF" w:rsidRDefault="000A74B1" w:rsidP="004767DA">
      <w:pPr>
        <w:pStyle w:val="berschrift1"/>
        <w:numPr>
          <w:ilvl w:val="0"/>
          <w:numId w:val="1"/>
        </w:numPr>
      </w:pPr>
      <w:bookmarkStart w:id="0" w:name="_Toc484952032"/>
      <w:r>
        <w:lastRenderedPageBreak/>
        <w:t>Einleitung</w:t>
      </w:r>
      <w:bookmarkEnd w:id="0"/>
    </w:p>
    <w:p w:rsidR="0064374C" w:rsidRDefault="00E877BF" w:rsidP="00E877BF">
      <w:r>
        <w:t>Freezing Series ist eine Website</w:t>
      </w:r>
      <w:r w:rsidR="00C13048">
        <w:t>,</w:t>
      </w:r>
      <w:r>
        <w:t xml:space="preserve"> auf welcher Serien angezeigt werden. </w:t>
      </w:r>
      <w:r w:rsidR="003A30C0">
        <w:t>Diese Website wurde mit dem Hintergedanken erstellt, die verschiedenen Serien dieser Welt zu erfassen und verwalten, sodass jeder der eine Serie sucht oder erfassen will dies auf einer einzelnen Website tun kann.</w:t>
      </w:r>
      <w:r w:rsidR="003A30C0">
        <w:t xml:space="preserve"> </w:t>
      </w:r>
      <w:r>
        <w:t>Zu diesen Serien gibt es noch zusätzliche Informationen</w:t>
      </w:r>
      <w:r w:rsidR="00C13048">
        <w:t xml:space="preserve"> wie Bewertung und Veröffentlichungsdatum</w:t>
      </w:r>
      <w:r>
        <w:t>.</w:t>
      </w:r>
      <w:r w:rsidR="00C13048">
        <w:t xml:space="preserve"> Auch Schauspieler und Genres können erfasst werden. Eine grafische Darstellung d</w:t>
      </w:r>
      <w:r w:rsidR="004767DA">
        <w:t xml:space="preserve">iese Informationen </w:t>
      </w:r>
      <w:r w:rsidR="00C13048">
        <w:t>kann</w:t>
      </w:r>
      <w:r w:rsidR="004767DA">
        <w:t xml:space="preserve"> unter </w:t>
      </w:r>
      <w:r w:rsidR="00C13048">
        <w:t xml:space="preserve">dem </w:t>
      </w:r>
      <w:r w:rsidR="004767DA">
        <w:t>Kapitel «</w:t>
      </w:r>
      <w:r w:rsidR="004767DA">
        <w:fldChar w:fldCharType="begin"/>
      </w:r>
      <w:r w:rsidR="004767DA">
        <w:instrText xml:space="preserve"> REF _Ref484950683 \w \h </w:instrText>
      </w:r>
      <w:r w:rsidR="004767DA">
        <w:fldChar w:fldCharType="separate"/>
      </w:r>
      <w:r w:rsidR="004767DA">
        <w:t>2</w:t>
      </w:r>
      <w:r w:rsidR="004767DA">
        <w:fldChar w:fldCharType="end"/>
      </w:r>
      <w:r w:rsidR="004767DA">
        <w:t xml:space="preserve">. </w:t>
      </w:r>
      <w:r w:rsidR="004767DA">
        <w:fldChar w:fldCharType="begin"/>
      </w:r>
      <w:r w:rsidR="004767DA">
        <w:instrText xml:space="preserve"> REF _Ref484950696 \h </w:instrText>
      </w:r>
      <w:r w:rsidR="004767DA">
        <w:fldChar w:fldCharType="separate"/>
      </w:r>
      <w:r w:rsidR="004767DA">
        <w:t>ERM</w:t>
      </w:r>
      <w:r w:rsidR="004767DA">
        <w:fldChar w:fldCharType="end"/>
      </w:r>
      <w:r w:rsidR="004767DA">
        <w:t xml:space="preserve">» </w:t>
      </w:r>
      <w:r w:rsidR="00C13048">
        <w:t>gefunden</w:t>
      </w:r>
      <w:r w:rsidR="004767DA">
        <w:t xml:space="preserve"> werden.</w:t>
      </w:r>
      <w:r w:rsidR="009F15B5">
        <w:t xml:space="preserve"> </w:t>
      </w:r>
    </w:p>
    <w:p w:rsidR="0064374C" w:rsidRDefault="0064374C" w:rsidP="00E877BF"/>
    <w:p w:rsidR="008D0AB8" w:rsidRDefault="00425B57" w:rsidP="004767DA">
      <w:pPr>
        <w:pStyle w:val="berschrift1"/>
        <w:numPr>
          <w:ilvl w:val="0"/>
          <w:numId w:val="1"/>
        </w:numPr>
      </w:pPr>
      <w:bookmarkStart w:id="1" w:name="_Ref484950683"/>
      <w:bookmarkStart w:id="2" w:name="_Ref484950688"/>
      <w:bookmarkStart w:id="3" w:name="_Ref484950696"/>
      <w:bookmarkStart w:id="4" w:name="_Toc484952033"/>
      <w:r>
        <w:t>ERM</w:t>
      </w:r>
      <w:bookmarkEnd w:id="1"/>
      <w:bookmarkEnd w:id="2"/>
      <w:bookmarkEnd w:id="3"/>
      <w:bookmarkEnd w:id="4"/>
    </w:p>
    <w:p w:rsidR="00191149" w:rsidRDefault="00425B57" w:rsidP="008D0AB8">
      <w:r>
        <w:rPr>
          <w:noProof/>
          <w:lang w:eastAsia="de-CH"/>
        </w:rPr>
        <w:drawing>
          <wp:inline distT="0" distB="0" distL="0" distR="0" wp14:anchorId="6B8EAF83" wp14:editId="2788341E">
            <wp:extent cx="3343643" cy="36576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8000" cy="3662366"/>
                    </a:xfrm>
                    <a:prstGeom prst="rect">
                      <a:avLst/>
                    </a:prstGeom>
                  </pic:spPr>
                </pic:pic>
              </a:graphicData>
            </a:graphic>
          </wp:inline>
        </w:drawing>
      </w:r>
    </w:p>
    <w:p w:rsidR="00750D5B" w:rsidRDefault="004767DA" w:rsidP="004767DA">
      <w:r>
        <w:t>Zu jeder Serie</w:t>
      </w:r>
      <w:r w:rsidR="00B813B3">
        <w:t xml:space="preserve"> muss</w:t>
      </w:r>
      <w:r>
        <w:t xml:space="preserve"> jeweils ein Name, das Veröffentlichungsdatum und eine Bewertung </w:t>
      </w:r>
      <w:r w:rsidR="00B813B3">
        <w:t>angegeben werden</w:t>
      </w:r>
      <w:r>
        <w:t>.</w:t>
      </w:r>
      <w:r w:rsidR="00B813B3">
        <w:t xml:space="preserve"> </w:t>
      </w:r>
      <w:r>
        <w:t xml:space="preserve">Bei den Schauspielern werden Vorname und Nachname </w:t>
      </w:r>
      <w:r w:rsidR="00B813B3">
        <w:t>gespeichert</w:t>
      </w:r>
      <w:r>
        <w:t>.</w:t>
      </w:r>
      <w:r w:rsidR="00B813B3">
        <w:t xml:space="preserve"> </w:t>
      </w:r>
      <w:r>
        <w:t xml:space="preserve">Die Genres werden einfach nur mit dem Namen </w:t>
      </w:r>
      <w:r w:rsidR="00B813B3">
        <w:t>gespeichert</w:t>
      </w:r>
      <w:r>
        <w:t>.</w:t>
      </w:r>
    </w:p>
    <w:p w:rsidR="00750D5B" w:rsidRDefault="00750D5B" w:rsidP="004767DA">
      <w:r>
        <w:t>Sowohl Serie, Schauspieler wie auch Genre haben eine automatisch generierte ID als Primary Key.</w:t>
      </w:r>
    </w:p>
    <w:p w:rsidR="00563FE4" w:rsidRDefault="00FA1BE4" w:rsidP="004767DA">
      <w:r>
        <w:t>Eine</w:t>
      </w:r>
      <w:r w:rsidR="004767DA">
        <w:t xml:space="preserve"> Serie kann </w:t>
      </w:r>
      <w:r>
        <w:t>mehrere</w:t>
      </w:r>
      <w:r w:rsidR="004767DA">
        <w:t xml:space="preserve"> Schauspieler haben und ein Schauspieler kann in </w:t>
      </w:r>
      <w:r>
        <w:t>mehreren</w:t>
      </w:r>
      <w:r w:rsidR="004767DA">
        <w:t xml:space="preserve"> Serien mitspielen.</w:t>
      </w:r>
      <w:r w:rsidR="00750D5B">
        <w:t xml:space="preserve"> </w:t>
      </w:r>
      <w:r>
        <w:t>Ein</w:t>
      </w:r>
      <w:r w:rsidR="004767DA">
        <w:t xml:space="preserve"> Genre kann </w:t>
      </w:r>
      <w:r w:rsidR="00750D5B">
        <w:t>mehreren</w:t>
      </w:r>
      <w:r w:rsidR="004767DA">
        <w:t xml:space="preserve"> Serien zugewiesen werden und jede Serie kann </w:t>
      </w:r>
      <w:r w:rsidR="00750D5B">
        <w:t>mehrere</w:t>
      </w:r>
      <w:r w:rsidR="004767DA">
        <w:t xml:space="preserve"> Genres haben.</w:t>
      </w:r>
    </w:p>
    <w:p w:rsidR="00563FE4" w:rsidRDefault="00563FE4">
      <w:r>
        <w:br w:type="page"/>
      </w:r>
    </w:p>
    <w:p w:rsidR="004767DA" w:rsidRDefault="00563FE4" w:rsidP="00160033">
      <w:pPr>
        <w:pStyle w:val="berschrift1"/>
        <w:numPr>
          <w:ilvl w:val="0"/>
          <w:numId w:val="1"/>
        </w:numPr>
      </w:pPr>
      <w:bookmarkStart w:id="5" w:name="_Toc484952034"/>
      <w:r>
        <w:lastRenderedPageBreak/>
        <w:t>Wo waren die Schwierigkeiten</w:t>
      </w:r>
      <w:bookmarkEnd w:id="5"/>
    </w:p>
    <w:p w:rsidR="0064374C" w:rsidRDefault="0064374C" w:rsidP="0064374C">
      <w:pPr>
        <w:pStyle w:val="Listenabsatz"/>
        <w:numPr>
          <w:ilvl w:val="0"/>
          <w:numId w:val="2"/>
        </w:numPr>
      </w:pPr>
      <w:r>
        <w:t>In der ersten Doppellektion, stürzte Michelles Platte zwei Mal ab und wir verloren das erste Mal 10 Minuten SQL-Code. Daher waren wir gezwungen an Fabians PC zu arbeiten. Ausserdem musste Fabian noch eine Nachprüfung schreiben.</w:t>
      </w:r>
      <w:bookmarkStart w:id="6" w:name="_GoBack"/>
      <w:bookmarkEnd w:id="6"/>
    </w:p>
    <w:p w:rsidR="00CE64B7" w:rsidRDefault="0064374C" w:rsidP="0064374C">
      <w:pPr>
        <w:pStyle w:val="Listenabsatz"/>
      </w:pPr>
      <w:r>
        <w:t xml:space="preserve"> </w:t>
      </w:r>
    </w:p>
    <w:p w:rsidR="00CE64B7" w:rsidRDefault="00CE64B7" w:rsidP="00CE64B7">
      <w:pPr>
        <w:pStyle w:val="Listenabsatz"/>
        <w:numPr>
          <w:ilvl w:val="0"/>
          <w:numId w:val="2"/>
        </w:numPr>
      </w:pPr>
      <w:r>
        <w:t>Mal arbeiten in der Schule:</w:t>
      </w:r>
    </w:p>
    <w:p w:rsidR="00CE64B7" w:rsidRDefault="00CE64B7" w:rsidP="00CE64B7">
      <w:pPr>
        <w:pStyle w:val="Listenabsatz"/>
      </w:pPr>
      <w:r>
        <w:t>Fabian platte war weg.</w:t>
      </w:r>
    </w:p>
    <w:p w:rsidR="00CE64B7" w:rsidRDefault="00CE64B7" w:rsidP="00CE64B7">
      <w:pPr>
        <w:pStyle w:val="Listenabsatz"/>
      </w:pPr>
    </w:p>
    <w:p w:rsidR="00CE64B7" w:rsidRDefault="00CE64B7" w:rsidP="00CE64B7">
      <w:pPr>
        <w:pStyle w:val="Listenabsatz"/>
        <w:numPr>
          <w:ilvl w:val="0"/>
          <w:numId w:val="2"/>
        </w:numPr>
      </w:pPr>
      <w:r>
        <w:t>Mal arbeiten in der Schule:</w:t>
      </w:r>
    </w:p>
    <w:p w:rsidR="00CE64B7" w:rsidRDefault="00CE64B7" w:rsidP="00CE64B7">
      <w:pPr>
        <w:pStyle w:val="Listenabsatz"/>
      </w:pPr>
      <w:r>
        <w:t>Geschichtsabschlussprüfung daher weniger Zeit da Absenz während stunde</w:t>
      </w:r>
    </w:p>
    <w:p w:rsidR="0064374C" w:rsidRDefault="0064374C" w:rsidP="00CE64B7">
      <w:pPr>
        <w:pStyle w:val="Listenabsatz"/>
      </w:pPr>
    </w:p>
    <w:p w:rsidR="00407312" w:rsidRDefault="00407312" w:rsidP="00407312">
      <w:pPr>
        <w:pStyle w:val="Listenabsatz"/>
        <w:numPr>
          <w:ilvl w:val="0"/>
          <w:numId w:val="2"/>
        </w:numPr>
      </w:pPr>
      <w:r>
        <w:t>sql server bei fabian lief nicht</w:t>
      </w:r>
    </w:p>
    <w:p w:rsidR="0053361D" w:rsidRDefault="0053361D" w:rsidP="00CE64B7">
      <w:r>
        <w:t>Für uns war es schwierig, den Stoff aus der Schule praktisch umzusetzen. Dies liegt  hauptsächlich daran, dass wir die Themen in vielen verschiedenen Projekten angeschaut haben. Daher und weil wir beide ASP.NET und MVC zuvor nicht kannten, konnten wir die Informationen nur schwer verbinden.</w:t>
      </w:r>
    </w:p>
    <w:p w:rsidR="0064374C" w:rsidRDefault="0064374C" w:rsidP="00CE64B7"/>
    <w:p w:rsidR="00563FE4" w:rsidRDefault="00563FE4" w:rsidP="00160033">
      <w:pPr>
        <w:pStyle w:val="berschrift1"/>
        <w:numPr>
          <w:ilvl w:val="0"/>
          <w:numId w:val="2"/>
        </w:numPr>
      </w:pPr>
      <w:bookmarkStart w:id="7" w:name="_Toc484952035"/>
      <w:r>
        <w:t>Was ist besonders gut gelungen</w:t>
      </w:r>
      <w:bookmarkEnd w:id="7"/>
    </w:p>
    <w:p w:rsidR="003A30C0" w:rsidRDefault="003A30C0" w:rsidP="00160033">
      <w:r>
        <w:t>Die Zusammenarbeit war gut, trotz zahlreicher Probleme. Wir gaben uns Mühe die Arbeit gerecht zu verteilen und waren uns in vielen Fragen einig.</w:t>
      </w:r>
    </w:p>
    <w:p w:rsidR="0053361D" w:rsidRDefault="003A30C0" w:rsidP="0053361D">
      <w:r>
        <w:t>Wir verstehen nun das Repository und Unit of Work Pattern besser.</w:t>
      </w:r>
      <w:r w:rsidR="0053361D" w:rsidRPr="0053361D">
        <w:t xml:space="preserve"> </w:t>
      </w:r>
    </w:p>
    <w:p w:rsidR="0053361D" w:rsidRDefault="0053361D" w:rsidP="0053361D">
      <w:r>
        <w:t>Das Endprodukt</w:t>
      </w:r>
    </w:p>
    <w:p w:rsidR="003A30C0" w:rsidRPr="00160033" w:rsidRDefault="003A30C0" w:rsidP="00160033"/>
    <w:sectPr w:rsidR="003A30C0" w:rsidRPr="00160033" w:rsidSect="003D653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D68" w:rsidRDefault="009A3D68" w:rsidP="00425B57">
      <w:pPr>
        <w:spacing w:after="0" w:line="240" w:lineRule="auto"/>
      </w:pPr>
      <w:r>
        <w:separator/>
      </w:r>
    </w:p>
  </w:endnote>
  <w:endnote w:type="continuationSeparator" w:id="0">
    <w:p w:rsidR="009A3D68" w:rsidRDefault="009A3D68" w:rsidP="00425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B57" w:rsidRDefault="00425B57">
    <w:pPr>
      <w:pStyle w:val="Fuzeile"/>
      <w:jc w:val="right"/>
    </w:pPr>
    <w:r>
      <w:t>Michelle Meyer</w:t>
    </w:r>
    <w:r>
      <w:tab/>
      <w:t>Freezing</w:t>
    </w:r>
    <w:r>
      <w:tab/>
    </w:r>
    <w:sdt>
      <w:sdtPr>
        <w:id w:val="1884131035"/>
        <w:docPartObj>
          <w:docPartGallery w:val="Page Numbers (Bottom of Page)"/>
          <w:docPartUnique/>
        </w:docPartObj>
      </w:sdtPr>
      <w:sdtEndPr/>
      <w:sdtContent>
        <w:sdt>
          <w:sdtPr>
            <w:id w:val="-1769616900"/>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64374C">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64374C">
              <w:rPr>
                <w:b/>
                <w:bCs/>
                <w:noProof/>
              </w:rPr>
              <w:t>3</w:t>
            </w:r>
            <w:r>
              <w:rPr>
                <w:b/>
                <w:bCs/>
                <w:sz w:val="24"/>
                <w:szCs w:val="24"/>
              </w:rPr>
              <w:fldChar w:fldCharType="end"/>
            </w:r>
          </w:sdtContent>
        </w:sdt>
      </w:sdtContent>
    </w:sdt>
  </w:p>
  <w:p w:rsidR="00425B57" w:rsidRDefault="00425B57">
    <w:pPr>
      <w:pStyle w:val="Fuzeile"/>
    </w:pPr>
    <w:r>
      <w:t>Amhof Fabian</w:t>
    </w:r>
    <w:r>
      <w:tab/>
      <w:t>Series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D68" w:rsidRDefault="009A3D68" w:rsidP="00425B57">
      <w:pPr>
        <w:spacing w:after="0" w:line="240" w:lineRule="auto"/>
      </w:pPr>
      <w:r>
        <w:separator/>
      </w:r>
    </w:p>
  </w:footnote>
  <w:footnote w:type="continuationSeparator" w:id="0">
    <w:p w:rsidR="009A3D68" w:rsidRDefault="009A3D68" w:rsidP="00425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F36"/>
    <w:multiLevelType w:val="hybridMultilevel"/>
    <w:tmpl w:val="3EBAE7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80A117F"/>
    <w:multiLevelType w:val="hybridMultilevel"/>
    <w:tmpl w:val="0F742A5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39"/>
    <w:rsid w:val="000A74B1"/>
    <w:rsid w:val="000C6244"/>
    <w:rsid w:val="00160033"/>
    <w:rsid w:val="00191149"/>
    <w:rsid w:val="00191A2B"/>
    <w:rsid w:val="003A30C0"/>
    <w:rsid w:val="003D6539"/>
    <w:rsid w:val="00407312"/>
    <w:rsid w:val="00425B57"/>
    <w:rsid w:val="004767DA"/>
    <w:rsid w:val="0053361D"/>
    <w:rsid w:val="00560351"/>
    <w:rsid w:val="00563FE4"/>
    <w:rsid w:val="0064374C"/>
    <w:rsid w:val="00644465"/>
    <w:rsid w:val="006E4A67"/>
    <w:rsid w:val="00750D5B"/>
    <w:rsid w:val="007B327D"/>
    <w:rsid w:val="00894A1A"/>
    <w:rsid w:val="008D0AB8"/>
    <w:rsid w:val="009A3D68"/>
    <w:rsid w:val="009F15B5"/>
    <w:rsid w:val="00A34998"/>
    <w:rsid w:val="00B813B3"/>
    <w:rsid w:val="00BD6AAC"/>
    <w:rsid w:val="00C00F7B"/>
    <w:rsid w:val="00C13048"/>
    <w:rsid w:val="00CE64B7"/>
    <w:rsid w:val="00E877BF"/>
    <w:rsid w:val="00FA1BE4"/>
    <w:rsid w:val="00FF07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5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653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6539"/>
    <w:rPr>
      <w:rFonts w:eastAsiaTheme="minorEastAsia"/>
      <w:lang w:eastAsia="de-CH"/>
    </w:rPr>
  </w:style>
  <w:style w:type="paragraph" w:styleId="Kopfzeile">
    <w:name w:val="header"/>
    <w:basedOn w:val="Standard"/>
    <w:link w:val="KopfzeileZchn"/>
    <w:uiPriority w:val="99"/>
    <w:unhideWhenUsed/>
    <w:rsid w:val="00425B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B57"/>
  </w:style>
  <w:style w:type="paragraph" w:styleId="Fuzeile">
    <w:name w:val="footer"/>
    <w:basedOn w:val="Standard"/>
    <w:link w:val="FuzeileZchn"/>
    <w:uiPriority w:val="99"/>
    <w:unhideWhenUsed/>
    <w:rsid w:val="00425B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B57"/>
  </w:style>
  <w:style w:type="character" w:customStyle="1" w:styleId="berschrift1Zchn">
    <w:name w:val="Überschrift 1 Zchn"/>
    <w:basedOn w:val="Absatz-Standardschriftart"/>
    <w:link w:val="berschrift1"/>
    <w:uiPriority w:val="9"/>
    <w:rsid w:val="00425B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25B57"/>
    <w:pPr>
      <w:outlineLvl w:val="9"/>
    </w:pPr>
    <w:rPr>
      <w:lang w:eastAsia="de-CH"/>
    </w:rPr>
  </w:style>
  <w:style w:type="paragraph" w:styleId="Verzeichnis1">
    <w:name w:val="toc 1"/>
    <w:basedOn w:val="Standard"/>
    <w:next w:val="Standard"/>
    <w:autoRedefine/>
    <w:uiPriority w:val="39"/>
    <w:unhideWhenUsed/>
    <w:rsid w:val="008D0AB8"/>
    <w:pPr>
      <w:spacing w:after="100"/>
    </w:pPr>
  </w:style>
  <w:style w:type="character" w:styleId="Hyperlink">
    <w:name w:val="Hyperlink"/>
    <w:basedOn w:val="Absatz-Standardschriftart"/>
    <w:uiPriority w:val="99"/>
    <w:unhideWhenUsed/>
    <w:rsid w:val="008D0AB8"/>
    <w:rPr>
      <w:color w:val="0563C1" w:themeColor="hyperlink"/>
      <w:u w:val="single"/>
    </w:rPr>
  </w:style>
  <w:style w:type="paragraph" w:styleId="Listenabsatz">
    <w:name w:val="List Paragraph"/>
    <w:basedOn w:val="Standard"/>
    <w:uiPriority w:val="34"/>
    <w:qFormat/>
    <w:rsid w:val="00CE64B7"/>
    <w:pPr>
      <w:ind w:left="720"/>
      <w:contextualSpacing/>
    </w:pPr>
  </w:style>
  <w:style w:type="paragraph" w:styleId="Sprechblasentext">
    <w:name w:val="Balloon Text"/>
    <w:basedOn w:val="Standard"/>
    <w:link w:val="SprechblasentextZchn"/>
    <w:uiPriority w:val="99"/>
    <w:semiHidden/>
    <w:unhideWhenUsed/>
    <w:rsid w:val="00C130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30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25B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D653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D6539"/>
    <w:rPr>
      <w:rFonts w:eastAsiaTheme="minorEastAsia"/>
      <w:lang w:eastAsia="de-CH"/>
    </w:rPr>
  </w:style>
  <w:style w:type="paragraph" w:styleId="Kopfzeile">
    <w:name w:val="header"/>
    <w:basedOn w:val="Standard"/>
    <w:link w:val="KopfzeileZchn"/>
    <w:uiPriority w:val="99"/>
    <w:unhideWhenUsed/>
    <w:rsid w:val="00425B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5B57"/>
  </w:style>
  <w:style w:type="paragraph" w:styleId="Fuzeile">
    <w:name w:val="footer"/>
    <w:basedOn w:val="Standard"/>
    <w:link w:val="FuzeileZchn"/>
    <w:uiPriority w:val="99"/>
    <w:unhideWhenUsed/>
    <w:rsid w:val="00425B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5B57"/>
  </w:style>
  <w:style w:type="character" w:customStyle="1" w:styleId="berschrift1Zchn">
    <w:name w:val="Überschrift 1 Zchn"/>
    <w:basedOn w:val="Absatz-Standardschriftart"/>
    <w:link w:val="berschrift1"/>
    <w:uiPriority w:val="9"/>
    <w:rsid w:val="00425B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25B57"/>
    <w:pPr>
      <w:outlineLvl w:val="9"/>
    </w:pPr>
    <w:rPr>
      <w:lang w:eastAsia="de-CH"/>
    </w:rPr>
  </w:style>
  <w:style w:type="paragraph" w:styleId="Verzeichnis1">
    <w:name w:val="toc 1"/>
    <w:basedOn w:val="Standard"/>
    <w:next w:val="Standard"/>
    <w:autoRedefine/>
    <w:uiPriority w:val="39"/>
    <w:unhideWhenUsed/>
    <w:rsid w:val="008D0AB8"/>
    <w:pPr>
      <w:spacing w:after="100"/>
    </w:pPr>
  </w:style>
  <w:style w:type="character" w:styleId="Hyperlink">
    <w:name w:val="Hyperlink"/>
    <w:basedOn w:val="Absatz-Standardschriftart"/>
    <w:uiPriority w:val="99"/>
    <w:unhideWhenUsed/>
    <w:rsid w:val="008D0AB8"/>
    <w:rPr>
      <w:color w:val="0563C1" w:themeColor="hyperlink"/>
      <w:u w:val="single"/>
    </w:rPr>
  </w:style>
  <w:style w:type="paragraph" w:styleId="Listenabsatz">
    <w:name w:val="List Paragraph"/>
    <w:basedOn w:val="Standard"/>
    <w:uiPriority w:val="34"/>
    <w:qFormat/>
    <w:rsid w:val="00CE64B7"/>
    <w:pPr>
      <w:ind w:left="720"/>
      <w:contextualSpacing/>
    </w:pPr>
  </w:style>
  <w:style w:type="paragraph" w:styleId="Sprechblasentext">
    <w:name w:val="Balloon Text"/>
    <w:basedOn w:val="Standard"/>
    <w:link w:val="SprechblasentextZchn"/>
    <w:uiPriority w:val="99"/>
    <w:semiHidden/>
    <w:unhideWhenUsed/>
    <w:rsid w:val="00C130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17A7C9-0B17-4D64-A1F6-3B8521F7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343</Words>
  <Characters>2161</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Freezing Series</vt:lpstr>
    </vt:vector>
  </TitlesOfParts>
  <Company>freezing series inc.</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Freezing Series</dc:title>
  <dc:subject>Projekt MVC – Modul 151</dc:subject>
  <dc:creator>Michelle Meyer &amp; Fabian Amhof</dc:creator>
  <cp:lastModifiedBy>Michelle Meyer</cp:lastModifiedBy>
  <cp:revision>3</cp:revision>
  <dcterms:created xsi:type="dcterms:W3CDTF">2017-06-12T20:22:00Z</dcterms:created>
  <dcterms:modified xsi:type="dcterms:W3CDTF">2017-06-12T20:27:00Z</dcterms:modified>
</cp:coreProperties>
</file>