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C2" w:rsidRDefault="00BF6259" w:rsidP="00BF6259">
      <w:pPr>
        <w:widowControl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noProof/>
          <w:color w:val="000000"/>
          <w:kern w:val="0"/>
          <w:sz w:val="19"/>
          <w:szCs w:val="19"/>
        </w:rPr>
        <w:drawing>
          <wp:inline distT="0" distB="0" distL="0" distR="0" wp14:anchorId="13B31521" wp14:editId="583E4B1C">
            <wp:extent cx="4351397" cy="5425911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54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3C2">
        <w:rPr>
          <w:rFonts w:ascii="細明體" w:hAnsi="細明體" w:cs="細明體"/>
          <w:color w:val="000000"/>
          <w:kern w:val="0"/>
          <w:sz w:val="19"/>
          <w:szCs w:val="19"/>
        </w:rPr>
        <w:br w:type="page"/>
      </w:r>
    </w:p>
    <w:p w:rsidR="00B827F2" w:rsidRDefault="00B827F2" w:rsidP="00B827F2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85"/>
        <w:gridCol w:w="2886"/>
        <w:gridCol w:w="2751"/>
      </w:tblGrid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手勢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代表暗號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EMOJI</w:t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往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上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下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左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右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指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dm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= / 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quu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= / 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Tl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 / =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lT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TH-Tshyn-P1" w:hAnsi="TH-Tshyn-P1" w:cs="Times"/>
                <w:szCs w:val="24"/>
              </w:rPr>
            </w:pPr>
            <w:r w:rsidRPr="00346CA1">
              <w:rPr>
                <w:rFonts w:ascii="TH-Tshyn-P1" w:eastAsia="TH-Tshyn-P1" w:hAnsi="TH-Tshyn-P1" w:cs="Times"/>
                <w:szCs w:val="24"/>
              </w:rPr>
              <w:t xml:space="preserve">👆👇👈👉 </w:t>
            </w:r>
          </w:p>
          <w:p w:rsidR="00CB4131" w:rsidRPr="0067318F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27F694BF" wp14:editId="39B5252D">
                  <wp:extent cx="180000" cy="1800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56000C1" wp14:editId="7F09E6B1">
                  <wp:extent cx="180000" cy="18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9E41ACC" wp14:editId="7EE4DFBE">
                  <wp:extent cx="180000" cy="18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2D6881D9" wp14:editId="1D4A2532">
                  <wp:extent cx="180000" cy="18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付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五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十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五十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一百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元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=[I] / =[V] / =[X] / =[L] / =[C]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TH-Tshyn-P1" w:hAnsi="TH-Tshyn-P1" w:cs="Times"/>
                <w:szCs w:val="24"/>
              </w:rPr>
            </w:pPr>
            <w:r w:rsidRPr="00E82B3B">
              <w:rPr>
                <w:rFonts w:ascii="TH-Tshyn-P1" w:eastAsia="TH-Tshyn-P1" w:hAnsi="TH-Tshyn-P1" w:cs="Times"/>
                <w:szCs w:val="24"/>
              </w:rPr>
              <w:t>💵💴💰💷💶</w:t>
            </w:r>
            <w:r>
              <w:rPr>
                <w:rFonts w:ascii="TH-Tshyn-P1" w:hAnsi="TH-Tshyn-P1" w:cs="Times" w:hint="eastAsia"/>
                <w:szCs w:val="24"/>
              </w:rPr>
              <w:t>+</w:t>
            </w:r>
            <w:r w:rsidRPr="007E41A7">
              <w:rPr>
                <w:rFonts w:ascii="TH-Tshyn-P1" w:eastAsia="TH-Tshyn-P1" w:hAnsi="TH-Tshyn-P1" w:cs="Times"/>
                <w:szCs w:val="24"/>
              </w:rPr>
              <w:t>🤜</w:t>
            </w:r>
          </w:p>
          <w:p w:rsidR="00CB4131" w:rsidRPr="0067318F" w:rsidRDefault="00CB4131" w:rsidP="00CE7F84">
            <w:pPr>
              <w:jc w:val="center"/>
              <w:rPr>
                <w:rFonts w:ascii="TH-Tshyn-P1" w:hAnsi="TH-Tshyn-P1" w:cs="細明體"/>
                <w:color w:val="000000"/>
                <w:kern w:val="0"/>
                <w:szCs w:val="24"/>
              </w:rPr>
            </w:pP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081ADF4" wp14:editId="49FB4BB9">
                  <wp:extent cx="180000" cy="18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894C921" wp14:editId="0EF4D76D">
                  <wp:extent cx="180000" cy="1800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1F91B4E" wp14:editId="2C996DB5">
                  <wp:extent cx="180000" cy="180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15128196" wp14:editId="02022040">
                  <wp:extent cx="180000" cy="1800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269BF90A" wp14:editId="48ADBA8B">
                  <wp:extent cx="180000" cy="1800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4BDA4308" wp14:editId="0F4A7043">
                  <wp:extent cx="180000" cy="18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找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五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十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五十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一百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元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[I]= / [V]= / [X]= / [L]= / [C]=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TH-Tshyn-P1" w:hAnsi="TH-Tshyn-P1" w:cs="Times"/>
                <w:szCs w:val="24"/>
              </w:rPr>
            </w:pPr>
            <w:r w:rsidRPr="00E82B3B">
              <w:rPr>
                <w:rFonts w:ascii="TH-Tshyn-P1" w:eastAsia="TH-Tshyn-P1" w:hAnsi="TH-Tshyn-P1" w:cs="Times"/>
                <w:szCs w:val="24"/>
              </w:rPr>
              <w:t>💵💴💰💷💶</w:t>
            </w:r>
            <w:r>
              <w:rPr>
                <w:rFonts w:ascii="TH-Tshyn-P1" w:hAnsi="TH-Tshyn-P1" w:cs="Times" w:hint="eastAsia"/>
                <w:szCs w:val="24"/>
              </w:rPr>
              <w:t>+</w:t>
            </w:r>
            <w:r w:rsidRPr="007E41A7">
              <w:rPr>
                <w:rFonts w:ascii="TH-Tshyn-P1" w:eastAsia="TH-Tshyn-P1" w:hAnsi="TH-Tshyn-P1" w:cs="Times"/>
                <w:szCs w:val="24"/>
              </w:rPr>
              <w:t>🤛</w:t>
            </w:r>
          </w:p>
          <w:p w:rsidR="00CB4131" w:rsidRPr="0067318F" w:rsidRDefault="00CB4131" w:rsidP="00CE7F84">
            <w:pPr>
              <w:jc w:val="center"/>
              <w:rPr>
                <w:rFonts w:ascii="TH-Tshyn-P1" w:hAnsi="TH-Tshyn-P1" w:cs="細明體"/>
                <w:color w:val="000000"/>
                <w:kern w:val="0"/>
                <w:szCs w:val="24"/>
              </w:rPr>
            </w:pP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35C17276" wp14:editId="5950F494">
                  <wp:extent cx="180000" cy="1800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11C3B832" wp14:editId="1C7E1542">
                  <wp:extent cx="180000" cy="18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2C023635" wp14:editId="6BE64FB1">
                  <wp:extent cx="180000" cy="1800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7D8C1B3B" wp14:editId="02FD8FDD">
                  <wp:extent cx="180000" cy="18000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5484B447" wp14:editId="0204DAF8">
                  <wp:extent cx="180000" cy="1800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-Tshyn-P1" w:hAnsi="TH-Tshyn-P1" w:cs="細明體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TH-Tshyn-P1" w:hAnsi="TH-Tshyn-P1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0F51180A" wp14:editId="3513F71A">
                  <wp:extent cx="180000" cy="180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記第一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二筆帳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E^= / 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=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Cambria Math" w:hAnsi="Cambria Math" w:cs="Cambria Math" w:hint="eastAsia"/>
                <w:szCs w:val="24"/>
              </w:rPr>
            </w:pPr>
            <w:r w:rsidRPr="0040752B">
              <w:rPr>
                <w:rFonts w:ascii="TH-Tshyn-P1" w:eastAsia="TH-Tshyn-P1" w:hAnsi="TH-Tshyn-P1" w:cs="Cambria Math"/>
                <w:szCs w:val="24"/>
              </w:rPr>
              <w:t>🅰🅱</w:t>
            </w:r>
          </w:p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9FB6527" wp14:editId="1C6478AA">
                  <wp:extent cx="180000" cy="1800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575D006" wp14:editId="23BA4DD9">
                  <wp:extent cx="180000" cy="18000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還款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銷帳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=/C / O\= + No.</w:t>
            </w:r>
          </w:p>
        </w:tc>
        <w:tc>
          <w:tcPr>
            <w:tcW w:w="2751" w:type="dxa"/>
          </w:tcPr>
          <w:p w:rsidR="00CB4131" w:rsidRPr="00A735A8" w:rsidRDefault="00CB4131" w:rsidP="00CE7F84">
            <w:pPr>
              <w:jc w:val="center"/>
              <w:rPr>
                <w:rFonts w:ascii="TH-Tshyn-P0" w:hAnsi="TH-Tshyn-P0" w:cs="MS Mincho"/>
                <w:szCs w:val="24"/>
              </w:rPr>
            </w:pPr>
            <w:r w:rsidRPr="00A735A8">
              <w:rPr>
                <w:rFonts w:ascii="TH-Tshyn-P1" w:eastAsia="TH-Tshyn-P1" w:hAnsi="TH-Tshyn-P1" w:cs="TH-Tshyn-P0" w:hint="eastAsia"/>
                <w:szCs w:val="24"/>
              </w:rPr>
              <w:t>🈶</w:t>
            </w:r>
            <w:r w:rsidRPr="00A735A8">
              <w:rPr>
                <w:rFonts w:ascii="TH-Tshyn-P1" w:eastAsia="TH-Tshyn-P1" w:hAnsi="TH-Tshyn-P1" w:cs="TH-Tshyn-P0"/>
                <w:szCs w:val="24"/>
              </w:rPr>
              <w:t>🈚</w:t>
            </w:r>
          </w:p>
          <w:p w:rsidR="00CB4131" w:rsidRPr="0067318F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D49453D" wp14:editId="3EF212F9">
                  <wp:extent cx="180000" cy="180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7CE9DD1" wp14:editId="7C894013">
                  <wp:extent cx="180000" cy="18000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比較重量大小是否</w:t>
            </w:r>
          </w:p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相同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比較重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比較輕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=K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=mL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_lm=</w:t>
            </w:r>
          </w:p>
        </w:tc>
        <w:tc>
          <w:tcPr>
            <w:tcW w:w="2751" w:type="dxa"/>
          </w:tcPr>
          <w:p w:rsidR="00CB4131" w:rsidRPr="00752486" w:rsidRDefault="00CB4131" w:rsidP="00CE7F84">
            <w:pPr>
              <w:jc w:val="center"/>
              <w:rPr>
                <w:rFonts w:ascii="TH-Tshyn-P1" w:hAnsi="TH-Tshyn-P1" w:cs="TH-Tshyn-P0"/>
                <w:szCs w:val="24"/>
              </w:rPr>
            </w:pPr>
            <w:r w:rsidRPr="00752486">
              <w:rPr>
                <w:rFonts w:ascii="TH-Tshyn-P1" w:eastAsia="TH-Tshyn-P1" w:hAnsi="TH-Tshyn-P1" w:cs="TH-Tshyn-P0"/>
                <w:szCs w:val="24"/>
              </w:rPr>
              <w:t>🤙</w:t>
            </w:r>
            <w:r>
              <w:rPr>
                <w:rFonts w:ascii="TH-Tshyn-P1" w:hAnsi="TH-Tshyn-P1" w:cs="TH-Tshyn-P0" w:hint="eastAsia"/>
                <w:szCs w:val="24"/>
              </w:rPr>
              <w:t>/X/</w:t>
            </w:r>
            <w:r w:rsidRPr="00752486">
              <w:rPr>
                <w:rFonts w:ascii="TH-Tshyn-P1" w:eastAsia="TH-Tshyn-P1" w:hAnsi="TH-Tshyn-P1" w:cs="TH-Tshyn-P0"/>
                <w:szCs w:val="24"/>
              </w:rPr>
              <w:t>👋</w:t>
            </w:r>
          </w:p>
          <w:p w:rsidR="00CB4131" w:rsidRPr="00752486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86C2159" wp14:editId="27482455">
                  <wp:extent cx="180000" cy="1800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2486"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/X/</w:t>
            </w:r>
            <w:r>
              <w:rPr>
                <w:rFonts w:ascii="細明體" w:hAnsi="細明體" w:cs="細明體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5A691EB" wp14:editId="3238B153">
                  <wp:extent cx="180000" cy="18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施打幾次藥品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-&lt;EEH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+</w:t>
            </w:r>
            <w:r w:rsidRPr="00FB5517">
              <w:rPr>
                <w:rFonts w:ascii="細明體" w:hAnsi="細明體" w:cs="細明體" w:hint="eastAsia"/>
                <w:color w:val="0070C0"/>
                <w:kern w:val="0"/>
                <w:sz w:val="19"/>
                <w:szCs w:val="19"/>
              </w:rPr>
              <w:t>次數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+</w:t>
            </w: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[]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 w:rsidRPr="00A7040A">
              <w:rPr>
                <w:rFonts w:ascii="細明體" w:hAnsi="細明體" w:cs="細明體" w:hint="eastAsia"/>
                <w:color w:val="FF0000"/>
                <w:kern w:val="0"/>
                <w:sz w:val="19"/>
                <w:szCs w:val="19"/>
              </w:rPr>
              <w:t>&lt;&gt;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+</w:t>
            </w:r>
            <w:r w:rsidRPr="00FB5517">
              <w:rPr>
                <w:rFonts w:ascii="細明體" w:hAnsi="細明體" w:cs="細明體" w:hint="eastAsia"/>
                <w:color w:val="0070C0"/>
                <w:kern w:val="0"/>
                <w:sz w:val="19"/>
                <w:szCs w:val="19"/>
              </w:rPr>
              <w:t>每次用量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TH-Tshyn-P1" w:hAnsi="TH-Tshyn-P1" w:cs="細明體"/>
                <w:color w:val="000000"/>
                <w:kern w:val="0"/>
                <w:szCs w:val="24"/>
              </w:rPr>
            </w:pPr>
            <w:r w:rsidRPr="0028217D">
              <w:rPr>
                <w:rFonts w:ascii="TH-Tshyn-P1" w:eastAsia="TH-Tshyn-P1" w:hAnsi="TH-Tshyn-P1" w:cs="細明體" w:hint="eastAsia"/>
                <w:color w:val="000000"/>
                <w:kern w:val="0"/>
                <w:szCs w:val="24"/>
              </w:rPr>
              <w:t>💉</w:t>
            </w:r>
            <w:r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+TIMES+</w:t>
            </w:r>
            <w:r w:rsidRPr="005278E1">
              <w:rPr>
                <w:rFonts w:ascii="TH-Tshyn-P1" w:eastAsia="TH-Tshyn-P1" w:hAnsi="TH-Tshyn-P1" w:cs="TH-Tshyn-P0" w:hint="eastAsia"/>
                <w:color w:val="000000"/>
                <w:kern w:val="0"/>
                <w:szCs w:val="24"/>
              </w:rPr>
              <w:t>🍷</w:t>
            </w:r>
            <w:r>
              <w:rPr>
                <w:rFonts w:ascii="TH-Tshyn-P0" w:hAnsi="TH-Tshyn-P0" w:cs="細明體" w:hint="eastAsia"/>
                <w:color w:val="000000"/>
                <w:kern w:val="0"/>
                <w:szCs w:val="24"/>
              </w:rPr>
              <w:t>/</w:t>
            </w:r>
            <w:r w:rsidRPr="005278E1">
              <w:rPr>
                <w:rFonts w:ascii="TH-Tshyn-P1" w:eastAsia="TH-Tshyn-P1" w:hAnsi="TH-Tshyn-P1" w:cs="細明體"/>
                <w:color w:val="000000"/>
                <w:kern w:val="0"/>
                <w:szCs w:val="24"/>
              </w:rPr>
              <w:t>🍺</w:t>
            </w:r>
            <w:r>
              <w:rPr>
                <w:rFonts w:ascii="TH-Tshyn-P1" w:hAnsi="TH-Tshyn-P1" w:cs="細明體" w:hint="eastAsia"/>
                <w:color w:val="000000"/>
                <w:kern w:val="0"/>
                <w:szCs w:val="24"/>
              </w:rPr>
              <w:t>+USAGE</w:t>
            </w:r>
          </w:p>
          <w:p w:rsidR="00CB4131" w:rsidRPr="0028217D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3F78588" wp14:editId="09CA9E15">
                  <wp:extent cx="180000" cy="18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8217D"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NO</w:t>
            </w: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.+</w:t>
            </w:r>
            <w:proofErr w:type="gramEnd"/>
            <w:r>
              <w:rPr>
                <w:rFonts w:ascii="細明體" w:hAnsi="細明體" w:cs="細明體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D1F3FC8" wp14:editId="72DE9F50">
                  <wp:extent cx="180000" cy="18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/</w:t>
            </w:r>
            <w:r>
              <w:rPr>
                <w:rFonts w:ascii="細明體" w:hAnsi="細明體" w:cs="細明體" w:hint="eastAsia"/>
                <w:noProof/>
                <w:color w:val="000000"/>
                <w:kern w:val="0"/>
                <w:szCs w:val="24"/>
              </w:rPr>
              <w:drawing>
                <wp:inline distT="0" distB="0" distL="0" distR="0" wp14:anchorId="6192C116" wp14:editId="5606611A">
                  <wp:extent cx="180000" cy="18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細明體" w:hAnsi="細明體" w:cs="細明體" w:hint="eastAsia"/>
                <w:color w:val="000000"/>
                <w:kern w:val="0"/>
                <w:szCs w:val="24"/>
              </w:rPr>
              <w:t>+NO.</w:t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裝入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魔菇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大麻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膠囊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藥錠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=D / &gt;|&lt; / CD / (A) + No.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將天然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人工迷幻藥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倒入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綑綁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拆開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交換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=O= / 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mXm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~\/~ / =C=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參雜假貨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\/Lm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指定天然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人工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迷幻藥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=b / =p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購物清單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交易明細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lE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# / 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lmL</w:t>
            </w:r>
            <w:proofErr w:type="spell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=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解讀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EMOJI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文字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=A=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解讀暗號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lllL</w:t>
            </w:r>
            <w:proofErr w:type="spellEnd"/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裝錢皮箱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[$]</w:t>
            </w:r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‘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字</w:t>
            </w:r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’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將</w:t>
            </w: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帳單</w:t>
            </w:r>
            <w:proofErr w:type="gram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內容</w:t>
            </w: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謄</w:t>
            </w:r>
            <w:proofErr w:type="gram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抄在桌上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&amp;&amp;&amp;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沙盤推演械鬥戰況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&lt;^&gt;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開口交談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字串</w:t>
            </w:r>
            <w:r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取消一筆交易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nln</w:t>
            </w:r>
            <w:proofErr w:type="spellEnd"/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 w:rsidRPr="00F07C99">
              <w:rPr>
                <w:rFonts w:ascii="TH-Tshyn-P1" w:hAnsi="TH-Tshyn-P1" w:cs="TH-Tshyn-P0"/>
                <w:szCs w:val="24"/>
              </w:rPr>
              <w:t>🖕</w:t>
            </w:r>
            <w:r>
              <w:rPr>
                <w:rFonts w:ascii="細明體" w:hAnsi="細明體" w:cs="細明體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DC802CD" wp14:editId="0D2062F2">
                  <wp:extent cx="180000" cy="18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下載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交易失敗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=m/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  <w:tr w:rsidR="00CB4131" w:rsidTr="00CE7F84">
        <w:trPr>
          <w:jc w:val="center"/>
        </w:trPr>
        <w:tc>
          <w:tcPr>
            <w:tcW w:w="2885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lastRenderedPageBreak/>
              <w:t>有內鬼</w:t>
            </w:r>
            <w:proofErr w:type="gramEnd"/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，結束交易</w:t>
            </w:r>
          </w:p>
        </w:tc>
        <w:tc>
          <w:tcPr>
            <w:tcW w:w="2886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hAnsi="細明體" w:cs="細明體" w:hint="eastAsia"/>
                <w:color w:val="000000"/>
                <w:kern w:val="0"/>
                <w:sz w:val="19"/>
                <w:szCs w:val="19"/>
              </w:rPr>
              <w:t>M=</w:t>
            </w:r>
          </w:p>
        </w:tc>
        <w:tc>
          <w:tcPr>
            <w:tcW w:w="2751" w:type="dxa"/>
          </w:tcPr>
          <w:p w:rsidR="00CB4131" w:rsidRDefault="00CB4131" w:rsidP="00CE7F84">
            <w:pPr>
              <w:jc w:val="center"/>
              <w:rPr>
                <w:rFonts w:ascii="細明體" w:hAnsi="細明體" w:cs="細明體"/>
                <w:color w:val="000000"/>
                <w:kern w:val="0"/>
                <w:sz w:val="19"/>
                <w:szCs w:val="19"/>
              </w:rPr>
            </w:pPr>
          </w:p>
        </w:tc>
      </w:tr>
    </w:tbl>
    <w:p w:rsidR="00352743" w:rsidRDefault="00352743" w:rsidP="00B827F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CB4131" w:rsidRDefault="00CB4131" w:rsidP="00CB413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格式：</w:t>
      </w:r>
    </w:p>
    <w:p w:rsidR="00CB4131" w:rsidRDefault="00CB4131" w:rsidP="00CB413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　　</w:t>
      </w: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指令間以空格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當間隔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包括輸入數字及文字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，以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Tab</w:t>
      </w: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鍵當結尾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。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[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]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‘空格’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[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][tab]</w:t>
      </w:r>
    </w:p>
    <w:p w:rsidR="00CB4131" w:rsidRDefault="00CB4131" w:rsidP="00CB413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以上包括在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SHOPPINGLIST.htm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輸入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ASCII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指令，若要輸入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EMOJI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指令，</w:t>
      </w: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指令間不須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空格，但是輸入數字最後要空格。</w:t>
      </w:r>
    </w:p>
    <w:p w:rsidR="00CB4131" w:rsidRDefault="00CB4131" w:rsidP="00CB413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舉例：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=[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I] =D 3.14 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&gt;|&lt; 2.71828 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{ Nice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to meet you ! } 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‘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\t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’</w:t>
      </w:r>
    </w:p>
    <w:p w:rsidR="00CB4131" w:rsidRDefault="00CB4131" w:rsidP="00CB413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使用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EMOJI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：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>
            <wp:extent cx="179070" cy="17907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46C">
        <w:rPr>
          <w:rFonts w:ascii="細明體" w:hAnsi="細明體" w:cs="細明體" w:hint="eastAsia"/>
          <w:color w:val="000000"/>
          <w:kern w:val="0"/>
          <w:szCs w:val="24"/>
        </w:rPr>
        <w:t>123456</w:t>
      </w:r>
      <w:r>
        <w:rPr>
          <w:rFonts w:ascii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hAnsi="細明體" w:cs="細明體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29622BC" wp14:editId="74BF5558">
            <wp:extent cx="180000" cy="18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31" w:rsidRPr="00E41FAD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Cs w:val="24"/>
        </w:rPr>
      </w:pPr>
      <w:r>
        <w:rPr>
          <w:rFonts w:ascii="細明體" w:hAnsi="細明體" w:cs="細明體"/>
          <w:noProof/>
          <w:color w:val="000000"/>
          <w:kern w:val="0"/>
          <w:sz w:val="19"/>
          <w:szCs w:val="19"/>
        </w:rPr>
        <w:drawing>
          <wp:inline distT="0" distB="0" distL="0" distR="0" wp14:anchorId="6B3A0302" wp14:editId="2B924F40">
            <wp:extent cx="180000" cy="1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FAD">
        <w:rPr>
          <w:rFonts w:ascii="細明體" w:hAnsi="細明體" w:cs="細明體" w:hint="eastAsia"/>
          <w:color w:val="000000"/>
          <w:kern w:val="0"/>
          <w:szCs w:val="24"/>
        </w:rPr>
        <w:t>009</w:t>
      </w:r>
      <w:r>
        <w:rPr>
          <w:rFonts w:ascii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hAnsi="細明體" w:cs="細明體" w:hint="eastAsia"/>
          <w:noProof/>
          <w:color w:val="000000"/>
          <w:kern w:val="0"/>
          <w:szCs w:val="24"/>
        </w:rPr>
        <w:drawing>
          <wp:inline distT="0" distB="0" distL="0" distR="0" wp14:anchorId="26F716E7" wp14:editId="70366EC9">
            <wp:extent cx="180000" cy="1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載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細明體" w:hAnsi="細明體" w:cs="細明體" w:hint="eastAsia"/>
          <w:color w:val="000000"/>
          <w:kern w:val="0"/>
          <w:szCs w:val="24"/>
        </w:rPr>
        <w:t>001</w:t>
      </w:r>
    </w:p>
    <w:p w:rsidR="00CB4131" w:rsidRDefault="00CB4131" w:rsidP="00CB4131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‘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\t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’</w:t>
      </w:r>
    </w:p>
    <w:p w:rsidR="00484B3D" w:rsidRDefault="00484B3D" w:rsidP="00484B3D">
      <w:pPr>
        <w:autoSpaceDE w:val="0"/>
        <w:autoSpaceDN w:val="0"/>
        <w:adjustRightInd w:val="0"/>
        <w:jc w:val="center"/>
        <w:rPr>
          <w:rFonts w:ascii="細明體" w:hAnsi="細明體" w:cs="細明體"/>
          <w:color w:val="000000"/>
          <w:kern w:val="0"/>
          <w:sz w:val="19"/>
          <w:szCs w:val="19"/>
        </w:rPr>
      </w:pPr>
      <w:bookmarkStart w:id="0" w:name="_GoBack"/>
      <w:bookmarkEnd w:id="0"/>
    </w:p>
    <w:p w:rsidR="002D098C" w:rsidRDefault="002D098C" w:rsidP="00B827F2"/>
    <w:sectPr w:rsidR="002D09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BB0" w:rsidRDefault="00443BB0" w:rsidP="00484B3D">
      <w:r>
        <w:separator/>
      </w:r>
    </w:p>
  </w:endnote>
  <w:endnote w:type="continuationSeparator" w:id="0">
    <w:p w:rsidR="00443BB0" w:rsidRDefault="00443BB0" w:rsidP="0048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H-Tshyn-P1">
    <w:panose1 w:val="02010600040101010101"/>
    <w:charset w:val="86"/>
    <w:family w:val="auto"/>
    <w:pitch w:val="variable"/>
    <w:sig w:usb0="00000003" w:usb1="0A0E0000" w:usb2="00000010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H-Tshyn-P0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BB0" w:rsidRDefault="00443BB0" w:rsidP="00484B3D">
      <w:r>
        <w:separator/>
      </w:r>
    </w:p>
  </w:footnote>
  <w:footnote w:type="continuationSeparator" w:id="0">
    <w:p w:rsidR="00443BB0" w:rsidRDefault="00443BB0" w:rsidP="00484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F2"/>
    <w:rsid w:val="00024E62"/>
    <w:rsid w:val="0016097E"/>
    <w:rsid w:val="0019123A"/>
    <w:rsid w:val="001B1B67"/>
    <w:rsid w:val="002B2270"/>
    <w:rsid w:val="002D098C"/>
    <w:rsid w:val="00346CA1"/>
    <w:rsid w:val="00352743"/>
    <w:rsid w:val="0036108C"/>
    <w:rsid w:val="003E69CF"/>
    <w:rsid w:val="0040752B"/>
    <w:rsid w:val="00443BB0"/>
    <w:rsid w:val="00476D6C"/>
    <w:rsid w:val="00484B3D"/>
    <w:rsid w:val="004B23AE"/>
    <w:rsid w:val="004F4A40"/>
    <w:rsid w:val="004F5922"/>
    <w:rsid w:val="005143A9"/>
    <w:rsid w:val="0052174C"/>
    <w:rsid w:val="00644D9E"/>
    <w:rsid w:val="0067318F"/>
    <w:rsid w:val="006E64EA"/>
    <w:rsid w:val="00725BE2"/>
    <w:rsid w:val="00745949"/>
    <w:rsid w:val="007C10C0"/>
    <w:rsid w:val="007E41A7"/>
    <w:rsid w:val="00821AD6"/>
    <w:rsid w:val="008A2833"/>
    <w:rsid w:val="008C6205"/>
    <w:rsid w:val="00957593"/>
    <w:rsid w:val="00983786"/>
    <w:rsid w:val="009A74D4"/>
    <w:rsid w:val="009D10E4"/>
    <w:rsid w:val="00A02926"/>
    <w:rsid w:val="00A203C1"/>
    <w:rsid w:val="00A345B2"/>
    <w:rsid w:val="00A438D1"/>
    <w:rsid w:val="00A735A8"/>
    <w:rsid w:val="00A90219"/>
    <w:rsid w:val="00A95FBE"/>
    <w:rsid w:val="00AA6496"/>
    <w:rsid w:val="00B827F2"/>
    <w:rsid w:val="00BF6259"/>
    <w:rsid w:val="00C4660D"/>
    <w:rsid w:val="00C67BF0"/>
    <w:rsid w:val="00CB4131"/>
    <w:rsid w:val="00CD6F93"/>
    <w:rsid w:val="00D13A9B"/>
    <w:rsid w:val="00D423C2"/>
    <w:rsid w:val="00DB7A32"/>
    <w:rsid w:val="00DC0C8B"/>
    <w:rsid w:val="00E55E07"/>
    <w:rsid w:val="00E82B3B"/>
    <w:rsid w:val="00EC0C77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23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2D0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318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31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7318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84B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84B3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84B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84B3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23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59"/>
    <w:rsid w:val="002D0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7318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31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7318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84B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84B3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84B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84B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kuoe</dc:creator>
  <cp:lastModifiedBy>kuoe</cp:lastModifiedBy>
  <cp:revision>41</cp:revision>
  <dcterms:created xsi:type="dcterms:W3CDTF">2019-08-04T12:41:00Z</dcterms:created>
  <dcterms:modified xsi:type="dcterms:W3CDTF">2019-08-14T15:54:00Z</dcterms:modified>
</cp:coreProperties>
</file>