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160"/>
      </w:pPr>
    </w:p>
    <w:p>
      <w:pPr>
        <w:spacing w:before="0" w:after="60"/>
        <w:jc w:val="center"/>
      </w:pPr>
      <w:r>
        <w:rPr>
          <w:rFonts w:ascii="Arial" w:cs="Arial" w:eastAsia="Arial" w:hAnsi="Arial"/>
          <w:b/>
          <w:bCs/>
          <w:color w:val="1F4E79"/>
          <w:sz w:val="52"/>
          <w:szCs w:val="52"/>
        </w:rPr>
        <w:t xml:space="preserve">🚀 MULTI-AGENT STARTUP VALIDATOR</w:t>
      </w:r>
    </w:p>
    <w:p>
      <w:pPr>
        <w:spacing w:before="60" w:after="60"/>
        <w:jc w:val="center"/>
      </w:pPr>
      <w:r>
        <w:rPr>
          <w:rFonts w:ascii="Arial" w:cs="Arial" w:eastAsia="Arial" w:hAnsi="Arial"/>
          <w:i/>
          <w:iCs/>
          <w:color w:val="555555"/>
          <w:sz w:val="28"/>
          <w:szCs w:val="28"/>
        </w:rPr>
        <w:t xml:space="preserve">AgentathonX 2026 — Complete Project Blueprint</w:t>
      </w:r>
    </w:p>
    <w:p>
      <w:pPr>
        <w:spacing w:before="60" w:after="60"/>
        <w:jc w:val="center"/>
      </w:pPr>
      <w:r>
        <w:rPr>
          <w:rFonts w:ascii="Arial" w:cs="Arial" w:eastAsia="Arial" w:hAnsi="Arial"/>
          <w:b/>
          <w:bCs/>
          <w:color w:val="2E75B6"/>
          <w:sz w:val="26"/>
          <w:szCs w:val="26"/>
        </w:rPr>
        <w:t xml:space="preserve">VC-Style AI Analysis in 60 Seconds</w:t>
      </w:r>
    </w:p>
    <w:p>
      <w:pPr>
        <w:spacing w:before="80" w:after="80"/>
      </w:pP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Tech Stack</w:t>
            </w:r>
          </w:p>
        </w:tc>
        <w:tc>
          <w:tcPr>
            <w:tcW w:type="dxa" w:w="350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center"/>
            </w:pPr>
            <w:r>
              <w:rPr>
                <w:rFonts w:ascii="Arial" w:cs="Arial" w:eastAsia="Arial" w:hAnsi="Arial"/>
                <w:sz w:val="22"/>
                <w:szCs w:val="22"/>
              </w:rPr>
              <w:t xml:space="preserve">Claude API + React + FastAPI</w:t>
            </w:r>
          </w:p>
        </w:tc>
      </w:tr>
      <w:tr>
        <w:tc>
          <w:tcPr>
            <w:tcW w:type="dxa" w:w="350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Track</w:t>
            </w:r>
          </w:p>
        </w:tc>
        <w:tc>
          <w:tcPr>
            <w:tcW w:type="dxa" w:w="350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center"/>
            </w:pPr>
            <w:r>
              <w:rPr>
                <w:rFonts w:ascii="Arial" w:cs="Arial" w:eastAsia="Arial" w:hAnsi="Arial"/>
                <w:sz w:val="22"/>
                <w:szCs w:val="22"/>
              </w:rPr>
              <w:t xml:space="preserve">Open Ended / AI Agent</w:t>
            </w:r>
          </w:p>
        </w:tc>
      </w:tr>
      <w:tr>
        <w:tc>
          <w:tcPr>
            <w:tcW w:type="dxa" w:w="350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Build Time</w:t>
            </w:r>
          </w:p>
        </w:tc>
        <w:tc>
          <w:tcPr>
            <w:tcW w:type="dxa" w:w="350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jc w:val="center"/>
            </w:pPr>
            <w:r>
              <w:rPr>
                <w:rFonts w:ascii="Arial" w:cs="Arial" w:eastAsia="Arial" w:hAnsi="Arial"/>
                <w:sz w:val="22"/>
                <w:szCs w:val="22"/>
              </w:rPr>
              <w:t xml:space="preserve">~18-24 hours</w:t>
            </w:r>
          </w:p>
        </w:tc>
      </w:tr>
    </w:tbl>
    <w:p>
      <w:pPr>
        <w:spacing w:before="240" w:after="240"/>
      </w:pPr>
    </w:p>
    <w:p>
      <w:r>
        <w:br w:type="page"/>
      </w:r>
    </w:p>
    <w:p>
      <w:pPr>
        <w:pStyle w:val="Heading1"/>
        <w:spacing w:before="360" w:after="120"/>
      </w:pPr>
      <w:r>
        <w:rPr>
          <w:rFonts w:ascii="Arial" w:cs="Arial" w:eastAsia="Arial" w:hAnsi="Arial"/>
          <w:b/>
          <w:bCs/>
          <w:color w:val="1F4E79"/>
          <w:sz w:val="32"/>
          <w:szCs w:val="32"/>
        </w:rPr>
        <w:t xml:space="preserve">1. Project Objective</w:t>
      </w:r>
    </w:p>
    <w:p>
      <w:pPr>
        <w:pBdr>
          <w:bottom w:val="single" w:color="2E75B6" w:sz="6" w:space="1"/>
        </w:pBdr>
        <w:spacing w:before="120" w:after="120"/>
      </w:pPr>
    </w:p>
    <w:p>
      <w:pPr>
        <w:pStyle w:val="Heading2"/>
        <w:spacing w:before="240" w:after="100"/>
      </w:pPr>
      <w:r>
        <w:rPr>
          <w:rFonts w:ascii="Arial" w:cs="Arial" w:eastAsia="Arial" w:hAnsi="Arial"/>
          <w:b/>
          <w:bCs/>
          <w:color w:val="2E75B6"/>
          <w:sz w:val="26"/>
          <w:szCs w:val="26"/>
        </w:rPr>
        <w:t xml:space="preserve">1.1 Problem Statement</w:t>
      </w:r>
    </w:p>
    <w:p>
      <w:pPr>
        <w:spacing w:before="60" w:after="80"/>
      </w:pPr>
      <w:r>
        <w:rPr>
          <w:rFonts w:ascii="Arial" w:cs="Arial" w:eastAsia="Arial" w:hAnsi="Arial"/>
          <w:sz w:val="22"/>
          <w:szCs w:val="22"/>
        </w:rPr>
        <w:t xml:space="preserve">Every year, thousands of aspiring entrepreneurs in India and globally come up with startup ideas but have no structured way to validate them. Going to a mentor takes weeks. Hiring a consultant costs lakhs. Most ideas die because founders never got honest, data-backed feedback early enough.</w:t>
      </w:r>
    </w:p>
    <w:p>
      <w:pPr>
        <w:spacing w:before="40" w:after="40"/>
      </w:pPr>
    </w:p>
    <w:p>
      <w:pPr>
        <w:pStyle w:val="Heading2"/>
        <w:spacing w:before="240" w:after="100"/>
      </w:pPr>
      <w:r>
        <w:rPr>
          <w:rFonts w:ascii="Arial" w:cs="Arial" w:eastAsia="Arial" w:hAnsi="Arial"/>
          <w:b/>
          <w:bCs/>
          <w:color w:val="2E75B6"/>
          <w:sz w:val="26"/>
          <w:szCs w:val="26"/>
        </w:rPr>
        <w:t xml:space="preserve">1.2 The Solution</w:t>
      </w:r>
    </w:p>
    <w:p>
      <w:pPr>
        <w:spacing w:before="60" w:after="80"/>
      </w:pPr>
      <w:r>
        <w:rPr>
          <w:rFonts w:ascii="Arial" w:cs="Arial" w:eastAsia="Arial" w:hAnsi="Arial"/>
          <w:sz w:val="22"/>
          <w:szCs w:val="22"/>
        </w:rPr>
        <w:t xml:space="preserve">The Multi-Agent Startup Validator is an intelligent system that accepts a startup idea described in plain English and runs it through four specialized AI agents working in sequence — like a mini board of advisors — to produce a comprehensive VC-style analysis report in under 60 seconds.</w:t>
      </w:r>
    </w:p>
    <w:p>
      <w:pPr>
        <w:spacing w:before="40" w:after="40"/>
      </w:pPr>
    </w:p>
    <w:p>
      <w:pPr>
        <w:pStyle w:val="Heading2"/>
        <w:spacing w:before="240" w:after="100"/>
      </w:pPr>
      <w:r>
        <w:rPr>
          <w:rFonts w:ascii="Arial" w:cs="Arial" w:eastAsia="Arial" w:hAnsi="Arial"/>
          <w:b/>
          <w:bCs/>
          <w:color w:val="2E75B6"/>
          <w:sz w:val="26"/>
          <w:szCs w:val="26"/>
        </w:rPr>
        <w:t xml:space="preserve">1.3 Core Value Proposition</w:t>
      </w:r>
    </w:p>
    <w:p>
      <w:pPr>
        <w:pStyle w:val="ListParagraph"/>
        <w:numPr>
          <w:ilvl w:val="0"/>
          <w:numId w:val="2"/>
        </w:numPr>
        <w:spacing w:before="40" w:after="40"/>
      </w:pPr>
      <w:r>
        <w:rPr>
          <w:rFonts w:ascii="Arial" w:cs="Arial" w:eastAsia="Arial" w:hAnsi="Arial"/>
          <w:b/>
          <w:bCs/>
          <w:sz w:val="22"/>
          <w:szCs w:val="22"/>
        </w:rPr>
        <w:t xml:space="preserve">⚡ </w:t>
      </w:r>
      <w:r>
        <w:rPr>
          <w:rFonts w:ascii="Arial" w:cs="Arial" w:eastAsia="Arial" w:hAnsi="Arial"/>
          <w:sz w:val="22"/>
          <w:szCs w:val="22"/>
        </w:rPr>
        <w:t xml:space="preserve">Speed: From idea to full analysis in &lt; 60 seconds</w:t>
      </w:r>
    </w:p>
    <w:p>
      <w:pPr>
        <w:pStyle w:val="ListParagraph"/>
        <w:numPr>
          <w:ilvl w:val="0"/>
          <w:numId w:val="2"/>
        </w:numPr>
        <w:spacing w:before="40" w:after="40"/>
      </w:pPr>
      <w:r>
        <w:rPr>
          <w:rFonts w:ascii="Arial" w:cs="Arial" w:eastAsia="Arial" w:hAnsi="Arial"/>
          <w:b/>
          <w:bCs/>
          <w:sz w:val="22"/>
          <w:szCs w:val="22"/>
        </w:rPr>
        <w:t xml:space="preserve">📊 </w:t>
      </w:r>
      <w:r>
        <w:rPr>
          <w:rFonts w:ascii="Arial" w:cs="Arial" w:eastAsia="Arial" w:hAnsi="Arial"/>
          <w:sz w:val="22"/>
          <w:szCs w:val="22"/>
        </w:rPr>
        <w:t xml:space="preserve">Depth: Market research + competitor analysis + financial modelling + structured critique</w:t>
      </w:r>
    </w:p>
    <w:p>
      <w:pPr>
        <w:pStyle w:val="ListParagraph"/>
        <w:numPr>
          <w:ilvl w:val="0"/>
          <w:numId w:val="2"/>
        </w:numPr>
        <w:spacing w:before="40" w:after="40"/>
      </w:pPr>
      <w:r>
        <w:rPr>
          <w:rFonts w:ascii="Arial" w:cs="Arial" w:eastAsia="Arial" w:hAnsi="Arial"/>
          <w:b/>
          <w:bCs/>
          <w:sz w:val="22"/>
          <w:szCs w:val="22"/>
        </w:rPr>
        <w:t xml:space="preserve">🌍 </w:t>
      </w:r>
      <w:r>
        <w:rPr>
          <w:rFonts w:ascii="Arial" w:cs="Arial" w:eastAsia="Arial" w:hAnsi="Arial"/>
          <w:sz w:val="22"/>
          <w:szCs w:val="22"/>
        </w:rPr>
        <w:t xml:space="preserve">Accessibility: Any student or developer can use it — no business background required</w:t>
      </w:r>
    </w:p>
    <w:p>
      <w:pPr>
        <w:pStyle w:val="ListParagraph"/>
        <w:numPr>
          <w:ilvl w:val="0"/>
          <w:numId w:val="2"/>
        </w:numPr>
        <w:spacing w:before="40" w:after="40"/>
      </w:pPr>
      <w:r>
        <w:rPr>
          <w:rFonts w:ascii="Arial" w:cs="Arial" w:eastAsia="Arial" w:hAnsi="Arial"/>
          <w:b/>
          <w:bCs/>
          <w:sz w:val="22"/>
          <w:szCs w:val="22"/>
        </w:rPr>
        <w:t xml:space="preserve">🤖 </w:t>
      </w:r>
      <w:r>
        <w:rPr>
          <w:rFonts w:ascii="Arial" w:cs="Arial" w:eastAsia="Arial" w:hAnsi="Arial"/>
          <w:sz w:val="22"/>
          <w:szCs w:val="22"/>
        </w:rPr>
        <w:t xml:space="preserve">Agentic: Real multi-agent orchestration, not just a single LLM call</w:t>
      </w:r>
    </w:p>
    <w:p>
      <w:pPr>
        <w:spacing w:before="40" w:after="40"/>
      </w:pPr>
    </w:p>
    <w:p>
      <w:pPr>
        <w:pStyle w:val="Heading2"/>
        <w:spacing w:before="240" w:after="100"/>
      </w:pPr>
      <w:r>
        <w:rPr>
          <w:rFonts w:ascii="Arial" w:cs="Arial" w:eastAsia="Arial" w:hAnsi="Arial"/>
          <w:b/>
          <w:bCs/>
          <w:color w:val="2E75B6"/>
          <w:sz w:val="26"/>
          <w:szCs w:val="26"/>
        </w:rPr>
        <w:t xml:space="preserve">1.4 Why This Wins AgentathonX</w:t>
      </w:r>
    </w:p>
    <w:p>
      <w:pPr>
        <w:pStyle w:val="ListParagraph"/>
        <w:numPr>
          <w:ilvl w:val="0"/>
          <w:numId w:val="2"/>
        </w:numPr>
        <w:spacing w:before="40" w:after="40"/>
      </w:pPr>
      <w:r>
        <w:rPr>
          <w:rFonts w:ascii="Arial" w:cs="Arial" w:eastAsia="Arial" w:hAnsi="Arial"/>
          <w:sz w:val="22"/>
          <w:szCs w:val="22"/>
        </w:rPr>
        <w:t xml:space="preserve">Innovation: Multi-agent pipeline is genuinely novel and impressive to demo</w:t>
      </w:r>
    </w:p>
    <w:p>
      <w:pPr>
        <w:pStyle w:val="ListParagraph"/>
        <w:numPr>
          <w:ilvl w:val="0"/>
          <w:numId w:val="2"/>
        </w:numPr>
        <w:spacing w:before="40" w:after="40"/>
      </w:pPr>
      <w:r>
        <w:rPr>
          <w:rFonts w:ascii="Arial" w:cs="Arial" w:eastAsia="Arial" w:hAnsi="Arial"/>
          <w:sz w:val="22"/>
          <w:szCs w:val="22"/>
        </w:rPr>
        <w:t xml:space="preserve">Use of AI: Claude Opus is central — not decorative</w:t>
      </w:r>
    </w:p>
    <w:p>
      <w:pPr>
        <w:pStyle w:val="ListParagraph"/>
        <w:numPr>
          <w:ilvl w:val="0"/>
          <w:numId w:val="2"/>
        </w:numPr>
        <w:spacing w:before="40" w:after="40"/>
      </w:pPr>
      <w:r>
        <w:rPr>
          <w:rFonts w:ascii="Arial" w:cs="Arial" w:eastAsia="Arial" w:hAnsi="Arial"/>
          <w:sz w:val="22"/>
          <w:szCs w:val="22"/>
        </w:rPr>
        <w:t xml:space="preserve">Real-World Impact: Directly useful to millions of aspiring founders</w:t>
      </w:r>
    </w:p>
    <w:p>
      <w:pPr>
        <w:pStyle w:val="ListParagraph"/>
        <w:numPr>
          <w:ilvl w:val="0"/>
          <w:numId w:val="2"/>
        </w:numPr>
        <w:spacing w:before="40" w:after="40"/>
      </w:pPr>
      <w:r>
        <w:rPr>
          <w:rFonts w:ascii="Arial" w:cs="Arial" w:eastAsia="Arial" w:hAnsi="Arial"/>
          <w:sz w:val="22"/>
          <w:szCs w:val="22"/>
        </w:rPr>
        <w:t xml:space="preserve">Demo Quality: Watching 4 agents work live is jaw-dropping</w:t>
      </w:r>
    </w:p>
    <w:p>
      <w:pPr>
        <w:pStyle w:val="ListParagraph"/>
        <w:numPr>
          <w:ilvl w:val="0"/>
          <w:numId w:val="2"/>
        </w:numPr>
        <w:spacing w:before="40" w:after="40"/>
      </w:pPr>
      <w:r>
        <w:rPr>
          <w:rFonts w:ascii="Arial" w:cs="Arial" w:eastAsia="Arial" w:hAnsi="Arial"/>
          <w:sz w:val="22"/>
          <w:szCs w:val="22"/>
        </w:rPr>
        <w:t xml:space="preserve">Technical Implementation: Orchestration layer, structured outputs, streaming UI</w:t>
      </w:r>
    </w:p>
    <w:p>
      <w:pPr>
        <w:spacing w:before="80" w:after="80"/>
      </w:pPr>
    </w:p>
    <w:p>
      <w:r>
        <w:br w:type="page"/>
      </w:r>
    </w:p>
    <w:p>
      <w:pPr>
        <w:pStyle w:val="Heading1"/>
        <w:spacing w:before="360" w:after="120"/>
      </w:pPr>
      <w:r>
        <w:rPr>
          <w:rFonts w:ascii="Arial" w:cs="Arial" w:eastAsia="Arial" w:hAnsi="Arial"/>
          <w:b/>
          <w:bCs/>
          <w:color w:val="1F4E79"/>
          <w:sz w:val="32"/>
          <w:szCs w:val="32"/>
        </w:rPr>
        <w:t xml:space="preserve">2. Methodology</w:t>
      </w:r>
    </w:p>
    <w:p>
      <w:pPr>
        <w:pBdr>
          <w:bottom w:val="single" w:color="2E75B6" w:sz="6" w:space="1"/>
        </w:pBdr>
        <w:spacing w:before="120" w:after="120"/>
      </w:pPr>
    </w:p>
    <w:p>
      <w:pPr>
        <w:pStyle w:val="Heading2"/>
        <w:spacing w:before="240" w:after="100"/>
      </w:pPr>
      <w:r>
        <w:rPr>
          <w:rFonts w:ascii="Arial" w:cs="Arial" w:eastAsia="Arial" w:hAnsi="Arial"/>
          <w:b/>
          <w:bCs/>
          <w:color w:val="2E75B6"/>
          <w:sz w:val="26"/>
          <w:szCs w:val="26"/>
        </w:rPr>
        <w:t xml:space="preserve">2.1 Approach: Agentic Pipeline Architecture</w:t>
      </w:r>
    </w:p>
    <w:p>
      <w:pPr>
        <w:spacing w:before="60" w:after="80"/>
      </w:pPr>
      <w:r>
        <w:rPr>
          <w:rFonts w:ascii="Arial" w:cs="Arial" w:eastAsia="Arial" w:hAnsi="Arial"/>
          <w:sz w:val="22"/>
          <w:szCs w:val="22"/>
        </w:rPr>
        <w:t xml:space="preserve">Rather than sending one large prompt to a single LLM, the system follows the Directed Acyclic Graph (DAG) agentic pattern — each agent has a single, focused responsibility, and outputs are chained as structured inputs to the next agent. This is the same pattern used in production-grade AI systems at top tech companies.</w:t>
      </w:r>
    </w:p>
    <w:p>
      <w:pPr>
        <w:spacing w:before="40" w:after="40"/>
      </w:pPr>
    </w:p>
    <w:p>
      <w:pPr>
        <w:pStyle w:val="Heading2"/>
        <w:spacing w:before="240" w:after="100"/>
      </w:pPr>
      <w:r>
        <w:rPr>
          <w:rFonts w:ascii="Arial" w:cs="Arial" w:eastAsia="Arial" w:hAnsi="Arial"/>
          <w:b/>
          <w:bCs/>
          <w:color w:val="2E75B6"/>
          <w:sz w:val="26"/>
          <w:szCs w:val="26"/>
        </w:rPr>
        <w:t xml:space="preserve">2.2 The Four-Agent Pipeline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 AGENT 1</w:t>
            </w:r>
          </w:p>
        </w:tc>
        <w:tc>
          <w:tcPr>
            <w:tcW w:type="dxa" w:w="68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sz w:val="20"/>
                <w:szCs w:val="20"/>
              </w:rPr>
              <w:t xml:space="preserve">Role: </w:t>
            </w:r>
            <w:r>
              <w:rPr>
                <w:rFonts w:ascii="Arial" w:cs="Arial" w:eastAsia="Arial" w:hAnsi="Arial"/>
                <w:sz w:val="20"/>
                <w:szCs w:val="20"/>
              </w:rPr>
              <w:t xml:space="preserve">Research Agent</w:t>
            </w:r>
          </w:p>
          <w:p>
            <w:r>
              <w:rPr>
                <w:rFonts w:ascii="Arial" w:cs="Arial" w:eastAsia="Arial" w:hAnsi="Arial"/>
                <w:b/>
                <w:bCs/>
                <w:sz w:val="20"/>
                <w:szCs w:val="20"/>
              </w:rPr>
              <w:t xml:space="preserve">Tools: </w:t>
            </w:r>
            <w:r>
              <w:rPr>
                <w:rFonts w:ascii="Arial" w:cs="Arial" w:eastAsia="Arial" w:hAnsi="Arial"/>
                <w:i/>
                <w:iCs/>
                <w:sz w:val="20"/>
                <w:szCs w:val="20"/>
              </w:rPr>
              <w:t xml:space="preserve">Claude Opus + Web Search Tool</w:t>
            </w:r>
          </w:p>
          <w:p>
            <w:r>
              <w:rPr>
                <w:rFonts w:ascii="Arial" w:cs="Arial" w:eastAsia="Arial" w:hAnsi="Arial"/>
                <w:sz w:val="20"/>
                <w:szCs w:val="20"/>
              </w:rPr>
              <w:t xml:space="preserve">IN: Startup idea text → OUT: JSON {market_size, tam_sam_som, top_competitors, trends, risks}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833C0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 AGENT 2</w:t>
            </w:r>
          </w:p>
        </w:tc>
        <w:tc>
          <w:tcPr>
            <w:tcW w:type="dxa" w:w="6860"/>
            <w:tcBorders>
              <w:top w:val="single" w:color="CCCCCC" w:sz="1"/>
              <w:left w:val="single" w:color="CCCCCC" w:sz="1"/>
              <w:bottom w:val="single" w:color="CCCCCC" w:sz="1"/>
              <w:right w:val="single" w:color="CCCCCC" w:sz="1"/>
            </w:tcBorders>
            <w:shd w:fill="FCE4D6" w:val="clear"/>
            <w:tcMar>
              <w:top w:type="dxa" w:w="100"/>
              <w:left w:type="dxa" w:w="150"/>
              <w:bottom w:type="dxa" w:w="100"/>
              <w:right w:type="dxa" w:w="150"/>
            </w:tcMar>
          </w:tcPr>
          <w:p>
            <w:r>
              <w:rPr>
                <w:rFonts w:ascii="Arial" w:cs="Arial" w:eastAsia="Arial" w:hAnsi="Arial"/>
                <w:b/>
                <w:bCs/>
                <w:sz w:val="20"/>
                <w:szCs w:val="20"/>
              </w:rPr>
              <w:t xml:space="preserve">Role: </w:t>
            </w:r>
            <w:r>
              <w:rPr>
                <w:rFonts w:ascii="Arial" w:cs="Arial" w:eastAsia="Arial" w:hAnsi="Arial"/>
                <w:sz w:val="20"/>
                <w:szCs w:val="20"/>
              </w:rPr>
              <w:t xml:space="preserve">Devil's Advocate Agent</w:t>
            </w:r>
          </w:p>
          <w:p>
            <w:r>
              <w:rPr>
                <w:rFonts w:ascii="Arial" w:cs="Arial" w:eastAsia="Arial" w:hAnsi="Arial"/>
                <w:b/>
                <w:bCs/>
                <w:sz w:val="20"/>
                <w:szCs w:val="20"/>
              </w:rPr>
              <w:t xml:space="preserve">Tools: </w:t>
            </w:r>
            <w:r>
              <w:rPr>
                <w:rFonts w:ascii="Arial" w:cs="Arial" w:eastAsia="Arial" w:hAnsi="Arial"/>
                <w:i/>
                <w:iCs/>
                <w:sz w:val="20"/>
                <w:szCs w:val="20"/>
              </w:rPr>
              <w:t xml:space="preserve">Claude Opus (no tools)</w:t>
            </w:r>
          </w:p>
          <w:p>
            <w:r>
              <w:rPr>
                <w:rFonts w:ascii="Arial" w:cs="Arial" w:eastAsia="Arial" w:hAnsi="Arial"/>
                <w:sz w:val="20"/>
                <w:szCs w:val="20"/>
              </w:rPr>
              <w:t xml:space="preserve">IN: Research JSON + idea → OUT: JSON {fatal_flaws[], weak_assumptions[], hard_questions[]}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375623"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 AGENT 3</w:t>
            </w:r>
          </w:p>
        </w:tc>
        <w:tc>
          <w:tcPr>
            <w:tcW w:type="dxa" w:w="68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b/>
                <w:bCs/>
                <w:sz w:val="20"/>
                <w:szCs w:val="20"/>
              </w:rPr>
              <w:t xml:space="preserve">Role: </w:t>
            </w:r>
            <w:r>
              <w:rPr>
                <w:rFonts w:ascii="Arial" w:cs="Arial" w:eastAsia="Arial" w:hAnsi="Arial"/>
                <w:sz w:val="20"/>
                <w:szCs w:val="20"/>
              </w:rPr>
              <w:t xml:space="preserve">Financial Agent</w:t>
            </w:r>
          </w:p>
          <w:p>
            <w:r>
              <w:rPr>
                <w:rFonts w:ascii="Arial" w:cs="Arial" w:eastAsia="Arial" w:hAnsi="Arial"/>
                <w:b/>
                <w:bCs/>
                <w:sz w:val="20"/>
                <w:szCs w:val="20"/>
              </w:rPr>
              <w:t xml:space="preserve">Tools: </w:t>
            </w:r>
            <w:r>
              <w:rPr>
                <w:rFonts w:ascii="Arial" w:cs="Arial" w:eastAsia="Arial" w:hAnsi="Arial"/>
                <w:i/>
                <w:iCs/>
                <w:sz w:val="20"/>
                <w:szCs w:val="20"/>
              </w:rPr>
              <w:t xml:space="preserve">Claude Opus + Calculator Tool</w:t>
            </w:r>
          </w:p>
          <w:p>
            <w:r>
              <w:rPr>
                <w:rFonts w:ascii="Arial" w:cs="Arial" w:eastAsia="Arial" w:hAnsi="Arial"/>
                <w:sz w:val="20"/>
                <w:szCs w:val="20"/>
              </w:rPr>
              <w:t xml:space="preserve">IN: Research + critique JSON → OUT: JSON {cac, ltv, burn_rate, runway, unit_economics}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7030A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 AGENT 4</w:t>
            </w:r>
          </w:p>
        </w:tc>
        <w:tc>
          <w:tcPr>
            <w:tcW w:type="dxa" w:w="6860"/>
            <w:tcBorders>
              <w:top w:val="single" w:color="CCCCCC" w:sz="1"/>
              <w:left w:val="single" w:color="CCCCCC" w:sz="1"/>
              <w:bottom w:val="single" w:color="CCCCCC" w:sz="1"/>
              <w:right w:val="single" w:color="CCCCCC" w:sz="1"/>
            </w:tcBorders>
            <w:shd w:fill="EAD9F7" w:val="clear"/>
            <w:tcMar>
              <w:top w:type="dxa" w:w="100"/>
              <w:left w:type="dxa" w:w="150"/>
              <w:bottom w:type="dxa" w:w="100"/>
              <w:right w:type="dxa" w:w="150"/>
            </w:tcMar>
          </w:tcPr>
          <w:p>
            <w:r>
              <w:rPr>
                <w:rFonts w:ascii="Arial" w:cs="Arial" w:eastAsia="Arial" w:hAnsi="Arial"/>
                <w:b/>
                <w:bCs/>
                <w:sz w:val="20"/>
                <w:szCs w:val="20"/>
              </w:rPr>
              <w:t xml:space="preserve">Role: </w:t>
            </w:r>
            <w:r>
              <w:rPr>
                <w:rFonts w:ascii="Arial" w:cs="Arial" w:eastAsia="Arial" w:hAnsi="Arial"/>
                <w:sz w:val="20"/>
                <w:szCs w:val="20"/>
              </w:rPr>
              <w:t xml:space="preserve">Report Agent</w:t>
            </w:r>
          </w:p>
          <w:p>
            <w:r>
              <w:rPr>
                <w:rFonts w:ascii="Arial" w:cs="Arial" w:eastAsia="Arial" w:hAnsi="Arial"/>
                <w:b/>
                <w:bCs/>
                <w:sz w:val="20"/>
                <w:szCs w:val="20"/>
              </w:rPr>
              <w:t xml:space="preserve">Tools: </w:t>
            </w:r>
            <w:r>
              <w:rPr>
                <w:rFonts w:ascii="Arial" w:cs="Arial" w:eastAsia="Arial" w:hAnsi="Arial"/>
                <w:i/>
                <w:iCs/>
                <w:sz w:val="20"/>
                <w:szCs w:val="20"/>
              </w:rPr>
              <w:t xml:space="preserve">Claude Opus (synthesis)</w:t>
            </w:r>
          </w:p>
          <w:p>
            <w:r>
              <w:rPr>
                <w:rFonts w:ascii="Arial" w:cs="Arial" w:eastAsia="Arial" w:hAnsi="Arial"/>
                <w:sz w:val="20"/>
                <w:szCs w:val="20"/>
              </w:rPr>
              <w:t xml:space="preserve">IN: All 3 agent outputs → OUT: Structured Markdown Report with score 0-100</w:t>
            </w:r>
          </w:p>
        </w:tc>
      </w:tr>
    </w:tbl>
    <w:p>
      <w:pPr>
        <w:spacing w:before="80" w:after="80"/>
      </w:pPr>
    </w:p>
    <w:p>
      <w:pPr>
        <w:pStyle w:val="Heading2"/>
        <w:spacing w:before="240" w:after="100"/>
      </w:pPr>
      <w:r>
        <w:rPr>
          <w:rFonts w:ascii="Arial" w:cs="Arial" w:eastAsia="Arial" w:hAnsi="Arial"/>
          <w:b/>
          <w:bCs/>
          <w:color w:val="2E75B6"/>
          <w:sz w:val="26"/>
          <w:szCs w:val="26"/>
        </w:rPr>
        <w:t xml:space="preserve">2.3 Data Flow</w:t>
      </w:r>
    </w:p>
    <w:p>
      <w:pPr>
        <w:spacing w:before="60" w:after="80"/>
      </w:pPr>
      <w:r>
        <w:rPr>
          <w:rFonts w:ascii="Arial" w:cs="Arial" w:eastAsia="Arial" w:hAnsi="Arial"/>
          <w:sz w:val="22"/>
          <w:szCs w:val="22"/>
        </w:rPr>
        <w:t xml:space="preserve">User Input → Orchestrator → Agent 1 → [JSON] → Agent 2 → [JSON] → Agent 3 → [JSON] → Agent 4 → Final Report → UI Renderer</w:t>
      </w:r>
    </w:p>
    <w:p>
      <w:pPr>
        <w:spacing w:before="40" w:after="40"/>
      </w:pPr>
    </w:p>
    <w:p>
      <w:pPr>
        <w:pStyle w:val="Heading2"/>
        <w:spacing w:before="240" w:after="100"/>
      </w:pPr>
      <w:r>
        <w:rPr>
          <w:rFonts w:ascii="Arial" w:cs="Arial" w:eastAsia="Arial" w:hAnsi="Arial"/>
          <w:b/>
          <w:bCs/>
          <w:color w:val="2E75B6"/>
          <w:sz w:val="26"/>
          <w:szCs w:val="26"/>
        </w:rPr>
        <w:t xml:space="preserve">2.4 Key Methodological Decisions</w:t>
      </w:r>
    </w:p>
    <w:p>
      <w:pPr>
        <w:pStyle w:val="ListParagraph"/>
        <w:numPr>
          <w:ilvl w:val="0"/>
          <w:numId w:val="2"/>
        </w:numPr>
        <w:spacing w:before="40" w:after="40"/>
      </w:pPr>
      <w:r>
        <w:rPr>
          <w:rFonts w:ascii="Arial" w:cs="Arial" w:eastAsia="Arial" w:hAnsi="Arial"/>
          <w:sz w:val="22"/>
          <w:szCs w:val="22"/>
        </w:rPr>
        <w:t xml:space="preserve">Structured JSON between agents: Prevents hallucination drift across the pipeline</w:t>
      </w:r>
    </w:p>
    <w:p>
      <w:pPr>
        <w:pStyle w:val="ListParagraph"/>
        <w:numPr>
          <w:ilvl w:val="0"/>
          <w:numId w:val="2"/>
        </w:numPr>
        <w:spacing w:before="40" w:after="40"/>
      </w:pPr>
      <w:r>
        <w:rPr>
          <w:rFonts w:ascii="Arial" w:cs="Arial" w:eastAsia="Arial" w:hAnsi="Arial"/>
          <w:sz w:val="22"/>
          <w:szCs w:val="22"/>
        </w:rPr>
        <w:t xml:space="preserve">Streaming: Each agent streams output live — user sees progress in real time</w:t>
      </w:r>
    </w:p>
    <w:p>
      <w:pPr>
        <w:pStyle w:val="ListParagraph"/>
        <w:numPr>
          <w:ilvl w:val="0"/>
          <w:numId w:val="2"/>
        </w:numPr>
        <w:spacing w:before="40" w:after="40"/>
      </w:pPr>
      <w:r>
        <w:rPr>
          <w:rFonts w:ascii="Arial" w:cs="Arial" w:eastAsia="Arial" w:hAnsi="Arial"/>
          <w:sz w:val="22"/>
          <w:szCs w:val="22"/>
        </w:rPr>
        <w:t xml:space="preserve">Separation of concern: Research agent never does financial math; Financial agent never does market research</w:t>
      </w:r>
    </w:p>
    <w:p>
      <w:pPr>
        <w:pStyle w:val="ListParagraph"/>
        <w:numPr>
          <w:ilvl w:val="0"/>
          <w:numId w:val="2"/>
        </w:numPr>
        <w:spacing w:before="40" w:after="40"/>
      </w:pPr>
      <w:r>
        <w:rPr>
          <w:rFonts w:ascii="Arial" w:cs="Arial" w:eastAsia="Arial" w:hAnsi="Arial"/>
          <w:sz w:val="22"/>
          <w:szCs w:val="22"/>
        </w:rPr>
        <w:t xml:space="preserve">Opus for all agents: Quality is non-negotiable for a hackathon demo</w:t>
      </w:r>
    </w:p>
    <w:p>
      <w:pPr>
        <w:spacing w:before="80" w:after="80"/>
      </w:pPr>
    </w:p>
    <w:p>
      <w:r>
        <w:br w:type="page"/>
      </w:r>
    </w:p>
    <w:p>
      <w:pPr>
        <w:pStyle w:val="Heading1"/>
        <w:spacing w:before="360" w:after="120"/>
      </w:pPr>
      <w:r>
        <w:rPr>
          <w:rFonts w:ascii="Arial" w:cs="Arial" w:eastAsia="Arial" w:hAnsi="Arial"/>
          <w:b/>
          <w:bCs/>
          <w:color w:val="1F4E79"/>
          <w:sz w:val="32"/>
          <w:szCs w:val="32"/>
        </w:rPr>
        <w:t xml:space="preserve">3. System Architecture</w:t>
      </w:r>
    </w:p>
    <w:p>
      <w:pPr>
        <w:pBdr>
          <w:bottom w:val="single" w:color="2E75B6" w:sz="6" w:space="1"/>
        </w:pBdr>
        <w:spacing w:before="120" w:after="120"/>
      </w:pPr>
    </w:p>
    <w:p>
      <w:pPr>
        <w:pStyle w:val="Heading2"/>
        <w:spacing w:before="240" w:after="100"/>
      </w:pPr>
      <w:r>
        <w:rPr>
          <w:rFonts w:ascii="Arial" w:cs="Arial" w:eastAsia="Arial" w:hAnsi="Arial"/>
          <w:b/>
          <w:bCs/>
          <w:color w:val="2E75B6"/>
          <w:sz w:val="26"/>
          <w:szCs w:val="26"/>
        </w:rPr>
        <w:t xml:space="preserve">3.1 High-Level Architecture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50"/>
              <w:left w:type="dxa" w:w="200"/>
              <w:bottom w:type="dxa" w:w="150"/>
              <w:right w:type="dxa" w:w="200"/>
            </w:tcMar>
          </w:tcPr>
          <w:p>
            <w:r>
              <w:rPr>
                <w:rFonts w:ascii="Courier New" w:cs="Courier New" w:eastAsia="Courier New" w:hAnsi="Courier New"/>
                <w:color w:val="4EC9B0"/>
                <w:sz w:val="18"/>
                <w:szCs w:val="18"/>
              </w:rPr>
              <w:t xml:space="preserve">┌─────────────────────────────────────────────────────┐</w:t>
            </w:r>
          </w:p>
          <w:p>
            <w:r>
              <w:rPr>
                <w:rFonts w:ascii="Courier New" w:cs="Courier New" w:eastAsia="Courier New" w:hAnsi="Courier New"/>
                <w:color w:val="4EC9B0"/>
                <w:sz w:val="18"/>
                <w:szCs w:val="18"/>
              </w:rPr>
              <w:t xml:space="preserve">│              FRONTEND (React + TailwindCSS)          │</w:t>
            </w:r>
          </w:p>
          <w:p>
            <w:r>
              <w:rPr>
                <w:rFonts w:ascii="Courier New" w:cs="Courier New" w:eastAsia="Courier New" w:hAnsi="Courier New"/>
                <w:color w:val="D4D4D4"/>
                <w:sz w:val="18"/>
                <w:szCs w:val="18"/>
              </w:rPr>
              <w:t xml:space="preserve">│   [Text Input] → [Submit] → [Live Agent Dashboard]  │</w:t>
            </w:r>
          </w:p>
          <w:p>
            <w:r>
              <w:rPr>
                <w:rFonts w:ascii="Courier New" w:cs="Courier New" w:eastAsia="Courier New" w:hAnsi="Courier New"/>
                <w:color w:val="4EC9B0"/>
                <w:sz w:val="18"/>
                <w:szCs w:val="18"/>
              </w:rPr>
              <w:t xml:space="preserve">└───────────────────────┬─────────────────────────────┘</w:t>
            </w:r>
          </w:p>
          <w:p>
            <w:r>
              <w:rPr>
                <w:rFonts w:ascii="Courier New" w:cs="Courier New" w:eastAsia="Courier New" w:hAnsi="Courier New"/>
                <w:color w:val="CE9178"/>
                <w:sz w:val="18"/>
                <w:szCs w:val="18"/>
              </w:rPr>
              <w:t xml:space="preserve">                        │ HTTP POST /validate (SSE)   </w:t>
            </w:r>
          </w:p>
          <w:p>
            <w:r>
              <w:rPr>
                <w:rFonts w:ascii="Courier New" w:cs="Courier New" w:eastAsia="Courier New" w:hAnsi="Courier New"/>
                <w:color w:val="DCDCAA"/>
                <w:sz w:val="18"/>
                <w:szCs w:val="18"/>
              </w:rPr>
              <w:t xml:space="preserve">┌───────────────────────▼─────────────────────────────┐</w:t>
            </w:r>
          </w:p>
          <w:p>
            <w:r>
              <w:rPr>
                <w:rFonts w:ascii="Courier New" w:cs="Courier New" w:eastAsia="Courier New" w:hAnsi="Courier New"/>
                <w:color w:val="DCDCAA"/>
                <w:sz w:val="18"/>
                <w:szCs w:val="18"/>
              </w:rPr>
              <w:t xml:space="preserve">│         ORCHESTRATOR (FastAPI + Python)             │</w:t>
            </w:r>
          </w:p>
          <w:p>
            <w:r>
              <w:rPr>
                <w:rFonts w:ascii="Courier New" w:cs="Courier New" w:eastAsia="Courier New" w:hAnsi="Courier New"/>
                <w:color w:val="D4D4D4"/>
                <w:sz w:val="18"/>
                <w:szCs w:val="18"/>
              </w:rPr>
              <w:t xml:space="preserve">│  [run_research()] → [run_critique()] →              │</w:t>
            </w:r>
          </w:p>
          <w:p>
            <w:r>
              <w:rPr>
                <w:rFonts w:ascii="Courier New" w:cs="Courier New" w:eastAsia="Courier New" w:hAnsi="Courier New"/>
                <w:color w:val="D4D4D4"/>
                <w:sz w:val="18"/>
                <w:szCs w:val="18"/>
              </w:rPr>
              <w:t xml:space="preserve">│  [run_financials()] → [run_report()]                │</w:t>
            </w:r>
          </w:p>
          <w:p>
            <w:r>
              <w:rPr>
                <w:rFonts w:ascii="Courier New" w:cs="Courier New" w:eastAsia="Courier New" w:hAnsi="Courier New"/>
                <w:color w:val="DCDCAA"/>
                <w:sz w:val="18"/>
                <w:szCs w:val="18"/>
              </w:rPr>
              <w:t xml:space="preserve">└──┬──────────┬──────────┬─────────────────────────────┘</w:t>
            </w:r>
          </w:p>
          <w:p>
            <w:r>
              <w:rPr>
                <w:rFonts w:ascii="Courier New" w:cs="Courier New" w:eastAsia="Courier New" w:hAnsi="Courier New"/>
                <w:color w:val="9CDCFE"/>
                <w:sz w:val="18"/>
                <w:szCs w:val="18"/>
              </w:rPr>
              <w:t xml:space="preserve"> Agent1    Agent2    Agent3+4</w:t>
            </w:r>
          </w:p>
          <w:p>
            <w:r>
              <w:rPr>
                <w:rFonts w:ascii="Courier New" w:cs="Courier New" w:eastAsia="Courier New" w:hAnsi="Courier New"/>
                <w:color w:val="9CDCFE"/>
                <w:sz w:val="18"/>
                <w:szCs w:val="18"/>
              </w:rPr>
              <w:t xml:space="preserve">  │          │          │</w:t>
            </w:r>
          </w:p>
          <w:p>
            <w:r>
              <w:rPr>
                <w:rFonts w:ascii="Courier New" w:cs="Courier New" w:eastAsia="Courier New" w:hAnsi="Courier New"/>
                <w:color w:val="9CDCFE"/>
                <w:sz w:val="18"/>
                <w:szCs w:val="18"/>
              </w:rPr>
              <w:t xml:space="preserve">  └──────────┴──────────┴── Anthropic Claude API</w:t>
            </w:r>
          </w:p>
        </w:tc>
      </w:tr>
    </w:tbl>
    <w:p>
      <w:pPr>
        <w:spacing w:before="80" w:after="80"/>
      </w:pPr>
    </w:p>
    <w:p>
      <w:pPr>
        <w:pStyle w:val="Heading2"/>
        <w:spacing w:before="240" w:after="100"/>
      </w:pPr>
      <w:r>
        <w:rPr>
          <w:rFonts w:ascii="Arial" w:cs="Arial" w:eastAsia="Arial" w:hAnsi="Arial"/>
          <w:b/>
          <w:bCs/>
          <w:color w:val="2E75B6"/>
          <w:sz w:val="26"/>
          <w:szCs w:val="26"/>
        </w:rPr>
        <w:t xml:space="preserve">3.2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Layer</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3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Why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React + TailwindCSS + TypeScript</w:t>
            </w:r>
          </w:p>
        </w:tc>
        <w:tc>
          <w:tcPr>
            <w:tcW w:type="dxa" w:w="3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Fast UI, live streaming support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FastAPI (Python)</w:t>
            </w:r>
          </w:p>
        </w:tc>
        <w:tc>
          <w:tcPr>
            <w:tcW w:type="dxa" w:w="3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Async, SSE streaming, clean API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AI Engine</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Claude Opus 4.6 (claude-opus-4-6)</w:t>
            </w:r>
          </w:p>
        </w:tc>
        <w:tc>
          <w:tcPr>
            <w:tcW w:type="dxa" w:w="3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Most powerful model for deep reasoning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Agent Framework</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LangChain / Custom Orchestrator</w:t>
            </w:r>
          </w:p>
        </w:tc>
        <w:tc>
          <w:tcPr>
            <w:tcW w:type="dxa" w:w="3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Pipeline management, tool routing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Web Search Tool</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Anthropic Web Search Tool</w:t>
            </w:r>
          </w:p>
        </w:tc>
        <w:tc>
          <w:tcPr>
            <w:tcW w:type="dxa" w:w="3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Real-time market data for Agent 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Deployment</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Vercel (frontend) + Render (backend)</w:t>
            </w:r>
          </w:p>
        </w:tc>
        <w:tc>
          <w:tcPr>
            <w:tcW w:type="dxa" w:w="3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Fast deploy in hackathon timeframe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b/>
                <w:bCs/>
                <w:sz w:val="20"/>
                <w:szCs w:val="20"/>
              </w:rPr>
              <w:t xml:space="preserve">Version Control</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GitHub</w:t>
            </w:r>
          </w:p>
        </w:tc>
        <w:tc>
          <w:tcPr>
            <w:tcW w:type="dxa" w:w="3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Required by hackathon rules</w:t>
            </w:r>
          </w:p>
        </w:tc>
      </w:tr>
    </w:tbl>
    <w:p>
      <w:pPr>
        <w:spacing w:before="80" w:after="80"/>
      </w:pPr>
    </w:p>
    <w:p>
      <w:pPr>
        <w:pStyle w:val="Heading2"/>
        <w:spacing w:before="240" w:after="100"/>
      </w:pPr>
      <w:r>
        <w:rPr>
          <w:rFonts w:ascii="Arial" w:cs="Arial" w:eastAsia="Arial" w:hAnsi="Arial"/>
          <w:b/>
          <w:bCs/>
          <w:color w:val="2E75B6"/>
          <w:sz w:val="26"/>
          <w:szCs w:val="26"/>
        </w:rPr>
        <w:t xml:space="preserve">3.3 File / Folder Structure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50"/>
              <w:left w:type="dxa" w:w="200"/>
              <w:bottom w:type="dxa" w:w="150"/>
              <w:right w:type="dxa" w:w="200"/>
            </w:tcMar>
          </w:tcPr>
          <w:p>
            <w:r>
              <w:rPr>
                <w:rFonts w:ascii="Courier New" w:cs="Courier New" w:eastAsia="Courier New" w:hAnsi="Courier New"/>
                <w:color w:val="D4D4D4"/>
                <w:sz w:val="18"/>
                <w:szCs w:val="18"/>
              </w:rPr>
              <w:t xml:space="preserve">startup-validator/</w:t>
            </w:r>
          </w:p>
          <w:p>
            <w:r>
              <w:rPr>
                <w:rFonts w:ascii="Courier New" w:cs="Courier New" w:eastAsia="Courier New" w:hAnsi="Courier New"/>
                <w:color w:val="D4D4D4"/>
                <w:sz w:val="18"/>
                <w:szCs w:val="18"/>
              </w:rPr>
              <w:t xml:space="preserve">├── frontend/</w:t>
            </w:r>
          </w:p>
          <w:p>
            <w:r>
              <w:rPr>
                <w:rFonts w:ascii="Courier New" w:cs="Courier New" w:eastAsia="Courier New" w:hAnsi="Courier New"/>
                <w:color w:val="D4D4D4"/>
                <w:sz w:val="18"/>
                <w:szCs w:val="18"/>
              </w:rPr>
              <w:t xml:space="preserve">│   ├── src/</w:t>
            </w:r>
          </w:p>
          <w:p>
            <w:r>
              <w:rPr>
                <w:rFonts w:ascii="Courier New" w:cs="Courier New" w:eastAsia="Courier New" w:hAnsi="Courier New"/>
                <w:color w:val="D4D4D4"/>
                <w:sz w:val="18"/>
                <w:szCs w:val="18"/>
              </w:rPr>
              <w:t xml:space="preserve">│   │   ├── components/</w:t>
            </w:r>
          </w:p>
          <w:p>
            <w:r>
              <w:rPr>
                <w:rFonts w:ascii="Courier New" w:cs="Courier New" w:eastAsia="Courier New" w:hAnsi="Courier New"/>
                <w:color w:val="D4D4D4"/>
                <w:sz w:val="18"/>
                <w:szCs w:val="18"/>
              </w:rPr>
              <w:t xml:space="preserve">│   │   │   ├── IdeaInput.tsx       # Main input form</w:t>
            </w:r>
          </w:p>
          <w:p>
            <w:r>
              <w:rPr>
                <w:rFonts w:ascii="Courier New" w:cs="Courier New" w:eastAsia="Courier New" w:hAnsi="Courier New"/>
                <w:color w:val="D4D4D4"/>
                <w:sz w:val="18"/>
                <w:szCs w:val="18"/>
              </w:rPr>
              <w:t xml:space="preserve">│   │   │   ├── AgentCard.tsx       # Live agent progress card</w:t>
            </w:r>
          </w:p>
          <w:p>
            <w:r>
              <w:rPr>
                <w:rFonts w:ascii="Courier New" w:cs="Courier New" w:eastAsia="Courier New" w:hAnsi="Courier New"/>
                <w:color w:val="D4D4D4"/>
                <w:sz w:val="18"/>
                <w:szCs w:val="18"/>
              </w:rPr>
              <w:t xml:space="preserve">│   │   │   ├── ReportDisplay.tsx   # Final rendered report</w:t>
            </w:r>
          </w:p>
          <w:p>
            <w:r>
              <w:rPr>
                <w:rFonts w:ascii="Courier New" w:cs="Courier New" w:eastAsia="Courier New" w:hAnsi="Courier New"/>
                <w:color w:val="D4D4D4"/>
                <w:sz w:val="18"/>
                <w:szCs w:val="18"/>
              </w:rPr>
              <w:t xml:space="preserve">│   │   │   └── ScoreMeter.tsx      # Animated score 0-100</w:t>
            </w:r>
          </w:p>
          <w:p>
            <w:r>
              <w:rPr>
                <w:rFonts w:ascii="Courier New" w:cs="Courier New" w:eastAsia="Courier New" w:hAnsi="Courier New"/>
                <w:color w:val="D4D4D4"/>
                <w:sz w:val="18"/>
                <w:szCs w:val="18"/>
              </w:rPr>
              <w:t xml:space="preserve">│   │   ├── hooks/</w:t>
            </w:r>
          </w:p>
          <w:p>
            <w:r>
              <w:rPr>
                <w:rFonts w:ascii="Courier New" w:cs="Courier New" w:eastAsia="Courier New" w:hAnsi="Courier New"/>
                <w:color w:val="D4D4D4"/>
                <w:sz w:val="18"/>
                <w:szCs w:val="18"/>
              </w:rPr>
              <w:t xml:space="preserve">│   │   │   └── useSSE.ts           # Server-sent events hook</w:t>
            </w:r>
          </w:p>
          <w:p>
            <w:r>
              <w:rPr>
                <w:rFonts w:ascii="Courier New" w:cs="Courier New" w:eastAsia="Courier New" w:hAnsi="Courier New"/>
                <w:color w:val="D4D4D4"/>
                <w:sz w:val="18"/>
                <w:szCs w:val="18"/>
              </w:rPr>
              <w:t xml:space="preserve">│   │   └── App.tsx</w:t>
            </w:r>
          </w:p>
          <w:p>
            <w:r>
              <w:rPr>
                <w:rFonts w:ascii="Courier New" w:cs="Courier New" w:eastAsia="Courier New" w:hAnsi="Courier New"/>
                <w:color w:val="D4D4D4"/>
                <w:sz w:val="18"/>
                <w:szCs w:val="18"/>
              </w:rPr>
              <w:t xml:space="preserve">├── backend/</w:t>
            </w:r>
          </w:p>
          <w:p>
            <w:r>
              <w:rPr>
                <w:rFonts w:ascii="Courier New" w:cs="Courier New" w:eastAsia="Courier New" w:hAnsi="Courier New"/>
                <w:color w:val="D4D4D4"/>
                <w:sz w:val="18"/>
                <w:szCs w:val="18"/>
              </w:rPr>
              <w:t xml:space="preserve">│   ├── main.py                     # FastAPI entry point</w:t>
            </w:r>
          </w:p>
          <w:p>
            <w:r>
              <w:rPr>
                <w:rFonts w:ascii="Courier New" w:cs="Courier New" w:eastAsia="Courier New" w:hAnsi="Courier New"/>
                <w:color w:val="D4D4D4"/>
                <w:sz w:val="18"/>
                <w:szCs w:val="18"/>
              </w:rPr>
              <w:t xml:space="preserve">│   ├── orchestrator.py             # Pipeline runner</w:t>
            </w:r>
          </w:p>
          <w:p>
            <w:r>
              <w:rPr>
                <w:rFonts w:ascii="Courier New" w:cs="Courier New" w:eastAsia="Courier New" w:hAnsi="Courier New"/>
                <w:color w:val="D4D4D4"/>
                <w:sz w:val="18"/>
                <w:szCs w:val="18"/>
              </w:rPr>
              <w:t xml:space="preserve">│   ├── agents/</w:t>
            </w:r>
          </w:p>
          <w:p>
            <w:r>
              <w:rPr>
                <w:rFonts w:ascii="Courier New" w:cs="Courier New" w:eastAsia="Courier New" w:hAnsi="Courier New"/>
                <w:color w:val="D4D4D4"/>
                <w:sz w:val="18"/>
                <w:szCs w:val="18"/>
              </w:rPr>
              <w:t xml:space="preserve">│   │   ├── research_agent.py</w:t>
            </w:r>
          </w:p>
          <w:p>
            <w:r>
              <w:rPr>
                <w:rFonts w:ascii="Courier New" w:cs="Courier New" w:eastAsia="Courier New" w:hAnsi="Courier New"/>
                <w:color w:val="D4D4D4"/>
                <w:sz w:val="18"/>
                <w:szCs w:val="18"/>
              </w:rPr>
              <w:t xml:space="preserve">│   │   ├── critique_agent.py</w:t>
            </w:r>
          </w:p>
          <w:p>
            <w:r>
              <w:rPr>
                <w:rFonts w:ascii="Courier New" w:cs="Courier New" w:eastAsia="Courier New" w:hAnsi="Courier New"/>
                <w:color w:val="D4D4D4"/>
                <w:sz w:val="18"/>
                <w:szCs w:val="18"/>
              </w:rPr>
              <w:t xml:space="preserve">│   │   ├── financial_agent.py</w:t>
            </w:r>
          </w:p>
          <w:p>
            <w:r>
              <w:rPr>
                <w:rFonts w:ascii="Courier New" w:cs="Courier New" w:eastAsia="Courier New" w:hAnsi="Courier New"/>
                <w:color w:val="D4D4D4"/>
                <w:sz w:val="18"/>
                <w:szCs w:val="18"/>
              </w:rPr>
              <w:t xml:space="preserve">│   │   └── report_agent.py</w:t>
            </w:r>
          </w:p>
          <w:p>
            <w:r>
              <w:rPr>
                <w:rFonts w:ascii="Courier New" w:cs="Courier New" w:eastAsia="Courier New" w:hAnsi="Courier New"/>
                <w:color w:val="D4D4D4"/>
                <w:sz w:val="18"/>
                <w:szCs w:val="18"/>
              </w:rPr>
              <w:t xml:space="preserve">│   ├── prompts/</w:t>
            </w:r>
          </w:p>
          <w:p>
            <w:r>
              <w:rPr>
                <w:rFonts w:ascii="Courier New" w:cs="Courier New" w:eastAsia="Courier New" w:hAnsi="Courier New"/>
                <w:color w:val="D4D4D4"/>
                <w:sz w:val="18"/>
                <w:szCs w:val="18"/>
              </w:rPr>
              <w:t xml:space="preserve">│   │   ├── research_prompt.py</w:t>
            </w:r>
          </w:p>
          <w:p>
            <w:r>
              <w:rPr>
                <w:rFonts w:ascii="Courier New" w:cs="Courier New" w:eastAsia="Courier New" w:hAnsi="Courier New"/>
                <w:color w:val="D4D4D4"/>
                <w:sz w:val="18"/>
                <w:szCs w:val="18"/>
              </w:rPr>
              <w:t xml:space="preserve">│   │   ├── critique_prompt.py</w:t>
            </w:r>
          </w:p>
          <w:p>
            <w:r>
              <w:rPr>
                <w:rFonts w:ascii="Courier New" w:cs="Courier New" w:eastAsia="Courier New" w:hAnsi="Courier New"/>
                <w:color w:val="D4D4D4"/>
                <w:sz w:val="18"/>
                <w:szCs w:val="18"/>
              </w:rPr>
              <w:t xml:space="preserve">│   │   ├── financial_prompt.py</w:t>
            </w:r>
          </w:p>
          <w:p>
            <w:r>
              <w:rPr>
                <w:rFonts w:ascii="Courier New" w:cs="Courier New" w:eastAsia="Courier New" w:hAnsi="Courier New"/>
                <w:color w:val="D4D4D4"/>
                <w:sz w:val="18"/>
                <w:szCs w:val="18"/>
              </w:rPr>
              <w:t xml:space="preserve">│   │   └── report_prompt.py</w:t>
            </w:r>
          </w:p>
          <w:p>
            <w:r>
              <w:rPr>
                <w:rFonts w:ascii="Courier New" w:cs="Courier New" w:eastAsia="Courier New" w:hAnsi="Courier New"/>
                <w:color w:val="D4D4D4"/>
                <w:sz w:val="18"/>
                <w:szCs w:val="18"/>
              </w:rPr>
              <w:t xml:space="preserve">│   └── models/</w:t>
            </w:r>
          </w:p>
          <w:p>
            <w:r>
              <w:rPr>
                <w:rFonts w:ascii="Courier New" w:cs="Courier New" w:eastAsia="Courier New" w:hAnsi="Courier New"/>
                <w:color w:val="D4D4D4"/>
                <w:sz w:val="18"/>
                <w:szCs w:val="18"/>
              </w:rPr>
              <w:t xml:space="preserve">│       └── schemas.py              # Pydantic models</w:t>
            </w:r>
          </w:p>
          <w:p>
            <w:r>
              <w:rPr>
                <w:rFonts w:ascii="Courier New" w:cs="Courier New" w:eastAsia="Courier New" w:hAnsi="Courier New"/>
                <w:color w:val="D4D4D4"/>
                <w:sz w:val="18"/>
                <w:szCs w:val="18"/>
              </w:rPr>
              <w:t xml:space="preserve">├── README.md</w:t>
            </w:r>
          </w:p>
          <w:p>
            <w:r>
              <w:rPr>
                <w:rFonts w:ascii="Courier New" w:cs="Courier New" w:eastAsia="Courier New" w:hAnsi="Courier New"/>
                <w:color w:val="D4D4D4"/>
                <w:sz w:val="18"/>
                <w:szCs w:val="18"/>
              </w:rPr>
              <w:t xml:space="preserve">└── demo/</w:t>
            </w:r>
          </w:p>
          <w:p>
            <w:r>
              <w:rPr>
                <w:rFonts w:ascii="Courier New" w:cs="Courier New" w:eastAsia="Courier New" w:hAnsi="Courier New"/>
                <w:color w:val="D4D4D4"/>
                <w:sz w:val="18"/>
                <w:szCs w:val="18"/>
              </w:rPr>
              <w:t xml:space="preserve">    └── demo_video_script.md</w:t>
            </w:r>
          </w:p>
        </w:tc>
      </w:tr>
    </w:tbl>
    <w:p>
      <w:pPr>
        <w:spacing w:before="80" w:after="80"/>
      </w:pPr>
    </w:p>
    <w:p>
      <w:r>
        <w:br w:type="page"/>
      </w:r>
    </w:p>
    <w:p>
      <w:pPr>
        <w:pStyle w:val="Heading1"/>
        <w:spacing w:before="360" w:after="120"/>
      </w:pPr>
      <w:r>
        <w:rPr>
          <w:rFonts w:ascii="Arial" w:cs="Arial" w:eastAsia="Arial" w:hAnsi="Arial"/>
          <w:b/>
          <w:bCs/>
          <w:color w:val="1F4E79"/>
          <w:sz w:val="32"/>
          <w:szCs w:val="32"/>
        </w:rPr>
        <w:t xml:space="preserve">4. How It Works — Step by Step</w:t>
      </w:r>
    </w:p>
    <w:p>
      <w:pPr>
        <w:pBdr>
          <w:bottom w:val="single" w:color="2E75B6" w:sz="6" w:space="1"/>
        </w:pBdr>
        <w:spacing w:before="120" w:after="120"/>
      </w:pPr>
    </w:p>
    <w:p>
      <w:pPr>
        <w:pStyle w:val="Heading2"/>
        <w:spacing w:before="240" w:after="100"/>
      </w:pPr>
      <w:r>
        <w:rPr>
          <w:rFonts w:ascii="Arial" w:cs="Arial" w:eastAsia="Arial" w:hAnsi="Arial"/>
          <w:b/>
          <w:bCs/>
          <w:color w:val="2E75B6"/>
          <w:sz w:val="26"/>
          <w:szCs w:val="26"/>
        </w:rPr>
        <w:t xml:space="preserve">Step 1 — User Input</w:t>
      </w:r>
    </w:p>
    <w:p>
      <w:pPr>
        <w:spacing w:before="60" w:after="80"/>
      </w:pPr>
      <w:r>
        <w:rPr>
          <w:rFonts w:ascii="Arial" w:cs="Arial" w:eastAsia="Arial" w:hAnsi="Arial"/>
          <w:sz w:val="22"/>
          <w:szCs w:val="22"/>
        </w:rPr>
        <w:t xml:space="preserve">User types their startup idea in plain English. Example: "An app that connects rural Indian farmers directly to urban restaurants, cutting out middlemen and improving farmer income."</w:t>
      </w:r>
    </w:p>
    <w:p>
      <w:pPr>
        <w:spacing w:before="60" w:after="80"/>
      </w:pPr>
      <w:r>
        <w:rPr>
          <w:rFonts w:ascii="Arial" w:cs="Arial" w:eastAsia="Arial" w:hAnsi="Arial"/>
          <w:sz w:val="22"/>
          <w:szCs w:val="22"/>
        </w:rPr>
        <w:t xml:space="preserve">Input is sent via POST request to /api/validate — a Server-Sent Events (SSE) endpoint so the frontend can receive real-time agent updates.</w:t>
      </w:r>
    </w:p>
    <w:p>
      <w:pPr>
        <w:spacing w:before="40" w:after="40"/>
      </w:pPr>
    </w:p>
    <w:p>
      <w:pPr>
        <w:pStyle w:val="Heading2"/>
        <w:spacing w:before="240" w:after="100"/>
      </w:pPr>
      <w:r>
        <w:rPr>
          <w:rFonts w:ascii="Arial" w:cs="Arial" w:eastAsia="Arial" w:hAnsi="Arial"/>
          <w:b/>
          <w:bCs/>
          <w:color w:val="2E75B6"/>
          <w:sz w:val="26"/>
          <w:szCs w:val="26"/>
        </w:rPr>
        <w:t xml:space="preserve">Step 2 — Research Agent Activates</w:t>
      </w:r>
    </w:p>
    <w:p>
      <w:pPr>
        <w:spacing w:before="60" w:after="80"/>
      </w:pPr>
      <w:r>
        <w:rPr>
          <w:rFonts w:ascii="Arial" w:cs="Arial" w:eastAsia="Arial" w:hAnsi="Arial"/>
          <w:sz w:val="22"/>
          <w:szCs w:val="22"/>
        </w:rPr>
        <w:t xml:space="preserve">The Research Agent runs first. It uses Claude Opus + the Web Search tool to autonomously look up:</w:t>
      </w:r>
    </w:p>
    <w:p>
      <w:pPr>
        <w:pStyle w:val="ListParagraph"/>
        <w:numPr>
          <w:ilvl w:val="0"/>
          <w:numId w:val="2"/>
        </w:numPr>
        <w:spacing w:before="40" w:after="40"/>
      </w:pPr>
      <w:r>
        <w:rPr>
          <w:rFonts w:ascii="Arial" w:cs="Arial" w:eastAsia="Arial" w:hAnsi="Arial"/>
          <w:sz w:val="22"/>
          <w:szCs w:val="22"/>
        </w:rPr>
        <w:t xml:space="preserve">Total Addressable Market (TAM), Serviceable Addressable Market (SAM), Serviceable Obtainable Market (SOM)</w:t>
      </w:r>
    </w:p>
    <w:p>
      <w:pPr>
        <w:pStyle w:val="ListParagraph"/>
        <w:numPr>
          <w:ilvl w:val="0"/>
          <w:numId w:val="2"/>
        </w:numPr>
        <w:spacing w:before="40" w:after="40"/>
      </w:pPr>
      <w:r>
        <w:rPr>
          <w:rFonts w:ascii="Arial" w:cs="Arial" w:eastAsia="Arial" w:hAnsi="Arial"/>
          <w:sz w:val="22"/>
          <w:szCs w:val="22"/>
        </w:rPr>
        <w:t xml:space="preserve">Top 3-5 existing competitors with funding information</w:t>
      </w:r>
    </w:p>
    <w:p>
      <w:pPr>
        <w:pStyle w:val="ListParagraph"/>
        <w:numPr>
          <w:ilvl w:val="0"/>
          <w:numId w:val="2"/>
        </w:numPr>
        <w:spacing w:before="40" w:after="40"/>
      </w:pPr>
      <w:r>
        <w:rPr>
          <w:rFonts w:ascii="Arial" w:cs="Arial" w:eastAsia="Arial" w:hAnsi="Arial"/>
          <w:sz w:val="22"/>
          <w:szCs w:val="22"/>
        </w:rPr>
        <w:t xml:space="preserve">Key industry trends from the last 12 months</w:t>
      </w:r>
    </w:p>
    <w:p>
      <w:pPr>
        <w:pStyle w:val="ListParagraph"/>
        <w:numPr>
          <w:ilvl w:val="0"/>
          <w:numId w:val="2"/>
        </w:numPr>
        <w:spacing w:before="40" w:after="40"/>
      </w:pPr>
      <w:r>
        <w:rPr>
          <w:rFonts w:ascii="Arial" w:cs="Arial" w:eastAsia="Arial" w:hAnsi="Arial"/>
          <w:sz w:val="22"/>
          <w:szCs w:val="22"/>
        </w:rPr>
        <w:t xml:space="preserve">Regulatory or logistical risks specific to India</w:t>
      </w:r>
    </w:p>
    <w:p>
      <w:pPr>
        <w:spacing w:before="60" w:after="80"/>
      </w:pPr>
      <w:r>
        <w:rPr>
          <w:rFonts w:ascii="Arial" w:cs="Arial" w:eastAsia="Arial" w:hAnsi="Arial"/>
          <w:sz w:val="22"/>
          <w:szCs w:val="22"/>
        </w:rPr>
        <w:t xml:space="preserve">Output: Structured JSON with all findings. This streams back to the UI so users see it populating live.</w:t>
      </w:r>
    </w:p>
    <w:p>
      <w:pPr>
        <w:spacing w:before="40" w:after="40"/>
      </w:pPr>
    </w:p>
    <w:p>
      <w:pPr>
        <w:pStyle w:val="Heading2"/>
        <w:spacing w:before="240" w:after="100"/>
      </w:pPr>
      <w:r>
        <w:rPr>
          <w:rFonts w:ascii="Arial" w:cs="Arial" w:eastAsia="Arial" w:hAnsi="Arial"/>
          <w:b/>
          <w:bCs/>
          <w:color w:val="2E75B6"/>
          <w:sz w:val="26"/>
          <w:szCs w:val="26"/>
        </w:rPr>
        <w:t xml:space="preserve">Step 3 — Devil's Advocate Agent Activates</w:t>
      </w:r>
    </w:p>
    <w:p>
      <w:pPr>
        <w:spacing w:before="60" w:after="80"/>
      </w:pPr>
      <w:r>
        <w:rPr>
          <w:rFonts w:ascii="Arial" w:cs="Arial" w:eastAsia="Arial" w:hAnsi="Arial"/>
          <w:sz w:val="22"/>
          <w:szCs w:val="22"/>
        </w:rPr>
        <w:t xml:space="preserve">The Critique Agent receives the Research JSON + original idea. Its sole job is to poke holes — ruthlessly, like a skeptical VC partner. It produces:</w:t>
      </w:r>
    </w:p>
    <w:p>
      <w:pPr>
        <w:pStyle w:val="ListParagraph"/>
        <w:numPr>
          <w:ilvl w:val="0"/>
          <w:numId w:val="2"/>
        </w:numPr>
        <w:spacing w:before="40" w:after="40"/>
      </w:pPr>
      <w:r>
        <w:rPr>
          <w:rFonts w:ascii="Arial" w:cs="Arial" w:eastAsia="Arial" w:hAnsi="Arial"/>
          <w:sz w:val="22"/>
          <w:szCs w:val="22"/>
        </w:rPr>
        <w:t xml:space="preserve">3 potentially fatal flaws in the business model</w:t>
      </w:r>
    </w:p>
    <w:p>
      <w:pPr>
        <w:pStyle w:val="ListParagraph"/>
        <w:numPr>
          <w:ilvl w:val="0"/>
          <w:numId w:val="2"/>
        </w:numPr>
        <w:spacing w:before="40" w:after="40"/>
      </w:pPr>
      <w:r>
        <w:rPr>
          <w:rFonts w:ascii="Arial" w:cs="Arial" w:eastAsia="Arial" w:hAnsi="Arial"/>
          <w:sz w:val="22"/>
          <w:szCs w:val="22"/>
        </w:rPr>
        <w:t xml:space="preserve">5 weak assumptions the founder is making</w:t>
      </w:r>
    </w:p>
    <w:p>
      <w:pPr>
        <w:pStyle w:val="ListParagraph"/>
        <w:numPr>
          <w:ilvl w:val="0"/>
          <w:numId w:val="2"/>
        </w:numPr>
        <w:spacing w:before="40" w:after="40"/>
      </w:pPr>
      <w:r>
        <w:rPr>
          <w:rFonts w:ascii="Arial" w:cs="Arial" w:eastAsia="Arial" w:hAnsi="Arial"/>
          <w:sz w:val="22"/>
          <w:szCs w:val="22"/>
        </w:rPr>
        <w:t xml:space="preserve">3 hard questions that must be answered before fundraising</w:t>
      </w:r>
    </w:p>
    <w:p>
      <w:pPr>
        <w:spacing w:before="60" w:after="80"/>
      </w:pPr>
      <w:r>
        <w:rPr>
          <w:rFonts w:ascii="Arial" w:cs="Arial" w:eastAsia="Arial" w:hAnsi="Arial"/>
          <w:sz w:val="22"/>
          <w:szCs w:val="22"/>
        </w:rPr>
        <w:t xml:space="preserve">This agent does NOT use external tools — it reasons purely from the research data, which makes it fast and focused.</w:t>
      </w:r>
    </w:p>
    <w:p>
      <w:pPr>
        <w:spacing w:before="40" w:after="40"/>
      </w:pPr>
    </w:p>
    <w:p>
      <w:pPr>
        <w:pStyle w:val="Heading2"/>
        <w:spacing w:before="240" w:after="100"/>
      </w:pPr>
      <w:r>
        <w:rPr>
          <w:rFonts w:ascii="Arial" w:cs="Arial" w:eastAsia="Arial" w:hAnsi="Arial"/>
          <w:b/>
          <w:bCs/>
          <w:color w:val="2E75B6"/>
          <w:sz w:val="26"/>
          <w:szCs w:val="26"/>
        </w:rPr>
        <w:t xml:space="preserve">Step 4 — Financial Agent Activates</w:t>
      </w:r>
    </w:p>
    <w:p>
      <w:pPr>
        <w:spacing w:before="60" w:after="80"/>
      </w:pPr>
      <w:r>
        <w:rPr>
          <w:rFonts w:ascii="Arial" w:cs="Arial" w:eastAsia="Arial" w:hAnsi="Arial"/>
          <w:sz w:val="22"/>
          <w:szCs w:val="22"/>
        </w:rPr>
        <w:t xml:space="preserve">The Financial Agent uses the research + critique data to build a basic financial model:</w:t>
      </w:r>
    </w:p>
    <w:p>
      <w:pPr>
        <w:pStyle w:val="ListParagraph"/>
        <w:numPr>
          <w:ilvl w:val="0"/>
          <w:numId w:val="2"/>
        </w:numPr>
        <w:spacing w:before="40" w:after="40"/>
      </w:pPr>
      <w:r>
        <w:rPr>
          <w:rFonts w:ascii="Arial" w:cs="Arial" w:eastAsia="Arial" w:hAnsi="Arial"/>
          <w:sz w:val="22"/>
          <w:szCs w:val="22"/>
        </w:rPr>
        <w:t xml:space="preserve">Customer Acquisition Cost (CAC) estimate</w:t>
      </w:r>
    </w:p>
    <w:p>
      <w:pPr>
        <w:pStyle w:val="ListParagraph"/>
        <w:numPr>
          <w:ilvl w:val="0"/>
          <w:numId w:val="2"/>
        </w:numPr>
        <w:spacing w:before="40" w:after="40"/>
      </w:pPr>
      <w:r>
        <w:rPr>
          <w:rFonts w:ascii="Arial" w:cs="Arial" w:eastAsia="Arial" w:hAnsi="Arial"/>
          <w:sz w:val="22"/>
          <w:szCs w:val="22"/>
        </w:rPr>
        <w:t xml:space="preserve">Lifetime Value (LTV) estimate</w:t>
      </w:r>
    </w:p>
    <w:p>
      <w:pPr>
        <w:pStyle w:val="ListParagraph"/>
        <w:numPr>
          <w:ilvl w:val="0"/>
          <w:numId w:val="2"/>
        </w:numPr>
        <w:spacing w:before="40" w:after="40"/>
      </w:pPr>
      <w:r>
        <w:rPr>
          <w:rFonts w:ascii="Arial" w:cs="Arial" w:eastAsia="Arial" w:hAnsi="Arial"/>
          <w:sz w:val="22"/>
          <w:szCs w:val="22"/>
        </w:rPr>
        <w:t xml:space="preserve">Monthly burn rate assumption</w:t>
      </w:r>
    </w:p>
    <w:p>
      <w:pPr>
        <w:pStyle w:val="ListParagraph"/>
        <w:numPr>
          <w:ilvl w:val="0"/>
          <w:numId w:val="2"/>
        </w:numPr>
        <w:spacing w:before="40" w:after="40"/>
      </w:pPr>
      <w:r>
        <w:rPr>
          <w:rFonts w:ascii="Arial" w:cs="Arial" w:eastAsia="Arial" w:hAnsi="Arial"/>
          <w:sz w:val="22"/>
          <w:szCs w:val="22"/>
        </w:rPr>
        <w:t xml:space="preserve">Runway required to reach profitability</w:t>
      </w:r>
    </w:p>
    <w:p>
      <w:pPr>
        <w:pStyle w:val="ListParagraph"/>
        <w:numPr>
          <w:ilvl w:val="0"/>
          <w:numId w:val="2"/>
        </w:numPr>
        <w:spacing w:before="40" w:after="40"/>
      </w:pPr>
      <w:r>
        <w:rPr>
          <w:rFonts w:ascii="Arial" w:cs="Arial" w:eastAsia="Arial" w:hAnsi="Arial"/>
          <w:sz w:val="22"/>
          <w:szCs w:val="22"/>
        </w:rPr>
        <w:t xml:space="preserve">Unit economics verdict: Viable / Marginal / Unviable</w:t>
      </w:r>
    </w:p>
    <w:p>
      <w:pPr>
        <w:spacing w:before="60" w:after="80"/>
      </w:pPr>
      <w:r>
        <w:rPr>
          <w:rFonts w:ascii="Arial" w:cs="Arial" w:eastAsia="Arial" w:hAnsi="Arial"/>
          <w:sz w:val="22"/>
          <w:szCs w:val="22"/>
        </w:rPr>
        <w:t xml:space="preserve">All figures come with clear assumptions so judges can see the agent's reasoning chain.</w:t>
      </w:r>
    </w:p>
    <w:p>
      <w:pPr>
        <w:spacing w:before="40" w:after="40"/>
      </w:pPr>
    </w:p>
    <w:p>
      <w:pPr>
        <w:pStyle w:val="Heading2"/>
        <w:spacing w:before="240" w:after="100"/>
      </w:pPr>
      <w:r>
        <w:rPr>
          <w:rFonts w:ascii="Arial" w:cs="Arial" w:eastAsia="Arial" w:hAnsi="Arial"/>
          <w:b/>
          <w:bCs/>
          <w:color w:val="2E75B6"/>
          <w:sz w:val="26"/>
          <w:szCs w:val="26"/>
        </w:rPr>
        <w:t xml:space="preserve">Step 5 — Report Agent Synthesizes Everything</w:t>
      </w:r>
    </w:p>
    <w:p>
      <w:pPr>
        <w:spacing w:before="60" w:after="80"/>
      </w:pPr>
      <w:r>
        <w:rPr>
          <w:rFonts w:ascii="Arial" w:cs="Arial" w:eastAsia="Arial" w:hAnsi="Arial"/>
          <w:sz w:val="22"/>
          <w:szCs w:val="22"/>
        </w:rPr>
        <w:t xml:space="preserve">The Report Agent receives all three JSON outputs and synthesizes them into a beautiful structured report with:</w:t>
      </w:r>
    </w:p>
    <w:p>
      <w:pPr>
        <w:pStyle w:val="ListParagraph"/>
        <w:numPr>
          <w:ilvl w:val="0"/>
          <w:numId w:val="2"/>
        </w:numPr>
        <w:spacing w:before="40" w:after="40"/>
      </w:pPr>
      <w:r>
        <w:rPr>
          <w:rFonts w:ascii="Arial" w:cs="Arial" w:eastAsia="Arial" w:hAnsi="Arial"/>
          <w:sz w:val="22"/>
          <w:szCs w:val="22"/>
        </w:rPr>
        <w:t xml:space="preserve">Executive Summary (3 sentences)</w:t>
      </w:r>
    </w:p>
    <w:p>
      <w:pPr>
        <w:pStyle w:val="ListParagraph"/>
        <w:numPr>
          <w:ilvl w:val="0"/>
          <w:numId w:val="2"/>
        </w:numPr>
        <w:spacing w:before="40" w:after="40"/>
      </w:pPr>
      <w:r>
        <w:rPr>
          <w:rFonts w:ascii="Arial" w:cs="Arial" w:eastAsia="Arial" w:hAnsi="Arial"/>
          <w:sz w:val="22"/>
          <w:szCs w:val="22"/>
        </w:rPr>
        <w:t xml:space="preserve">Market Opportunity Score (0-100)</w:t>
      </w:r>
    </w:p>
    <w:p>
      <w:pPr>
        <w:pStyle w:val="ListParagraph"/>
        <w:numPr>
          <w:ilvl w:val="0"/>
          <w:numId w:val="2"/>
        </w:numPr>
        <w:spacing w:before="40" w:after="40"/>
      </w:pPr>
      <w:r>
        <w:rPr>
          <w:rFonts w:ascii="Arial" w:cs="Arial" w:eastAsia="Arial" w:hAnsi="Arial"/>
          <w:sz w:val="22"/>
          <w:szCs w:val="22"/>
        </w:rPr>
        <w:t xml:space="preserve">Risk Score (0-100)</w:t>
      </w:r>
    </w:p>
    <w:p>
      <w:pPr>
        <w:pStyle w:val="ListParagraph"/>
        <w:numPr>
          <w:ilvl w:val="0"/>
          <w:numId w:val="2"/>
        </w:numPr>
        <w:spacing w:before="40" w:after="40"/>
      </w:pPr>
      <w:r>
        <w:rPr>
          <w:rFonts w:ascii="Arial" w:cs="Arial" w:eastAsia="Arial" w:hAnsi="Arial"/>
          <w:sz w:val="22"/>
          <w:szCs w:val="22"/>
        </w:rPr>
        <w:t xml:space="preserve">Financial Viability Score (0-100)</w:t>
      </w:r>
    </w:p>
    <w:p>
      <w:pPr>
        <w:pStyle w:val="ListParagraph"/>
        <w:numPr>
          <w:ilvl w:val="0"/>
          <w:numId w:val="2"/>
        </w:numPr>
        <w:spacing w:before="40" w:after="40"/>
      </w:pPr>
      <w:r>
        <w:rPr>
          <w:rFonts w:ascii="Arial" w:cs="Arial" w:eastAsia="Arial" w:hAnsi="Arial"/>
          <w:sz w:val="22"/>
          <w:szCs w:val="22"/>
        </w:rPr>
        <w:t xml:space="preserve">Overall Startup Viability Score (0-100, weighted average)</w:t>
      </w:r>
    </w:p>
    <w:p>
      <w:pPr>
        <w:pStyle w:val="ListParagraph"/>
        <w:numPr>
          <w:ilvl w:val="0"/>
          <w:numId w:val="2"/>
        </w:numPr>
        <w:spacing w:before="40" w:after="40"/>
      </w:pPr>
      <w:r>
        <w:rPr>
          <w:rFonts w:ascii="Arial" w:cs="Arial" w:eastAsia="Arial" w:hAnsi="Arial"/>
          <w:sz w:val="22"/>
          <w:szCs w:val="22"/>
        </w:rPr>
        <w:t xml:space="preserve">Top 3 Recommendations</w:t>
      </w:r>
    </w:p>
    <w:p>
      <w:pPr>
        <w:pStyle w:val="ListParagraph"/>
        <w:numPr>
          <w:ilvl w:val="0"/>
          <w:numId w:val="2"/>
        </w:numPr>
        <w:spacing w:before="40" w:after="40"/>
      </w:pPr>
      <w:r>
        <w:rPr>
          <w:rFonts w:ascii="Arial" w:cs="Arial" w:eastAsia="Arial" w:hAnsi="Arial"/>
          <w:sz w:val="22"/>
          <w:szCs w:val="22"/>
        </w:rPr>
        <w:t xml:space="preserve">Go / No-Go Verdict</w:t>
      </w:r>
    </w:p>
    <w:p>
      <w:pPr>
        <w:spacing w:before="40" w:after="40"/>
      </w:pPr>
    </w:p>
    <w:p>
      <w:pPr>
        <w:pStyle w:val="Heading2"/>
        <w:spacing w:before="240" w:after="100"/>
      </w:pPr>
      <w:r>
        <w:rPr>
          <w:rFonts w:ascii="Arial" w:cs="Arial" w:eastAsia="Arial" w:hAnsi="Arial"/>
          <w:b/>
          <w:bCs/>
          <w:color w:val="2E75B6"/>
          <w:sz w:val="26"/>
          <w:szCs w:val="26"/>
        </w:rPr>
        <w:t xml:space="preserve">Step 6 — Frontend Renders the Report</w:t>
      </w:r>
    </w:p>
    <w:p>
      <w:pPr>
        <w:spacing w:before="60" w:after="80"/>
      </w:pPr>
      <w:r>
        <w:rPr>
          <w:rFonts w:ascii="Arial" w:cs="Arial" w:eastAsia="Arial" w:hAnsi="Arial"/>
          <w:sz w:val="22"/>
          <w:szCs w:val="22"/>
        </w:rPr>
        <w:t xml:space="preserve">The React frontend renders the final report with animated score meters, color-coded risk indicators, and a clean layout that looks impressive in the demo video. A 'Download as PDF' button lets users save it.</w:t>
      </w:r>
    </w:p>
    <w:p>
      <w:pPr>
        <w:spacing w:before="80" w:after="80"/>
      </w:pPr>
    </w:p>
    <w:p>
      <w:r>
        <w:br w:type="page"/>
      </w:r>
    </w:p>
    <w:p>
      <w:pPr>
        <w:pStyle w:val="Heading1"/>
        <w:spacing w:before="360" w:after="120"/>
      </w:pPr>
      <w:r>
        <w:rPr>
          <w:rFonts w:ascii="Arial" w:cs="Arial" w:eastAsia="Arial" w:hAnsi="Arial"/>
          <w:b/>
          <w:bCs/>
          <w:color w:val="1F4E79"/>
          <w:sz w:val="32"/>
          <w:szCs w:val="32"/>
        </w:rPr>
        <w:t xml:space="preserve">5. Prompts for Claude Opus 4.6</w:t>
      </w:r>
    </w:p>
    <w:p>
      <w:pPr>
        <w:pBdr>
          <w:bottom w:val="single" w:color="2E75B6" w:sz="6" w:space="1"/>
        </w:pBdr>
        <w:spacing w:before="120" w:after="120"/>
      </w:pPr>
    </w:p>
    <w:p>
      <w:pPr>
        <w:spacing w:before="60" w:after="80"/>
      </w:pPr>
      <w:r>
        <w:rPr>
          <w:rFonts w:ascii="Arial" w:cs="Arial" w:eastAsia="Arial" w:hAnsi="Arial"/>
          <w:sz w:val="22"/>
          <w:szCs w:val="22"/>
        </w:rPr>
        <w:t xml:space="preserve">These are production-grade prompts to copy directly into your code. Each is tuned for claude-opus-4-6 with precise output structure to ensure reliable JSON parsing between agents.</w:t>
      </w:r>
    </w:p>
    <w:p>
      <w:pPr>
        <w:spacing w:before="40" w:after="40"/>
      </w:pPr>
    </w:p>
    <w:p>
      <w:pPr>
        <w:pStyle w:val="Heading2"/>
        <w:spacing w:before="240" w:after="100"/>
      </w:pPr>
      <w:r>
        <w:rPr>
          <w:rFonts w:ascii="Arial" w:cs="Arial" w:eastAsia="Arial" w:hAnsi="Arial"/>
          <w:b/>
          <w:bCs/>
          <w:color w:val="2E75B6"/>
          <w:sz w:val="26"/>
          <w:szCs w:val="26"/>
        </w:rPr>
        <w:t xml:space="preserve">5.1 System Prompt — Research Agent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50"/>
              <w:left w:type="dxa" w:w="200"/>
              <w:bottom w:type="dxa" w:w="150"/>
              <w:right w:type="dxa" w:w="200"/>
            </w:tcMar>
          </w:tcPr>
          <w:p>
            <w:r>
              <w:rPr>
                <w:rFonts w:ascii="Courier New" w:cs="Courier New" w:eastAsia="Courier New" w:hAnsi="Courier New"/>
                <w:b/>
                <w:bCs/>
                <w:color w:val="FF7B72"/>
                <w:sz w:val="18"/>
                <w:szCs w:val="18"/>
              </w:rPr>
              <w:t xml:space="preserve"># SYSTEM PROMPT — RESEARCH AGENT</w:t>
            </w:r>
          </w:p>
          <w:p/>
          <w:p>
            <w:r>
              <w:rPr>
                <w:rFonts w:ascii="Courier New" w:cs="Courier New" w:eastAsia="Courier New" w:hAnsi="Courier New"/>
                <w:color w:val="D4D4D4"/>
                <w:sz w:val="18"/>
                <w:szCs w:val="18"/>
              </w:rPr>
              <w:t xml:space="preserve">You are the Research Agent in a multi-agent startup validation system.</w:t>
            </w:r>
          </w:p>
          <w:p>
            <w:r>
              <w:rPr>
                <w:rFonts w:ascii="Courier New" w:cs="Courier New" w:eastAsia="Courier New" w:hAnsi="Courier New"/>
                <w:color w:val="D4D4D4"/>
                <w:sz w:val="18"/>
                <w:szCs w:val="18"/>
              </w:rPr>
              <w:t xml:space="preserve">Your ONLY job is to research the market for the startup idea provided.</w:t>
            </w:r>
          </w:p>
          <w:p/>
          <w:p>
            <w:r>
              <w:rPr>
                <w:rFonts w:ascii="Courier New" w:cs="Courier New" w:eastAsia="Courier New" w:hAnsi="Courier New"/>
                <w:b/>
                <w:bCs/>
                <w:color w:val="FFA657"/>
                <w:sz w:val="18"/>
                <w:szCs w:val="18"/>
              </w:rPr>
              <w:t xml:space="preserve">INSTRUCTIONS:</w:t>
            </w:r>
          </w:p>
          <w:p>
            <w:r>
              <w:rPr>
                <w:rFonts w:ascii="Courier New" w:cs="Courier New" w:eastAsia="Courier New" w:hAnsi="Courier New"/>
                <w:color w:val="D4D4D4"/>
                <w:sz w:val="18"/>
                <w:szCs w:val="18"/>
              </w:rPr>
              <w:t xml:space="preserve">1. Use the web_search tool to find real, current market data.</w:t>
            </w:r>
          </w:p>
          <w:p>
            <w:r>
              <w:rPr>
                <w:rFonts w:ascii="Courier New" w:cs="Courier New" w:eastAsia="Courier New" w:hAnsi="Courier New"/>
                <w:color w:val="D4D4D4"/>
                <w:sz w:val="18"/>
                <w:szCs w:val="18"/>
              </w:rPr>
              <w:t xml:space="preserve">2. Search for: market size, top competitors, funding rounds, trends.</w:t>
            </w:r>
          </w:p>
          <w:p>
            <w:r>
              <w:rPr>
                <w:rFonts w:ascii="Courier New" w:cs="Courier New" w:eastAsia="Courier New" w:hAnsi="Courier New"/>
                <w:color w:val="D4D4D4"/>
                <w:sz w:val="18"/>
                <w:szCs w:val="18"/>
              </w:rPr>
              <w:t xml:space="preserve">3. Focus on the Indian market context wherever applicable.</w:t>
            </w:r>
          </w:p>
          <w:p>
            <w:r>
              <w:rPr>
                <w:rFonts w:ascii="Courier New" w:cs="Courier New" w:eastAsia="Courier New" w:hAnsi="Courier New"/>
                <w:color w:val="D4D4D4"/>
                <w:sz w:val="18"/>
                <w:szCs w:val="18"/>
              </w:rPr>
              <w:t xml:space="preserve">4. Be specific with numbers. Cite your sources.</w:t>
            </w:r>
          </w:p>
          <w:p>
            <w:r>
              <w:rPr>
                <w:rFonts w:ascii="Courier New" w:cs="Courier New" w:eastAsia="Courier New" w:hAnsi="Courier New"/>
                <w:color w:val="D4D4D4"/>
                <w:sz w:val="18"/>
                <w:szCs w:val="18"/>
              </w:rPr>
              <w:t xml:space="preserve">5. Do NOT provide opinions or recommendations — facts only.</w:t>
            </w:r>
          </w:p>
          <w:p/>
          <w:p>
            <w:r>
              <w:rPr>
                <w:rFonts w:ascii="Courier New" w:cs="Courier New" w:eastAsia="Courier New" w:hAnsi="Courier New"/>
                <w:b/>
                <w:bCs/>
                <w:color w:val="FFA657"/>
                <w:sz w:val="18"/>
                <w:szCs w:val="18"/>
              </w:rPr>
              <w:t xml:space="preserve">OUTPUT FORMAT (strict JSON, no markdown, no preamble):</w:t>
            </w:r>
          </w:p>
          <w:p>
            <w:r>
              <w:rPr>
                <w:rFonts w:ascii="Courier New" w:cs="Courier New" w:eastAsia="Courier New" w:hAnsi="Courier New"/>
                <w:color w:val="79C0FF"/>
                <w:sz w:val="18"/>
                <w:szCs w:val="18"/>
              </w:rPr>
              <w:t xml:space="preserve">{</w:t>
            </w:r>
          </w:p>
          <w:p>
            <w:r>
              <w:rPr>
                <w:rFonts w:ascii="Courier New" w:cs="Courier New" w:eastAsia="Courier New" w:hAnsi="Courier New"/>
                <w:color w:val="A8FF78"/>
                <w:sz w:val="18"/>
                <w:szCs w:val="18"/>
              </w:rPr>
              <w:t xml:space="preserve">  "market_overview": "string — 2-3 sentence summary",</w:t>
            </w:r>
          </w:p>
          <w:p>
            <w:r>
              <w:rPr>
                <w:rFonts w:ascii="Courier New" w:cs="Courier New" w:eastAsia="Courier New" w:hAnsi="Courier New"/>
                <w:color w:val="A8FF78"/>
                <w:sz w:val="18"/>
                <w:szCs w:val="18"/>
              </w:rPr>
              <w:t xml:space="preserve">  "tam": "string — e.g. $2.4B global by 2027",</w:t>
            </w:r>
          </w:p>
          <w:p>
            <w:r>
              <w:rPr>
                <w:rFonts w:ascii="Courier New" w:cs="Courier New" w:eastAsia="Courier New" w:hAnsi="Courier New"/>
                <w:color w:val="A8FF78"/>
                <w:sz w:val="18"/>
                <w:szCs w:val="18"/>
              </w:rPr>
              <w:t xml:space="preserve">  "sam": "string — India-specific addressable market",</w:t>
            </w:r>
          </w:p>
          <w:p>
            <w:r>
              <w:rPr>
                <w:rFonts w:ascii="Courier New" w:cs="Courier New" w:eastAsia="Courier New" w:hAnsi="Courier New"/>
                <w:color w:val="A8FF78"/>
                <w:sz w:val="18"/>
                <w:szCs w:val="18"/>
              </w:rPr>
              <w:t xml:space="preserve">  "som": "string — realistic 3-year capture target",</w:t>
            </w:r>
          </w:p>
          <w:p>
            <w:r>
              <w:rPr>
                <w:rFonts w:ascii="Courier New" w:cs="Courier New" w:eastAsia="Courier New" w:hAnsi="Courier New"/>
                <w:color w:val="A8FF78"/>
                <w:sz w:val="18"/>
                <w:szCs w:val="18"/>
              </w:rPr>
              <w:t xml:space="preserve">  "competitors": [</w:t>
            </w:r>
          </w:p>
          <w:p>
            <w:r>
              <w:rPr>
                <w:rFonts w:ascii="Courier New" w:cs="Courier New" w:eastAsia="Courier New" w:hAnsi="Courier New"/>
                <w:color w:val="A8FF78"/>
                <w:sz w:val="18"/>
                <w:szCs w:val="18"/>
              </w:rPr>
              <w:t xml:space="preserve">    {"name": "", "funding": "", "weakness": ""}</w:t>
            </w:r>
          </w:p>
          <w:p>
            <w:r>
              <w:rPr>
                <w:rFonts w:ascii="Courier New" w:cs="Courier New" w:eastAsia="Courier New" w:hAnsi="Courier New"/>
                <w:color w:val="A8FF78"/>
                <w:sz w:val="18"/>
                <w:szCs w:val="18"/>
              </w:rPr>
              <w:t xml:space="preserve">  ],</w:t>
            </w:r>
          </w:p>
          <w:p>
            <w:r>
              <w:rPr>
                <w:rFonts w:ascii="Courier New" w:cs="Courier New" w:eastAsia="Courier New" w:hAnsi="Courier New"/>
                <w:color w:val="A8FF78"/>
                <w:sz w:val="18"/>
                <w:szCs w:val="18"/>
              </w:rPr>
              <w:t xml:space="preserve">  "key_trends": ["trend1", "trend2", "trend3"],</w:t>
            </w:r>
          </w:p>
          <w:p>
            <w:r>
              <w:rPr>
                <w:rFonts w:ascii="Courier New" w:cs="Courier New" w:eastAsia="Courier New" w:hAnsi="Courier New"/>
                <w:color w:val="A8FF78"/>
                <w:sz w:val="18"/>
                <w:szCs w:val="18"/>
              </w:rPr>
              <w:t xml:space="preserve">  "india_specific_risks": ["risk1", "risk2"],</w:t>
            </w:r>
          </w:p>
          <w:p>
            <w:r>
              <w:rPr>
                <w:rFonts w:ascii="Courier New" w:cs="Courier New" w:eastAsia="Courier New" w:hAnsi="Courier New"/>
                <w:color w:val="A8FF78"/>
                <w:sz w:val="18"/>
                <w:szCs w:val="18"/>
              </w:rPr>
              <w:t xml:space="preserve">  "sources": ["url1", "url2"]</w:t>
            </w:r>
          </w:p>
          <w:p>
            <w:r>
              <w:rPr>
                <w:rFonts w:ascii="Courier New" w:cs="Courier New" w:eastAsia="Courier New" w:hAnsi="Courier New"/>
                <w:color w:val="79C0FF"/>
                <w:sz w:val="18"/>
                <w:szCs w:val="18"/>
              </w:rPr>
              <w:t xml:space="preserve">}</w:t>
            </w:r>
          </w:p>
          <w:p/>
          <w:p>
            <w:r>
              <w:rPr>
                <w:rFonts w:ascii="Courier New" w:cs="Courier New" w:eastAsia="Courier New" w:hAnsi="Courier New"/>
                <w:b/>
                <w:bCs/>
                <w:color w:val="FF7B72"/>
                <w:sz w:val="18"/>
                <w:szCs w:val="18"/>
              </w:rPr>
              <w:t xml:space="preserve">CRITICAL: Return ONLY the JSON object. No prose. No markdown code blocks.</w:t>
            </w:r>
          </w:p>
        </w:tc>
      </w:tr>
    </w:tbl>
    <w:p>
      <w:pPr>
        <w:spacing w:before="80" w:after="80"/>
      </w:pPr>
    </w:p>
    <w:p>
      <w:pPr>
        <w:pStyle w:val="Heading2"/>
        <w:spacing w:before="240" w:after="100"/>
      </w:pPr>
      <w:r>
        <w:rPr>
          <w:rFonts w:ascii="Arial" w:cs="Arial" w:eastAsia="Arial" w:hAnsi="Arial"/>
          <w:b/>
          <w:bCs/>
          <w:color w:val="2E75B6"/>
          <w:sz w:val="26"/>
          <w:szCs w:val="26"/>
        </w:rPr>
        <w:t xml:space="preserve">5.2 System Prompt — Devil's Advocate Agent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50"/>
              <w:left w:type="dxa" w:w="200"/>
              <w:bottom w:type="dxa" w:w="150"/>
              <w:right w:type="dxa" w:w="200"/>
            </w:tcMar>
          </w:tcPr>
          <w:p>
            <w:r>
              <w:rPr>
                <w:rFonts w:ascii="Courier New" w:cs="Courier New" w:eastAsia="Courier New" w:hAnsi="Courier New"/>
                <w:b/>
                <w:bCs/>
                <w:color w:val="FF7B72"/>
                <w:sz w:val="18"/>
                <w:szCs w:val="18"/>
              </w:rPr>
              <w:t xml:space="preserve"># SYSTEM PROMPT — DEVIL'S ADVOCATE AGENT</w:t>
            </w:r>
          </w:p>
          <w:p/>
          <w:p>
            <w:r>
              <w:rPr>
                <w:rFonts w:ascii="Courier New" w:cs="Courier New" w:eastAsia="Courier New" w:hAnsi="Courier New"/>
                <w:color w:val="D4D4D4"/>
                <w:sz w:val="18"/>
                <w:szCs w:val="18"/>
              </w:rPr>
              <w:t xml:space="preserve">You are a brutally honest, skeptical VC partner with 20 years of experience</w:t>
            </w:r>
          </w:p>
          <w:p>
            <w:r>
              <w:rPr>
                <w:rFonts w:ascii="Courier New" w:cs="Courier New" w:eastAsia="Courier New" w:hAnsi="Courier New"/>
                <w:color w:val="D4D4D4"/>
                <w:sz w:val="18"/>
                <w:szCs w:val="18"/>
              </w:rPr>
              <w:t xml:space="preserve">watching startup pitches fail. You have seen every mistake in the book.</w:t>
            </w:r>
          </w:p>
          <w:p/>
          <w:p>
            <w:r>
              <w:rPr>
                <w:rFonts w:ascii="Courier New" w:cs="Courier New" w:eastAsia="Courier New" w:hAnsi="Courier New"/>
                <w:b/>
                <w:bCs/>
                <w:color w:val="FFA657"/>
                <w:sz w:val="18"/>
                <w:szCs w:val="18"/>
              </w:rPr>
              <w:t xml:space="preserve">You will receive:</w:t>
            </w:r>
          </w:p>
          <w:p>
            <w:r>
              <w:rPr>
                <w:rFonts w:ascii="Courier New" w:cs="Courier New" w:eastAsia="Courier New" w:hAnsi="Courier New"/>
                <w:color w:val="D4D4D4"/>
                <w:sz w:val="18"/>
                <w:szCs w:val="18"/>
              </w:rPr>
              <w:t xml:space="preserve">- The original startup idea</w:t>
            </w:r>
          </w:p>
          <w:p>
            <w:r>
              <w:rPr>
                <w:rFonts w:ascii="Courier New" w:cs="Courier New" w:eastAsia="Courier New" w:hAnsi="Courier New"/>
                <w:color w:val="D4D4D4"/>
                <w:sz w:val="18"/>
                <w:szCs w:val="18"/>
              </w:rPr>
              <w:t xml:space="preserve">- Research data from the Research Agent (JSON)</w:t>
            </w:r>
          </w:p>
          <w:p/>
          <w:p>
            <w:r>
              <w:rPr>
                <w:rFonts w:ascii="Courier New" w:cs="Courier New" w:eastAsia="Courier New" w:hAnsi="Courier New"/>
                <w:b/>
                <w:bCs/>
                <w:color w:val="FFA657"/>
                <w:sz w:val="18"/>
                <w:szCs w:val="18"/>
              </w:rPr>
              <w:t xml:space="preserve">YOUR JOB:</w:t>
            </w:r>
          </w:p>
          <w:p>
            <w:r>
              <w:rPr>
                <w:rFonts w:ascii="Courier New" w:cs="Courier New" w:eastAsia="Courier New" w:hAnsi="Courier New"/>
                <w:color w:val="D4D4D4"/>
                <w:sz w:val="18"/>
                <w:szCs w:val="18"/>
              </w:rPr>
              <w:t xml:space="preserve">Destroy this idea on paper. Find every flaw. Be harsh but fair.</w:t>
            </w:r>
          </w:p>
          <w:p>
            <w:r>
              <w:rPr>
                <w:rFonts w:ascii="Courier New" w:cs="Courier New" w:eastAsia="Courier New" w:hAnsi="Courier New"/>
                <w:color w:val="D4D4D4"/>
                <w:sz w:val="18"/>
                <w:szCs w:val="18"/>
              </w:rPr>
              <w:t xml:space="preserve">Do NOT be encouraging. Do NOT soften your critique.</w:t>
            </w:r>
          </w:p>
          <w:p>
            <w:r>
              <w:rPr>
                <w:rFonts w:ascii="Courier New" w:cs="Courier New" w:eastAsia="Courier New" w:hAnsi="Courier New"/>
                <w:color w:val="D4D4D4"/>
                <w:sz w:val="18"/>
                <w:szCs w:val="18"/>
              </w:rPr>
              <w:t xml:space="preserve">Your critique will be used to stress-test the business model.</w:t>
            </w:r>
          </w:p>
          <w:p/>
          <w:p>
            <w:r>
              <w:rPr>
                <w:rFonts w:ascii="Courier New" w:cs="Courier New" w:eastAsia="Courier New" w:hAnsi="Courier New"/>
                <w:b/>
                <w:bCs/>
                <w:color w:val="FFA657"/>
                <w:sz w:val="18"/>
                <w:szCs w:val="18"/>
              </w:rPr>
              <w:t xml:space="preserve">INSTRUCTIONS:</w:t>
            </w:r>
          </w:p>
          <w:p>
            <w:r>
              <w:rPr>
                <w:rFonts w:ascii="Courier New" w:cs="Courier New" w:eastAsia="Courier New" w:hAnsi="Courier New"/>
                <w:color w:val="D4D4D4"/>
                <w:sz w:val="18"/>
                <w:szCs w:val="18"/>
              </w:rPr>
              <w:t xml:space="preserve">1. Identify flaws that could KILL the business (not just hurt it).</w:t>
            </w:r>
          </w:p>
          <w:p>
            <w:r>
              <w:rPr>
                <w:rFonts w:ascii="Courier New" w:cs="Courier New" w:eastAsia="Courier New" w:hAnsi="Courier New"/>
                <w:color w:val="D4D4D4"/>
                <w:sz w:val="18"/>
                <w:szCs w:val="18"/>
              </w:rPr>
              <w:t xml:space="preserve">2. Expose hidden assumptions the founder hasn't validated.</w:t>
            </w:r>
          </w:p>
          <w:p>
            <w:r>
              <w:rPr>
                <w:rFonts w:ascii="Courier New" w:cs="Courier New" w:eastAsia="Courier New" w:hAnsi="Courier New"/>
                <w:color w:val="D4D4D4"/>
                <w:sz w:val="18"/>
                <w:szCs w:val="18"/>
              </w:rPr>
              <w:t xml:space="preserve">3. Ask the hardest questions a VC would ask on day 1.</w:t>
            </w:r>
          </w:p>
          <w:p>
            <w:r>
              <w:rPr>
                <w:rFonts w:ascii="Courier New" w:cs="Courier New" w:eastAsia="Courier New" w:hAnsi="Courier New"/>
                <w:color w:val="D4D4D4"/>
                <w:sz w:val="18"/>
                <w:szCs w:val="18"/>
              </w:rPr>
              <w:t xml:space="preserve">4. Ground every critique in the research data provided.</w:t>
            </w:r>
          </w:p>
          <w:p/>
          <w:p>
            <w:r>
              <w:rPr>
                <w:rFonts w:ascii="Courier New" w:cs="Courier New" w:eastAsia="Courier New" w:hAnsi="Courier New"/>
                <w:b/>
                <w:bCs/>
                <w:color w:val="FFA657"/>
                <w:sz w:val="18"/>
                <w:szCs w:val="18"/>
              </w:rPr>
              <w:t xml:space="preserve">OUTPUT FORMAT (strict JSON, no markdown, no preamble):</w:t>
            </w:r>
          </w:p>
          <w:p>
            <w:r>
              <w:rPr>
                <w:rFonts w:ascii="Courier New" w:cs="Courier New" w:eastAsia="Courier New" w:hAnsi="Courier New"/>
                <w:color w:val="79C0FF"/>
                <w:sz w:val="18"/>
                <w:szCs w:val="18"/>
              </w:rPr>
              <w:t xml:space="preserve">{</w:t>
            </w:r>
          </w:p>
          <w:p>
            <w:r>
              <w:rPr>
                <w:rFonts w:ascii="Courier New" w:cs="Courier New" w:eastAsia="Courier New" w:hAnsi="Courier New"/>
                <w:color w:val="A8FF78"/>
                <w:sz w:val="18"/>
                <w:szCs w:val="18"/>
              </w:rPr>
              <w:t xml:space="preserve">  "fatal_flaws": [</w:t>
            </w:r>
          </w:p>
          <w:p>
            <w:r>
              <w:rPr>
                <w:rFonts w:ascii="Courier New" w:cs="Courier New" w:eastAsia="Courier New" w:hAnsi="Courier New"/>
                <w:color w:val="A8FF78"/>
                <w:sz w:val="18"/>
                <w:szCs w:val="18"/>
              </w:rPr>
              <w:t xml:space="preserve">    {"flaw": "string", "why_it_kills": "string", "severity": "HIGH|MEDIUM"}</w:t>
            </w:r>
          </w:p>
          <w:p>
            <w:r>
              <w:rPr>
                <w:rFonts w:ascii="Courier New" w:cs="Courier New" w:eastAsia="Courier New" w:hAnsi="Courier New"/>
                <w:color w:val="A8FF78"/>
                <w:sz w:val="18"/>
                <w:szCs w:val="18"/>
              </w:rPr>
              <w:t xml:space="preserve">  ],</w:t>
            </w:r>
          </w:p>
          <w:p>
            <w:r>
              <w:rPr>
                <w:rFonts w:ascii="Courier New" w:cs="Courier New" w:eastAsia="Courier New" w:hAnsi="Courier New"/>
                <w:color w:val="A8FF78"/>
                <w:sz w:val="18"/>
                <w:szCs w:val="18"/>
              </w:rPr>
              <w:t xml:space="preserve">  "weak_assumptions": [</w:t>
            </w:r>
          </w:p>
          <w:p>
            <w:r>
              <w:rPr>
                <w:rFonts w:ascii="Courier New" w:cs="Courier New" w:eastAsia="Courier New" w:hAnsi="Courier New"/>
                <w:color w:val="A8FF78"/>
                <w:sz w:val="18"/>
                <w:szCs w:val="18"/>
              </w:rPr>
              <w:t xml:space="preserve">    {"assumption": "string", "reality": "string"}</w:t>
            </w:r>
          </w:p>
          <w:p>
            <w:r>
              <w:rPr>
                <w:rFonts w:ascii="Courier New" w:cs="Courier New" w:eastAsia="Courier New" w:hAnsi="Courier New"/>
                <w:color w:val="A8FF78"/>
                <w:sz w:val="18"/>
                <w:szCs w:val="18"/>
              </w:rPr>
              <w:t xml:space="preserve">  ],</w:t>
            </w:r>
          </w:p>
          <w:p>
            <w:r>
              <w:rPr>
                <w:rFonts w:ascii="Courier New" w:cs="Courier New" w:eastAsia="Courier New" w:hAnsi="Courier New"/>
                <w:color w:val="A8FF78"/>
                <w:sz w:val="18"/>
                <w:szCs w:val="18"/>
              </w:rPr>
              <w:t xml:space="preserve">  "hard_questions": ["question1", "question2", "question3"],</w:t>
            </w:r>
          </w:p>
          <w:p>
            <w:r>
              <w:rPr>
                <w:rFonts w:ascii="Courier New" w:cs="Courier New" w:eastAsia="Courier New" w:hAnsi="Courier New"/>
                <w:color w:val="A8FF78"/>
                <w:sz w:val="18"/>
                <w:szCs w:val="18"/>
              </w:rPr>
              <w:t xml:space="preserve">  "redeeming_qualities": ["thing1", "thing2"]</w:t>
            </w:r>
          </w:p>
          <w:p>
            <w:r>
              <w:rPr>
                <w:rFonts w:ascii="Courier New" w:cs="Courier New" w:eastAsia="Courier New" w:hAnsi="Courier New"/>
                <w:color w:val="79C0FF"/>
                <w:sz w:val="18"/>
                <w:szCs w:val="18"/>
              </w:rPr>
              <w:t xml:space="preserve">}</w:t>
            </w:r>
          </w:p>
          <w:p/>
          <w:p>
            <w:r>
              <w:rPr>
                <w:rFonts w:ascii="Courier New" w:cs="Courier New" w:eastAsia="Courier New" w:hAnsi="Courier New"/>
                <w:b/>
                <w:bCs/>
                <w:color w:val="FF7B72"/>
                <w:sz w:val="18"/>
                <w:szCs w:val="18"/>
              </w:rPr>
              <w:t xml:space="preserve">CRITICAL: Return ONLY the JSON object. No prose. No markdown code blocks.</w:t>
            </w:r>
          </w:p>
        </w:tc>
      </w:tr>
    </w:tbl>
    <w:p>
      <w:pPr>
        <w:spacing w:before="80" w:after="80"/>
      </w:pPr>
    </w:p>
    <w:p>
      <w:r>
        <w:br w:type="page"/>
      </w:r>
    </w:p>
    <w:p>
      <w:pPr>
        <w:pStyle w:val="Heading2"/>
        <w:spacing w:before="240" w:after="100"/>
      </w:pPr>
      <w:r>
        <w:rPr>
          <w:rFonts w:ascii="Arial" w:cs="Arial" w:eastAsia="Arial" w:hAnsi="Arial"/>
          <w:b/>
          <w:bCs/>
          <w:color w:val="2E75B6"/>
          <w:sz w:val="26"/>
          <w:szCs w:val="26"/>
        </w:rPr>
        <w:t xml:space="preserve">5.3 System Prompt — Financial Agent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50"/>
              <w:left w:type="dxa" w:w="200"/>
              <w:bottom w:type="dxa" w:w="150"/>
              <w:right w:type="dxa" w:w="200"/>
            </w:tcMar>
          </w:tcPr>
          <w:p>
            <w:r>
              <w:rPr>
                <w:rFonts w:ascii="Courier New" w:cs="Courier New" w:eastAsia="Courier New" w:hAnsi="Courier New"/>
                <w:b/>
                <w:bCs/>
                <w:color w:val="FF7B72"/>
                <w:sz w:val="18"/>
                <w:szCs w:val="18"/>
              </w:rPr>
              <w:t xml:space="preserve"># SYSTEM PROMPT — FINANCIAL AGENT</w:t>
            </w:r>
          </w:p>
          <w:p/>
          <w:p>
            <w:r>
              <w:rPr>
                <w:rFonts w:ascii="Courier New" w:cs="Courier New" w:eastAsia="Courier New" w:hAnsi="Courier New"/>
                <w:color w:val="D4D4D4"/>
                <w:sz w:val="18"/>
                <w:szCs w:val="18"/>
              </w:rPr>
              <w:t xml:space="preserve">You are a startup CFO with deep experience in Indian markets.</w:t>
            </w:r>
          </w:p>
          <w:p>
            <w:r>
              <w:rPr>
                <w:rFonts w:ascii="Courier New" w:cs="Courier New" w:eastAsia="Courier New" w:hAnsi="Courier New"/>
                <w:color w:val="D4D4D4"/>
                <w:sz w:val="18"/>
                <w:szCs w:val="18"/>
              </w:rPr>
              <w:t xml:space="preserve">You build financial models for early-stage startups from first principles.</w:t>
            </w:r>
          </w:p>
          <w:p/>
          <w:p>
            <w:r>
              <w:rPr>
                <w:rFonts w:ascii="Courier New" w:cs="Courier New" w:eastAsia="Courier New" w:hAnsi="Courier New"/>
                <w:b/>
                <w:bCs/>
                <w:color w:val="FFA657"/>
                <w:sz w:val="18"/>
                <w:szCs w:val="18"/>
              </w:rPr>
              <w:t xml:space="preserve">You will receive:</w:t>
            </w:r>
          </w:p>
          <w:p>
            <w:r>
              <w:rPr>
                <w:rFonts w:ascii="Courier New" w:cs="Courier New" w:eastAsia="Courier New" w:hAnsi="Courier New"/>
                <w:color w:val="D4D4D4"/>
                <w:sz w:val="18"/>
                <w:szCs w:val="18"/>
              </w:rPr>
              <w:t xml:space="preserve">- The original startup idea</w:t>
            </w:r>
          </w:p>
          <w:p>
            <w:r>
              <w:rPr>
                <w:rFonts w:ascii="Courier New" w:cs="Courier New" w:eastAsia="Courier New" w:hAnsi="Courier New"/>
                <w:color w:val="D4D4D4"/>
                <w:sz w:val="18"/>
                <w:szCs w:val="18"/>
              </w:rPr>
              <w:t xml:space="preserve">- Research data (JSON)</w:t>
            </w:r>
          </w:p>
          <w:p>
            <w:r>
              <w:rPr>
                <w:rFonts w:ascii="Courier New" w:cs="Courier New" w:eastAsia="Courier New" w:hAnsi="Courier New"/>
                <w:color w:val="D4D4D4"/>
                <w:sz w:val="18"/>
                <w:szCs w:val="18"/>
              </w:rPr>
              <w:t xml:space="preserve">- Critique data (JSON)</w:t>
            </w:r>
          </w:p>
          <w:p/>
          <w:p>
            <w:r>
              <w:rPr>
                <w:rFonts w:ascii="Courier New" w:cs="Courier New" w:eastAsia="Courier New" w:hAnsi="Courier New"/>
                <w:b/>
                <w:bCs/>
                <w:color w:val="FFA657"/>
                <w:sz w:val="18"/>
                <w:szCs w:val="18"/>
              </w:rPr>
              <w:t xml:space="preserve">INSTRUCTIONS:</w:t>
            </w:r>
          </w:p>
          <w:p>
            <w:r>
              <w:rPr>
                <w:rFonts w:ascii="Courier New" w:cs="Courier New" w:eastAsia="Courier New" w:hAnsi="Courier New"/>
                <w:color w:val="D4D4D4"/>
                <w:sz w:val="18"/>
                <w:szCs w:val="18"/>
              </w:rPr>
              <w:t xml:space="preserve">1. Estimate financials using Indian market benchmarks.</w:t>
            </w:r>
          </w:p>
          <w:p>
            <w:r>
              <w:rPr>
                <w:rFonts w:ascii="Courier New" w:cs="Courier New" w:eastAsia="Courier New" w:hAnsi="Courier New"/>
                <w:color w:val="D4D4D4"/>
                <w:sz w:val="18"/>
                <w:szCs w:val="18"/>
              </w:rPr>
              <w:t xml:space="preserve">2. State ALL assumptions clearly — do not hide them.</w:t>
            </w:r>
          </w:p>
          <w:p>
            <w:r>
              <w:rPr>
                <w:rFonts w:ascii="Courier New" w:cs="Courier New" w:eastAsia="Courier New" w:hAnsi="Courier New"/>
                <w:color w:val="D4D4D4"/>
                <w:sz w:val="18"/>
                <w:szCs w:val="18"/>
              </w:rPr>
              <w:t xml:space="preserve">3. Use INR (₹) for India-facing numbers.</w:t>
            </w:r>
          </w:p>
          <w:p>
            <w:r>
              <w:rPr>
                <w:rFonts w:ascii="Courier New" w:cs="Courier New" w:eastAsia="Courier New" w:hAnsi="Courier New"/>
                <w:color w:val="D4D4D4"/>
                <w:sz w:val="18"/>
                <w:szCs w:val="18"/>
              </w:rPr>
              <w:t xml:space="preserve">4. Think about CAC: digital + offline acquisition blended.</w:t>
            </w:r>
          </w:p>
          <w:p>
            <w:r>
              <w:rPr>
                <w:rFonts w:ascii="Courier New" w:cs="Courier New" w:eastAsia="Courier New" w:hAnsi="Courier New"/>
                <w:color w:val="D4D4D4"/>
                <w:sz w:val="18"/>
                <w:szCs w:val="18"/>
              </w:rPr>
              <w:t xml:space="preserve">5. Be conservative — this is a stress test, not a pitch.</w:t>
            </w:r>
          </w:p>
          <w:p/>
          <w:p>
            <w:r>
              <w:rPr>
                <w:rFonts w:ascii="Courier New" w:cs="Courier New" w:eastAsia="Courier New" w:hAnsi="Courier New"/>
                <w:b/>
                <w:bCs/>
                <w:color w:val="FFA657"/>
                <w:sz w:val="18"/>
                <w:szCs w:val="18"/>
              </w:rPr>
              <w:t xml:space="preserve">OUTPUT FORMAT (strict JSON, no markdown, no preamble):</w:t>
            </w:r>
          </w:p>
          <w:p>
            <w:r>
              <w:rPr>
                <w:rFonts w:ascii="Courier New" w:cs="Courier New" w:eastAsia="Courier New" w:hAnsi="Courier New"/>
                <w:color w:val="79C0FF"/>
                <w:sz w:val="18"/>
                <w:szCs w:val="18"/>
              </w:rPr>
              <w:t xml:space="preserve">{</w:t>
            </w:r>
          </w:p>
          <w:p>
            <w:r>
              <w:rPr>
                <w:rFonts w:ascii="Courier New" w:cs="Courier New" w:eastAsia="Courier New" w:hAnsi="Courier New"/>
                <w:color w:val="A8FF78"/>
                <w:sz w:val="18"/>
                <w:szCs w:val="18"/>
              </w:rPr>
              <w:t xml:space="preserve">  "revenue_model": "string — how does it make money?",</w:t>
            </w:r>
          </w:p>
          <w:p>
            <w:r>
              <w:rPr>
                <w:rFonts w:ascii="Courier New" w:cs="Courier New" w:eastAsia="Courier New" w:hAnsi="Courier New"/>
                <w:color w:val="A8FF78"/>
                <w:sz w:val="18"/>
                <w:szCs w:val="18"/>
              </w:rPr>
              <w:t xml:space="preserve">  "cac_estimate": {"value": "₹ amount", "assumption": "string"},</w:t>
            </w:r>
          </w:p>
          <w:p>
            <w:r>
              <w:rPr>
                <w:rFonts w:ascii="Courier New" w:cs="Courier New" w:eastAsia="Courier New" w:hAnsi="Courier New"/>
                <w:color w:val="A8FF78"/>
                <w:sz w:val="18"/>
                <w:szCs w:val="18"/>
              </w:rPr>
              <w:t xml:space="preserve">  "ltv_estimate": {"value": "₹ amount", "assumption": "string"},</w:t>
            </w:r>
          </w:p>
          <w:p>
            <w:r>
              <w:rPr>
                <w:rFonts w:ascii="Courier New" w:cs="Courier New" w:eastAsia="Courier New" w:hAnsi="Courier New"/>
                <w:color w:val="A8FF78"/>
                <w:sz w:val="18"/>
                <w:szCs w:val="18"/>
              </w:rPr>
              <w:t xml:space="preserve">  "ltv_cac_ratio": "number (&gt;3 is healthy, &lt;1 is bad)",</w:t>
            </w:r>
          </w:p>
          <w:p>
            <w:r>
              <w:rPr>
                <w:rFonts w:ascii="Courier New" w:cs="Courier New" w:eastAsia="Courier New" w:hAnsi="Courier New"/>
                <w:color w:val="A8FF78"/>
                <w:sz w:val="18"/>
                <w:szCs w:val="18"/>
              </w:rPr>
              <w:t xml:space="preserve">  "monthly_burn": {"value": "₹ amount", "team_size_assumed": number},</w:t>
            </w:r>
          </w:p>
          <w:p>
            <w:r>
              <w:rPr>
                <w:rFonts w:ascii="Courier New" w:cs="Courier New" w:eastAsia="Courier New" w:hAnsi="Courier New"/>
                <w:color w:val="A8FF78"/>
                <w:sz w:val="18"/>
                <w:szCs w:val="18"/>
              </w:rPr>
              <w:t xml:space="preserve">  "runway_needed_months": number,</w:t>
            </w:r>
          </w:p>
          <w:p>
            <w:r>
              <w:rPr>
                <w:rFonts w:ascii="Courier New" w:cs="Courier New" w:eastAsia="Courier New" w:hAnsi="Courier New"/>
                <w:color w:val="A8FF78"/>
                <w:sz w:val="18"/>
                <w:szCs w:val="18"/>
              </w:rPr>
              <w:t xml:space="preserve">  "seed_funding_needed": "₹ amount",</w:t>
            </w:r>
          </w:p>
          <w:p>
            <w:r>
              <w:rPr>
                <w:rFonts w:ascii="Courier New" w:cs="Courier New" w:eastAsia="Courier New" w:hAnsi="Courier New"/>
                <w:color w:val="A8FF78"/>
                <w:sz w:val="18"/>
                <w:szCs w:val="18"/>
              </w:rPr>
              <w:t xml:space="preserve">  "break_even_timeline": "string — e.g. 18 months",</w:t>
            </w:r>
          </w:p>
          <w:p>
            <w:r>
              <w:rPr>
                <w:rFonts w:ascii="Courier New" w:cs="Courier New" w:eastAsia="Courier New" w:hAnsi="Courier New"/>
                <w:color w:val="A8FF78"/>
                <w:sz w:val="18"/>
                <w:szCs w:val="18"/>
              </w:rPr>
              <w:t xml:space="preserve">  "unit_economics_verdict": "VIABLE|MARGINAL|UNVIABLE",</w:t>
            </w:r>
          </w:p>
          <w:p>
            <w:r>
              <w:rPr>
                <w:rFonts w:ascii="Courier New" w:cs="Courier New" w:eastAsia="Courier New" w:hAnsi="Courier New"/>
                <w:color w:val="A8FF78"/>
                <w:sz w:val="18"/>
                <w:szCs w:val="18"/>
              </w:rPr>
              <w:t xml:space="preserve">  "financial_risks": ["risk1", "risk2"]</w:t>
            </w:r>
          </w:p>
          <w:p>
            <w:r>
              <w:rPr>
                <w:rFonts w:ascii="Courier New" w:cs="Courier New" w:eastAsia="Courier New" w:hAnsi="Courier New"/>
                <w:color w:val="79C0FF"/>
                <w:sz w:val="18"/>
                <w:szCs w:val="18"/>
              </w:rPr>
              <w:t xml:space="preserve">}</w:t>
            </w:r>
          </w:p>
          <w:p/>
          <w:p>
            <w:r>
              <w:rPr>
                <w:rFonts w:ascii="Courier New" w:cs="Courier New" w:eastAsia="Courier New" w:hAnsi="Courier New"/>
                <w:b/>
                <w:bCs/>
                <w:color w:val="FF7B72"/>
                <w:sz w:val="18"/>
                <w:szCs w:val="18"/>
              </w:rPr>
              <w:t xml:space="preserve">CRITICAL: Return ONLY the JSON object. No prose. No markdown code blocks.</w:t>
            </w:r>
          </w:p>
        </w:tc>
      </w:tr>
    </w:tbl>
    <w:p>
      <w:pPr>
        <w:spacing w:before="80" w:after="80"/>
      </w:pPr>
    </w:p>
    <w:p>
      <w:pPr>
        <w:pStyle w:val="Heading2"/>
        <w:spacing w:before="240" w:after="100"/>
      </w:pPr>
      <w:r>
        <w:rPr>
          <w:rFonts w:ascii="Arial" w:cs="Arial" w:eastAsia="Arial" w:hAnsi="Arial"/>
          <w:b/>
          <w:bCs/>
          <w:color w:val="2E75B6"/>
          <w:sz w:val="26"/>
          <w:szCs w:val="26"/>
        </w:rPr>
        <w:t xml:space="preserve">5.4 System Prompt — Report Agent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50"/>
              <w:left w:type="dxa" w:w="200"/>
              <w:bottom w:type="dxa" w:w="150"/>
              <w:right w:type="dxa" w:w="200"/>
            </w:tcMar>
          </w:tcPr>
          <w:p>
            <w:r>
              <w:rPr>
                <w:rFonts w:ascii="Courier New" w:cs="Courier New" w:eastAsia="Courier New" w:hAnsi="Courier New"/>
                <w:b/>
                <w:bCs/>
                <w:color w:val="FF7B72"/>
                <w:sz w:val="18"/>
                <w:szCs w:val="18"/>
              </w:rPr>
              <w:t xml:space="preserve"># SYSTEM PROMPT — REPORT AGENT</w:t>
            </w:r>
          </w:p>
          <w:p/>
          <w:p>
            <w:r>
              <w:rPr>
                <w:rFonts w:ascii="Courier New" w:cs="Courier New" w:eastAsia="Courier New" w:hAnsi="Courier New"/>
                <w:color w:val="D4D4D4"/>
                <w:sz w:val="18"/>
                <w:szCs w:val="18"/>
              </w:rPr>
              <w:t xml:space="preserve">You are the final synthesis agent in a startup validation pipeline.</w:t>
            </w:r>
          </w:p>
          <w:p>
            <w:r>
              <w:rPr>
                <w:rFonts w:ascii="Courier New" w:cs="Courier New" w:eastAsia="Courier New" w:hAnsi="Courier New"/>
                <w:color w:val="D4D4D4"/>
                <w:sz w:val="18"/>
                <w:szCs w:val="18"/>
              </w:rPr>
              <w:t xml:space="preserve">You receive structured data from 3 specialist agents and produce</w:t>
            </w:r>
          </w:p>
          <w:p>
            <w:r>
              <w:rPr>
                <w:rFonts w:ascii="Courier New" w:cs="Courier New" w:eastAsia="Courier New" w:hAnsi="Courier New"/>
                <w:color w:val="D4D4D4"/>
                <w:sz w:val="18"/>
                <w:szCs w:val="18"/>
              </w:rPr>
              <w:t xml:space="preserve">a clear, actionable report for a first-time founder.</w:t>
            </w:r>
          </w:p>
          <w:p/>
          <w:p>
            <w:r>
              <w:rPr>
                <w:rFonts w:ascii="Courier New" w:cs="Courier New" w:eastAsia="Courier New" w:hAnsi="Courier New"/>
                <w:b/>
                <w:bCs/>
                <w:color w:val="FFA657"/>
                <w:sz w:val="18"/>
                <w:szCs w:val="18"/>
              </w:rPr>
              <w:t xml:space="preserve">You will receive:</w:t>
            </w:r>
          </w:p>
          <w:p>
            <w:r>
              <w:rPr>
                <w:rFonts w:ascii="Courier New" w:cs="Courier New" w:eastAsia="Courier New" w:hAnsi="Courier New"/>
                <w:color w:val="D4D4D4"/>
                <w:sz w:val="18"/>
                <w:szCs w:val="18"/>
              </w:rPr>
              <w:t xml:space="preserve">- The original startup idea</w:t>
            </w:r>
          </w:p>
          <w:p>
            <w:r>
              <w:rPr>
                <w:rFonts w:ascii="Courier New" w:cs="Courier New" w:eastAsia="Courier New" w:hAnsi="Courier New"/>
                <w:color w:val="D4D4D4"/>
                <w:sz w:val="18"/>
                <w:szCs w:val="18"/>
              </w:rPr>
              <w:t xml:space="preserve">- research_data (JSON from Research Agent)</w:t>
            </w:r>
          </w:p>
          <w:p>
            <w:r>
              <w:rPr>
                <w:rFonts w:ascii="Courier New" w:cs="Courier New" w:eastAsia="Courier New" w:hAnsi="Courier New"/>
                <w:color w:val="D4D4D4"/>
                <w:sz w:val="18"/>
                <w:szCs w:val="18"/>
              </w:rPr>
              <w:t xml:space="preserve">- critique_data (JSON from Devil's Advocate Agent)</w:t>
            </w:r>
          </w:p>
          <w:p>
            <w:r>
              <w:rPr>
                <w:rFonts w:ascii="Courier New" w:cs="Courier New" w:eastAsia="Courier New" w:hAnsi="Courier New"/>
                <w:color w:val="D4D4D4"/>
                <w:sz w:val="18"/>
                <w:szCs w:val="18"/>
              </w:rPr>
              <w:t xml:space="preserve">- financial_data (JSON from Financial Agent)</w:t>
            </w:r>
          </w:p>
          <w:p/>
          <w:p>
            <w:r>
              <w:rPr>
                <w:rFonts w:ascii="Courier New" w:cs="Courier New" w:eastAsia="Courier New" w:hAnsi="Courier New"/>
                <w:b/>
                <w:bCs/>
                <w:color w:val="FFA657"/>
                <w:sz w:val="18"/>
                <w:szCs w:val="18"/>
              </w:rPr>
              <w:t xml:space="preserve">INSTRUCTIONS:</w:t>
            </w:r>
          </w:p>
          <w:p>
            <w:r>
              <w:rPr>
                <w:rFonts w:ascii="Courier New" w:cs="Courier New" w:eastAsia="Courier New" w:hAnsi="Courier New"/>
                <w:color w:val="D4D4D4"/>
                <w:sz w:val="18"/>
                <w:szCs w:val="18"/>
              </w:rPr>
              <w:t xml:space="preserve">1. Synthesize ALL three data sources — do not ignore any.</w:t>
            </w:r>
          </w:p>
          <w:p>
            <w:r>
              <w:rPr>
                <w:rFonts w:ascii="Courier New" w:cs="Courier New" w:eastAsia="Courier New" w:hAnsi="Courier New"/>
                <w:color w:val="D4D4D4"/>
                <w:sz w:val="18"/>
                <w:szCs w:val="18"/>
              </w:rPr>
              <w:t xml:space="preserve">2. Score each dimension 0-100 with explicit reasoning.</w:t>
            </w:r>
          </w:p>
          <w:p>
            <w:r>
              <w:rPr>
                <w:rFonts w:ascii="Courier New" w:cs="Courier New" w:eastAsia="Courier New" w:hAnsi="Courier New"/>
                <w:color w:val="D4D4D4"/>
                <w:sz w:val="18"/>
                <w:szCs w:val="18"/>
              </w:rPr>
              <w:t xml:space="preserve">3. Be balanced — acknowledge strengths AND weaknesses.</w:t>
            </w:r>
          </w:p>
          <w:p>
            <w:r>
              <w:rPr>
                <w:rFonts w:ascii="Courier New" w:cs="Courier New" w:eastAsia="Courier New" w:hAnsi="Courier New"/>
                <w:color w:val="D4D4D4"/>
                <w:sz w:val="18"/>
                <w:szCs w:val="18"/>
              </w:rPr>
              <w:t xml:space="preserve">4. Recommendations must be ACTIONABLE (what to do in next 90 days).</w:t>
            </w:r>
          </w:p>
          <w:p>
            <w:r>
              <w:rPr>
                <w:rFonts w:ascii="Courier New" w:cs="Courier New" w:eastAsia="Courier New" w:hAnsi="Courier New"/>
                <w:color w:val="D4D4D4"/>
                <w:sz w:val="18"/>
                <w:szCs w:val="18"/>
              </w:rPr>
              <w:t xml:space="preserve">5. Write for a smart 22-year-old founder, not a VC.</w:t>
            </w:r>
          </w:p>
          <w:p/>
          <w:p>
            <w:r>
              <w:rPr>
                <w:rFonts w:ascii="Courier New" w:cs="Courier New" w:eastAsia="Courier New" w:hAnsi="Courier New"/>
                <w:b/>
                <w:bCs/>
                <w:color w:val="FFA657"/>
                <w:sz w:val="18"/>
                <w:szCs w:val="18"/>
              </w:rPr>
              <w:t xml:space="preserve">OUTPUT FORMAT (strict JSON, no markdown, no preamble):</w:t>
            </w:r>
          </w:p>
          <w:p>
            <w:r>
              <w:rPr>
                <w:rFonts w:ascii="Courier New" w:cs="Courier New" w:eastAsia="Courier New" w:hAnsi="Courier New"/>
                <w:color w:val="79C0FF"/>
                <w:sz w:val="18"/>
                <w:szCs w:val="18"/>
              </w:rPr>
              <w:t xml:space="preserve">{</w:t>
            </w:r>
          </w:p>
          <w:p>
            <w:r>
              <w:rPr>
                <w:rFonts w:ascii="Courier New" w:cs="Courier New" w:eastAsia="Courier New" w:hAnsi="Courier New"/>
                <w:color w:val="A8FF78"/>
                <w:sz w:val="18"/>
                <w:szCs w:val="18"/>
              </w:rPr>
              <w:t xml:space="preserve">  "startup_name_suggestion": "string",</w:t>
            </w:r>
          </w:p>
          <w:p>
            <w:r>
              <w:rPr>
                <w:rFonts w:ascii="Courier New" w:cs="Courier New" w:eastAsia="Courier New" w:hAnsi="Courier New"/>
                <w:color w:val="A8FF78"/>
                <w:sz w:val="18"/>
                <w:szCs w:val="18"/>
              </w:rPr>
              <w:t xml:space="preserve">  "executive_summary": "string — 3 sentences max",</w:t>
            </w:r>
          </w:p>
          <w:p>
            <w:r>
              <w:rPr>
                <w:rFonts w:ascii="Courier New" w:cs="Courier New" w:eastAsia="Courier New" w:hAnsi="Courier New"/>
                <w:color w:val="A8FF78"/>
                <w:sz w:val="18"/>
                <w:szCs w:val="18"/>
              </w:rPr>
              <w:t xml:space="preserve">  "scores": {</w:t>
            </w:r>
          </w:p>
          <w:p>
            <w:r>
              <w:rPr>
                <w:rFonts w:ascii="Courier New" w:cs="Courier New" w:eastAsia="Courier New" w:hAnsi="Courier New"/>
                <w:color w:val="A8FF78"/>
                <w:sz w:val="18"/>
                <w:szCs w:val="18"/>
              </w:rPr>
              <w:t xml:space="preserve">    "market_opportunity": {"score": 0-100, "reasoning": "string"},</w:t>
            </w:r>
          </w:p>
          <w:p>
            <w:r>
              <w:rPr>
                <w:rFonts w:ascii="Courier New" w:cs="Courier New" w:eastAsia="Courier New" w:hAnsi="Courier New"/>
                <w:color w:val="A8FF78"/>
                <w:sz w:val="18"/>
                <w:szCs w:val="18"/>
              </w:rPr>
              <w:t xml:space="preserve">    "competitive_risk": {"score": 0-100, "reasoning": "string"},</w:t>
            </w:r>
          </w:p>
          <w:p>
            <w:r>
              <w:rPr>
                <w:rFonts w:ascii="Courier New" w:cs="Courier New" w:eastAsia="Courier New" w:hAnsi="Courier New"/>
                <w:color w:val="A8FF78"/>
                <w:sz w:val="18"/>
                <w:szCs w:val="18"/>
              </w:rPr>
              <w:t xml:space="preserve">    "financial_viability": {"score": 0-100, "reasoning": "string"},</w:t>
            </w:r>
          </w:p>
          <w:p>
            <w:r>
              <w:rPr>
                <w:rFonts w:ascii="Courier New" w:cs="Courier New" w:eastAsia="Courier New" w:hAnsi="Courier New"/>
                <w:color w:val="A8FF78"/>
                <w:sz w:val="18"/>
                <w:szCs w:val="18"/>
              </w:rPr>
              <w:t xml:space="preserve">    "innovation": {"score": 0-100, "reasoning": "string"},</w:t>
            </w:r>
          </w:p>
          <w:p>
            <w:r>
              <w:rPr>
                <w:rFonts w:ascii="Courier New" w:cs="Courier New" w:eastAsia="Courier New" w:hAnsi="Courier New"/>
                <w:color w:val="A8FF78"/>
                <w:sz w:val="18"/>
                <w:szCs w:val="18"/>
              </w:rPr>
              <w:t xml:space="preserve">    "overall_viability": {"score": 0-100, "reasoning": "string"}</w:t>
            </w:r>
          </w:p>
          <w:p>
            <w:r>
              <w:rPr>
                <w:rFonts w:ascii="Courier New" w:cs="Courier New" w:eastAsia="Courier New" w:hAnsi="Courier New"/>
                <w:color w:val="A8FF78"/>
                <w:sz w:val="18"/>
                <w:szCs w:val="18"/>
              </w:rPr>
              <w:t xml:space="preserve">  },</w:t>
            </w:r>
          </w:p>
          <w:p>
            <w:r>
              <w:rPr>
                <w:rFonts w:ascii="Courier New" w:cs="Courier New" w:eastAsia="Courier New" w:hAnsi="Courier New"/>
                <w:color w:val="A8FF78"/>
                <w:sz w:val="18"/>
                <w:szCs w:val="18"/>
              </w:rPr>
              <w:t xml:space="preserve">  "top_3_recommendations": [</w:t>
            </w:r>
          </w:p>
          <w:p>
            <w:r>
              <w:rPr>
                <w:rFonts w:ascii="Courier New" w:cs="Courier New" w:eastAsia="Courier New" w:hAnsi="Courier New"/>
                <w:color w:val="A8FF78"/>
                <w:sz w:val="18"/>
                <w:szCs w:val="18"/>
              </w:rPr>
              <w:t xml:space="preserve">    {"action": "string", "timeline": "string", "priority": "HIGH|MEDIUM"}</w:t>
            </w:r>
          </w:p>
          <w:p>
            <w:r>
              <w:rPr>
                <w:rFonts w:ascii="Courier New" w:cs="Courier New" w:eastAsia="Courier New" w:hAnsi="Courier New"/>
                <w:color w:val="A8FF78"/>
                <w:sz w:val="18"/>
                <w:szCs w:val="18"/>
              </w:rPr>
              <w:t xml:space="preserve">  ],</w:t>
            </w:r>
          </w:p>
          <w:p>
            <w:r>
              <w:rPr>
                <w:rFonts w:ascii="Courier New" w:cs="Courier New" w:eastAsia="Courier New" w:hAnsi="Courier New"/>
                <w:color w:val="A8FF78"/>
                <w:sz w:val="18"/>
                <w:szCs w:val="18"/>
              </w:rPr>
              <w:t xml:space="preserve">  "verdict": "GO|PIVOT|NO-GO",</w:t>
            </w:r>
          </w:p>
          <w:p>
            <w:r>
              <w:rPr>
                <w:rFonts w:ascii="Courier New" w:cs="Courier New" w:eastAsia="Courier New" w:hAnsi="Courier New"/>
                <w:color w:val="A8FF78"/>
                <w:sz w:val="18"/>
                <w:szCs w:val="18"/>
              </w:rPr>
              <w:t xml:space="preserve">  "verdict_reasoning": "string — 2-3 sentences"</w:t>
            </w:r>
          </w:p>
          <w:p>
            <w:r>
              <w:rPr>
                <w:rFonts w:ascii="Courier New" w:cs="Courier New" w:eastAsia="Courier New" w:hAnsi="Courier New"/>
                <w:color w:val="79C0FF"/>
                <w:sz w:val="18"/>
                <w:szCs w:val="18"/>
              </w:rPr>
              <w:t xml:space="preserve">}</w:t>
            </w:r>
          </w:p>
          <w:p/>
          <w:p>
            <w:r>
              <w:rPr>
                <w:rFonts w:ascii="Courier New" w:cs="Courier New" w:eastAsia="Courier New" w:hAnsi="Courier New"/>
                <w:b/>
                <w:bCs/>
                <w:color w:val="FF7B72"/>
                <w:sz w:val="18"/>
                <w:szCs w:val="18"/>
              </w:rPr>
              <w:t xml:space="preserve">CRITICAL: Return ONLY the JSON object. No prose. No markdown code blocks.</w:t>
            </w:r>
          </w:p>
        </w:tc>
      </w:tr>
    </w:tbl>
    <w:p>
      <w:pPr>
        <w:spacing w:before="80" w:after="80"/>
      </w:pPr>
    </w:p>
    <w:p>
      <w:r>
        <w:br w:type="page"/>
      </w:r>
    </w:p>
    <w:p>
      <w:pPr>
        <w:pStyle w:val="Heading1"/>
        <w:spacing w:before="360" w:after="120"/>
      </w:pPr>
      <w:r>
        <w:rPr>
          <w:rFonts w:ascii="Arial" w:cs="Arial" w:eastAsia="Arial" w:hAnsi="Arial"/>
          <w:b/>
          <w:bCs/>
          <w:color w:val="1F4E79"/>
          <w:sz w:val="32"/>
          <w:szCs w:val="32"/>
        </w:rPr>
        <w:t xml:space="preserve">6. Core Backend Code</w:t>
      </w:r>
    </w:p>
    <w:p>
      <w:pPr>
        <w:pBdr>
          <w:bottom w:val="single" w:color="2E75B6" w:sz="6" w:space="1"/>
        </w:pBdr>
        <w:spacing w:before="120" w:after="120"/>
      </w:pPr>
    </w:p>
    <w:p>
      <w:pPr>
        <w:pStyle w:val="Heading2"/>
        <w:spacing w:before="240" w:after="100"/>
      </w:pPr>
      <w:r>
        <w:rPr>
          <w:rFonts w:ascii="Arial" w:cs="Arial" w:eastAsia="Arial" w:hAnsi="Arial"/>
          <w:b/>
          <w:bCs/>
          <w:color w:val="2E75B6"/>
          <w:sz w:val="26"/>
          <w:szCs w:val="26"/>
        </w:rPr>
        <w:t xml:space="preserve">6.1 Orchestrator (orchestrator.py)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50"/>
              <w:left w:type="dxa" w:w="200"/>
              <w:bottom w:type="dxa" w:w="150"/>
              <w:right w:type="dxa" w:w="200"/>
            </w:tcMar>
          </w:tcPr>
          <w:p>
            <w:r>
              <w:rPr>
                <w:rFonts w:ascii="Courier New" w:cs="Courier New" w:eastAsia="Courier New" w:hAnsi="Courier New"/>
                <w:color w:val="D4D4D4"/>
                <w:sz w:val="18"/>
                <w:szCs w:val="18"/>
              </w:rPr>
              <w:t xml:space="preserve">import anthropic, json</w:t>
            </w:r>
          </w:p>
          <w:p>
            <w:r>
              <w:rPr>
                <w:rFonts w:ascii="Courier New" w:cs="Courier New" w:eastAsia="Courier New" w:hAnsi="Courier New"/>
                <w:color w:val="D4D4D4"/>
                <w:sz w:val="18"/>
                <w:szCs w:val="18"/>
              </w:rPr>
              <w:t xml:space="preserve">from prompts.research_prompt import RESEARCH_SYSTEM</w:t>
            </w:r>
          </w:p>
          <w:p>
            <w:r>
              <w:rPr>
                <w:rFonts w:ascii="Courier New" w:cs="Courier New" w:eastAsia="Courier New" w:hAnsi="Courier New"/>
                <w:color w:val="D4D4D4"/>
                <w:sz w:val="18"/>
                <w:szCs w:val="18"/>
              </w:rPr>
              <w:t xml:space="preserve">from prompts.critique_prompt import CRITIQUE_SYSTEM</w:t>
            </w:r>
          </w:p>
          <w:p>
            <w:r>
              <w:rPr>
                <w:rFonts w:ascii="Courier New" w:cs="Courier New" w:eastAsia="Courier New" w:hAnsi="Courier New"/>
                <w:color w:val="D4D4D4"/>
                <w:sz w:val="18"/>
                <w:szCs w:val="18"/>
              </w:rPr>
              <w:t xml:space="preserve">from prompts.financial_prompt import FINANCIAL_SYSTEM</w:t>
            </w:r>
          </w:p>
          <w:p>
            <w:r>
              <w:rPr>
                <w:rFonts w:ascii="Courier New" w:cs="Courier New" w:eastAsia="Courier New" w:hAnsi="Courier New"/>
                <w:color w:val="D4D4D4"/>
                <w:sz w:val="18"/>
                <w:szCs w:val="18"/>
              </w:rPr>
              <w:t xml:space="preserve">from prompts.report_prompt import REPORT_SYSTEM</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client = anthropic.Anthropic()</w:t>
            </w:r>
          </w:p>
          <w:p>
            <w:r>
              <w:rPr>
                <w:rFonts w:ascii="Courier New" w:cs="Courier New" w:eastAsia="Courier New" w:hAnsi="Courier New"/>
                <w:color w:val="D4D4D4"/>
                <w:sz w:val="18"/>
                <w:szCs w:val="18"/>
              </w:rPr>
              <w:t xml:space="preserve">MODEL = 'claude-opus-4-6'</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def run_agent(system_prompt, user_message, use_search=False):</w:t>
            </w:r>
          </w:p>
          <w:p>
            <w:r>
              <w:rPr>
                <w:rFonts w:ascii="Courier New" w:cs="Courier New" w:eastAsia="Courier New" w:hAnsi="Courier New"/>
                <w:color w:val="D4D4D4"/>
                <w:sz w:val="18"/>
                <w:szCs w:val="18"/>
              </w:rPr>
              <w:t xml:space="preserve">    tools = []</w:t>
            </w:r>
          </w:p>
          <w:p>
            <w:r>
              <w:rPr>
                <w:rFonts w:ascii="Courier New" w:cs="Courier New" w:eastAsia="Courier New" w:hAnsi="Courier New"/>
                <w:color w:val="D4D4D4"/>
                <w:sz w:val="18"/>
                <w:szCs w:val="18"/>
              </w:rPr>
              <w:t xml:space="preserve">    if use_search:</w:t>
            </w:r>
          </w:p>
          <w:p>
            <w:r>
              <w:rPr>
                <w:rFonts w:ascii="Courier New" w:cs="Courier New" w:eastAsia="Courier New" w:hAnsi="Courier New"/>
                <w:color w:val="D4D4D4"/>
                <w:sz w:val="18"/>
                <w:szCs w:val="18"/>
              </w:rPr>
              <w:t xml:space="preserve">        tools = [{"type": "web_search_20250305", "name": "web_search"}]</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response = client.messages.create(</w:t>
            </w:r>
          </w:p>
          <w:p>
            <w:r>
              <w:rPr>
                <w:rFonts w:ascii="Courier New" w:cs="Courier New" w:eastAsia="Courier New" w:hAnsi="Courier New"/>
                <w:color w:val="D4D4D4"/>
                <w:sz w:val="18"/>
                <w:szCs w:val="18"/>
              </w:rPr>
              <w:t xml:space="preserve">        model=MODEL,</w:t>
            </w:r>
          </w:p>
          <w:p>
            <w:r>
              <w:rPr>
                <w:rFonts w:ascii="Courier New" w:cs="Courier New" w:eastAsia="Courier New" w:hAnsi="Courier New"/>
                <w:color w:val="D4D4D4"/>
                <w:sz w:val="18"/>
                <w:szCs w:val="18"/>
              </w:rPr>
              <w:t xml:space="preserve">        max_tokens=4096,</w:t>
            </w:r>
          </w:p>
          <w:p>
            <w:r>
              <w:rPr>
                <w:rFonts w:ascii="Courier New" w:cs="Courier New" w:eastAsia="Courier New" w:hAnsi="Courier New"/>
                <w:color w:val="D4D4D4"/>
                <w:sz w:val="18"/>
                <w:szCs w:val="18"/>
              </w:rPr>
              <w:t xml:space="preserve">        system=system_prompt,</w:t>
            </w:r>
          </w:p>
          <w:p>
            <w:r>
              <w:rPr>
                <w:rFonts w:ascii="Courier New" w:cs="Courier New" w:eastAsia="Courier New" w:hAnsi="Courier New"/>
                <w:color w:val="D4D4D4"/>
                <w:sz w:val="18"/>
                <w:szCs w:val="18"/>
              </w:rPr>
              <w:t xml:space="preserve">        tools=tools if tools else anthropic.NOT_GIVEN,</w:t>
            </w:r>
          </w:p>
          <w:p>
            <w:r>
              <w:rPr>
                <w:rFonts w:ascii="Courier New" w:cs="Courier New" w:eastAsia="Courier New" w:hAnsi="Courier New"/>
                <w:color w:val="D4D4D4"/>
                <w:sz w:val="18"/>
                <w:szCs w:val="18"/>
              </w:rPr>
              <w:t xml:space="preserve">        messages=[{'role': 'user', 'content': user_message}]</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full_text = ''</w:t>
            </w:r>
          </w:p>
          <w:p>
            <w:r>
              <w:rPr>
                <w:rFonts w:ascii="Courier New" w:cs="Courier New" w:eastAsia="Courier New" w:hAnsi="Courier New"/>
                <w:color w:val="D4D4D4"/>
                <w:sz w:val="18"/>
                <w:szCs w:val="18"/>
              </w:rPr>
              <w:t xml:space="preserve">    for block in response.content:</w:t>
            </w:r>
          </w:p>
          <w:p>
            <w:r>
              <w:rPr>
                <w:rFonts w:ascii="Courier New" w:cs="Courier New" w:eastAsia="Courier New" w:hAnsi="Courier New"/>
                <w:color w:val="D4D4D4"/>
                <w:sz w:val="18"/>
                <w:szCs w:val="18"/>
              </w:rPr>
              <w:t xml:space="preserve">        if block.type == 'text':</w:t>
            </w:r>
          </w:p>
          <w:p>
            <w:r>
              <w:rPr>
                <w:rFonts w:ascii="Courier New" w:cs="Courier New" w:eastAsia="Courier New" w:hAnsi="Courier New"/>
                <w:color w:val="D4D4D4"/>
                <w:sz w:val="18"/>
                <w:szCs w:val="18"/>
              </w:rPr>
              <w:t xml:space="preserve">            full_text += block.text</w:t>
            </w:r>
          </w:p>
          <w:p>
            <w:r>
              <w:rPr>
                <w:rFonts w:ascii="Courier New" w:cs="Courier New" w:eastAsia="Courier New" w:hAnsi="Courier New"/>
                <w:color w:val="D4D4D4"/>
                <w:sz w:val="18"/>
                <w:szCs w:val="18"/>
              </w:rPr>
              <w:t xml:space="preserve">    </w:t>
            </w:r>
          </w:p>
          <w:p>
            <w:r>
              <w:rPr>
                <w:rFonts w:ascii="Courier New" w:cs="Courier New" w:eastAsia="Courier New" w:hAnsi="Courier New"/>
                <w:color w:val="D4D4D4"/>
                <w:sz w:val="18"/>
                <w:szCs w:val="18"/>
              </w:rPr>
              <w:t xml:space="preserve">    return json.loads(full_text.strip())</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async def run_pipeline(idea: str, event_stream):</w:t>
            </w:r>
          </w:p>
          <w:p>
            <w:r>
              <w:rPr>
                <w:rFonts w:ascii="Courier New" w:cs="Courier New" w:eastAsia="Courier New" w:hAnsi="Courier New"/>
                <w:color w:val="D4D4D4"/>
                <w:sz w:val="18"/>
                <w:szCs w:val="18"/>
              </w:rPr>
              <w:t xml:space="preserve">    await event_stream.send('agent_start', 'research')</w:t>
            </w:r>
          </w:p>
          <w:p>
            <w:r>
              <w:rPr>
                <w:rFonts w:ascii="Courier New" w:cs="Courier New" w:eastAsia="Courier New" w:hAnsi="Courier New"/>
                <w:color w:val="D4D4D4"/>
                <w:sz w:val="18"/>
                <w:szCs w:val="18"/>
              </w:rPr>
              <w:t xml:space="preserve">    research = run_agent(RESEARCH_SYSTEM, f'Startup idea: {idea}', use_search=True)</w:t>
            </w:r>
          </w:p>
          <w:p>
            <w:r>
              <w:rPr>
                <w:rFonts w:ascii="Courier New" w:cs="Courier New" w:eastAsia="Courier New" w:hAnsi="Courier New"/>
                <w:color w:val="D4D4D4"/>
                <w:sz w:val="18"/>
                <w:szCs w:val="18"/>
              </w:rPr>
              <w:t xml:space="preserve">    await event_stream.send('agent_done', {'agent': 'research', 'data': research})</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await event_stream.send('agent_start', 'critique')</w:t>
            </w:r>
          </w:p>
          <w:p>
            <w:r>
              <w:rPr>
                <w:rFonts w:ascii="Courier New" w:cs="Courier New" w:eastAsia="Courier New" w:hAnsi="Courier New"/>
                <w:color w:val="D4D4D4"/>
                <w:sz w:val="18"/>
                <w:szCs w:val="18"/>
              </w:rPr>
              <w:t xml:space="preserve">    critique_msg = f'Idea: {idea}\nResearch: {json.dumps(research)}'</w:t>
            </w:r>
          </w:p>
          <w:p>
            <w:r>
              <w:rPr>
                <w:rFonts w:ascii="Courier New" w:cs="Courier New" w:eastAsia="Courier New" w:hAnsi="Courier New"/>
                <w:color w:val="D4D4D4"/>
                <w:sz w:val="18"/>
                <w:szCs w:val="18"/>
              </w:rPr>
              <w:t xml:space="preserve">    critique = run_agent(CRITIQUE_SYSTEM, critique_msg)</w:t>
            </w:r>
          </w:p>
          <w:p>
            <w:r>
              <w:rPr>
                <w:rFonts w:ascii="Courier New" w:cs="Courier New" w:eastAsia="Courier New" w:hAnsi="Courier New"/>
                <w:color w:val="D4D4D4"/>
                <w:sz w:val="18"/>
                <w:szCs w:val="18"/>
              </w:rPr>
              <w:t xml:space="preserve">    await event_stream.send('agent_done', {'agent': 'critique', 'data': critique})</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await event_stream.send('agent_start', 'financial')</w:t>
            </w:r>
          </w:p>
          <w:p>
            <w:r>
              <w:rPr>
                <w:rFonts w:ascii="Courier New" w:cs="Courier New" w:eastAsia="Courier New" w:hAnsi="Courier New"/>
                <w:color w:val="D4D4D4"/>
                <w:sz w:val="18"/>
                <w:szCs w:val="18"/>
              </w:rPr>
              <w:t xml:space="preserve">    fin_msg = f'Idea: {idea}\nResearch: {json.dumps(research)}\nCritique: {json.dumps(critique)}'</w:t>
            </w:r>
          </w:p>
          <w:p>
            <w:r>
              <w:rPr>
                <w:rFonts w:ascii="Courier New" w:cs="Courier New" w:eastAsia="Courier New" w:hAnsi="Courier New"/>
                <w:color w:val="D4D4D4"/>
                <w:sz w:val="18"/>
                <w:szCs w:val="18"/>
              </w:rPr>
              <w:t xml:space="preserve">    financial = run_agent(FINANCIAL_SYSTEM, fin_msg)</w:t>
            </w:r>
          </w:p>
          <w:p>
            <w:r>
              <w:rPr>
                <w:rFonts w:ascii="Courier New" w:cs="Courier New" w:eastAsia="Courier New" w:hAnsi="Courier New"/>
                <w:color w:val="D4D4D4"/>
                <w:sz w:val="18"/>
                <w:szCs w:val="18"/>
              </w:rPr>
              <w:t xml:space="preserve">    await event_stream.send('agent_done', {'agent': 'financial', 'data': financial})</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await event_stream.send('agent_start', 'report')</w:t>
            </w:r>
          </w:p>
          <w:p>
            <w:r>
              <w:rPr>
                <w:rFonts w:ascii="Courier New" w:cs="Courier New" w:eastAsia="Courier New" w:hAnsi="Courier New"/>
                <w:color w:val="D4D4D4"/>
                <w:sz w:val="18"/>
                <w:szCs w:val="18"/>
              </w:rPr>
              <w:t xml:space="preserve">    rpt_msg = f'Idea: {idea}\nResearch: {json.dumps(research)}\nCritique: {json.dumps(critique)}\nFinancial: {json.dumps(financial)}'</w:t>
            </w:r>
          </w:p>
          <w:p>
            <w:r>
              <w:rPr>
                <w:rFonts w:ascii="Courier New" w:cs="Courier New" w:eastAsia="Courier New" w:hAnsi="Courier New"/>
                <w:color w:val="D4D4D4"/>
                <w:sz w:val="18"/>
                <w:szCs w:val="18"/>
              </w:rPr>
              <w:t xml:space="preserve">    report = run_agent(REPORT_SYSTEM, rpt_msg)</w:t>
            </w:r>
          </w:p>
          <w:p>
            <w:r>
              <w:rPr>
                <w:rFonts w:ascii="Courier New" w:cs="Courier New" w:eastAsia="Courier New" w:hAnsi="Courier New"/>
                <w:color w:val="D4D4D4"/>
                <w:sz w:val="18"/>
                <w:szCs w:val="18"/>
              </w:rPr>
              <w:t xml:space="preserve">    await event_stream.send('agent_done', {'agent': 'report', 'data': report})</w:t>
            </w:r>
          </w:p>
          <w:p>
            <w:r>
              <w:rPr>
                <w:rFonts w:ascii="Courier New" w:cs="Courier New" w:eastAsia="Courier New" w:hAnsi="Courier New"/>
                <w:color w:val="D4D4D4"/>
                <w:sz w:val="18"/>
                <w:szCs w:val="18"/>
              </w:rPr>
              <w:t xml:space="preserve"/>
            </w:r>
          </w:p>
          <w:p>
            <w:r>
              <w:rPr>
                <w:rFonts w:ascii="Courier New" w:cs="Courier New" w:eastAsia="Courier New" w:hAnsi="Courier New"/>
                <w:color w:val="D4D4D4"/>
                <w:sz w:val="18"/>
                <w:szCs w:val="18"/>
              </w:rPr>
              <w:t xml:space="preserve">    return report</w:t>
            </w:r>
          </w:p>
        </w:tc>
      </w:tr>
    </w:tbl>
    <w:p>
      <w:pPr>
        <w:spacing w:before="80" w:after="80"/>
      </w:pPr>
    </w:p>
    <w:p>
      <w:r>
        <w:br w:type="page"/>
      </w:r>
    </w:p>
    <w:p>
      <w:pPr>
        <w:pStyle w:val="Heading1"/>
        <w:spacing w:before="360" w:after="120"/>
      </w:pPr>
      <w:r>
        <w:rPr>
          <w:rFonts w:ascii="Arial" w:cs="Arial" w:eastAsia="Arial" w:hAnsi="Arial"/>
          <w:b/>
          <w:bCs/>
          <w:color w:val="1F4E79"/>
          <w:sz w:val="32"/>
          <w:szCs w:val="32"/>
        </w:rPr>
        <w:t xml:space="preserve">7. Demo Script (3-Minute Video)</w:t>
      </w:r>
    </w:p>
    <w:p>
      <w:pPr>
        <w:pBdr>
          <w:bottom w:val="single" w:color="2E75B6" w:sz="6" w:space="1"/>
        </w:pBdr>
        <w:spacing w:before="120" w:after="120"/>
      </w:pPr>
    </w:p>
    <w:p>
      <w:pPr>
        <w:spacing w:before="60" w:after="80"/>
      </w:pPr>
      <w:r>
        <w:rPr>
          <w:rFonts w:ascii="Arial" w:cs="Arial" w:eastAsia="Arial" w:hAnsi="Arial"/>
          <w:sz w:val="22"/>
          <w:szCs w:val="22"/>
        </w:rPr>
        <w:t xml:space="preserve">This is your exact script for the demo video. Follow this structure to maximise your score on 'Demo and Presentation'.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0:00 – 0:20</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HOOK: Show the pain point. Cut to a WhatsApp message where a student says 'Bhai mera startup idea kaisa hai?' Show the friend replying 3 days later. Say: 'What if you got a full VC analysis in 60 seconds?'</w:t>
            </w:r>
          </w:p>
        </w:tc>
      </w:tr>
      <w:tr>
        <w:tc>
          <w:tcPr>
            <w:tcW w:type="dxa" w:w="1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0:20 – 0:40</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ARCHITECTURE: Show a simple 4-agent pipeline diagram. 15 seconds. Just enough for judges to understand multi-agent is happening.</w:t>
            </w:r>
          </w:p>
        </w:tc>
      </w:tr>
      <w:tr>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0:40 – 2:10</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LIVE DEMO: Type a real startup idea. Show each agent card activating one by one. Narrate what each agent is doing. End on the final score meter animating to the result. This is your WOW moment.</w:t>
            </w:r>
          </w:p>
        </w:tc>
      </w:tr>
      <w:tr>
        <w:tc>
          <w:tcPr>
            <w:tcW w:type="dxa" w:w="18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2:10 – 2:40</w:t>
            </w:r>
          </w:p>
        </w:tc>
        <w:tc>
          <w:tcPr>
            <w:tcW w:type="dxa" w:w="75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IMPACT: 'With this tool, a first-generation founder in Patna can get the same quality validation as someone with a VC network in Bangalore. In 60 seconds. For free.'</w:t>
            </w:r>
          </w:p>
        </w:tc>
      </w:tr>
      <w:tr>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2:40 – 3:00</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0"/>
                <w:szCs w:val="20"/>
              </w:rPr>
              <w:t xml:space="preserve">CLOSE: Show GitHub link. Show tech stack. End with team intro. Confidence — you built this.</w:t>
            </w:r>
          </w:p>
        </w:tc>
      </w:tr>
    </w:tbl>
    <w:p>
      <w:pPr>
        <w:spacing w:before="80" w:after="80"/>
      </w:pPr>
    </w:p>
    <w:p>
      <w:pPr>
        <w:pStyle w:val="Heading1"/>
        <w:spacing w:before="360" w:after="120"/>
      </w:pPr>
      <w:r>
        <w:rPr>
          <w:rFonts w:ascii="Arial" w:cs="Arial" w:eastAsia="Arial" w:hAnsi="Arial"/>
          <w:b/>
          <w:bCs/>
          <w:color w:val="1F4E79"/>
          <w:sz w:val="32"/>
          <w:szCs w:val="32"/>
        </w:rPr>
        <w:t xml:space="preserve">8. 24-Hour Build Timeline</w:t>
      </w:r>
    </w:p>
    <w:p>
      <w:pPr>
        <w:pBdr>
          <w:bottom w:val="single" w:color="2E75B6" w:sz="6" w:space="1"/>
        </w:pBdr>
        <w:spacing w:before="120" w:after="12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Time Block</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Task</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Deliverable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0"/>
                <w:szCs w:val="20"/>
              </w:rPr>
              <w:t xml:space="preserve">Hour 0-2</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Setup + Prompts</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FastAPI skeleton, Claude API working, all 4 prompts finalized</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0"/>
                <w:szCs w:val="20"/>
              </w:rPr>
              <w:t xml:space="preserve">Hour 2-6</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Backend Agents</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All 4 agents working, JSON parsing clean, pipeline running end-to-end</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0"/>
                <w:szCs w:val="20"/>
              </w:rPr>
              <w:t xml:space="preserve">Hour 6-10</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Frontend</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React UI, SSE streaming, agent cards updating live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0"/>
                <w:szCs w:val="20"/>
              </w:rPr>
              <w:t xml:space="preserve">Hour 10-14</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Integration + Testing</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Frontend talks to backend, pipeline tested on 5 different startup ideas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0"/>
                <w:szCs w:val="20"/>
              </w:rPr>
              <w:t xml:space="preserve">Hour 14-18</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Polish + UI</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Score meter animated, report looks beautiful, mobile responsive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0"/>
                <w:szCs w:val="20"/>
              </w:rPr>
              <w:t xml:space="preserve">Hour 18-21</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Demo Recording</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3-minute video recorded, edited, uploaded to YouTube</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50"/>
              <w:bottom w:type="dxa" w:w="80"/>
              <w:right w:type="dxa" w:w="150"/>
            </w:tcMar>
          </w:tcPr>
          <w:p>
            <w:r>
              <w:rPr>
                <w:rFonts w:ascii="Arial" w:cs="Arial" w:eastAsia="Arial" w:hAnsi="Arial"/>
                <w:b/>
                <w:bCs/>
                <w:sz w:val="20"/>
                <w:szCs w:val="20"/>
              </w:rPr>
              <w:t xml:space="preserve">Hour 21-24</w:t>
            </w:r>
          </w:p>
        </w:tc>
        <w:tc>
          <w:tcPr>
            <w:tcW w:type="dxa" w:w="3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Submission</w:t>
            </w:r>
          </w:p>
        </w:tc>
        <w:tc>
          <w:tcPr>
            <w:tcW w:type="dxa" w:w="4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GitHub README written, Devpost submitted with all required fields</w:t>
            </w:r>
          </w:p>
        </w:tc>
      </w:tr>
    </w:tbl>
    <w:p>
      <w:pPr>
        <w:spacing w:before="80" w:after="80"/>
      </w:pPr>
    </w:p>
    <w:p>
      <w:pPr>
        <w:pStyle w:val="Heading1"/>
        <w:spacing w:before="360" w:after="120"/>
      </w:pPr>
      <w:r>
        <w:rPr>
          <w:rFonts w:ascii="Arial" w:cs="Arial" w:eastAsia="Arial" w:hAnsi="Arial"/>
          <w:b/>
          <w:bCs/>
          <w:color w:val="1F4E79"/>
          <w:sz w:val="32"/>
          <w:szCs w:val="32"/>
        </w:rPr>
        <w:t xml:space="preserve">9. How This Scores Against Every Judging Criterion</w:t>
      </w:r>
    </w:p>
    <w:p>
      <w:pPr>
        <w:pBdr>
          <w:bottom w:val="single" w:color="2E75B6" w:sz="6" w:space="1"/>
        </w:pBdr>
        <w:spacing w:before="120" w:after="12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Criterion</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2"/>
                <w:szCs w:val="22"/>
              </w:rPr>
              <w:t xml:space="preserve">How We Nail It</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b/>
                <w:bCs/>
                <w:sz w:val="20"/>
                <w:szCs w:val="20"/>
              </w:rPr>
              <w:t xml:space="preserve">Innovation &amp; Creativity</w:t>
            </w:r>
          </w:p>
        </w:tc>
        <w:tc>
          <w:tcPr>
            <w:tcW w:type="dxa" w:w="6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Multi-agent pipeline where agents critique each other — not a chatbot, not a wrapper. The Devil's Advocate agent fighting the Research agent's optimism is genuinely novel.</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b/>
                <w:bCs/>
                <w:sz w:val="20"/>
                <w:szCs w:val="20"/>
              </w:rPr>
              <w:t xml:space="preserve">Technical Implementation</w:t>
            </w:r>
          </w:p>
        </w:tc>
        <w:tc>
          <w:tcPr>
            <w:tcW w:type="dxa" w:w="6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Proper agent orchestration, structured JSON passing, SSE streaming, full stack React + FastAPI + Anthropic SDK. Clean GitHub with README and architecture diagram.</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b/>
                <w:bCs/>
                <w:sz w:val="20"/>
                <w:szCs w:val="20"/>
              </w:rPr>
              <w:t xml:space="preserve">Use of AI</w:t>
            </w:r>
          </w:p>
        </w:tc>
        <w:tc>
          <w:tcPr>
            <w:tcW w:type="dxa" w:w="6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Claude Opus is the engine of EVERY decision. Web search tool for real data. 4 different system prompts showing deep prompt engineering skill.</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b/>
                <w:bCs/>
                <w:sz w:val="20"/>
                <w:szCs w:val="20"/>
              </w:rPr>
              <w:t xml:space="preserve">Real-World Impact</w:t>
            </w:r>
          </w:p>
        </w:tc>
        <w:tc>
          <w:tcPr>
            <w:tcW w:type="dxa" w:w="6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Every student and aspiring founder in India faces this problem daily. Democratises access to VC-quality thinking. India-specific financial benchmarks in INR.</w:t>
            </w:r>
          </w:p>
        </w:tc>
      </w:tr>
      <w:tr>
        <w:tc>
          <w:tcPr>
            <w:tcW w:type="dxa" w:w="3000"/>
            <w:tcBorders>
              <w:top w:val="single" w:color="CCCCCC" w:sz="1"/>
              <w:left w:val="single" w:color="CCCCCC" w:sz="1"/>
              <w:bottom w:val="single" w:color="CCCCCC" w:sz="1"/>
              <w:right w:val="single" w:color="CCCCCC" w:sz="1"/>
            </w:tcBorders>
            <w:shd w:fill="E2EFDA" w:val="clear"/>
            <w:tcMar>
              <w:top w:type="dxa" w:w="80"/>
              <w:left w:type="dxa" w:w="150"/>
              <w:bottom w:type="dxa" w:w="80"/>
              <w:right w:type="dxa" w:w="150"/>
            </w:tcMar>
          </w:tcPr>
          <w:p>
            <w:r>
              <w:rPr>
                <w:rFonts w:ascii="Arial" w:cs="Arial" w:eastAsia="Arial" w:hAnsi="Arial"/>
                <w:b/>
                <w:bCs/>
                <w:sz w:val="20"/>
                <w:szCs w:val="20"/>
              </w:rPr>
              <w:t xml:space="preserve">Demo &amp; Presentation</w:t>
            </w:r>
          </w:p>
        </w:tc>
        <w:tc>
          <w:tcPr>
            <w:tcW w:type="dxa" w:w="63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Watching 4 agents activate live, score meters animate, and a GO/NO-GO verdict appear — in 60 seconds — is unforgettable in a 3-minute video.</w:t>
            </w:r>
          </w:p>
        </w:tc>
      </w:tr>
    </w:tbl>
    <w:p>
      <w:pPr>
        <w:spacing w:before="80" w:after="80"/>
      </w:pPr>
    </w:p>
    <w:p>
      <w:pPr>
        <w:pBdr>
          <w:bottom w:val="single" w:color="2E75B6" w:sz="6" w:space="1"/>
        </w:pBdr>
        <w:spacing w:before="120" w:after="120"/>
      </w:pPr>
    </w:p>
    <w:p>
      <w:pPr>
        <w:spacing w:before="240" w:after="60"/>
        <w:jc w:val="center"/>
      </w:pPr>
      <w:r>
        <w:rPr>
          <w:rFonts w:ascii="Arial" w:cs="Arial" w:eastAsia="Arial" w:hAnsi="Arial"/>
          <w:b/>
          <w:bCs/>
          <w:color w:val="1F4E79"/>
          <w:sz w:val="28"/>
          <w:szCs w:val="28"/>
        </w:rPr>
        <w:t xml:space="preserve">🏆 Built to Win AgentathonX 2026</w:t>
      </w:r>
    </w:p>
    <w:p>
      <w:pPr>
        <w:spacing w:before="60" w:after="60"/>
        <w:jc w:val="center"/>
      </w:pPr>
      <w:r>
        <w:rPr>
          <w:rFonts w:ascii="Arial" w:cs="Arial" w:eastAsia="Arial" w:hAnsi="Arial"/>
          <w:i/>
          <w:iCs/>
          <w:color w:val="555555"/>
          <w:sz w:val="22"/>
          <w:szCs w:val="22"/>
        </w:rPr>
        <w:t xml:space="preserve">Good luck. You've got everything you need.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2026-03-12T18:12:08.965Z</dcterms:created>
  <dcterms:modified xsi:type="dcterms:W3CDTF">2026-03-12T18:12:08.966Z</dcterms:modified>
</cp:coreProperties>
</file>

<file path=docProps/custom.xml><?xml version="1.0" encoding="utf-8"?>
<Properties xmlns="http://schemas.openxmlformats.org/officeDocument/2006/custom-properties" xmlns:vt="http://schemas.openxmlformats.org/officeDocument/2006/docPropsVTypes"/>
</file>