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3" w:name="content"/>
    <w:bookmarkStart w:id="62" w:name="X170ed10936d4a725a5f036299581e1afcdc3caf"/>
    <w:p>
      <w:pPr>
        <w:pStyle w:val="Heading1"/>
      </w:pPr>
      <w:r>
        <w:t xml:space="preserve">Cardano’s Bull Run Blues – August 2025 Performance and Outlook</w:t>
      </w:r>
    </w:p>
    <w:bookmarkStart w:id="35" w:name="Xb39fed148241d4778571b6da963ea13132a0f6d"/>
    <w:p>
      <w:pPr>
        <w:pStyle w:val="Heading2"/>
      </w:pPr>
      <w:r>
        <w:t xml:space="preserve">Cardano’s Weak Performance in the August 2025 Bull Run</w:t>
      </w:r>
    </w:p>
    <w:p>
      <w:pPr>
        <w:pStyle w:val="FirstParagraph"/>
      </w:pPr>
      <w:r>
        <w:t xml:space="preserve">The crypto market is in a bull run as of August 2025, with Bitcoin surging to new all-time highs (over $124k) and many altcoins rallying strongly. Cardano (ADA) has risen compared to last year, but it’s lagging behind its peers. ADA is up about 125% year-on-year, yet still more than</w:t>
      </w:r>
      <w:r>
        <w:t xml:space="preserve"> </w:t>
      </w:r>
      <w:r>
        <w:rPr>
          <w:b/>
          <w:bCs/>
        </w:rPr>
        <w:t xml:space="preserve">70% below its $2.90 all-time high (set in August 2021)</w:t>
      </w:r>
      <w:hyperlink r:id="rId21">
        <w:r>
          <w:rPr>
            <w:rStyle w:val="Hyperlink"/>
          </w:rPr>
          <w:t xml:space="preserve">[1]</w:t>
        </w:r>
      </w:hyperlink>
      <w:r>
        <w:t xml:space="preserve">. In contrast, top coins like Bitcoin and Ether have hit new highs, and others (e.g. XRP) have skyrocketed. This</w:t>
      </w:r>
      <w:r>
        <w:t xml:space="preserve"> </w:t>
      </w:r>
      <w:r>
        <w:rPr>
          <w:b/>
          <w:bCs/>
        </w:rPr>
        <w:t xml:space="preserve">relative underperformance</w:t>
      </w:r>
      <w:r>
        <w:t xml:space="preserve"> </w:t>
      </w:r>
      <w:r>
        <w:t xml:space="preserve">– ADA hovering around ~$0.80 while larger caps soar – has raised questions about why Cardano isn’t riding the bull market as hard this month.</w:t>
      </w:r>
    </w:p>
    <w:p>
      <w:pPr>
        <w:pStyle w:val="BodyText"/>
      </w:pPr>
      <w:r>
        <w:rPr>
          <w:b/>
          <w:bCs/>
        </w:rPr>
        <w:t xml:space="preserve">Key reasons analysts cite for Cardano’s sluggishness:</w:t>
      </w:r>
    </w:p>
    <w:p>
      <w:pPr>
        <w:numPr>
          <w:ilvl w:val="0"/>
          <w:numId w:val="1001"/>
        </w:numPr>
      </w:pPr>
      <w:r>
        <w:rPr>
          <w:b/>
          <w:bCs/>
        </w:rPr>
        <w:t xml:space="preserve">Stretched Market Cap, Smaller Upside:</w:t>
      </w:r>
      <w:r>
        <w:t xml:space="preserve"> </w:t>
      </w:r>
      <w:r>
        <w:t xml:space="preserve">With</w:t>
      </w:r>
      <w:r>
        <w:t xml:space="preserve"> </w:t>
      </w:r>
      <w:r>
        <w:rPr>
          <w:b/>
          <w:bCs/>
        </w:rPr>
        <w:t xml:space="preserve">ADA’s market cap already large</w:t>
      </w:r>
      <w:r>
        <w:t xml:space="preserve">, its percentage gains are naturally limited compared to smaller coins. Even if Cardano’s price rises from ~$0.75, the</w:t>
      </w:r>
      <w:r>
        <w:t xml:space="preserve"> </w:t>
      </w:r>
      <w:r>
        <w:rPr>
          <w:i/>
          <w:iCs/>
        </w:rPr>
        <w:t xml:space="preserve">percentage</w:t>
      </w:r>
      <w:r>
        <w:t xml:space="preserve"> </w:t>
      </w:r>
      <w:r>
        <w:t xml:space="preserve">return will likely be smaller than what newer, low-cap coins can achieve</w:t>
      </w:r>
      <w:hyperlink r:id="rId22">
        <w:r>
          <w:rPr>
            <w:rStyle w:val="Hyperlink"/>
          </w:rPr>
          <w:t xml:space="preserve">[2]</w:t>
        </w:r>
      </w:hyperlink>
      <w:r>
        <w:t xml:space="preserve">. In a hot market, traders often chase higher ROI, leaving ADA less bid up.</w:t>
      </w:r>
    </w:p>
    <w:p>
      <w:pPr>
        <w:numPr>
          <w:ilvl w:val="0"/>
          <w:numId w:val="1001"/>
        </w:numPr>
      </w:pPr>
      <w:r>
        <w:rPr>
          <w:b/>
          <w:bCs/>
        </w:rPr>
        <w:t xml:space="preserve">Slow Development &amp; Tech Delays:</w:t>
      </w:r>
      <w:r>
        <w:t xml:space="preserve"> </w:t>
      </w:r>
      <w:r>
        <w:t xml:space="preserve">Cardano’s development approach is famously academic and methodical – great for robustness, but slow. An analyst noted</w:t>
      </w:r>
      <w:r>
        <w:t xml:space="preserve"> </w:t>
      </w:r>
      <w:r>
        <w:rPr>
          <w:b/>
          <w:bCs/>
        </w:rPr>
        <w:t xml:space="preserve">Cardano’s “slow, peer-reviewed” development means competitors launch upgrades 12–18 months faster</w:t>
      </w:r>
      <w:hyperlink r:id="rId23">
        <w:r>
          <w:rPr>
            <w:rStyle w:val="Hyperlink"/>
          </w:rPr>
          <w:t xml:space="preserve">[3]</w:t>
        </w:r>
      </w:hyperlink>
      <w:hyperlink r:id="rId24">
        <w:r>
          <w:rPr>
            <w:rStyle w:val="Hyperlink"/>
          </w:rPr>
          <w:t xml:space="preserve">[4]</w:t>
        </w:r>
      </w:hyperlink>
      <w:r>
        <w:t xml:space="preserve">. For example, the Vasil hard fork in 2022 was delayed due to technical issues</w:t>
      </w:r>
      <w:hyperlink r:id="rId24">
        <w:r>
          <w:rPr>
            <w:rStyle w:val="Hyperlink"/>
          </w:rPr>
          <w:t xml:space="preserve">[4]</w:t>
        </w:r>
      </w:hyperlink>
      <w:r>
        <w:t xml:space="preserve">. This pace can cause Cardano to</w:t>
      </w:r>
      <w:r>
        <w:t xml:space="preserve"> </w:t>
      </w:r>
      <w:r>
        <w:rPr>
          <w:i/>
          <w:iCs/>
        </w:rPr>
        <w:t xml:space="preserve">“fall behind its competitors”</w:t>
      </w:r>
      <w:r>
        <w:t xml:space="preserve"> </w:t>
      </w:r>
      <w:r>
        <w:t xml:space="preserve">over time</w:t>
      </w:r>
      <w:hyperlink r:id="rId25">
        <w:r>
          <w:rPr>
            <w:rStyle w:val="Hyperlink"/>
          </w:rPr>
          <w:t xml:space="preserve">[5]</w:t>
        </w:r>
      </w:hyperlink>
      <w:r>
        <w:t xml:space="preserve">, dampening excitement during fast-moving bull cycles.</w:t>
      </w:r>
    </w:p>
    <w:p>
      <w:pPr>
        <w:numPr>
          <w:ilvl w:val="0"/>
          <w:numId w:val="1001"/>
        </w:numPr>
      </w:pPr>
      <w:r>
        <w:rPr>
          <w:b/>
          <w:bCs/>
        </w:rPr>
        <w:t xml:space="preserve">Low DeFi Adoption and User Activity:</w:t>
      </w:r>
      <w:r>
        <w:t xml:space="preserve"> </w:t>
      </w:r>
      <w:r>
        <w:rPr>
          <w:b/>
          <w:bCs/>
        </w:rPr>
        <w:t xml:space="preserve">Cardano’s ecosystem growth in DeFi and dApps lags networks like Ethereum and Solana.</w:t>
      </w:r>
      <w:r>
        <w:t xml:space="preserve"> </w:t>
      </w:r>
      <w:r>
        <w:t xml:space="preserve">Its network has high staking participation (over 70% of ADA staked) but relatively low activity on-chain. Most ADA is</w:t>
      </w:r>
      <w:r>
        <w:t xml:space="preserve"> </w:t>
      </w:r>
      <w:r>
        <w:rPr>
          <w:b/>
          <w:bCs/>
        </w:rPr>
        <w:t xml:space="preserve">locked in staking pools rather than powering DeFi apps</w:t>
      </w:r>
      <w:hyperlink r:id="rId23">
        <w:r>
          <w:rPr>
            <w:rStyle w:val="Hyperlink"/>
          </w:rPr>
          <w:t xml:space="preserve">[3]</w:t>
        </w:r>
      </w:hyperlink>
      <w:r>
        <w:t xml:space="preserve">. Cardano ranks only 13th in daily active users and 15th in DeFi total value locked, far behind rivals</w:t>
      </w:r>
      <w:hyperlink r:id="rId26">
        <w:r>
          <w:rPr>
            <w:rStyle w:val="Hyperlink"/>
          </w:rPr>
          <w:t xml:space="preserve">[6]</w:t>
        </w:r>
      </w:hyperlink>
      <w:r>
        <w:t xml:space="preserve">. This</w:t>
      </w:r>
      <w:r>
        <w:t xml:space="preserve"> </w:t>
      </w:r>
      <w:r>
        <w:rPr>
          <w:i/>
          <w:iCs/>
        </w:rPr>
        <w:t xml:space="preserve">“lack of engagement and development activity”</w:t>
      </w:r>
      <w:r>
        <w:t xml:space="preserve"> </w:t>
      </w:r>
      <w:r>
        <w:t xml:space="preserve">signals weaker network effects, making it harder for ADA to rally on usage demand</w:t>
      </w:r>
      <w:hyperlink r:id="rId26">
        <w:r>
          <w:rPr>
            <w:rStyle w:val="Hyperlink"/>
          </w:rPr>
          <w:t xml:space="preserve">[6]</w:t>
        </w:r>
      </w:hyperlink>
      <w:r>
        <w:t xml:space="preserve">.</w:t>
      </w:r>
    </w:p>
    <w:p>
      <w:pPr>
        <w:numPr>
          <w:ilvl w:val="0"/>
          <w:numId w:val="1001"/>
        </w:numPr>
      </w:pPr>
      <w:r>
        <w:rPr>
          <w:b/>
          <w:bCs/>
        </w:rPr>
        <w:t xml:space="preserve">Ecosystem &amp; dApp Stagnation:</w:t>
      </w:r>
      <w:r>
        <w:t xml:space="preserve"> </w:t>
      </w:r>
      <w:r>
        <w:t xml:space="preserve">Despite some growth (e.g. Cardano pushing into African markets), its adoption in hot sectors like NFTs and smart-contract DeFi is</w:t>
      </w:r>
      <w:r>
        <w:t xml:space="preserve"> </w:t>
      </w:r>
      <w:r>
        <w:rPr>
          <w:b/>
          <w:bCs/>
        </w:rPr>
        <w:t xml:space="preserve">still behind other Layer-1 blockchains</w:t>
      </w:r>
      <w:hyperlink r:id="rId27">
        <w:r>
          <w:rPr>
            <w:rStyle w:val="Hyperlink"/>
          </w:rPr>
          <w:t xml:space="preserve">[7]</w:t>
        </w:r>
      </w:hyperlink>
      <w:r>
        <w:t xml:space="preserve">. Analysts note Cardano hasn’t “taken over the DeFi space” and its NFT/DeFi usage is modest compared to Ethereum, Solana, etc.</w:t>
      </w:r>
      <w:hyperlink r:id="rId27">
        <w:r>
          <w:rPr>
            <w:rStyle w:val="Hyperlink"/>
          </w:rPr>
          <w:t xml:space="preserve">[7]</w:t>
        </w:r>
      </w:hyperlink>
      <w:r>
        <w:t xml:space="preserve">. This slower ecosystem expansion means fewer catalysts for short-term price spikes.</w:t>
      </w:r>
    </w:p>
    <w:p>
      <w:pPr>
        <w:numPr>
          <w:ilvl w:val="0"/>
          <w:numId w:val="1001"/>
        </w:numPr>
      </w:pPr>
      <w:r>
        <w:rPr>
          <w:b/>
          <w:bCs/>
        </w:rPr>
        <w:t xml:space="preserve">Founder's Controversy Hurting Sentiment:</w:t>
      </w:r>
      <w:r>
        <w:t xml:space="preserve"> </w:t>
      </w:r>
      <w:r>
        <w:t xml:space="preserve">In mid-2025, Cardano’s founder Charles Hoskinson faced</w:t>
      </w:r>
      <w:r>
        <w:t xml:space="preserve"> </w:t>
      </w:r>
      <w:r>
        <w:rPr>
          <w:b/>
          <w:bCs/>
        </w:rPr>
        <w:t xml:space="preserve">allegations of mishandling 300–350 million ADA tokens</w:t>
      </w:r>
      <w:r>
        <w:t xml:space="preserve">, sparking community uproar</w:t>
      </w:r>
      <w:hyperlink r:id="rId28">
        <w:r>
          <w:rPr>
            <w:rStyle w:val="Hyperlink"/>
          </w:rPr>
          <w:t xml:space="preserve">[8]</w:t>
        </w:r>
      </w:hyperlink>
      <w:hyperlink r:id="rId29">
        <w:r>
          <w:rPr>
            <w:rStyle w:val="Hyperlink"/>
          </w:rPr>
          <w:t xml:space="preserve">[9]</w:t>
        </w:r>
      </w:hyperlink>
      <w:r>
        <w:t xml:space="preserve">. Hoskinson vehemently denied the claims and promised an audit</w:t>
      </w:r>
      <w:hyperlink r:id="rId30">
        <w:r>
          <w:rPr>
            <w:rStyle w:val="Hyperlink"/>
          </w:rPr>
          <w:t xml:space="preserve">[10]</w:t>
        </w:r>
      </w:hyperlink>
      <w:hyperlink r:id="rId31">
        <w:r>
          <w:rPr>
            <w:rStyle w:val="Hyperlink"/>
          </w:rPr>
          <w:t xml:space="preserve">[11]</w:t>
        </w:r>
      </w:hyperlink>
      <w:r>
        <w:t xml:space="preserve">, but the episode dented investor confidence. Notably, during a week of bullish market action,</w:t>
      </w:r>
      <w:r>
        <w:t xml:space="preserve"> </w:t>
      </w:r>
      <w:r>
        <w:rPr>
          <w:b/>
          <w:bCs/>
        </w:rPr>
        <w:t xml:space="preserve">ADA’s price slid ~12% on this controversy</w:t>
      </w:r>
      <w:r>
        <w:t xml:space="preserve">,</w:t>
      </w:r>
      <w:r>
        <w:t xml:space="preserve"> </w:t>
      </w:r>
      <w:r>
        <w:rPr>
          <w:i/>
          <w:iCs/>
        </w:rPr>
        <w:t xml:space="preserve">“heavily underperforming”</w:t>
      </w:r>
      <w:r>
        <w:t xml:space="preserve"> </w:t>
      </w:r>
      <w:r>
        <w:t xml:space="preserve">the broader crypto rally</w:t>
      </w:r>
      <w:hyperlink r:id="rId29">
        <w:r>
          <w:rPr>
            <w:rStyle w:val="Hyperlink"/>
          </w:rPr>
          <w:t xml:space="preserve">[9]</w:t>
        </w:r>
      </w:hyperlink>
      <w:r>
        <w:t xml:space="preserve">. This scandal amplified uncertainty around Cardano and may be contributing to its weak performance this month. As one analysis put it,</w:t>
      </w:r>
      <w:r>
        <w:t xml:space="preserve"> </w:t>
      </w:r>
      <w:r>
        <w:rPr>
          <w:i/>
          <w:iCs/>
        </w:rPr>
        <w:t xml:space="preserve">“it’s exciting times for crypto investors –</w:t>
      </w:r>
      <w:r>
        <w:t xml:space="preserve"> </w:t>
      </w:r>
      <w:r>
        <w:rPr>
          <w:i/>
          <w:iCs/>
        </w:rPr>
        <w:t xml:space="preserve">unless you’re invested in Cardano”</w:t>
      </w:r>
      <w:r>
        <w:t xml:space="preserve">, as ADA has</w:t>
      </w:r>
      <w:r>
        <w:t xml:space="preserve"> </w:t>
      </w:r>
      <w:r>
        <w:rPr>
          <w:b/>
          <w:bCs/>
        </w:rPr>
        <w:t xml:space="preserve">“underperformed most big-cap cryptos”</w:t>
      </w:r>
      <w:r>
        <w:t xml:space="preserve"> </w:t>
      </w:r>
      <w:r>
        <w:t xml:space="preserve">recently</w:t>
      </w:r>
      <w:hyperlink r:id="rId32">
        <w:r>
          <w:rPr>
            <w:rStyle w:val="Hyperlink"/>
          </w:rPr>
          <w:t xml:space="preserve">[12]</w:t>
        </w:r>
      </w:hyperlink>
      <w:r>
        <w:t xml:space="preserve">.</w:t>
      </w:r>
    </w:p>
    <w:p>
      <w:pPr>
        <w:pStyle w:val="FirstParagraph"/>
      </w:pPr>
      <w:r>
        <w:t xml:space="preserve">In short, Cardano is fundamentally strong but finds itself</w:t>
      </w:r>
      <w:r>
        <w:t xml:space="preserve"> </w:t>
      </w:r>
      <w:r>
        <w:rPr>
          <w:i/>
          <w:iCs/>
        </w:rPr>
        <w:t xml:space="preserve">out of sync</w:t>
      </w:r>
      <w:r>
        <w:t xml:space="preserve"> </w:t>
      </w:r>
      <w:r>
        <w:t xml:space="preserve">with the speculative frenzy of the current bull run. Its long-term, research-driven roadmap (Hydra scaling, Midnight sidechain, etc.) hasn’t translated into short-term price momentum. Traders seeking quick gains see sexier stories elsewhere. ADA’s price swings have been relatively muted – e.g. trading in a volatile but range-bound pattern around the mid-$0.80s</w:t>
      </w:r>
      <w:hyperlink r:id="rId33">
        <w:r>
          <w:rPr>
            <w:rStyle w:val="Hyperlink"/>
          </w:rPr>
          <w:t xml:space="preserve">[13]</w:t>
        </w:r>
      </w:hyperlink>
      <w:hyperlink r:id="rId34">
        <w:r>
          <w:rPr>
            <w:rStyle w:val="Hyperlink"/>
          </w:rPr>
          <w:t xml:space="preserve">[14]</w:t>
        </w:r>
      </w:hyperlink>
      <w:r>
        <w:t xml:space="preserve"> </w:t>
      </w:r>
      <w:r>
        <w:t xml:space="preserve">– even as many altcoins break out. These factors explain why ADA’s August 2025 performance has been</w:t>
      </w:r>
      <w:r>
        <w:t xml:space="preserve"> </w:t>
      </w:r>
      <w:r>
        <w:rPr>
          <w:b/>
          <w:bCs/>
        </w:rPr>
        <w:t xml:space="preserve">relatively weak</w:t>
      </w:r>
      <w:r>
        <w:t xml:space="preserve"> </w:t>
      </w:r>
      <w:r>
        <w:t xml:space="preserve">despite the overall market strength.</w:t>
      </w:r>
    </w:p>
    <w:bookmarkEnd w:id="35"/>
    <w:bookmarkStart w:id="56" w:name="X74974107debd81d72708aa8b44b13ca020f0e20"/>
    <w:p>
      <w:pPr>
        <w:pStyle w:val="Heading2"/>
      </w:pPr>
      <w:r>
        <w:t xml:space="preserve">Altcoins with Strong Analyst Ratings and Bullish Outlooks</w:t>
      </w:r>
    </w:p>
    <w:p>
      <w:pPr>
        <w:pStyle w:val="FirstParagraph"/>
      </w:pPr>
      <w:r>
        <w:t xml:space="preserve">While Cardano is lagging,</w:t>
      </w:r>
      <w:r>
        <w:t xml:space="preserve"> </w:t>
      </w:r>
      <w:r>
        <w:rPr>
          <w:b/>
          <w:bCs/>
        </w:rPr>
        <w:t xml:space="preserve">which altcoins are analysts most bullish on?</w:t>
      </w:r>
      <w:r>
        <w:t xml:space="preserve"> </w:t>
      </w:r>
      <w:r>
        <w:t xml:space="preserve">You mentioned you care about analyst</w:t>
      </w:r>
      <w:r>
        <w:t xml:space="preserve"> </w:t>
      </w:r>
      <w:r>
        <w:rPr>
          <w:i/>
          <w:iCs/>
        </w:rPr>
        <w:t xml:space="preserve">ratings</w:t>
      </w:r>
      <w:r>
        <w:t xml:space="preserve"> </w:t>
      </w:r>
      <w:r>
        <w:t xml:space="preserve">and future value prospects rather than just market size. Indeed, many leading crypto analysts and research firms have identified other altcoins as having especially strong outlooks going into late 2025. Below is a summary of prominent altcoins that come up frequently with high “ratings” or positive forecasts by global analysts:</w:t>
      </w:r>
    </w:p>
    <w:p>
      <w:pPr>
        <w:numPr>
          <w:ilvl w:val="0"/>
          <w:numId w:val="1002"/>
        </w:numPr>
      </w:pPr>
      <w:r>
        <w:rPr>
          <w:b/>
          <w:bCs/>
        </w:rPr>
        <w:t xml:space="preserve">Ethereum (ETH)</w:t>
      </w:r>
      <w:r>
        <w:t xml:space="preserve"> </w:t>
      </w:r>
      <w:r>
        <w:t xml:space="preserve">–</w:t>
      </w:r>
      <w:r>
        <w:t xml:space="preserve"> </w:t>
      </w:r>
      <w:r>
        <w:rPr>
          <w:i/>
          <w:iCs/>
        </w:rPr>
        <w:t xml:space="preserve">The smart contract heavyweight.</w:t>
      </w:r>
      <w:r>
        <w:t xml:space="preserve"> </w:t>
      </w:r>
      <w:r>
        <w:t xml:space="preserve">Analysts universally view Ethereum as a top pick. It remains</w:t>
      </w:r>
      <w:r>
        <w:t xml:space="preserve"> </w:t>
      </w:r>
      <w:r>
        <w:rPr>
          <w:b/>
          <w:bCs/>
        </w:rPr>
        <w:t xml:space="preserve">the dominant platform for DeFi and dApps</w:t>
      </w:r>
      <w:r>
        <w:t xml:space="preserve"> </w:t>
      </w:r>
      <w:r>
        <w:t xml:space="preserve">after its switch to proof-of-stake</w:t>
      </w:r>
      <w:hyperlink r:id="rId36">
        <w:r>
          <w:rPr>
            <w:rStyle w:val="Hyperlink"/>
          </w:rPr>
          <w:t xml:space="preserve">[15]</w:t>
        </w:r>
      </w:hyperlink>
      <w:r>
        <w:t xml:space="preserve">. Ethereum’s ongoing upgrades (e.g. the 2025 “Pectra” update to boost speed and lower fees) reinforce its leadership</w:t>
      </w:r>
      <w:hyperlink r:id="rId37">
        <w:r>
          <w:rPr>
            <w:rStyle w:val="Hyperlink"/>
          </w:rPr>
          <w:t xml:space="preserve">[16]</w:t>
        </w:r>
      </w:hyperlink>
      <w:r>
        <w:t xml:space="preserve">. With a likely Ethereum spot ETF on the horizon and regulatory clarity around staking expected, experts see ETH as a core long-term holding and a driver of the altcoin market’s growth</w:t>
      </w:r>
      <w:hyperlink r:id="rId38">
        <w:r>
          <w:rPr>
            <w:rStyle w:val="Hyperlink"/>
          </w:rPr>
          <w:t xml:space="preserve">[17]</w:t>
        </w:r>
      </w:hyperlink>
      <w:hyperlink r:id="rId39">
        <w:r>
          <w:rPr>
            <w:rStyle w:val="Hyperlink"/>
          </w:rPr>
          <w:t xml:space="preserve">[18]</w:t>
        </w:r>
      </w:hyperlink>
      <w:r>
        <w:t xml:space="preserve">.</w:t>
      </w:r>
    </w:p>
    <w:p>
      <w:pPr>
        <w:numPr>
          <w:ilvl w:val="0"/>
          <w:numId w:val="1002"/>
        </w:numPr>
      </w:pPr>
      <w:r>
        <w:rPr>
          <w:b/>
          <w:bCs/>
        </w:rPr>
        <w:t xml:space="preserve">Solana (SOL)</w:t>
      </w:r>
      <w:r>
        <w:t xml:space="preserve"> </w:t>
      </w:r>
      <w:r>
        <w:t xml:space="preserve">–</w:t>
      </w:r>
      <w:r>
        <w:t xml:space="preserve"> </w:t>
      </w:r>
      <w:r>
        <w:rPr>
          <w:i/>
          <w:iCs/>
        </w:rPr>
        <w:t xml:space="preserve">High-speed upstart with big upside.</w:t>
      </w:r>
      <w:r>
        <w:t xml:space="preserve"> </w:t>
      </w:r>
      <w:r>
        <w:t xml:space="preserve">After recovering from a rough 2022, Solana has reemerged as one of 2025’s fastest-growing chains</w:t>
      </w:r>
      <w:hyperlink r:id="rId40">
        <w:r>
          <w:rPr>
            <w:rStyle w:val="Hyperlink"/>
          </w:rPr>
          <w:t xml:space="preserve">[19]</w:t>
        </w:r>
      </w:hyperlink>
      <w:r>
        <w:t xml:space="preserve">. It offers</w:t>
      </w:r>
      <w:r>
        <w:t xml:space="preserve"> </w:t>
      </w:r>
      <w:r>
        <w:rPr>
          <w:b/>
          <w:bCs/>
        </w:rPr>
        <w:t xml:space="preserve">blazing transaction speeds and high throughput</w:t>
      </w:r>
      <w:r>
        <w:t xml:space="preserve">, attracting loads of activity (including the meme-coin trading craze earlier this year). Major analysts are optimistic about SOL – for instance, Standard Chartered predicts Solana’s price could reach</w:t>
      </w:r>
      <w:r>
        <w:t xml:space="preserve"> </w:t>
      </w:r>
      <w:r>
        <w:rPr>
          <w:b/>
          <w:bCs/>
        </w:rPr>
        <w:t xml:space="preserve">$275 by end of 2025</w:t>
      </w:r>
      <w:r>
        <w:t xml:space="preserve"> </w:t>
      </w:r>
      <w:r>
        <w:t xml:space="preserve">(nearly a 3× from mid-2025 levels)</w:t>
      </w:r>
      <w:hyperlink r:id="rId41">
        <w:r>
          <w:rPr>
            <w:rStyle w:val="Hyperlink"/>
          </w:rPr>
          <w:t xml:space="preserve">[20]</w:t>
        </w:r>
      </w:hyperlink>
      <w:r>
        <w:t xml:space="preserve">. They note Solana’s tech is impressive, even if recently it’s been somewhat a “one-trick pony” driven by speculative memes</w:t>
      </w:r>
      <w:hyperlink r:id="rId42">
        <w:r>
          <w:rPr>
            <w:rStyle w:val="Hyperlink"/>
          </w:rPr>
          <w:t xml:space="preserve">[21]</w:t>
        </w:r>
      </w:hyperlink>
      <w:r>
        <w:t xml:space="preserve">. Critically, a U.S.</w:t>
      </w:r>
      <w:r>
        <w:t xml:space="preserve"> </w:t>
      </w:r>
      <w:r>
        <w:rPr>
          <w:i/>
          <w:iCs/>
        </w:rPr>
        <w:t xml:space="preserve">Solana ETF</w:t>
      </w:r>
      <w:r>
        <w:t xml:space="preserve"> </w:t>
      </w:r>
      <w:r>
        <w:t xml:space="preserve">approval is anticipated by late 2025, which could</w:t>
      </w:r>
      <w:r>
        <w:t xml:space="preserve"> </w:t>
      </w:r>
      <w:r>
        <w:rPr>
          <w:i/>
          <w:iCs/>
        </w:rPr>
        <w:t xml:space="preserve">“flood Solana with new investor money”</w:t>
      </w:r>
      <w:r>
        <w:t xml:space="preserve"> </w:t>
      </w:r>
      <w:r>
        <w:t xml:space="preserve">and boost its value further</w:t>
      </w:r>
      <w:hyperlink r:id="rId43">
        <w:r>
          <w:rPr>
            <w:rStyle w:val="Hyperlink"/>
          </w:rPr>
          <w:t xml:space="preserve">[22]</w:t>
        </w:r>
      </w:hyperlink>
      <w:r>
        <w:t xml:space="preserve">.</w:t>
      </w:r>
    </w:p>
    <w:p>
      <w:pPr>
        <w:numPr>
          <w:ilvl w:val="0"/>
          <w:numId w:val="1002"/>
        </w:numPr>
      </w:pPr>
      <w:r>
        <w:rPr>
          <w:b/>
          <w:bCs/>
        </w:rPr>
        <w:t xml:space="preserve">XRP (Ripple)</w:t>
      </w:r>
      <w:r>
        <w:t xml:space="preserve"> </w:t>
      </w:r>
      <w:r>
        <w:t xml:space="preserve">–</w:t>
      </w:r>
      <w:r>
        <w:t xml:space="preserve"> </w:t>
      </w:r>
      <w:r>
        <w:rPr>
          <w:i/>
          <w:iCs/>
        </w:rPr>
        <w:t xml:space="preserve">Regulatory winner and payments token.</w:t>
      </w:r>
      <w:r>
        <w:t xml:space="preserve"> </w:t>
      </w:r>
      <w:r>
        <w:t xml:space="preserve">Following Ripple’s partial legal victory over the SEC in 2023,</w:t>
      </w:r>
      <w:r>
        <w:t xml:space="preserve"> </w:t>
      </w:r>
      <w:r>
        <w:rPr>
          <w:b/>
          <w:bCs/>
        </w:rPr>
        <w:t xml:space="preserve">XRP has been on a tear</w:t>
      </w:r>
      <w:r>
        <w:t xml:space="preserve">. By mid-2025 it was among the top performers, up</w:t>
      </w:r>
      <w:r>
        <w:t xml:space="preserve"> </w:t>
      </w:r>
      <w:r>
        <w:rPr>
          <w:b/>
          <w:bCs/>
        </w:rPr>
        <w:t xml:space="preserve">over 380% year-to-date as of July</w:t>
      </w:r>
      <w:hyperlink r:id="rId44">
        <w:r>
          <w:rPr>
            <w:rStyle w:val="Hyperlink"/>
          </w:rPr>
          <w:t xml:space="preserve">[23]</w:t>
        </w:r>
      </w:hyperlink>
      <w:r>
        <w:t xml:space="preserve">. XRP’s strength comes from clarity around its legal status and its unique use-case in cross-border payments. Analysts say XRP</w:t>
      </w:r>
      <w:r>
        <w:t xml:space="preserve"> </w:t>
      </w:r>
      <w:r>
        <w:rPr>
          <w:i/>
          <w:iCs/>
        </w:rPr>
        <w:t xml:space="preserve">“showed what it can do”</w:t>
      </w:r>
      <w:r>
        <w:t xml:space="preserve"> </w:t>
      </w:r>
      <w:r>
        <w:t xml:space="preserve">– at one point after the 2024 US election, it became the world’s top-performing crypto, gaining nearly 600% in three months</w:t>
      </w:r>
      <w:hyperlink r:id="rId45">
        <w:r>
          <w:rPr>
            <w:rStyle w:val="Hyperlink"/>
          </w:rPr>
          <w:t xml:space="preserve">[24]</w:t>
        </w:r>
      </w:hyperlink>
      <w:r>
        <w:t xml:space="preserve">. Although it pulled back due to macro factors (e.g. trade-war tariffs impacting global payments volume)</w:t>
      </w:r>
      <w:hyperlink r:id="rId46">
        <w:r>
          <w:rPr>
            <w:rStyle w:val="Hyperlink"/>
          </w:rPr>
          <w:t xml:space="preserve">[25]</w:t>
        </w:r>
      </w:hyperlink>
      <w:r>
        <w:t xml:space="preserve">, XRP is expected to benefit from resuming international economic activity and a possible U.S. spot XRP ETF approval later in 2025</w:t>
      </w:r>
      <w:hyperlink r:id="rId47">
        <w:r>
          <w:rPr>
            <w:rStyle w:val="Hyperlink"/>
          </w:rPr>
          <w:t xml:space="preserve">[26]</w:t>
        </w:r>
      </w:hyperlink>
      <w:r>
        <w:t xml:space="preserve">. Many see XRP as a solid bet for another leg up if an</w:t>
      </w:r>
      <w:r>
        <w:t xml:space="preserve"> </w:t>
      </w:r>
      <w:r>
        <w:rPr>
          <w:b/>
          <w:bCs/>
        </w:rPr>
        <w:t xml:space="preserve">“altcoin season”</w:t>
      </w:r>
      <w:r>
        <w:t xml:space="preserve"> </w:t>
      </w:r>
      <w:r>
        <w:t xml:space="preserve">kicks off in earnest</w:t>
      </w:r>
      <w:hyperlink r:id="rId48">
        <w:r>
          <w:rPr>
            <w:rStyle w:val="Hyperlink"/>
          </w:rPr>
          <w:t xml:space="preserve">[27]</w:t>
        </w:r>
      </w:hyperlink>
      <w:r>
        <w:t xml:space="preserve">.</w:t>
      </w:r>
    </w:p>
    <w:p>
      <w:pPr>
        <w:numPr>
          <w:ilvl w:val="0"/>
          <w:numId w:val="1002"/>
        </w:numPr>
      </w:pPr>
      <w:r>
        <w:rPr>
          <w:b/>
          <w:bCs/>
        </w:rPr>
        <w:t xml:space="preserve">Chainlink (LINK)</w:t>
      </w:r>
      <w:r>
        <w:t xml:space="preserve"> </w:t>
      </w:r>
      <w:r>
        <w:t xml:space="preserve">–</w:t>
      </w:r>
      <w:r>
        <w:t xml:space="preserve"> </w:t>
      </w:r>
      <w:r>
        <w:rPr>
          <w:i/>
          <w:iCs/>
        </w:rPr>
        <w:t xml:space="preserve">“Unsung hero” of crypto infrastructure.</w:t>
      </w:r>
      <w:r>
        <w:t xml:space="preserve"> </w:t>
      </w:r>
      <w:r>
        <w:t xml:space="preserve">Chainlink isn’t always hyped on social media, but experts consistently rate it highly for its critical role in the blockchain ecosystem.</w:t>
      </w:r>
      <w:r>
        <w:t xml:space="preserve"> </w:t>
      </w:r>
      <w:r>
        <w:rPr>
          <w:b/>
          <w:bCs/>
        </w:rPr>
        <w:t xml:space="preserve">Chainlink’s decentralized oracles feed real-world data to smart contracts</w:t>
      </w:r>
      <w:r>
        <w:t xml:space="preserve">, underpinning countless DeFi protocols. Money.com dubbed LINK</w:t>
      </w:r>
      <w:r>
        <w:t xml:space="preserve"> </w:t>
      </w:r>
      <w:r>
        <w:rPr>
          <w:i/>
          <w:iCs/>
        </w:rPr>
        <w:t xml:space="preserve">“the unsung hero of crypto infrastructure,”</w:t>
      </w:r>
      <w:r>
        <w:t xml:space="preserve"> </w:t>
      </w:r>
      <w:r>
        <w:t xml:space="preserve">noting its tech is crucial for everything from DeFi price feeds to NFTs</w:t>
      </w:r>
      <w:hyperlink r:id="rId49">
        <w:r>
          <w:rPr>
            <w:rStyle w:val="Hyperlink"/>
          </w:rPr>
          <w:t xml:space="preserve">[28]</w:t>
        </w:r>
      </w:hyperlink>
      <w:r>
        <w:t xml:space="preserve">. As blockchain adoption grows, Chainlink’s services are in greater demand – giving it strong fundamentals. The Motley Fool has disclosed positions in Chainlink alongside Bitcoin and Ethereum, reflecting some institutional bullishness on LINK</w:t>
      </w:r>
      <w:hyperlink r:id="rId50">
        <w:r>
          <w:rPr>
            <w:rStyle w:val="Hyperlink"/>
          </w:rPr>
          <w:t xml:space="preserve">[29]</w:t>
        </w:r>
      </w:hyperlink>
      <w:r>
        <w:t xml:space="preserve">. Analysts often include Chainlink in top altcoin picks for long-term value because of its wide integration across networks.</w:t>
      </w:r>
    </w:p>
    <w:p>
      <w:pPr>
        <w:numPr>
          <w:ilvl w:val="0"/>
          <w:numId w:val="1002"/>
        </w:numPr>
      </w:pPr>
      <w:r>
        <w:rPr>
          <w:b/>
          <w:bCs/>
        </w:rPr>
        <w:t xml:space="preserve">Other Notables (HBAR, SUI, etc.)</w:t>
      </w:r>
      <w:r>
        <w:t xml:space="preserve"> </w:t>
      </w:r>
      <w:r>
        <w:t xml:space="preserve">– In addition to the above, several</w:t>
      </w:r>
      <w:r>
        <w:t xml:space="preserve"> </w:t>
      </w:r>
      <w:r>
        <w:rPr>
          <w:b/>
          <w:bCs/>
        </w:rPr>
        <w:t xml:space="preserve">emerging altcoins</w:t>
      </w:r>
      <w:r>
        <w:t xml:space="preserve"> </w:t>
      </w:r>
      <w:r>
        <w:t xml:space="preserve">are getting upbeat ratings from crypto research firms and analysts:</w:t>
      </w:r>
    </w:p>
    <w:p>
      <w:pPr>
        <w:pStyle w:val="Compact"/>
        <w:numPr>
          <w:ilvl w:val="0"/>
          <w:numId w:val="1002"/>
        </w:numPr>
      </w:pPr>
      <w:r>
        <w:rPr>
          <w:b/>
          <w:bCs/>
        </w:rPr>
        <w:t xml:space="preserve">Hedera Hashgraph (HBAR)</w:t>
      </w:r>
      <w:r>
        <w:t xml:space="preserve"> </w:t>
      </w:r>
      <w:r>
        <w:t xml:space="preserve">– a unique distributed ledger (not a blockchain but a hashgraph) backed by corporate giants. It’s touted for its</w:t>
      </w:r>
      <w:r>
        <w:t xml:space="preserve"> </w:t>
      </w:r>
      <w:r>
        <w:rPr>
          <w:b/>
          <w:bCs/>
        </w:rPr>
        <w:t xml:space="preserve">speed and enterprise-grade efficiency</w:t>
      </w:r>
      <w:r>
        <w:t xml:space="preserve">, and is</w:t>
      </w:r>
      <w:r>
        <w:t xml:space="preserve"> </w:t>
      </w:r>
      <w:r>
        <w:rPr>
          <w:i/>
          <w:iCs/>
        </w:rPr>
        <w:t xml:space="preserve">“gaining traction”</w:t>
      </w:r>
      <w:r>
        <w:t xml:space="preserve"> </w:t>
      </w:r>
      <w:r>
        <w:t xml:space="preserve">in 2025 as companies explore permissioned networks</w:t>
      </w:r>
      <w:hyperlink r:id="rId51">
        <w:r>
          <w:rPr>
            <w:rStyle w:val="Hyperlink"/>
          </w:rPr>
          <w:t xml:space="preserve">[30]</w:t>
        </w:r>
      </w:hyperlink>
      <w:r>
        <w:t xml:space="preserve">.</w:t>
      </w:r>
    </w:p>
    <w:p>
      <w:pPr>
        <w:pStyle w:val="Compact"/>
        <w:numPr>
          <w:ilvl w:val="0"/>
          <w:numId w:val="1002"/>
        </w:numPr>
      </w:pPr>
      <w:r>
        <w:rPr>
          <w:b/>
          <w:bCs/>
        </w:rPr>
        <w:t xml:space="preserve">Sui (SUI)</w:t>
      </w:r>
      <w:r>
        <w:t xml:space="preserve"> </w:t>
      </w:r>
      <w:r>
        <w:t xml:space="preserve">– a new Layer-1 blockchain (built by ex-Meta engineers) that launched in 2023. Sui is known for its developer-friendly design and scalability. It’s</w:t>
      </w:r>
      <w:r>
        <w:t xml:space="preserve"> </w:t>
      </w:r>
      <w:r>
        <w:rPr>
          <w:i/>
          <w:iCs/>
        </w:rPr>
        <w:t xml:space="preserve">“quickly becoming known for its speed and ease-of-use,”</w:t>
      </w:r>
      <w:r>
        <w:t xml:space="preserve"> </w:t>
      </w:r>
      <w:r>
        <w:t xml:space="preserve">making it a promising base for next-gen dApps</w:t>
      </w:r>
      <w:hyperlink r:id="rId52">
        <w:r>
          <w:rPr>
            <w:rStyle w:val="Hyperlink"/>
          </w:rPr>
          <w:t xml:space="preserve">[31]</w:t>
        </w:r>
      </w:hyperlink>
      <w:r>
        <w:t xml:space="preserve">. Analysts eye Sui as a potential breakout star among the newer smart contract platforms.</w:t>
      </w:r>
    </w:p>
    <w:p>
      <w:pPr>
        <w:pStyle w:val="Compact"/>
        <w:numPr>
          <w:ilvl w:val="0"/>
          <w:numId w:val="1002"/>
        </w:numPr>
      </w:pPr>
      <w:r>
        <w:rPr>
          <w:b/>
          <w:bCs/>
        </w:rPr>
        <w:t xml:space="preserve">Ethena (ENA)</w:t>
      </w:r>
      <w:r>
        <w:t xml:space="preserve"> </w:t>
      </w:r>
      <w:r>
        <w:t xml:space="preserve">– an innovative DeFi project offering an on-chain “internet bond” (a yield-bearing synthetic stablecoin). Ethena burst onto the scene in 2025 and has drawn enough attention to earn a</w:t>
      </w:r>
      <w:r>
        <w:t xml:space="preserve"> </w:t>
      </w:r>
      <w:r>
        <w:rPr>
          <w:i/>
          <w:iCs/>
        </w:rPr>
        <w:t xml:space="preserve">top rating from Weiss</w:t>
      </w:r>
      <w:r>
        <w:t xml:space="preserve"> </w:t>
      </w:r>
      <w:r>
        <w:t xml:space="preserve">for its novel approach</w:t>
      </w:r>
      <w:hyperlink r:id="rId53">
        <w:r>
          <w:rPr>
            <w:rStyle w:val="Hyperlink"/>
          </w:rPr>
          <w:t xml:space="preserve">[32]</w:t>
        </w:r>
      </w:hyperlink>
      <w:r>
        <w:t xml:space="preserve">. In fact, Weiss Ratings – a respected independent ratings agency – currently lists</w:t>
      </w:r>
      <w:r>
        <w:t xml:space="preserve"> </w:t>
      </w:r>
      <w:r>
        <w:rPr>
          <w:b/>
          <w:bCs/>
        </w:rPr>
        <w:t xml:space="preserve">Ethena, Bitcoin, and Cardano as its only “A”-graded cryptocurrencies</w:t>
      </w:r>
      <w:hyperlink r:id="rId54">
        <w:r>
          <w:rPr>
            <w:rStyle w:val="Hyperlink"/>
          </w:rPr>
          <w:t xml:space="preserve">[33]</w:t>
        </w:r>
      </w:hyperlink>
      <w:r>
        <w:t xml:space="preserve">. This indicates that by at least one rigorous analysis, ADA’s technology and fundamentals are</w:t>
      </w:r>
      <w:r>
        <w:t xml:space="preserve"> </w:t>
      </w:r>
      <w:r>
        <w:rPr>
          <w:i/>
          <w:iCs/>
        </w:rPr>
        <w:t xml:space="preserve">still</w:t>
      </w:r>
      <w:r>
        <w:t xml:space="preserve"> </w:t>
      </w:r>
      <w:r>
        <w:t xml:space="preserve">considered elite (on par with BTC), even if its market performance hasn’t followed through.</w:t>
      </w:r>
    </w:p>
    <w:p>
      <w:pPr>
        <w:pStyle w:val="FirstParagraph"/>
      </w:pPr>
      <w:r>
        <w:t xml:space="preserve">It’s worth noting that</w:t>
      </w:r>
      <w:r>
        <w:t xml:space="preserve"> </w:t>
      </w:r>
      <w:r>
        <w:rPr>
          <w:b/>
          <w:bCs/>
        </w:rPr>
        <w:t xml:space="preserve">Cardano itself isn’t appearing on many of the “top altcoins to watch” lists</w:t>
      </w:r>
      <w:r>
        <w:t xml:space="preserve"> </w:t>
      </w:r>
      <w:r>
        <w:t xml:space="preserve">put out by mainstream analysts recently. For example, an August 2025</w:t>
      </w:r>
      <w:r>
        <w:t xml:space="preserve"> </w:t>
      </w:r>
      <w:r>
        <w:rPr>
          <w:i/>
          <w:iCs/>
        </w:rPr>
        <w:t xml:space="preserve">Money.com</w:t>
      </w:r>
      <w:r>
        <w:t xml:space="preserve"> </w:t>
      </w:r>
      <w:r>
        <w:t xml:space="preserve">analysis of</w:t>
      </w:r>
      <w:r>
        <w:t xml:space="preserve"> </w:t>
      </w:r>
      <w:r>
        <w:rPr>
          <w:i/>
          <w:iCs/>
        </w:rPr>
        <w:t xml:space="preserve">“8 Cryptos Set to Boom in 2025”</w:t>
      </w:r>
      <w:r>
        <w:t xml:space="preserve"> </w:t>
      </w:r>
      <w:r>
        <w:t xml:space="preserve">included Ethereum, Solana, XRP, Chainlink, Hedera, Sui, etc., but</w:t>
      </w:r>
      <w:r>
        <w:t xml:space="preserve"> </w:t>
      </w:r>
      <w:r>
        <w:rPr>
          <w:b/>
          <w:bCs/>
        </w:rPr>
        <w:t xml:space="preserve">Cardano was notably absent</w:t>
      </w:r>
      <w:hyperlink r:id="rId44">
        <w:r>
          <w:rPr>
            <w:rStyle w:val="Hyperlink"/>
          </w:rPr>
          <w:t xml:space="preserve">[23]</w:t>
        </w:r>
      </w:hyperlink>
      <w:hyperlink r:id="rId49">
        <w:r>
          <w:rPr>
            <w:rStyle w:val="Hyperlink"/>
          </w:rPr>
          <w:t xml:space="preserve">[28]</w:t>
        </w:r>
      </w:hyperlink>
      <w:r>
        <w:t xml:space="preserve">. This suggests that, at least in the eyes of many industry observers, ADA doesn’t currently rank among the highest-upside opportunities. Factors like those mentioned (fewer users, slower development, etc.) have tempered analysts’ enthusiasm for Cardano in the near term, whereas the coins above are getting strong bullish ratings and price forecasts.</w:t>
      </w:r>
    </w:p>
    <w:p>
      <w:pPr>
        <w:pStyle w:val="BodyText"/>
      </w:pPr>
      <w:r>
        <w:t xml:space="preserve">Of course,</w:t>
      </w:r>
      <w:r>
        <w:t xml:space="preserve"> </w:t>
      </w:r>
      <w:r>
        <w:rPr>
          <w:b/>
          <w:bCs/>
        </w:rPr>
        <w:t xml:space="preserve">ratings and “top picks” can vary by source</w:t>
      </w:r>
      <w:r>
        <w:t xml:space="preserve">. Weiss Ratings, as noted, actually gives Cardano a very high grade for its strong security and research-driven design</w:t>
      </w:r>
      <w:hyperlink r:id="rId54">
        <w:r>
          <w:rPr>
            <w:rStyle w:val="Hyperlink"/>
          </w:rPr>
          <w:t xml:space="preserve">[33]</w:t>
        </w:r>
      </w:hyperlink>
      <w:r>
        <w:t xml:space="preserve">. However, even Weiss had until recently flagged ADA’s</w:t>
      </w:r>
      <w:r>
        <w:t xml:space="preserve"> </w:t>
      </w:r>
      <w:r>
        <w:rPr>
          <w:b/>
          <w:bCs/>
        </w:rPr>
        <w:t xml:space="preserve">market performance score as poor (rated “D-”)</w:t>
      </w:r>
      <w:r>
        <w:t xml:space="preserve"> </w:t>
      </w:r>
      <w:r>
        <w:t xml:space="preserve">despite its high technology/adoption score</w:t>
      </w:r>
      <w:hyperlink r:id="rId55">
        <w:r>
          <w:rPr>
            <w:rStyle w:val="Hyperlink"/>
          </w:rPr>
          <w:t xml:space="preserve">[34]</w:t>
        </w:r>
      </w:hyperlink>
      <w:r>
        <w:t xml:space="preserve">. In other words, Cardano is respected for technical strength and long-term approach, but it hasn’t delivered big returns lately – hence many analysts are looking elsewhere for quick growth.</w:t>
      </w:r>
    </w:p>
    <w:bookmarkEnd w:id="56"/>
    <w:bookmarkStart w:id="61" w:name="X157ca72c97a8b326a7c5b455ed705565aa10a69"/>
    <w:p>
      <w:pPr>
        <w:pStyle w:val="Heading2"/>
      </w:pPr>
      <w:r>
        <w:t xml:space="preserve">Hold or Sell? – Should You Keep ADA in the Coming Months?</w:t>
      </w:r>
    </w:p>
    <w:p>
      <w:pPr>
        <w:pStyle w:val="FirstParagraph"/>
      </w:pPr>
      <w:r>
        <w:t xml:space="preserve">Given the research above, we can now address the big question:</w:t>
      </w:r>
      <w:r>
        <w:t xml:space="preserve"> </w:t>
      </w:r>
      <w:r>
        <w:rPr>
          <w:b/>
          <w:bCs/>
        </w:rPr>
        <w:t xml:space="preserve">Is ADA a “promising” altcoin worth holding onto, or should you consider selling it in the near term?</w:t>
      </w:r>
      <w:r>
        <w:t xml:space="preserve"> </w:t>
      </w:r>
      <w:r>
        <w:t xml:space="preserve">Based on the current data and prevailing analyst opinions, here’s the distilled outlook:</w:t>
      </w:r>
    </w:p>
    <w:p>
      <w:pPr>
        <w:numPr>
          <w:ilvl w:val="0"/>
          <w:numId w:val="1003"/>
        </w:numPr>
      </w:pPr>
      <w:r>
        <w:rPr>
          <w:b/>
          <w:bCs/>
        </w:rPr>
        <w:t xml:space="preserve">Cardano has strong fundamentals but weak near-term momentum.</w:t>
      </w:r>
      <w:r>
        <w:t xml:space="preserve"> </w:t>
      </w:r>
      <w:r>
        <w:t xml:space="preserve">There is broad agreement that Cardano is a well-engineered platform with a visionary roadmap (proof-of-stake leadership, Hydra scaling, academic rigor, etc.) – even critics acknowledge its</w:t>
      </w:r>
      <w:r>
        <w:t xml:space="preserve"> </w:t>
      </w:r>
      <w:r>
        <w:rPr>
          <w:i/>
          <w:iCs/>
        </w:rPr>
        <w:t xml:space="preserve">“potential in the long term”</w:t>
      </w:r>
      <w:hyperlink r:id="rId57">
        <w:r>
          <w:rPr>
            <w:rStyle w:val="Hyperlink"/>
          </w:rPr>
          <w:t xml:space="preserve">[35]</w:t>
        </w:r>
      </w:hyperlink>
      <w:r>
        <w:t xml:space="preserve">. However,</w:t>
      </w:r>
      <w:r>
        <w:t xml:space="preserve"> </w:t>
      </w:r>
      <w:r>
        <w:rPr>
          <w:b/>
          <w:bCs/>
        </w:rPr>
        <w:t xml:space="preserve">the next few months are likely to see Cardano continuing to underperform</w:t>
      </w:r>
      <w:r>
        <w:t xml:space="preserve"> </w:t>
      </w:r>
      <w:r>
        <w:t xml:space="preserve">relative to flashier altcoins</w:t>
      </w:r>
      <w:hyperlink r:id="rId27">
        <w:r>
          <w:rPr>
            <w:rStyle w:val="Hyperlink"/>
          </w:rPr>
          <w:t xml:space="preserve">[7]</w:t>
        </w:r>
      </w:hyperlink>
      <w:r>
        <w:t xml:space="preserve">. Many experts doubt ADA will deliver the kind of explosive gains in this bull cycle that smaller or more rapidly-evolving projects might</w:t>
      </w:r>
      <w:hyperlink r:id="rId22">
        <w:r>
          <w:rPr>
            <w:rStyle w:val="Hyperlink"/>
          </w:rPr>
          <w:t xml:space="preserve">[2]</w:t>
        </w:r>
      </w:hyperlink>
      <w:hyperlink r:id="rId27">
        <w:r>
          <w:rPr>
            <w:rStyle w:val="Hyperlink"/>
          </w:rPr>
          <w:t xml:space="preserve">[7]</w:t>
        </w:r>
      </w:hyperlink>
      <w:r>
        <w:t xml:space="preserve">. Simply put, Cardano doesn’t currently have the hype, network effect, or urgent catalyst to multiply its value quickly.</w:t>
      </w:r>
    </w:p>
    <w:p>
      <w:pPr>
        <w:numPr>
          <w:ilvl w:val="0"/>
          <w:numId w:val="1003"/>
        </w:numPr>
      </w:pPr>
      <w:r>
        <w:rPr>
          <w:b/>
          <w:bCs/>
        </w:rPr>
        <w:t xml:space="preserve">Analysts are not putting ADA at the top of “buy” lists for now.</w:t>
      </w:r>
      <w:r>
        <w:t xml:space="preserve"> </w:t>
      </w:r>
      <w:r>
        <w:t xml:space="preserve">The altcoins with the</w:t>
      </w:r>
      <w:r>
        <w:t xml:space="preserve"> </w:t>
      </w:r>
      <w:r>
        <w:rPr>
          <w:i/>
          <w:iCs/>
        </w:rPr>
        <w:t xml:space="preserve">highest</w:t>
      </w:r>
      <w:r>
        <w:t xml:space="preserve"> </w:t>
      </w:r>
      <w:r>
        <w:t xml:space="preserve">ratings and bullish analyst coverage right now tend to be those with surging usage or clear upcoming catalysts (Ethereum’s upgrades, Solana’s ETFs, XRP’s legal clarity, etc.). By contrast,</w:t>
      </w:r>
      <w:r>
        <w:t xml:space="preserve"> </w:t>
      </w:r>
      <w:r>
        <w:rPr>
          <w:b/>
          <w:bCs/>
        </w:rPr>
        <w:t xml:space="preserve">Cardano is often cited as a coin that might</w:t>
      </w:r>
      <w:r>
        <w:rPr>
          <w:b/>
          <w:bCs/>
        </w:rPr>
        <w:t xml:space="preserve"> </w:t>
      </w:r>
      <w:r>
        <w:rPr>
          <w:b/>
          <w:bCs/>
          <w:i/>
          <w:iCs/>
        </w:rPr>
        <w:t xml:space="preserve">“disappoint”</w:t>
      </w:r>
      <w:r>
        <w:rPr>
          <w:b/>
          <w:bCs/>
        </w:rPr>
        <w:t xml:space="preserve"> </w:t>
      </w:r>
      <w:r>
        <w:rPr>
          <w:b/>
          <w:bCs/>
        </w:rPr>
        <w:t xml:space="preserve">in the short term</w:t>
      </w:r>
      <w:hyperlink r:id="rId27">
        <w:r>
          <w:rPr>
            <w:rStyle w:val="Hyperlink"/>
          </w:rPr>
          <w:t xml:space="preserve">[7]</w:t>
        </w:r>
      </w:hyperlink>
      <w:r>
        <w:t xml:space="preserve">. Some analysts have even bluntly advised</w:t>
      </w:r>
      <w:r>
        <w:t xml:space="preserve"> </w:t>
      </w:r>
      <w:r>
        <w:rPr>
          <w:b/>
          <w:bCs/>
        </w:rPr>
        <w:t xml:space="preserve">“it’s best to stay away from Cardano” for now during this bull run</w:t>
      </w:r>
      <w:hyperlink r:id="rId32">
        <w:r>
          <w:rPr>
            <w:rStyle w:val="Hyperlink"/>
          </w:rPr>
          <w:t xml:space="preserve">[12]</w:t>
        </w:r>
      </w:hyperlink>
      <w:r>
        <w:t xml:space="preserve">, reallocating to projects with more immediate upside. This sentiment is reflected in the absence of ADA from many top-pick lists and the cautionary tone in Cardano price forecasts (most predict only modest growth unless the ecosystem rapidly changes).</w:t>
      </w:r>
    </w:p>
    <w:p>
      <w:pPr>
        <w:numPr>
          <w:ilvl w:val="0"/>
          <w:numId w:val="1003"/>
        </w:numPr>
      </w:pPr>
      <w:r>
        <w:rPr>
          <w:b/>
          <w:bCs/>
        </w:rPr>
        <w:t xml:space="preserve">If your goal is short-term gains, ADA may not be ideal.</w:t>
      </w:r>
      <w:r>
        <w:t xml:space="preserve"> </w:t>
      </w:r>
      <w:r>
        <w:t xml:space="preserve">Given that you’re looking at the</w:t>
      </w:r>
      <w:r>
        <w:t xml:space="preserve"> </w:t>
      </w:r>
      <w:r>
        <w:rPr>
          <w:i/>
          <w:iCs/>
        </w:rPr>
        <w:t xml:space="preserve">coming months</w:t>
      </w:r>
      <w:r>
        <w:t xml:space="preserve">, momentum and sentiment matter a lot. Coins like ETH, SOL, XRP, etc. have both in their favor – they’re seeing surging demand and positive news. ADA, on the other hand, is struggling to break out of its range (facing resistance around ~$0.90</w:t>
      </w:r>
      <w:hyperlink r:id="rId58">
        <w:r>
          <w:rPr>
            <w:rStyle w:val="Hyperlink"/>
          </w:rPr>
          <w:t xml:space="preserve">[36]</w:t>
        </w:r>
      </w:hyperlink>
      <w:r>
        <w:t xml:space="preserve">) and any price pumps have quickly been sold off so far</w:t>
      </w:r>
      <w:hyperlink r:id="rId34">
        <w:r>
          <w:rPr>
            <w:rStyle w:val="Hyperlink"/>
          </w:rPr>
          <w:t xml:space="preserve">[14]</w:t>
        </w:r>
      </w:hyperlink>
      <w:r>
        <w:t xml:space="preserve">. Unless a major development occurs (e.g. a sudden spike in Cardano DeFi TVL or a successful launch drawing users),</w:t>
      </w:r>
      <w:r>
        <w:t xml:space="preserve"> </w:t>
      </w:r>
      <w:r>
        <w:rPr>
          <w:b/>
          <w:bCs/>
        </w:rPr>
        <w:t xml:space="preserve">ADA’s upside in the immediate term appears limited</w:t>
      </w:r>
      <w:r>
        <w:t xml:space="preserve"> </w:t>
      </w:r>
      <w:r>
        <w:t xml:space="preserve">compared to its peers. For an investor seeking to ride the bull market’s</w:t>
      </w:r>
      <w:r>
        <w:t xml:space="preserve"> </w:t>
      </w:r>
      <w:r>
        <w:rPr>
          <w:b/>
          <w:bCs/>
        </w:rPr>
        <w:t xml:space="preserve">“hot” altcoins</w:t>
      </w:r>
      <w:r>
        <w:t xml:space="preserve">, rotating some capital from ADA into higher-rated coins could yield better short-term results – this is essentially what many analysts are suggesting by favoring other alts over Cardano.</w:t>
      </w:r>
    </w:p>
    <w:p>
      <w:pPr>
        <w:numPr>
          <w:ilvl w:val="0"/>
          <w:numId w:val="1003"/>
        </w:numPr>
      </w:pPr>
      <w:r>
        <w:rPr>
          <w:b/>
          <w:bCs/>
        </w:rPr>
        <w:t xml:space="preserve">That said, Cardano isn’t “dead” – it’s just a longer play.</w:t>
      </w:r>
      <w:r>
        <w:t xml:space="preserve"> </w:t>
      </w:r>
      <w:r>
        <w:t xml:space="preserve">It’s important to note that</w:t>
      </w:r>
      <w:r>
        <w:t xml:space="preserve"> </w:t>
      </w:r>
      <w:r>
        <w:rPr>
          <w:b/>
          <w:bCs/>
        </w:rPr>
        <w:t xml:space="preserve">none of this means Cardano has no future or that it won’t eventually deliver returns</w:t>
      </w:r>
      <w:r>
        <w:t xml:space="preserve">. Its strong community and continuous development could well pay off in a longer timeframe. If you have high conviction in Cardano’s vision (perhaps why you invested in the first place), you might choose to</w:t>
      </w:r>
      <w:r>
        <w:t xml:space="preserve"> </w:t>
      </w:r>
      <w:r>
        <w:rPr>
          <w:i/>
          <w:iCs/>
        </w:rPr>
        <w:t xml:space="preserve">hodl</w:t>
      </w:r>
      <w:r>
        <w:t xml:space="preserve"> </w:t>
      </w:r>
      <w:r>
        <w:t xml:space="preserve">through this period, expecting that fundamentals will win out later. For example, Cardano’s founder Hoskinson remains optimistic, highlighting upcoming features like the Midnight privacy sidechain and on-chain governance improvements that could drive value long-term</w:t>
      </w:r>
      <w:hyperlink r:id="rId59">
        <w:r>
          <w:rPr>
            <w:rStyle w:val="Hyperlink"/>
          </w:rPr>
          <w:t xml:space="preserve">[37]</w:t>
        </w:r>
      </w:hyperlink>
      <w:hyperlink r:id="rId60">
        <w:r>
          <w:rPr>
            <w:rStyle w:val="Hyperlink"/>
          </w:rPr>
          <w:t xml:space="preserve">[38]</w:t>
        </w:r>
      </w:hyperlink>
      <w:r>
        <w:t xml:space="preserve">. And as mentioned, Weiss and some institutional graders still rank ADA among top-tier cryptos on a fundamental basis</w:t>
      </w:r>
      <w:hyperlink r:id="rId54">
        <w:r>
          <w:rPr>
            <w:rStyle w:val="Hyperlink"/>
          </w:rPr>
          <w:t xml:space="preserve">[33]</w:t>
        </w:r>
      </w:hyperlink>
      <w:r>
        <w:t xml:space="preserve">. So a case for holding can be made if your investment horizon is sufficiently long and you’re patient.</w:t>
      </w:r>
    </w:p>
    <w:p>
      <w:pPr>
        <w:pStyle w:val="FirstParagraph"/>
      </w:pPr>
      <w:r>
        <w:rPr>
          <w:b/>
          <w:bCs/>
        </w:rPr>
        <w:t xml:space="preserve">Bottom Line:</w:t>
      </w:r>
      <w:r>
        <w:t xml:space="preserve"> </w:t>
      </w:r>
      <w:r>
        <w:t xml:space="preserve">In the current bull run environment,</w:t>
      </w:r>
      <w:r>
        <w:t xml:space="preserve"> </w:t>
      </w:r>
      <w:r>
        <w:rPr>
          <w:b/>
          <w:bCs/>
        </w:rPr>
        <w:t xml:space="preserve">ADA is generally</w:t>
      </w:r>
      <w:r>
        <w:rPr>
          <w:b/>
          <w:bCs/>
        </w:rPr>
        <w:t xml:space="preserve"> </w:t>
      </w:r>
      <w:r>
        <w:rPr>
          <w:b/>
          <w:bCs/>
          <w:i/>
          <w:iCs/>
        </w:rPr>
        <w:t xml:space="preserve">not</w:t>
      </w:r>
      <w:r>
        <w:rPr>
          <w:b/>
          <w:bCs/>
        </w:rPr>
        <w:t xml:space="preserve"> </w:t>
      </w:r>
      <w:r>
        <w:rPr>
          <w:b/>
          <w:bCs/>
        </w:rPr>
        <w:t xml:space="preserve">seen as one of the most “promising” altcoins for immediate upside</w:t>
      </w:r>
      <w:r>
        <w:t xml:space="preserve">. Most leading analysts are putting their enthusiasm (and their ratings) behind other projects that have more buzz and momentum right now</w:t>
      </w:r>
      <w:hyperlink r:id="rId44">
        <w:r>
          <w:rPr>
            <w:rStyle w:val="Hyperlink"/>
          </w:rPr>
          <w:t xml:space="preserve">[23]</w:t>
        </w:r>
      </w:hyperlink>
      <w:hyperlink r:id="rId48">
        <w:r>
          <w:rPr>
            <w:rStyle w:val="Hyperlink"/>
          </w:rPr>
          <w:t xml:space="preserve">[27]</w:t>
        </w:r>
      </w:hyperlink>
      <w:r>
        <w:t xml:space="preserve">. Cardano’s price performance this month has been weak for the reasons discussed, and that trend may persist in the near term. If you are chiefly interested in maximizing gains over the next few months, the research leans toward</w:t>
      </w:r>
      <w:r>
        <w:t xml:space="preserve"> </w:t>
      </w:r>
      <w:r>
        <w:rPr>
          <w:b/>
          <w:bCs/>
        </w:rPr>
        <w:t xml:space="preserve">selling or reducing ADA</w:t>
      </w:r>
      <w:r>
        <w:t xml:space="preserve"> </w:t>
      </w:r>
      <w:r>
        <w:t xml:space="preserve">in favor of higher-rated, better-performing altcoins at least until Cardano shows a clear turnaround</w:t>
      </w:r>
      <w:hyperlink r:id="rId32">
        <w:r>
          <w:rPr>
            <w:rStyle w:val="Hyperlink"/>
          </w:rPr>
          <w:t xml:space="preserve">[12]</w:t>
        </w:r>
      </w:hyperlink>
      <w:r>
        <w:t xml:space="preserve">. On the other hand, if you believe in Cardano’s long-range potential and don’t mind waiting, you could hold your position – but be aware that</w:t>
      </w:r>
      <w:r>
        <w:t xml:space="preserve"> </w:t>
      </w:r>
      <w:r>
        <w:rPr>
          <w:b/>
          <w:bCs/>
        </w:rPr>
        <w:t xml:space="preserve">in the near future, ADA is unlikely to outpace the competition</w:t>
      </w:r>
      <w:r>
        <w:t xml:space="preserve">, and your capital might work harder elsewhere.</w:t>
      </w:r>
    </w:p>
    <w:p>
      <w:pPr>
        <w:pStyle w:val="BodyText"/>
      </w:pPr>
      <w:r>
        <w:t xml:space="preserve">Ultimately, the decision comes down to your investment strategy. The consensus as of August 2025 is that</w:t>
      </w:r>
      <w:r>
        <w:t xml:space="preserve"> </w:t>
      </w:r>
      <w:r>
        <w:rPr>
          <w:b/>
          <w:bCs/>
        </w:rPr>
        <w:t xml:space="preserve">ADA is not on the top tier list for short-term bullish prospects</w:t>
      </w:r>
      <w:r>
        <w:t xml:space="preserve">, so</w:t>
      </w:r>
      <w:r>
        <w:t xml:space="preserve"> </w:t>
      </w:r>
      <w:r>
        <w:rPr>
          <w:b/>
          <w:bCs/>
        </w:rPr>
        <w:t xml:space="preserve">continuing to hold it carries the opportunity cost</w:t>
      </w:r>
      <w:r>
        <w:t xml:space="preserve"> </w:t>
      </w:r>
      <w:r>
        <w:t xml:space="preserve">of missing out on coins that experts are currently more excited about. In summary, unless you have strong personal conviction in Cardano’s project, the prudent move for the</w:t>
      </w:r>
      <w:r>
        <w:t xml:space="preserve"> </w:t>
      </w:r>
      <w:r>
        <w:rPr>
          <w:i/>
          <w:iCs/>
        </w:rPr>
        <w:t xml:space="preserve">near term</w:t>
      </w:r>
      <w:r>
        <w:t xml:space="preserve"> </w:t>
      </w:r>
      <w:r>
        <w:t xml:space="preserve">would be to consider rotating into one of the altcoins with stronger analyst ratings and momentum – and potentially revisit ADA once its development translates into tangible adoption and market excitement again</w:t>
      </w:r>
      <w:hyperlink r:id="rId27">
        <w:r>
          <w:rPr>
            <w:rStyle w:val="Hyperlink"/>
          </w:rPr>
          <w:t xml:space="preserve">[7]</w:t>
        </w:r>
      </w:hyperlink>
      <w:hyperlink r:id="rId32">
        <w:r>
          <w:rPr>
            <w:rStyle w:val="Hyperlink"/>
          </w:rPr>
          <w:t xml:space="preserve">[12]</w:t>
        </w:r>
      </w:hyperlink>
      <w:r>
        <w:t xml:space="preserve">. Keep an eye on Cardano’s ecosystem growth and any resolution of its internal issues; those will be the signals that ADA is ready to rejoin the leaders. For now, though, the research suggests</w:t>
      </w:r>
      <w:r>
        <w:t xml:space="preserve"> </w:t>
      </w:r>
      <w:r>
        <w:rPr>
          <w:b/>
          <w:bCs/>
        </w:rPr>
        <w:t xml:space="preserve">caution on Cardano</w:t>
      </w:r>
      <w:r>
        <w:t xml:space="preserve"> </w:t>
      </w:r>
      <w:r>
        <w:t xml:space="preserve">and a focus on more promising altcoins as the bull run continues.</w:t>
      </w:r>
    </w:p>
    <w:p>
      <w:pPr>
        <w:pStyle w:val="BodyText"/>
      </w:pPr>
      <w:r>
        <w:rPr>
          <w:b/>
          <w:bCs/>
        </w:rPr>
        <w:t xml:space="preserve">Sources:</w:t>
      </w:r>
      <w:r>
        <w:t xml:space="preserve"> </w:t>
      </w:r>
      <w:r>
        <w:t xml:space="preserve">Recent analyst commentary and crypto research were used to inform this outlook, including an August 11, 2025 market analysis of Cardano’s bull-run prospects</w:t>
      </w:r>
      <w:hyperlink r:id="rId22">
        <w:r>
          <w:rPr>
            <w:rStyle w:val="Hyperlink"/>
          </w:rPr>
          <w:t xml:space="preserve">[2]</w:t>
        </w:r>
      </w:hyperlink>
      <w:hyperlink r:id="rId27">
        <w:r>
          <w:rPr>
            <w:rStyle w:val="Hyperlink"/>
          </w:rPr>
          <w:t xml:space="preserve">[7]</w:t>
        </w:r>
      </w:hyperlink>
      <w:r>
        <w:t xml:space="preserve">, a Binance Research summary of reasons ADA might underperform</w:t>
      </w:r>
      <w:hyperlink r:id="rId26">
        <w:r>
          <w:rPr>
            <w:rStyle w:val="Hyperlink"/>
          </w:rPr>
          <w:t xml:space="preserve">[6]</w:t>
        </w:r>
      </w:hyperlink>
      <w:r>
        <w:t xml:space="preserve">, coverage of the Hoskinson token controversy in May 2025</w:t>
      </w:r>
      <w:hyperlink r:id="rId29">
        <w:r>
          <w:rPr>
            <w:rStyle w:val="Hyperlink"/>
          </w:rPr>
          <w:t xml:space="preserve">[9]</w:t>
        </w:r>
      </w:hyperlink>
      <w:hyperlink r:id="rId32">
        <w:r>
          <w:rPr>
            <w:rStyle w:val="Hyperlink"/>
          </w:rPr>
          <w:t xml:space="preserve">[12]</w:t>
        </w:r>
      </w:hyperlink>
      <w:r>
        <w:t xml:space="preserve">, and August 2025 “top altcoin” lists from reputable outlets</w:t>
      </w:r>
      <w:hyperlink r:id="rId44">
        <w:r>
          <w:rPr>
            <w:rStyle w:val="Hyperlink"/>
          </w:rPr>
          <w:t xml:space="preserve">[23]</w:t>
        </w:r>
      </w:hyperlink>
      <w:hyperlink r:id="rId49">
        <w:r>
          <w:rPr>
            <w:rStyle w:val="Hyperlink"/>
          </w:rPr>
          <w:t xml:space="preserve">[28]</w:t>
        </w:r>
      </w:hyperlink>
      <w:hyperlink r:id="rId41">
        <w:r>
          <w:rPr>
            <w:rStyle w:val="Hyperlink"/>
          </w:rPr>
          <w:t xml:space="preserve">[20]</w:t>
        </w:r>
      </w:hyperlink>
      <w:r>
        <w:t xml:space="preserve">. These sources reflect the prevailing market sentiment and have been cited throughout for your reference. Always remember to do your own due diligence and consider your risk tolerance before making a final decision. Good luck!</w:t>
      </w:r>
    </w:p>
    <w:bookmarkEnd w:id="61"/>
    <w:bookmarkEnd w:id="62"/>
    <w:bookmarkEnd w:id="63"/>
    <w:p>
      <w:r>
        <w:pict>
          <v:rect style="width:0;height:1.5pt" o:hralign="center" o:hrstd="t" o:hr="t"/>
        </w:pict>
      </w:r>
    </w:p>
    <w:bookmarkStart w:id="74" w:name="citations"/>
    <w:p>
      <w:pPr>
        <w:pStyle w:val="FirstParagraph"/>
      </w:pPr>
      <w:hyperlink r:id="rId21">
        <w:r>
          <w:rPr>
            <w:rStyle w:val="Hyperlink"/>
          </w:rPr>
          <w:t xml:space="preserve">[1]</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r>
        <w:t xml:space="preserve">ADA News: Cardano’s Token Finds Support as Charles Hoskinson Talks Markets, Network's Future</w:t>
      </w:r>
    </w:p>
    <w:p>
      <w:pPr>
        <w:pStyle w:val="BodyText"/>
      </w:pPr>
      <w:hyperlink r:id="rId64">
        <w:r>
          <w:rPr>
            <w:rStyle w:val="Hyperlink"/>
          </w:rPr>
          <w:t xml:space="preserve">https://www.coindesk.com/markets/2025/08/25/cardano-s-ada-price-finds-support-as-hoskinson-talks-network-s-future</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7">
        <w:r>
          <w:rPr>
            <w:rStyle w:val="Hyperlink"/>
          </w:rPr>
          <w:t xml:space="preserve">[7]</w:t>
        </w:r>
      </w:hyperlink>
      <w:r>
        <w:t xml:space="preserve"> </w:t>
      </w:r>
      <w:hyperlink r:id="rId57">
        <w:r>
          <w:rPr>
            <w:rStyle w:val="Hyperlink"/>
          </w:rPr>
          <w:t xml:space="preserve">[35]</w:t>
        </w:r>
      </w:hyperlink>
      <w:r>
        <w:t xml:space="preserve"> </w:t>
      </w:r>
      <w:r>
        <w:t xml:space="preserve"> </w:t>
      </w:r>
      <w:r>
        <w:t xml:space="preserve">Cardano (ADA) at Risk of Underperforming in 2025 Bull Market – Here Are 2 Altcoins Primed to Steal the Spotlight</w:t>
      </w:r>
      <w:r>
        <w:t xml:space="preserve"> </w:t>
      </w:r>
    </w:p>
    <w:p>
      <w:pPr>
        <w:pStyle w:val="BodyText"/>
      </w:pPr>
      <w:hyperlink r:id="rId65">
        <w:r>
          <w:rPr>
            <w:rStyle w:val="Hyperlink"/>
          </w:rPr>
          <w:t xml:space="preserve">https://www.btcc.com/en-US/square/cryptodailyUK/784541</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r>
        <w:t xml:space="preserve">$ADA: Analyst Lists Five Reasons Why Cardano’s ADA Will Underperform This Bull Run | TopCryptoNews on Binance Square</w:t>
      </w:r>
    </w:p>
    <w:p>
      <w:pPr>
        <w:pStyle w:val="BodyText"/>
      </w:pPr>
      <w:hyperlink r:id="rId66">
        <w:r>
          <w:rPr>
            <w:rStyle w:val="Hyperlink"/>
          </w:rPr>
          <w:t xml:space="preserve">https://www.binance.com/en/square/post/1452395</w:t>
        </w:r>
      </w:hyperlink>
    </w:p>
    <w:p>
      <w:pPr>
        <w:pStyle w:val="BodyText"/>
      </w:pPr>
      <w:hyperlink r:id="rId28">
        <w:r>
          <w:rPr>
            <w:rStyle w:val="Hyperlink"/>
          </w:rPr>
          <w:t xml:space="preserve">[8]</w:t>
        </w:r>
      </w:hyperlink>
      <w:r>
        <w:t xml:space="preserve"> </w:t>
      </w:r>
      <w:hyperlink r:id="rId29">
        <w:r>
          <w:rPr>
            <w:rStyle w:val="Hyperlink"/>
          </w:rPr>
          <w:t xml:space="preserve">[9]</w:t>
        </w:r>
      </w:hyperlink>
      <w:r>
        <w:t xml:space="preserve"> </w:t>
      </w:r>
      <w:hyperlink r:id="rId32">
        <w:r>
          <w:rPr>
            <w:rStyle w:val="Hyperlink"/>
          </w:rPr>
          <w:t xml:space="preserve">[12]</w:t>
        </w:r>
      </w:hyperlink>
      <w:r>
        <w:t xml:space="preserve"> </w:t>
      </w:r>
      <w:r>
        <w:t xml:space="preserve">Cardano Could Sink After Founder Controversy, Here Are 2 Altcoins Set To Outperform ADA Price</w:t>
      </w:r>
    </w:p>
    <w:p>
      <w:pPr>
        <w:pStyle w:val="BodyText"/>
      </w:pPr>
      <w:hyperlink r:id="rId67">
        <w:r>
          <w:rPr>
            <w:rStyle w:val="Hyperlink"/>
          </w:rPr>
          <w:t xml:space="preserve">https://coincentral.com/cardano-could-sink-after-founder-controversy-here-are-2-altcoins-set-to-outperform-ada-price/</w:t>
        </w:r>
      </w:hyperlink>
    </w:p>
    <w:p>
      <w:pPr>
        <w:pStyle w:val="BodyText"/>
      </w:pPr>
      <w:hyperlink r:id="rId30">
        <w:r>
          <w:rPr>
            <w:rStyle w:val="Hyperlink"/>
          </w:rPr>
          <w:t xml:space="preserve">[10]</w:t>
        </w:r>
      </w:hyperlink>
      <w:r>
        <w:t xml:space="preserve"> </w:t>
      </w:r>
      <w:hyperlink r:id="rId31">
        <w:r>
          <w:rPr>
            <w:rStyle w:val="Hyperlink"/>
          </w:rPr>
          <w:t xml:space="preserve">[11]</w:t>
        </w:r>
      </w:hyperlink>
      <w:r>
        <w:t xml:space="preserve"> </w:t>
      </w:r>
      <w:r>
        <w:t xml:space="preserve">Hoskinson promises audit, is ‘deeply hurt’ by $600M Cardano treasury claims</w:t>
      </w:r>
    </w:p>
    <w:p>
      <w:pPr>
        <w:pStyle w:val="BodyText"/>
      </w:pPr>
      <w:hyperlink r:id="rId68">
        <w:r>
          <w:rPr>
            <w:rStyle w:val="Hyperlink"/>
          </w:rPr>
          <w:t xml:space="preserve">https://cointelegraph.com/news/hoskinson-audit-deeply-hurt-600-m-cardano-treasury</w:t>
        </w:r>
      </w:hyperlink>
    </w:p>
    <w:p>
      <w:pPr>
        <w:pStyle w:val="BodyText"/>
      </w:pPr>
      <w:hyperlink r:id="rId36">
        <w:r>
          <w:rPr>
            <w:rStyle w:val="Hyperlink"/>
          </w:rPr>
          <w:t xml:space="preserve">[15]</w:t>
        </w:r>
      </w:hyperlink>
      <w:r>
        <w:t xml:space="preserve"> </w:t>
      </w:r>
      <w:hyperlink r:id="rId40">
        <w:r>
          <w:rPr>
            <w:rStyle w:val="Hyperlink"/>
          </w:rPr>
          <w:t xml:space="preserve">[19]</w:t>
        </w:r>
      </w:hyperlink>
      <w:r>
        <w:t xml:space="preserve"> </w:t>
      </w:r>
      <w:hyperlink r:id="rId44">
        <w:r>
          <w:rPr>
            <w:rStyle w:val="Hyperlink"/>
          </w:rPr>
          <w:t xml:space="preserve">[23]</w:t>
        </w:r>
      </w:hyperlink>
      <w:r>
        <w:t xml:space="preserve"> </w:t>
      </w:r>
      <w:hyperlink r:id="rId49">
        <w:r>
          <w:rPr>
            <w:rStyle w:val="Hyperlink"/>
          </w:rPr>
          <w:t xml:space="preserve">[28]</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r>
        <w:t xml:space="preserve">8 Cryptos Set to Boom in 2025 | Money</w:t>
      </w:r>
    </w:p>
    <w:p>
      <w:pPr>
        <w:pStyle w:val="BodyText"/>
      </w:pPr>
      <w:hyperlink r:id="rId69">
        <w:r>
          <w:rPr>
            <w:rStyle w:val="Hyperlink"/>
          </w:rPr>
          <w:t xml:space="preserve">https://money.com/crypto-that-will-boom-in-2025-fastest-growing-trending-cryptocurrencies/</w:t>
        </w:r>
      </w:hyperlink>
    </w:p>
    <w:p>
      <w:pPr>
        <w:pStyle w:val="BodyText"/>
      </w:pP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r>
        <w:t xml:space="preserve">Prediction: These 3 Cryptos Will Outperform Bitcoin in 2025 | Nasdaq</w:t>
      </w:r>
    </w:p>
    <w:p>
      <w:pPr>
        <w:pStyle w:val="BodyText"/>
      </w:pPr>
      <w:hyperlink r:id="rId70">
        <w:r>
          <w:rPr>
            <w:rStyle w:val="Hyperlink"/>
          </w:rPr>
          <w:t xml:space="preserve">https://www.nasdaq.com/articles/prediction-these-3-cryptos-will-outperform-bitcoin-2025</w:t>
        </w:r>
      </w:hyperlink>
    </w:p>
    <w:p>
      <w:pPr>
        <w:pStyle w:val="BodyText"/>
      </w:pPr>
      <w:hyperlink r:id="rId50">
        <w:r>
          <w:rPr>
            <w:rStyle w:val="Hyperlink"/>
          </w:rPr>
          <w:t xml:space="preserve">[29]</w:t>
        </w:r>
      </w:hyperlink>
      <w:r>
        <w:t xml:space="preserve"> </w:t>
      </w:r>
      <w:r>
        <w:t xml:space="preserve">These 3 Cryptocurrencies Could Skyrocket in 2025 - Yahoo Finance</w:t>
      </w:r>
    </w:p>
    <w:p>
      <w:pPr>
        <w:pStyle w:val="BodyText"/>
      </w:pPr>
      <w:hyperlink r:id="rId71">
        <w:r>
          <w:rPr>
            <w:rStyle w:val="Hyperlink"/>
          </w:rPr>
          <w:t xml:space="preserve">https://finance.yahoo.com/news/3-cryptocurrencies-could-skyrocket-2025-133200158.html</w:t>
        </w:r>
      </w:hyperlink>
    </w:p>
    <w:p>
      <w:pPr>
        <w:pStyle w:val="BodyText"/>
      </w:pPr>
      <w:hyperlink r:id="rId54">
        <w:r>
          <w:rPr>
            <w:rStyle w:val="Hyperlink"/>
          </w:rPr>
          <w:t xml:space="preserve">[33]</w:t>
        </w:r>
      </w:hyperlink>
      <w:r>
        <w:t xml:space="preserve"> </w:t>
      </w:r>
      <w:r>
        <w:t xml:space="preserve">Welcome - Weiss Ratings</w:t>
      </w:r>
    </w:p>
    <w:p>
      <w:pPr>
        <w:pStyle w:val="BodyText"/>
      </w:pPr>
      <w:hyperlink r:id="rId72">
        <w:r>
          <w:rPr>
            <w:rStyle w:val="Hyperlink"/>
          </w:rPr>
          <w:t xml:space="preserve">https://weissratings.com/</w:t>
        </w:r>
      </w:hyperlink>
    </w:p>
    <w:p>
      <w:pPr>
        <w:pStyle w:val="BodyText"/>
      </w:pPr>
      <w:hyperlink r:id="rId55">
        <w:r>
          <w:rPr>
            <w:rStyle w:val="Hyperlink"/>
          </w:rPr>
          <w:t xml:space="preserve">[34]</w:t>
        </w:r>
      </w:hyperlink>
      <w:r>
        <w:t xml:space="preserve"> </w:t>
      </w:r>
      <w:hyperlink r:id="rId58">
        <w:r>
          <w:rPr>
            <w:rStyle w:val="Hyperlink"/>
          </w:rPr>
          <w:t xml:space="preserve">[36]</w:t>
        </w:r>
      </w:hyperlink>
      <w:r>
        <w:t xml:space="preserve"> </w:t>
      </w:r>
      <w:r>
        <w:t xml:space="preserve"> </w:t>
      </w:r>
      <w:r>
        <w:t xml:space="preserve">Cardano Price Prediction, News, and Analysis (ADA)</w:t>
      </w:r>
      <w:r>
        <w:t xml:space="preserve"> </w:t>
      </w:r>
    </w:p>
    <w:p>
      <w:pPr>
        <w:pStyle w:val="BodyText"/>
      </w:pPr>
      <w:hyperlink r:id="rId73">
        <w:r>
          <w:rPr>
            <w:rStyle w:val="Hyperlink"/>
          </w:rPr>
          <w:t xml:space="preserve">https://www.marketbeat.com/cryptocurrencies/Cardano/?utm_source=MarketBeatPopup&amp;utm_medium=MarketBeatPopup&amp;RegistrationCode=ModernMarketsPopup-TechNewsObserver</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coincentral.com/cardano-could-sink-after-founder-controversy-here-are-2-altcoins-set-to-outperform-ada-price/" TargetMode="External" /><Relationship Type="http://schemas.openxmlformats.org/officeDocument/2006/relationships/hyperlink" Id="rId32" Target="https://coincentral.com/cardano-could-sink-after-founder-controversy-here-are-2-altcoins-set-to-outperform-ada-price/#:~:text=It%E2%80%99s%20exciting%20times%20for%20crypto,underperformed%20most%20big%20cap%20cryptos" TargetMode="External" /><Relationship Type="http://schemas.openxmlformats.org/officeDocument/2006/relationships/hyperlink" Id="rId29" Target="https://coincentral.com/cardano-could-sink-after-founder-controversy-here-are-2-altcoins-set-to-outperform-ada-price/#:~:text=The%20ADA%20price%20has%20dropped,over%20300%20million%20Cardano%20tokens" TargetMode="External" /><Relationship Type="http://schemas.openxmlformats.org/officeDocument/2006/relationships/hyperlink" Id="rId28" Target="https://coincentral.com/cardano-could-sink-after-founder-controversy-here-are-2-altcoins-set-to-outperform-ada-price/#:~:text=There%E2%80%99s%20never%20a%20dull%20day,market%20turning%20bullish%20yet%20again" TargetMode="External" /><Relationship Type="http://schemas.openxmlformats.org/officeDocument/2006/relationships/hyperlink" Id="rId68" Target="https://cointelegraph.com/news/hoskinson-audit-deeply-hurt-600-m-cardano-treasury" TargetMode="External" /><Relationship Type="http://schemas.openxmlformats.org/officeDocument/2006/relationships/hyperlink" Id="rId31" Target="https://cointelegraph.com/news/hoskinson-audit-deeply-hurt-600-m-cardano-treasury#:~:text=Hoskinson%20%E2%80%9Cdeeply%20hurt%E2%80%9D%20by%20community,reaction" TargetMode="External" /><Relationship Type="http://schemas.openxmlformats.org/officeDocument/2006/relationships/hyperlink" Id="rId30" Target="https://cointelegraph.com/news/hoskinson-audit-deeply-hurt-600-m-cardano-treasury#:~:text=May%2019%2C%202025" TargetMode="External" /><Relationship Type="http://schemas.openxmlformats.org/officeDocument/2006/relationships/hyperlink" Id="rId71" Target="https://finance.yahoo.com/news/3-cryptocurrencies-could-skyrocket-2025-133200158.html" TargetMode="External" /><Relationship Type="http://schemas.openxmlformats.org/officeDocument/2006/relationships/hyperlink" Id="rId50" Target="https://finance.yahoo.com/news/3-cryptocurrencies-could-skyrocket-2025-133200158.html#:~:text=These%203%20Cryptocurrencies%20Could%20Skyrocket,Fool%20has%20a%20disclosure%20policy" TargetMode="External" /><Relationship Type="http://schemas.openxmlformats.org/officeDocument/2006/relationships/hyperlink" Id="rId69" Target="https://money.com/crypto-that-will-boom-in-2025-fastest-growing-trending-cryptocurrencies/" TargetMode="External" /><Relationship Type="http://schemas.openxmlformats.org/officeDocument/2006/relationships/hyperlink" Id="rId36" Target="https://money.com/crypto-that-will-boom-in-2025-fastest-growing-trending-cryptocurrencies/#:~:text=2" TargetMode="External" /><Relationship Type="http://schemas.openxmlformats.org/officeDocument/2006/relationships/hyperlink" Id="rId40" Target="https://money.com/crypto-that-will-boom-in-2025-fastest-growing-trending-cryptocurrencies/#:~:text=3" TargetMode="External" /><Relationship Type="http://schemas.openxmlformats.org/officeDocument/2006/relationships/hyperlink" Id="rId44" Target="https://money.com/crypto-that-will-boom-in-2025-fastest-growing-trending-cryptocurrencies/#:~:text=4" TargetMode="External" /><Relationship Type="http://schemas.openxmlformats.org/officeDocument/2006/relationships/hyperlink" Id="rId49" Target="https://money.com/crypto-that-will-boom-in-2025-fastest-growing-trending-cryptocurrencies/#:~:text=5" TargetMode="External" /><Relationship Type="http://schemas.openxmlformats.org/officeDocument/2006/relationships/hyperlink" Id="rId51" Target="https://money.com/crypto-that-will-boom-in-2025-fastest-growing-trending-cryptocurrencies/#:~:text=6" TargetMode="External" /><Relationship Type="http://schemas.openxmlformats.org/officeDocument/2006/relationships/hyperlink" Id="rId52" Target="https://money.com/crypto-that-will-boom-in-2025-fastest-growing-trending-cryptocurrencies/#:~:text=7" TargetMode="External" /><Relationship Type="http://schemas.openxmlformats.org/officeDocument/2006/relationships/hyperlink" Id="rId53" Target="https://money.com/crypto-that-will-boom-in-2025-fastest-growing-trending-cryptocurrencies/#:~:text=8" TargetMode="External" /><Relationship Type="http://schemas.openxmlformats.org/officeDocument/2006/relationships/hyperlink" Id="rId72" Target="https://weissratings.com/" TargetMode="External" /><Relationship Type="http://schemas.openxmlformats.org/officeDocument/2006/relationships/hyperlink" Id="rId54" Target="https://weissratings.com/#:~:text=A" TargetMode="External" /><Relationship Type="http://schemas.openxmlformats.org/officeDocument/2006/relationships/hyperlink" Id="rId66" Target="https://www.binance.com/en/square/post/1452395" TargetMode="External" /><Relationship Type="http://schemas.openxmlformats.org/officeDocument/2006/relationships/hyperlink" Id="rId26" Target="https://www.binance.com/en/square/post/1452395#:~:text=Low%20User%20Engagement" TargetMode="External" /><Relationship Type="http://schemas.openxmlformats.org/officeDocument/2006/relationships/hyperlink" Id="rId24" Target="https://www.binance.com/en/square/post/1452395#:~:text=Slow%20Development%20Pace" TargetMode="External" /><Relationship Type="http://schemas.openxmlformats.org/officeDocument/2006/relationships/hyperlink" Id="rId25" Target="https://www.binance.com/en/square/post/1452395#:~:text=increased%20fees,becoming%20increasingly%20insignificant%20over%20time" TargetMode="External" /><Relationship Type="http://schemas.openxmlformats.org/officeDocument/2006/relationships/hyperlink" Id="rId65" Target="https://www.btcc.com/en-US/square/cryptodailyUK/784541" TargetMode="External" /><Relationship Type="http://schemas.openxmlformats.org/officeDocument/2006/relationships/hyperlink" Id="rId57" Target="https://www.btcc.com/en-US/square/cryptodailyUK/784541#:~:text=There%20are%20many%20good%20things,with%20a%20market%20cap%20of" TargetMode="External" /><Relationship Type="http://schemas.openxmlformats.org/officeDocument/2006/relationships/hyperlink" Id="rId23" Target="https://www.btcc.com/en-US/square/cryptodailyUK/784541#:~:text=While%20Cardano%27s%20peer,rather%20than%20powering%20DeFi%20apps" TargetMode="External" /><Relationship Type="http://schemas.openxmlformats.org/officeDocument/2006/relationships/hyperlink" Id="rId27" Target="https://www.btcc.com/en-US/square/cryptodailyUK/784541#:~:text=percentage%20gains%20will%20be%20smaller,growth%20many%20investors%20expect%20shortly" TargetMode="External" /><Relationship Type="http://schemas.openxmlformats.org/officeDocument/2006/relationships/hyperlink" Id="rId22" Target="https://www.btcc.com/en-US/square/cryptodailyUK/784541#:~:text=upcoming%202025%20bull%20run%2C%20even,popular%20in%20Africa%20and%20other" TargetMode="External" /><Relationship Type="http://schemas.openxmlformats.org/officeDocument/2006/relationships/hyperlink" Id="rId64" Target="https://www.coindesk.com/markets/2025/08/25/cardano-s-ada-price-finds-support-as-hoskinson-talks-network-s-future" TargetMode="External" /><Relationship Type="http://schemas.openxmlformats.org/officeDocument/2006/relationships/hyperlink" Id="rId33" Target="https://www.coindesk.com/markets/2025/08/25/cardano-s-ada-price-finds-support-as-hoskinson-talks-network-s-future#:~:text=" TargetMode="External" /><Relationship Type="http://schemas.openxmlformats.org/officeDocument/2006/relationships/hyperlink" Id="rId59" Target="https://www.coindesk.com/markets/2025/08/25/cardano-s-ada-price-finds-support-as-hoskinson-talks-network-s-future#:~:text=%240,in%20value%20overnight" TargetMode="External" /><Relationship Type="http://schemas.openxmlformats.org/officeDocument/2006/relationships/hyperlink" Id="rId34" Target="https://www.coindesk.com/markets/2025/08/25/cardano-s-ada-price-finds-support-as-hoskinson-talks-network-s-future#:~:text=ADA%20dropped%20nearly%2010,average%20volumes%2C%20the%20data%20showed" TargetMode="External" /><Relationship Type="http://schemas.openxmlformats.org/officeDocument/2006/relationships/hyperlink" Id="rId60" Target="https://www.coindesk.com/markets/2025/08/25/cardano-s-ada-price-finds-support-as-hoskinson-talks-network-s-future#:~:text=He%20noted%20that%20incorporating%20bitcoin,use%20cases%20and%20investor%20appeal" TargetMode="External" /><Relationship Type="http://schemas.openxmlformats.org/officeDocument/2006/relationships/hyperlink" Id="rId21" Target="https://www.coindesk.com/markets/2025/08/25/cardano-s-ada-price-finds-support-as-hoskinson-talks-network-s-future#:~:text=also%20fell%20more%20than%203" TargetMode="External" /><Relationship Type="http://schemas.openxmlformats.org/officeDocument/2006/relationships/hyperlink" Id="rId73" Target="https://www.marketbeat.com/cryptocurrencies/Cardano/?utm_source=MarketBeatPopup&amp;utm_medium=MarketBeatPopup&amp;RegistrationCode=ModernMarketsPopup-TechNewsObserver" TargetMode="External" /><Relationship Type="http://schemas.openxmlformats.org/officeDocument/2006/relationships/hyperlink" Id="rId58" Target="https://www.marketbeat.com/cryptocurrencies/Cardano/?utm_source=MarketBeatPopup&amp;utm_medium=MarketBeatPopup&amp;RegistrationCode=ModernMarketsPopup-TechNewsObserver#:~:text=Image%3A%20Cardano%20Could%20Rally%20as,90%20Resistance%20in%20Focus" TargetMode="External" /><Relationship Type="http://schemas.openxmlformats.org/officeDocument/2006/relationships/hyperlink" Id="rId55" Target="https://www.marketbeat.com/cryptocurrencies/Cardano/?utm_source=MarketBeatPopup&amp;utm_medium=MarketBeatPopup&amp;RegistrationCode=ModernMarketsPopup-TechNewsObserver#:~:text=Weiss%20Research%2C%20an%20investment%20research,D" TargetMode="External" /><Relationship Type="http://schemas.openxmlformats.org/officeDocument/2006/relationships/hyperlink" Id="rId70" Target="https://www.nasdaq.com/articles/prediction-these-3-cryptos-will-outperform-bitcoin-2025" TargetMode="External" /><Relationship Type="http://schemas.openxmlformats.org/officeDocument/2006/relationships/hyperlink" Id="rId37" Target="https://www.nasdaq.com/articles/prediction-these-3-cryptos-will-outperform-bitcoin-2025#:~:text=Ethereum" TargetMode="External" /><Relationship Type="http://schemas.openxmlformats.org/officeDocument/2006/relationships/hyperlink" Id="rId45" Target="https://www.nasdaq.com/articles/prediction-these-3-cryptos-will-outperform-bitcoin-2025#:~:text=Finally%2C%20there%27s%20XRP%20%28CRYPTO%3A%20XRP%29,it%20was%20up%20nearly%20600" TargetMode="External" /><Relationship Type="http://schemas.openxmlformats.org/officeDocument/2006/relationships/hyperlink" Id="rId39" Target="https://www.nasdaq.com/articles/prediction-these-3-cryptos-will-outperform-bitcoin-2025#:~:text=Moreover%2C%20Ethereum%20could%20be%20getting,stake%20blockchain%20such%20as%20Ethereum" TargetMode="External" /><Relationship Type="http://schemas.openxmlformats.org/officeDocument/2006/relationships/hyperlink" Id="rId42" Target="https://www.nasdaq.com/articles/prediction-these-3-cryptos-will-outperform-bitcoin-2025#:~:text=Standard%20Chartered%20is%20currently%20predicting,over%20the%20next%20few%20years" TargetMode="External" /><Relationship Type="http://schemas.openxmlformats.org/officeDocument/2006/relationships/hyperlink" Id="rId48" Target="https://www.nasdaq.com/articles/prediction-these-3-cryptos-will-outperform-bitcoin-2025#:~:text=The%20big" TargetMode="External" /><Relationship Type="http://schemas.openxmlformats.org/officeDocument/2006/relationships/hyperlink" Id="rId47" Target="https://www.nasdaq.com/articles/prediction-these-3-cryptos-will-outperform-bitcoin-2025#:~:text=also%20grinding%20to%20a%20halt,trading%20partners%20to%20resume%20trading" TargetMode="External" /><Relationship Type="http://schemas.openxmlformats.org/officeDocument/2006/relationships/hyperlink" Id="rId43" Target="https://www.nasdaq.com/articles/prediction-these-3-cryptos-will-outperform-bitcoin-2025#:~:text=artificial%20intelligence" TargetMode="External" /><Relationship Type="http://schemas.openxmlformats.org/officeDocument/2006/relationships/hyperlink" Id="rId41" Target="https://www.nasdaq.com/articles/prediction-these-3-cryptos-will-outperform-bitcoin-2025#:~:text=go%20parabolic" TargetMode="External" /><Relationship Type="http://schemas.openxmlformats.org/officeDocument/2006/relationships/hyperlink" Id="rId38" Target="https://www.nasdaq.com/articles/prediction-these-3-cryptos-will-outperform-bitcoin-2025#:~:text=performance%20enhancements%20are%20critical" TargetMode="External" /><Relationship Type="http://schemas.openxmlformats.org/officeDocument/2006/relationships/hyperlink" Id="rId46" Target="https://www.nasdaq.com/articles/prediction-these-3-cryptos-will-outperform-bitcoin-2025#:~:text=was%20up%20nearly%20600" TargetMode="External" /></Relationships>
</file>

<file path=word/_rels/footnotes.xml.rels><?xml version="1.0" encoding="UTF-8"?><Relationships xmlns="http://schemas.openxmlformats.org/package/2006/relationships"><Relationship Type="http://schemas.openxmlformats.org/officeDocument/2006/relationships/hyperlink" Id="rId67" Target="https://coincentral.com/cardano-could-sink-after-founder-controversy-here-are-2-altcoins-set-to-outperform-ada-price/" TargetMode="External" /><Relationship Type="http://schemas.openxmlformats.org/officeDocument/2006/relationships/hyperlink" Id="rId32" Target="https://coincentral.com/cardano-could-sink-after-founder-controversy-here-are-2-altcoins-set-to-outperform-ada-price/#:~:text=It%E2%80%99s%20exciting%20times%20for%20crypto,underperformed%20most%20big%20cap%20cryptos" TargetMode="External" /><Relationship Type="http://schemas.openxmlformats.org/officeDocument/2006/relationships/hyperlink" Id="rId29" Target="https://coincentral.com/cardano-could-sink-after-founder-controversy-here-are-2-altcoins-set-to-outperform-ada-price/#:~:text=The%20ADA%20price%20has%20dropped,over%20300%20million%20Cardano%20tokens" TargetMode="External" /><Relationship Type="http://schemas.openxmlformats.org/officeDocument/2006/relationships/hyperlink" Id="rId28" Target="https://coincentral.com/cardano-could-sink-after-founder-controversy-here-are-2-altcoins-set-to-outperform-ada-price/#:~:text=There%E2%80%99s%20never%20a%20dull%20day,market%20turning%20bullish%20yet%20again" TargetMode="External" /><Relationship Type="http://schemas.openxmlformats.org/officeDocument/2006/relationships/hyperlink" Id="rId68" Target="https://cointelegraph.com/news/hoskinson-audit-deeply-hurt-600-m-cardano-treasury" TargetMode="External" /><Relationship Type="http://schemas.openxmlformats.org/officeDocument/2006/relationships/hyperlink" Id="rId31" Target="https://cointelegraph.com/news/hoskinson-audit-deeply-hurt-600-m-cardano-treasury#:~:text=Hoskinson%20%E2%80%9Cdeeply%20hurt%E2%80%9D%20by%20community,reaction" TargetMode="External" /><Relationship Type="http://schemas.openxmlformats.org/officeDocument/2006/relationships/hyperlink" Id="rId30" Target="https://cointelegraph.com/news/hoskinson-audit-deeply-hurt-600-m-cardano-treasury#:~:text=May%2019%2C%202025" TargetMode="External" /><Relationship Type="http://schemas.openxmlformats.org/officeDocument/2006/relationships/hyperlink" Id="rId71" Target="https://finance.yahoo.com/news/3-cryptocurrencies-could-skyrocket-2025-133200158.html" TargetMode="External" /><Relationship Type="http://schemas.openxmlformats.org/officeDocument/2006/relationships/hyperlink" Id="rId50" Target="https://finance.yahoo.com/news/3-cryptocurrencies-could-skyrocket-2025-133200158.html#:~:text=These%203%20Cryptocurrencies%20Could%20Skyrocket,Fool%20has%20a%20disclosure%20policy" TargetMode="External" /><Relationship Type="http://schemas.openxmlformats.org/officeDocument/2006/relationships/hyperlink" Id="rId69" Target="https://money.com/crypto-that-will-boom-in-2025-fastest-growing-trending-cryptocurrencies/" TargetMode="External" /><Relationship Type="http://schemas.openxmlformats.org/officeDocument/2006/relationships/hyperlink" Id="rId36" Target="https://money.com/crypto-that-will-boom-in-2025-fastest-growing-trending-cryptocurrencies/#:~:text=2" TargetMode="External" /><Relationship Type="http://schemas.openxmlformats.org/officeDocument/2006/relationships/hyperlink" Id="rId40" Target="https://money.com/crypto-that-will-boom-in-2025-fastest-growing-trending-cryptocurrencies/#:~:text=3" TargetMode="External" /><Relationship Type="http://schemas.openxmlformats.org/officeDocument/2006/relationships/hyperlink" Id="rId44" Target="https://money.com/crypto-that-will-boom-in-2025-fastest-growing-trending-cryptocurrencies/#:~:text=4" TargetMode="External" /><Relationship Type="http://schemas.openxmlformats.org/officeDocument/2006/relationships/hyperlink" Id="rId49" Target="https://money.com/crypto-that-will-boom-in-2025-fastest-growing-trending-cryptocurrencies/#:~:text=5" TargetMode="External" /><Relationship Type="http://schemas.openxmlformats.org/officeDocument/2006/relationships/hyperlink" Id="rId51" Target="https://money.com/crypto-that-will-boom-in-2025-fastest-growing-trending-cryptocurrencies/#:~:text=6" TargetMode="External" /><Relationship Type="http://schemas.openxmlformats.org/officeDocument/2006/relationships/hyperlink" Id="rId52" Target="https://money.com/crypto-that-will-boom-in-2025-fastest-growing-trending-cryptocurrencies/#:~:text=7" TargetMode="External" /><Relationship Type="http://schemas.openxmlformats.org/officeDocument/2006/relationships/hyperlink" Id="rId53" Target="https://money.com/crypto-that-will-boom-in-2025-fastest-growing-trending-cryptocurrencies/#:~:text=8" TargetMode="External" /><Relationship Type="http://schemas.openxmlformats.org/officeDocument/2006/relationships/hyperlink" Id="rId72" Target="https://weissratings.com/" TargetMode="External" /><Relationship Type="http://schemas.openxmlformats.org/officeDocument/2006/relationships/hyperlink" Id="rId54" Target="https://weissratings.com/#:~:text=A" TargetMode="External" /><Relationship Type="http://schemas.openxmlformats.org/officeDocument/2006/relationships/hyperlink" Id="rId66" Target="https://www.binance.com/en/square/post/1452395" TargetMode="External" /><Relationship Type="http://schemas.openxmlformats.org/officeDocument/2006/relationships/hyperlink" Id="rId26" Target="https://www.binance.com/en/square/post/1452395#:~:text=Low%20User%20Engagement" TargetMode="External" /><Relationship Type="http://schemas.openxmlformats.org/officeDocument/2006/relationships/hyperlink" Id="rId24" Target="https://www.binance.com/en/square/post/1452395#:~:text=Slow%20Development%20Pace" TargetMode="External" /><Relationship Type="http://schemas.openxmlformats.org/officeDocument/2006/relationships/hyperlink" Id="rId25" Target="https://www.binance.com/en/square/post/1452395#:~:text=increased%20fees,becoming%20increasingly%20insignificant%20over%20time" TargetMode="External" /><Relationship Type="http://schemas.openxmlformats.org/officeDocument/2006/relationships/hyperlink" Id="rId65" Target="https://www.btcc.com/en-US/square/cryptodailyUK/784541" TargetMode="External" /><Relationship Type="http://schemas.openxmlformats.org/officeDocument/2006/relationships/hyperlink" Id="rId57" Target="https://www.btcc.com/en-US/square/cryptodailyUK/784541#:~:text=There%20are%20many%20good%20things,with%20a%20market%20cap%20of" TargetMode="External" /><Relationship Type="http://schemas.openxmlformats.org/officeDocument/2006/relationships/hyperlink" Id="rId23" Target="https://www.btcc.com/en-US/square/cryptodailyUK/784541#:~:text=While%20Cardano%27s%20peer,rather%20than%20powering%20DeFi%20apps" TargetMode="External" /><Relationship Type="http://schemas.openxmlformats.org/officeDocument/2006/relationships/hyperlink" Id="rId27" Target="https://www.btcc.com/en-US/square/cryptodailyUK/784541#:~:text=percentage%20gains%20will%20be%20smaller,growth%20many%20investors%20expect%20shortly" TargetMode="External" /><Relationship Type="http://schemas.openxmlformats.org/officeDocument/2006/relationships/hyperlink" Id="rId22" Target="https://www.btcc.com/en-US/square/cryptodailyUK/784541#:~:text=upcoming%202025%20bull%20run%2C%20even,popular%20in%20Africa%20and%20other" TargetMode="External" /><Relationship Type="http://schemas.openxmlformats.org/officeDocument/2006/relationships/hyperlink" Id="rId64" Target="https://www.coindesk.com/markets/2025/08/25/cardano-s-ada-price-finds-support-as-hoskinson-talks-network-s-future" TargetMode="External" /><Relationship Type="http://schemas.openxmlformats.org/officeDocument/2006/relationships/hyperlink" Id="rId33" Target="https://www.coindesk.com/markets/2025/08/25/cardano-s-ada-price-finds-support-as-hoskinson-talks-network-s-future#:~:text=" TargetMode="External" /><Relationship Type="http://schemas.openxmlformats.org/officeDocument/2006/relationships/hyperlink" Id="rId59" Target="https://www.coindesk.com/markets/2025/08/25/cardano-s-ada-price-finds-support-as-hoskinson-talks-network-s-future#:~:text=%240,in%20value%20overnight" TargetMode="External" /><Relationship Type="http://schemas.openxmlformats.org/officeDocument/2006/relationships/hyperlink" Id="rId34" Target="https://www.coindesk.com/markets/2025/08/25/cardano-s-ada-price-finds-support-as-hoskinson-talks-network-s-future#:~:text=ADA%20dropped%20nearly%2010,average%20volumes%2C%20the%20data%20showed" TargetMode="External" /><Relationship Type="http://schemas.openxmlformats.org/officeDocument/2006/relationships/hyperlink" Id="rId60" Target="https://www.coindesk.com/markets/2025/08/25/cardano-s-ada-price-finds-support-as-hoskinson-talks-network-s-future#:~:text=He%20noted%20that%20incorporating%20bitcoin,use%20cases%20and%20investor%20appeal" TargetMode="External" /><Relationship Type="http://schemas.openxmlformats.org/officeDocument/2006/relationships/hyperlink" Id="rId21" Target="https://www.coindesk.com/markets/2025/08/25/cardano-s-ada-price-finds-support-as-hoskinson-talks-network-s-future#:~:text=also%20fell%20more%20than%203" TargetMode="External" /><Relationship Type="http://schemas.openxmlformats.org/officeDocument/2006/relationships/hyperlink" Id="rId73" Target="https://www.marketbeat.com/cryptocurrencies/Cardano/?utm_source=MarketBeatPopup&amp;utm_medium=MarketBeatPopup&amp;RegistrationCode=ModernMarketsPopup-TechNewsObserver" TargetMode="External" /><Relationship Type="http://schemas.openxmlformats.org/officeDocument/2006/relationships/hyperlink" Id="rId58" Target="https://www.marketbeat.com/cryptocurrencies/Cardano/?utm_source=MarketBeatPopup&amp;utm_medium=MarketBeatPopup&amp;RegistrationCode=ModernMarketsPopup-TechNewsObserver#:~:text=Image%3A%20Cardano%20Could%20Rally%20as,90%20Resistance%20in%20Focus" TargetMode="External" /><Relationship Type="http://schemas.openxmlformats.org/officeDocument/2006/relationships/hyperlink" Id="rId55" Target="https://www.marketbeat.com/cryptocurrencies/Cardano/?utm_source=MarketBeatPopup&amp;utm_medium=MarketBeatPopup&amp;RegistrationCode=ModernMarketsPopup-TechNewsObserver#:~:text=Weiss%20Research%2C%20an%20investment%20research,D" TargetMode="External" /><Relationship Type="http://schemas.openxmlformats.org/officeDocument/2006/relationships/hyperlink" Id="rId70" Target="https://www.nasdaq.com/articles/prediction-these-3-cryptos-will-outperform-bitcoin-2025" TargetMode="External" /><Relationship Type="http://schemas.openxmlformats.org/officeDocument/2006/relationships/hyperlink" Id="rId37" Target="https://www.nasdaq.com/articles/prediction-these-3-cryptos-will-outperform-bitcoin-2025#:~:text=Ethereum" TargetMode="External" /><Relationship Type="http://schemas.openxmlformats.org/officeDocument/2006/relationships/hyperlink" Id="rId45" Target="https://www.nasdaq.com/articles/prediction-these-3-cryptos-will-outperform-bitcoin-2025#:~:text=Finally%2C%20there%27s%20XRP%20%28CRYPTO%3A%20XRP%29,it%20was%20up%20nearly%20600" TargetMode="External" /><Relationship Type="http://schemas.openxmlformats.org/officeDocument/2006/relationships/hyperlink" Id="rId39" Target="https://www.nasdaq.com/articles/prediction-these-3-cryptos-will-outperform-bitcoin-2025#:~:text=Moreover%2C%20Ethereum%20could%20be%20getting,stake%20blockchain%20such%20as%20Ethereum" TargetMode="External" /><Relationship Type="http://schemas.openxmlformats.org/officeDocument/2006/relationships/hyperlink" Id="rId42" Target="https://www.nasdaq.com/articles/prediction-these-3-cryptos-will-outperform-bitcoin-2025#:~:text=Standard%20Chartered%20is%20currently%20predicting,over%20the%20next%20few%20years" TargetMode="External" /><Relationship Type="http://schemas.openxmlformats.org/officeDocument/2006/relationships/hyperlink" Id="rId48" Target="https://www.nasdaq.com/articles/prediction-these-3-cryptos-will-outperform-bitcoin-2025#:~:text=The%20big" TargetMode="External" /><Relationship Type="http://schemas.openxmlformats.org/officeDocument/2006/relationships/hyperlink" Id="rId47" Target="https://www.nasdaq.com/articles/prediction-these-3-cryptos-will-outperform-bitcoin-2025#:~:text=also%20grinding%20to%20a%20halt,trading%20partners%20to%20resume%20trading" TargetMode="External" /><Relationship Type="http://schemas.openxmlformats.org/officeDocument/2006/relationships/hyperlink" Id="rId43" Target="https://www.nasdaq.com/articles/prediction-these-3-cryptos-will-outperform-bitcoin-2025#:~:text=artificial%20intelligence" TargetMode="External" /><Relationship Type="http://schemas.openxmlformats.org/officeDocument/2006/relationships/hyperlink" Id="rId41" Target="https://www.nasdaq.com/articles/prediction-these-3-cryptos-will-outperform-bitcoin-2025#:~:text=go%20parabolic" TargetMode="External" /><Relationship Type="http://schemas.openxmlformats.org/officeDocument/2006/relationships/hyperlink" Id="rId38" Target="https://www.nasdaq.com/articles/prediction-these-3-cryptos-will-outperform-bitcoin-2025#:~:text=performance%20enhancements%20are%20critical" TargetMode="External" /><Relationship Type="http://schemas.openxmlformats.org/officeDocument/2006/relationships/hyperlink" Id="rId46" Target="https://www.nasdaq.com/articles/prediction-these-3-cryptos-will-outperform-bitcoin-2025#:~:text=was%20up%20nearly%206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2025-08-31T11:19:40Z</dcterms:created>
  <dcterms:modified xsi:type="dcterms:W3CDTF">2025-08-31T11:19:40Z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