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Light" w:cs="Comfortaa Light" w:eastAsia="Comfortaa Light" w:hAnsi="Comfortaa Light"/>
        </w:rPr>
      </w:pPr>
      <w:r w:rsidDel="00000000" w:rsidR="00000000" w:rsidRPr="00000000">
        <w:rPr/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1338263</wp:posOffset>
            </wp:positionH>
            <wp:positionV relativeFrom="page">
              <wp:posOffset>133350</wp:posOffset>
            </wp:positionV>
            <wp:extent cx="5091113" cy="10191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Light" w:cs="Comfortaa Light" w:eastAsia="Comfortaa Light" w:hAnsi="Comfortaa Ligh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rtl w:val="0"/>
        </w:rPr>
        <w:t xml:space="preserve">Database Design &amp; Programming with SQL</w:t>
      </w:r>
    </w:p>
    <w:p w:rsidR="00000000" w:rsidDel="00000000" w:rsidP="00000000" w:rsidRDefault="00000000" w:rsidRPr="00000000" w14:paraId="00000006">
      <w:pPr>
        <w:rPr>
          <w:rFonts w:ascii="Comfortaa Light" w:cs="Comfortaa Light" w:eastAsia="Comfortaa Light" w:hAnsi="Comfortaa Ligh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b w:val="1"/>
          <w:sz w:val="46"/>
          <w:szCs w:val="46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Comfortaa Light" w:cs="Comfortaa Light" w:eastAsia="Comfortaa Light" w:hAnsi="Comfortaa Light"/>
          <w:color w:val="212529"/>
          <w:sz w:val="40"/>
          <w:szCs w:val="40"/>
        </w:rPr>
      </w:pPr>
      <w:r w:rsidDel="00000000" w:rsidR="00000000" w:rsidRPr="00000000">
        <w:rPr>
          <w:rFonts w:ascii="Comfortaa Light" w:cs="Comfortaa Light" w:eastAsia="Comfortaa Light" w:hAnsi="Comfortaa Light"/>
          <w:color w:val="212529"/>
          <w:sz w:val="40"/>
          <w:szCs w:val="40"/>
          <w:rtl w:val="0"/>
        </w:rPr>
        <w:t xml:space="preserve">In this project, you'll step into the role of a </w:t>
      </w: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40"/>
          <w:szCs w:val="40"/>
          <w:rtl w:val="0"/>
        </w:rPr>
        <w:t xml:space="preserve">database administrator</w:t>
      </w:r>
      <w:r w:rsidDel="00000000" w:rsidR="00000000" w:rsidRPr="00000000">
        <w:rPr>
          <w:rFonts w:ascii="Comfortaa Light" w:cs="Comfortaa Light" w:eastAsia="Comfortaa Light" w:hAnsi="Comfortaa Light"/>
          <w:color w:val="212529"/>
          <w:sz w:val="40"/>
          <w:szCs w:val="40"/>
          <w:rtl w:val="0"/>
        </w:rPr>
        <w:t xml:space="preserve"> tasked with building a  </w:t>
      </w: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40"/>
          <w:szCs w:val="40"/>
          <w:rtl w:val="0"/>
        </w:rPr>
        <w:t xml:space="preserve">MySQL database</w:t>
      </w:r>
      <w:r w:rsidDel="00000000" w:rsidR="00000000" w:rsidRPr="00000000">
        <w:rPr>
          <w:rFonts w:ascii="Comfortaa Light" w:cs="Comfortaa Light" w:eastAsia="Comfortaa Light" w:hAnsi="Comfortaa Light"/>
          <w:color w:val="212529"/>
          <w:sz w:val="40"/>
          <w:szCs w:val="40"/>
          <w:rtl w:val="0"/>
        </w:rPr>
        <w:t xml:space="preserve"> to store and manage data for a </w:t>
      </w: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40"/>
          <w:szCs w:val="40"/>
          <w:rtl w:val="0"/>
        </w:rPr>
        <w:t xml:space="preserve">BookStore</w:t>
      </w:r>
      <w:r w:rsidDel="00000000" w:rsidR="00000000" w:rsidRPr="00000000">
        <w:rPr>
          <w:rFonts w:ascii="Comfortaa Light" w:cs="Comfortaa Light" w:eastAsia="Comfortaa Light" w:hAnsi="Comfortaa Light"/>
          <w:color w:val="212529"/>
          <w:sz w:val="40"/>
          <w:szCs w:val="40"/>
          <w:rtl w:val="0"/>
        </w:rPr>
        <w:t xml:space="preserve">. By applying your skills in database design, table creation, data loading, and user management, you'll develop an organized system for this important real-world system. </w:t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Comfortaa Light" w:cs="Comfortaa Light" w:eastAsia="Comfortaa Light" w:hAnsi="Comfortaa Light"/>
          <w:color w:val="212529"/>
          <w:sz w:val="40"/>
          <w:szCs w:val="40"/>
        </w:rPr>
      </w:pPr>
      <w:r w:rsidDel="00000000" w:rsidR="00000000" w:rsidRPr="00000000">
        <w:rPr>
          <w:rFonts w:ascii="Comfortaa Light" w:cs="Comfortaa Light" w:eastAsia="Comfortaa Light" w:hAnsi="Comfortaa Light"/>
          <w:color w:val="212529"/>
          <w:sz w:val="40"/>
          <w:szCs w:val="40"/>
          <w:rtl w:val="0"/>
        </w:rPr>
        <w:t xml:space="preserve">This hands-on project provides valuable experience in efficiently structuring databases to handle large, complex data.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n8aw9q4wz2v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2wllvoxhqg5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9a62qbpdj5e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ip81acdvwha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8ckhmq57zri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3qiqn0r4z0i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k0f1at6svnpr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212529"/>
          <w:sz w:val="40"/>
          <w:szCs w:val="40"/>
          <w:rtl w:val="0"/>
        </w:rPr>
        <w:t xml:space="preserve">Tools and Technologies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mfortaa" w:cs="Comfortaa" w:eastAsia="Comfortaa" w:hAnsi="Comfortaa"/>
          <w:color w:val="212529"/>
          <w:sz w:val="27"/>
          <w:szCs w:val="27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7"/>
          <w:szCs w:val="27"/>
          <w:rtl w:val="0"/>
        </w:rPr>
        <w:t xml:space="preserve">MySQL - For building and managing the database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rPr>
          <w:rFonts w:ascii="Comfortaa" w:cs="Comfortaa" w:eastAsia="Comfortaa" w:hAnsi="Comfortaa"/>
          <w:color w:val="212529"/>
          <w:sz w:val="27"/>
          <w:szCs w:val="27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7"/>
          <w:szCs w:val="27"/>
          <w:rtl w:val="0"/>
        </w:rPr>
        <w:t xml:space="preserve">Draw.io - For visualizing the database schema and relationships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37uyaz3wfq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ao4ypdx66qr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6zd9tzxwu60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212529"/>
          <w:sz w:val="40"/>
          <w:szCs w:val="40"/>
        </w:rPr>
      </w:pPr>
      <w:bookmarkStart w:colFirst="0" w:colLast="0" w:name="_yjz6mug5p6qq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212529"/>
          <w:sz w:val="40"/>
          <w:szCs w:val="40"/>
          <w:rtl w:val="0"/>
        </w:rPr>
        <w:t xml:space="preserve">Prerequisites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Comfortaa" w:cs="Comfortaa" w:eastAsia="Comfortaa" w:hAnsi="Comfortaa"/>
          <w:color w:val="21252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To successfully complete this project, you should be comfortable with: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Understanding the basics of MySQL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Creating tables in MySQL with the appropriate data types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Managing MySQL users and applying security best practices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7" w:sz="0" w:val="none"/>
        </w:pBdr>
        <w:spacing w:before="280" w:line="281.25" w:lineRule="auto"/>
        <w:rPr>
          <w:rFonts w:ascii="Comfortaa" w:cs="Comfortaa" w:eastAsia="Comfortaa" w:hAnsi="Comfortaa"/>
          <w:b w:val="1"/>
          <w:color w:val="000000"/>
          <w:sz w:val="36"/>
          <w:szCs w:val="36"/>
        </w:rPr>
      </w:pPr>
      <w:bookmarkStart w:colFirst="0" w:colLast="0" w:name="_350nl4ogypdv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6"/>
          <w:szCs w:val="36"/>
          <w:rtl w:val="0"/>
        </w:rPr>
        <w:t xml:space="preserve">Project Objective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7" w:sz="0" w:val="none"/>
        </w:pBdr>
        <w:spacing w:after="240" w:before="240" w:line="281.25" w:lineRule="auto"/>
        <w:rPr>
          <w:rFonts w:ascii="Comfortaa Light" w:cs="Comfortaa Light" w:eastAsia="Comfortaa Light" w:hAnsi="Comfortaa Light"/>
          <w:color w:val="000000"/>
          <w:sz w:val="32"/>
          <w:szCs w:val="32"/>
        </w:rPr>
      </w:pPr>
      <w:bookmarkStart w:colFirst="0" w:colLast="0" w:name="_z0r7rgaa1h47" w:id="12"/>
      <w:bookmarkEnd w:id="12"/>
      <w:r w:rsidDel="00000000" w:rsidR="00000000" w:rsidRPr="00000000">
        <w:rPr>
          <w:rFonts w:ascii="Comfortaa Light" w:cs="Comfortaa Light" w:eastAsia="Comfortaa Light" w:hAnsi="Comfortaa Light"/>
          <w:color w:val="000000"/>
          <w:sz w:val="32"/>
          <w:szCs w:val="32"/>
          <w:rtl w:val="0"/>
        </w:rPr>
        <w:t xml:space="preserve">Your goal is to build a relational database that stores information about the bookstore's operations, including books, authors, customers, orders, shipping, and more. You will create a database that efficiently stores all necessary data and allows for quick retrieval and analysis.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 Light" w:cs="Comfortaa Light" w:eastAsia="Comfortaa Light" w:hAnsi="Comfortaa Light"/>
          <w:color w:val="000000"/>
          <w:sz w:val="32"/>
          <w:szCs w:val="32"/>
        </w:rPr>
      </w:pPr>
      <w:bookmarkStart w:colFirst="0" w:colLast="0" w:name="_93di53tci5v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000000"/>
          <w:sz w:val="36"/>
          <w:szCs w:val="36"/>
        </w:rPr>
      </w:pPr>
      <w:bookmarkStart w:colFirst="0" w:colLast="0" w:name="_rs9rf1mtuvl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000000"/>
          <w:sz w:val="36"/>
          <w:szCs w:val="36"/>
        </w:rPr>
      </w:pPr>
      <w:bookmarkStart w:colFirst="0" w:colLast="0" w:name="_bgqqh4ro53rj" w:id="15"/>
      <w:bookmarkEnd w:id="1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6"/>
          <w:szCs w:val="36"/>
          <w:rtl w:val="0"/>
        </w:rPr>
        <w:t xml:space="preserve">Step-by-Step Instructions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80" w:lineRule="auto"/>
        <w:ind w:left="720" w:hanging="360"/>
        <w:rPr>
          <w:rFonts w:ascii="Comfortaa Medium" w:cs="Comfortaa Medium" w:eastAsia="Comfortaa Medium" w:hAnsi="Comfortaa Medium"/>
          <w:color w:val="212529"/>
          <w:sz w:val="27"/>
          <w:szCs w:val="27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7"/>
          <w:szCs w:val="27"/>
          <w:rtl w:val="0"/>
        </w:rPr>
        <w:t xml:space="preserve">Create a new database to store bookstore data.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color w:val="212529"/>
          <w:sz w:val="27"/>
          <w:szCs w:val="27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7"/>
          <w:szCs w:val="27"/>
          <w:rtl w:val="0"/>
        </w:rPr>
        <w:t xml:space="preserve">Determine the table schema and data types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color w:val="212529"/>
          <w:sz w:val="27"/>
          <w:szCs w:val="27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7"/>
          <w:szCs w:val="27"/>
          <w:rtl w:val="0"/>
        </w:rPr>
        <w:t xml:space="preserve">Write the SQL commands to create tables that match the data structure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color w:val="212529"/>
          <w:sz w:val="27"/>
          <w:szCs w:val="27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7"/>
          <w:szCs w:val="27"/>
          <w:rtl w:val="0"/>
        </w:rPr>
        <w:t xml:space="preserve">Set up user groups and roles to control access to the database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before="0" w:beforeAutospacing="0" w:lineRule="auto"/>
        <w:ind w:left="720" w:hanging="360"/>
        <w:rPr>
          <w:rFonts w:ascii="Comfortaa Medium" w:cs="Comfortaa Medium" w:eastAsia="Comfortaa Medium" w:hAnsi="Comfortaa Medium"/>
          <w:color w:val="212529"/>
          <w:sz w:val="27"/>
          <w:szCs w:val="27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7"/>
          <w:szCs w:val="27"/>
          <w:rtl w:val="0"/>
        </w:rPr>
        <w:t xml:space="preserve">Test the database by running queries to retrieve and analyze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000000"/>
          <w:sz w:val="34"/>
          <w:szCs w:val="34"/>
        </w:rPr>
      </w:pPr>
      <w:bookmarkStart w:colFirst="0" w:colLast="0" w:name="_nf4d4t5gy47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7" w:sz="0" w:val="none"/>
        </w:pBdr>
        <w:spacing w:after="120" w:before="0" w:line="281.25" w:lineRule="auto"/>
        <w:rPr>
          <w:rFonts w:ascii="Comfortaa" w:cs="Comfortaa" w:eastAsia="Comfortaa" w:hAnsi="Comfortaa"/>
          <w:b w:val="1"/>
          <w:color w:val="000000"/>
          <w:sz w:val="34"/>
          <w:szCs w:val="34"/>
        </w:rPr>
      </w:pPr>
      <w:bookmarkStart w:colFirst="0" w:colLast="0" w:name="_bizvd2gqki5k" w:id="17"/>
      <w:bookmarkEnd w:id="17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4"/>
          <w:szCs w:val="34"/>
          <w:rtl w:val="0"/>
        </w:rPr>
        <w:t xml:space="preserve">Expected Outcomes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Comfortaa" w:cs="Comfortaa" w:eastAsia="Comfortaa" w:hAnsi="Comfortaa"/>
          <w:color w:val="212529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By completing this SQL project, you'll gain practical experience and valuable, transferable skills, including: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Designing and implementing a MySQL database for a real-world use case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Creating tables with the optimal schema and data types for the dataset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Managing database access through user groups and roles to ensure security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line="276" w:lineRule="auto"/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8"/>
          <w:szCs w:val="28"/>
          <w:rtl w:val="0"/>
        </w:rPr>
        <w:t xml:space="preserve">Querying the data to extract meaningful insights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 Light" w:cs="Comfortaa Light" w:eastAsia="Comfortaa Light" w:hAnsi="Comfortaa Light"/>
          <w:color w:val="212529"/>
          <w:sz w:val="26"/>
          <w:szCs w:val="26"/>
        </w:rPr>
      </w:pPr>
      <w:bookmarkStart w:colFirst="0" w:colLast="0" w:name="_40voq775l79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gq7l6dc9z1u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8acdpumq0bl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v6t4b3sc4zm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wv4y16nn0an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czjwfyuwypa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0"/>
          <w:szCs w:val="30"/>
        </w:rPr>
      </w:pPr>
      <w:bookmarkStart w:colFirst="0" w:colLast="0" w:name="_ejj7u84947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0" w:firstLine="0"/>
        <w:rPr>
          <w:rFonts w:ascii="Comfortaa" w:cs="Comfortaa" w:eastAsia="Comfortaa" w:hAnsi="Comfortaa"/>
          <w:b w:val="1"/>
          <w:color w:val="212529"/>
          <w:sz w:val="34"/>
          <w:szCs w:val="34"/>
        </w:rPr>
      </w:pPr>
      <w:bookmarkStart w:colFirst="0" w:colLast="0" w:name="_ac4kxrscbagp" w:id="25"/>
      <w:bookmarkEnd w:id="25"/>
      <w:r w:rsidDel="00000000" w:rsidR="00000000" w:rsidRPr="00000000">
        <w:rPr>
          <w:rFonts w:ascii="Comfortaa" w:cs="Comfortaa" w:eastAsia="Comfortaa" w:hAnsi="Comfortaa"/>
          <w:b w:val="1"/>
          <w:color w:val="212529"/>
          <w:sz w:val="34"/>
          <w:szCs w:val="34"/>
          <w:rtl w:val="0"/>
        </w:rPr>
        <w:t xml:space="preserve">Tables to Be Created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Here are the key tables that you'll design and implement for the bookstore database: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book: A list of all books available in the store.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book_author: A table to manage the many-to-many relationship between books and authors.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author: A list of all authors.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book_language: A list of the possible languages of books.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publisher: A list of publishers for books.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Customer: A list of the bookstore's customers.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customer_address: A list of addresses for customers. Each customer can have multiple addresses.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address_status: A list of statuses for an address (e.g., current, old).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address: A list of all addresses in the system.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country: A list of countries where the addresses are located.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cust_order: A list of orders placed by customers.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order_line: A list of books that are part of each order.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shipping_method: A list of possible shipping methods for an order.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order_history: A record of the history of an order (e.g., ordered, cancelled, delivered).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6"/>
          <w:szCs w:val="26"/>
          <w:rtl w:val="0"/>
        </w:rPr>
        <w:t xml:space="preserve">order_status: A list of possible statuses for an order (e.g., pending, shipped, delivered).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mfortaa" w:cs="Comfortaa" w:eastAsia="Comfortaa" w:hAnsi="Comfortaa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212529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529"/>
          <w:sz w:val="38"/>
          <w:szCs w:val="38"/>
          <w:rtl w:val="0"/>
        </w:rPr>
        <w:t xml:space="preserve">How to Submit.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Comfortaa" w:cs="Comfortaa" w:eastAsia="Comfortaa" w:hAnsi="Comfortaa"/>
          <w:color w:val="212529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32"/>
          <w:szCs w:val="32"/>
          <w:rtl w:val="0"/>
        </w:rPr>
        <w:t xml:space="preserve">The group leader should create a GitHub repository.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32"/>
          <w:szCs w:val="32"/>
          <w:rtl w:val="0"/>
        </w:rPr>
        <w:t xml:space="preserve">Deadline: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13/04/2025 11:59 pm EAT</w:t>
      </w:r>
      <w:r w:rsidDel="00000000" w:rsidR="00000000" w:rsidRPr="00000000">
        <w:rPr>
          <w:rFonts w:ascii="Comfortaa" w:cs="Comfortaa" w:eastAsia="Comfortaa" w:hAnsi="Comfortaa"/>
          <w:color w:val="212529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Comfortaa" w:cs="Comfortaa" w:eastAsia="Comfortaa" w:hAnsi="Comfortaa"/>
          <w:color w:val="212529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32"/>
          <w:szCs w:val="32"/>
          <w:rtl w:val="0"/>
        </w:rPr>
        <w:t xml:space="preserve">Submit the GitHub repo link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forms.gle/DrKeuqKbeW45x9G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