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A233" w14:textId="77777777" w:rsidR="0020558D" w:rsidRPr="009C5503" w:rsidRDefault="0020558D" w:rsidP="00487481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D09280B" w14:textId="77777777" w:rsidR="0020558D" w:rsidRPr="009C5503" w:rsidRDefault="0020558D" w:rsidP="00487481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351D33D" w14:textId="77777777" w:rsidR="0020558D" w:rsidRPr="009C5503" w:rsidRDefault="0020558D" w:rsidP="00487481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Інститут комп'ютерних наук та інформаційних технологій</w:t>
      </w:r>
    </w:p>
    <w:p w14:paraId="65218933" w14:textId="77777777" w:rsidR="0020558D" w:rsidRPr="009C5503" w:rsidRDefault="0020558D" w:rsidP="00487481">
      <w:pPr>
        <w:spacing w:before="120" w:after="120" w:line="276" w:lineRule="auto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C5503">
        <w:rPr>
          <w:rFonts w:ascii="Times New Roman" w:hAnsi="Times New Roman" w:cs="Times New Roman"/>
          <w:b/>
          <w:bCs/>
          <w:sz w:val="28"/>
          <w:szCs w:val="28"/>
        </w:rPr>
        <w:t>Кафедра САП</w:t>
      </w:r>
    </w:p>
    <w:p w14:paraId="529952A7" w14:textId="77777777" w:rsidR="0020558D" w:rsidRPr="009C5503" w:rsidRDefault="0020558D" w:rsidP="0048748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C550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61F835" wp14:editId="0E465FAF">
            <wp:extent cx="2479749" cy="2352675"/>
            <wp:effectExtent l="0" t="0" r="0" b="0"/>
            <wp:docPr id="2085529902" name="Рисунок 1" descr="Национальный университет «Львовская политехника»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иональный университет «Львовская политехника»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05" cy="23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A470" w14:textId="77777777" w:rsidR="0020558D" w:rsidRPr="009C5503" w:rsidRDefault="0020558D" w:rsidP="009C5503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53960" w14:textId="4ADB59C3" w:rsidR="0020558D" w:rsidRPr="00DF0CD8" w:rsidRDefault="0020558D" w:rsidP="009C5503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C55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Звіт з лабораторної роботи </w:t>
      </w:r>
      <w:r w:rsidRPr="009C5503">
        <w:rPr>
          <w:rFonts w:ascii="Times New Roman" w:eastAsia="Arial" w:hAnsi="Times New Roman" w:cs="Times New Roman"/>
          <w:b/>
          <w:bCs/>
          <w:sz w:val="28"/>
          <w:szCs w:val="28"/>
        </w:rPr>
        <w:t>№</w:t>
      </w:r>
      <w:r w:rsidR="000140D4" w:rsidRPr="00DF0CD8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5</w:t>
      </w:r>
    </w:p>
    <w:p w14:paraId="3F16E5CD" w14:textId="4DBA6E4E" w:rsidR="0020558D" w:rsidRPr="006956F0" w:rsidRDefault="0020558D" w:rsidP="006956F0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503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6956F0" w:rsidRPr="006956F0">
        <w:rPr>
          <w:rFonts w:ascii="Times New Roman" w:eastAsia="Times New Roman" w:hAnsi="Times New Roman" w:cs="Times New Roman"/>
          <w:sz w:val="28"/>
          <w:szCs w:val="28"/>
        </w:rPr>
        <w:t>Технології веб розробки та дизайну</w:t>
      </w:r>
      <w:r w:rsidRPr="006956F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C7ABFB6" w14:textId="77777777" w:rsidR="0020558D" w:rsidRPr="006956F0" w:rsidRDefault="0020558D" w:rsidP="009C5503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9ABF1" w14:textId="77777777" w:rsidR="0020558D" w:rsidRPr="009C5503" w:rsidRDefault="0020558D" w:rsidP="009C5503">
      <w:pPr>
        <w:shd w:val="clear" w:color="auto" w:fill="FFFFFF"/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503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</w:p>
    <w:p w14:paraId="55932320" w14:textId="77777777" w:rsidR="000140D4" w:rsidRPr="000140D4" w:rsidRDefault="000140D4" w:rsidP="000140D4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40D4">
        <w:rPr>
          <w:rFonts w:ascii="Times New Roman" w:eastAsia="Times New Roman" w:hAnsi="Times New Roman" w:cs="Times New Roman"/>
          <w:sz w:val="28"/>
          <w:szCs w:val="28"/>
        </w:rPr>
        <w:t>Шрифти для Веб</w:t>
      </w:r>
    </w:p>
    <w:p w14:paraId="45876514" w14:textId="77777777" w:rsidR="0020558D" w:rsidRDefault="0020558D" w:rsidP="009C5503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8CC1E" w14:textId="77777777" w:rsidR="00815B5B" w:rsidRPr="009C5503" w:rsidRDefault="00815B5B" w:rsidP="009C5503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D9B09" w14:textId="77777777" w:rsidR="0020558D" w:rsidRPr="009C5503" w:rsidRDefault="0020558D" w:rsidP="009C5503">
      <w:pPr>
        <w:spacing w:before="120" w:after="120" w:line="276" w:lineRule="auto"/>
        <w:ind w:firstLine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Роботу виконав:</w:t>
      </w:r>
    </w:p>
    <w:p w14:paraId="3AE5D3F4" w14:textId="27140BD2" w:rsidR="0020558D" w:rsidRPr="009C5503" w:rsidRDefault="0020558D" w:rsidP="009C5503">
      <w:pPr>
        <w:spacing w:before="120" w:after="120" w:line="276" w:lineRule="auto"/>
        <w:ind w:firstLine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Студент групи ПП-</w:t>
      </w:r>
      <w:r w:rsidR="009C5503" w:rsidRPr="009C5503">
        <w:rPr>
          <w:rFonts w:ascii="Times New Roman" w:hAnsi="Times New Roman" w:cs="Times New Roman"/>
          <w:sz w:val="28"/>
          <w:szCs w:val="28"/>
        </w:rPr>
        <w:t>2</w:t>
      </w:r>
      <w:r w:rsidRPr="009C5503">
        <w:rPr>
          <w:rFonts w:ascii="Times New Roman" w:hAnsi="Times New Roman" w:cs="Times New Roman"/>
          <w:sz w:val="28"/>
          <w:szCs w:val="28"/>
        </w:rPr>
        <w:t>5</w:t>
      </w:r>
    </w:p>
    <w:p w14:paraId="6838D542" w14:textId="42A43B82" w:rsidR="00B82871" w:rsidRPr="009C5503" w:rsidRDefault="002470E5" w:rsidP="00B82871">
      <w:pPr>
        <w:spacing w:before="120" w:after="120" w:line="276" w:lineRule="auto"/>
        <w:ind w:firstLine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А.</w:t>
      </w:r>
    </w:p>
    <w:p w14:paraId="1E010D23" w14:textId="77777777" w:rsidR="0020558D" w:rsidRPr="009C5503" w:rsidRDefault="0020558D" w:rsidP="009C5503">
      <w:pPr>
        <w:spacing w:before="120" w:after="120" w:line="276" w:lineRule="auto"/>
        <w:ind w:firstLine="623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61B4DC" w14:textId="77777777" w:rsidR="0020558D" w:rsidRPr="009C5503" w:rsidRDefault="0020558D" w:rsidP="009C5503">
      <w:pPr>
        <w:spacing w:before="120" w:after="120" w:line="276" w:lineRule="auto"/>
        <w:ind w:firstLine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Роботу перевірив:</w:t>
      </w:r>
    </w:p>
    <w:p w14:paraId="2EF17F3E" w14:textId="144169A7" w:rsidR="0020558D" w:rsidRPr="009C5503" w:rsidRDefault="0020558D" w:rsidP="009C5503">
      <w:pPr>
        <w:spacing w:before="120" w:after="120" w:line="276" w:lineRule="auto"/>
        <w:ind w:firstLine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503">
        <w:rPr>
          <w:rFonts w:ascii="Times New Roman" w:hAnsi="Times New Roman" w:cs="Times New Roman"/>
          <w:sz w:val="28"/>
          <w:szCs w:val="28"/>
        </w:rPr>
        <w:t>Доцент кафедри САП</w:t>
      </w:r>
    </w:p>
    <w:p w14:paraId="01AB45B8" w14:textId="417A0BA0" w:rsidR="0020558D" w:rsidRPr="009C5503" w:rsidRDefault="0092277F" w:rsidP="009C5503">
      <w:pPr>
        <w:spacing w:before="120" w:after="120" w:line="276" w:lineRule="auto"/>
        <w:ind w:firstLine="623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Паращин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Ж. Д.</w:t>
      </w:r>
    </w:p>
    <w:p w14:paraId="229E4F4E" w14:textId="77777777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55244D" w14:textId="77777777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E0ECA2" w14:textId="77777777" w:rsidR="00B82871" w:rsidRPr="009C5503" w:rsidRDefault="00B82871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53B2F" w14:textId="77777777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0C2501" w14:textId="77777777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49AA3" w14:textId="77777777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D420D" w14:textId="77777777" w:rsidR="0020558D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830AD8" w14:textId="77777777" w:rsidR="006956F0" w:rsidRPr="009C5503" w:rsidRDefault="006956F0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B903E" w14:textId="77777777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951C0" w14:textId="0AEEDE83" w:rsidR="0020558D" w:rsidRPr="009C5503" w:rsidRDefault="0020558D" w:rsidP="00B82871">
      <w:pPr>
        <w:spacing w:before="120" w:after="12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503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B27324">
        <w:rPr>
          <w:rFonts w:ascii="Times New Roman" w:hAnsi="Times New Roman" w:cs="Times New Roman"/>
          <w:sz w:val="28"/>
          <w:szCs w:val="28"/>
        </w:rPr>
        <w:t xml:space="preserve">– </w:t>
      </w:r>
      <w:r w:rsidRPr="009C550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4EE3CF0" w14:textId="71618BBD" w:rsidR="0020558D" w:rsidRPr="00815B5B" w:rsidRDefault="009A23E6" w:rsidP="00487481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B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r w:rsidR="00815B5B" w:rsidRPr="00815B5B">
        <w:rPr>
          <w:rFonts w:ascii="Times New Roman" w:hAnsi="Times New Roman" w:cs="Times New Roman"/>
          <w:b/>
          <w:bCs/>
          <w:sz w:val="28"/>
          <w:szCs w:val="28"/>
        </w:rPr>
        <w:t>роботи:</w:t>
      </w:r>
    </w:p>
    <w:p w14:paraId="53BEAE86" w14:textId="522D6190" w:rsidR="000140D4" w:rsidRDefault="000140D4" w:rsidP="00EC716E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0D4">
        <w:rPr>
          <w:rFonts w:ascii="Times New Roman" w:hAnsi="Times New Roman" w:cs="Times New Roman"/>
          <w:sz w:val="28"/>
          <w:szCs w:val="28"/>
        </w:rPr>
        <w:t xml:space="preserve">Ознайомитися з підключенням нестандартних шрифтів, </w:t>
      </w:r>
      <w:proofErr w:type="spellStart"/>
      <w:r w:rsidRPr="000140D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140D4">
        <w:rPr>
          <w:rFonts w:ascii="Times New Roman" w:hAnsi="Times New Roman" w:cs="Times New Roman"/>
          <w:sz w:val="28"/>
          <w:szCs w:val="28"/>
        </w:rPr>
        <w:t xml:space="preserve">-шрифтів та </w:t>
      </w:r>
      <w:proofErr w:type="spellStart"/>
      <w:r w:rsidRPr="000140D4">
        <w:rPr>
          <w:rFonts w:ascii="Times New Roman" w:hAnsi="Times New Roman" w:cs="Times New Roman"/>
          <w:sz w:val="28"/>
          <w:szCs w:val="28"/>
        </w:rPr>
        <w:t>іконкових</w:t>
      </w:r>
      <w:proofErr w:type="spellEnd"/>
      <w:r w:rsidRPr="000140D4">
        <w:rPr>
          <w:rFonts w:ascii="Times New Roman" w:hAnsi="Times New Roman" w:cs="Times New Roman"/>
          <w:sz w:val="28"/>
          <w:szCs w:val="28"/>
        </w:rPr>
        <w:t xml:space="preserve"> шрифтів. На практиці застосувати ці шрифти до різних елементів сторінки, створивши гармонійний та функціональний дизайн.</w:t>
      </w:r>
    </w:p>
    <w:p w14:paraId="3D864823" w14:textId="77777777" w:rsidR="000140D4" w:rsidRPr="009C5503" w:rsidRDefault="000140D4" w:rsidP="00EC716E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991CDB" w14:textId="367F6938" w:rsidR="0031220F" w:rsidRDefault="00815B5B" w:rsidP="00EC716E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DD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="0046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8F557" w14:textId="483BC771" w:rsidR="003B68EF" w:rsidRPr="000140D4" w:rsidRDefault="000140D4" w:rsidP="005678B9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40D4">
        <w:rPr>
          <w:rFonts w:ascii="Times New Roman" w:hAnsi="Times New Roman" w:cs="Times New Roman"/>
          <w:sz w:val="28"/>
          <w:szCs w:val="28"/>
        </w:rPr>
        <w:t xml:space="preserve">Завантаження та підключення нестандартного шрифту: Використано шрифт з сервісу </w:t>
      </w:r>
      <w:proofErr w:type="spellStart"/>
      <w:r w:rsidRPr="000140D4">
        <w:rPr>
          <w:rFonts w:ascii="Times New Roman" w:hAnsi="Times New Roman" w:cs="Times New Roman"/>
          <w:sz w:val="28"/>
          <w:szCs w:val="28"/>
        </w:rPr>
        <w:t>Fontesk</w:t>
      </w:r>
      <w:proofErr w:type="spellEnd"/>
      <w:r w:rsidRPr="000140D4">
        <w:rPr>
          <w:rFonts w:ascii="Times New Roman" w:hAnsi="Times New Roman" w:cs="Times New Roman"/>
          <w:sz w:val="28"/>
          <w:szCs w:val="28"/>
        </w:rPr>
        <w:t>, завантажений у вигляді .</w:t>
      </w:r>
      <w:proofErr w:type="spellStart"/>
      <w:r w:rsidRPr="000140D4">
        <w:rPr>
          <w:rFonts w:ascii="Times New Roman" w:hAnsi="Times New Roman" w:cs="Times New Roman"/>
          <w:sz w:val="28"/>
          <w:szCs w:val="28"/>
        </w:rPr>
        <w:t>ttf</w:t>
      </w:r>
      <w:proofErr w:type="spellEnd"/>
      <w:r w:rsidRPr="000140D4">
        <w:rPr>
          <w:rFonts w:ascii="Times New Roman" w:hAnsi="Times New Roman" w:cs="Times New Roman"/>
          <w:sz w:val="28"/>
          <w:szCs w:val="28"/>
        </w:rPr>
        <w:t xml:space="preserve"> файлу та підключений до сторінки за допомогою @font-face.</w:t>
      </w:r>
    </w:p>
    <w:p w14:paraId="5B9E19B6" w14:textId="37A754DC" w:rsidR="000140D4" w:rsidRDefault="00DF0CD8" w:rsidP="003B68EF">
      <w:p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0C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6F5A2F" wp14:editId="28AC6AAB">
            <wp:extent cx="6480175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E0E4" w14:textId="385F1E15" w:rsidR="005524F7" w:rsidRDefault="005524F7" w:rsidP="000140D4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D25D95" w14:textId="657780AB" w:rsidR="000140D4" w:rsidRPr="00EC716E" w:rsidRDefault="000140D4" w:rsidP="005678B9">
      <w:pPr>
        <w:spacing w:before="120" w:after="12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-шрифту: Для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особливих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підключено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шрифт через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Fonts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шрифт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дизайну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40D4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0140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10F4CB" w14:textId="749FE162" w:rsidR="00EC716E" w:rsidRPr="00AB36BD" w:rsidRDefault="00DF0CD8" w:rsidP="00AB36BD">
      <w:p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C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965C2C" wp14:editId="297B912A">
            <wp:extent cx="6480175" cy="1076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FA74" w14:textId="327087DD" w:rsidR="000140D4" w:rsidRPr="00AB36BD" w:rsidRDefault="000140D4" w:rsidP="005678B9">
      <w:pPr>
        <w:spacing w:before="120" w:after="120" w:line="276" w:lineRule="auto"/>
        <w:ind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Ознайомлення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іконковими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шрифтами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та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їх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стилізація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Іконкові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шрифти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такі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Font Awesome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та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Line Awesome,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використовуються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для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виведення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векторних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іконок</w:t>
      </w:r>
      <w:r w:rsidRPr="00AB36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цьому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проєкті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було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додано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кілька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іконок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із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цих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сервісів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та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оформлено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їх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за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допомогою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анімацій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та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40D4">
        <w:rPr>
          <w:rFonts w:ascii="Times New Roman" w:hAnsi="Times New Roman" w:cs="Times New Roman"/>
          <w:noProof/>
          <w:sz w:val="28"/>
          <w:szCs w:val="28"/>
          <w:lang w:val="ru-RU"/>
        </w:rPr>
        <w:t>стилів</w:t>
      </w:r>
      <w:r w:rsidRPr="00DF0CD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55524951" w14:textId="21268FF1" w:rsidR="000140D4" w:rsidRDefault="00DF0CD8" w:rsidP="00AB36BD">
      <w:p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0C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964063" wp14:editId="019A51D6">
            <wp:extent cx="6480175" cy="1240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508" w14:textId="77777777" w:rsidR="005678B9" w:rsidRDefault="005678B9" w:rsidP="005678B9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7F99A66A" w14:textId="5F047107" w:rsidR="00811C8D" w:rsidRDefault="00811C8D" w:rsidP="00811C8D">
      <w:pPr>
        <w:spacing w:before="120" w:after="12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коду</w:t>
      </w:r>
    </w:p>
    <w:p w14:paraId="350DA2C4" w14:textId="2C009F0E" w:rsidR="00811C8D" w:rsidRDefault="00811C8D" w:rsidP="00AB36BD">
      <w:pPr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E2AAD6" wp14:editId="3954D282">
            <wp:extent cx="4996457" cy="2647315"/>
            <wp:effectExtent l="0" t="0" r="0" b="635"/>
            <wp:docPr id="99515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6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16" cy="26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012" w14:textId="77777777" w:rsidR="00811C8D" w:rsidRPr="00811C8D" w:rsidRDefault="00811C8D" w:rsidP="005678B9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127DA6EC" w14:textId="3AECF15F" w:rsidR="004E683D" w:rsidRPr="00A37B4A" w:rsidRDefault="00432556" w:rsidP="00F73D5A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B4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638170A1" w14:textId="670449D3" w:rsidR="003B68EF" w:rsidRPr="00DF0CD8" w:rsidRDefault="005678B9" w:rsidP="005678B9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B9">
        <w:rPr>
          <w:rFonts w:ascii="Times New Roman" w:hAnsi="Times New Roman" w:cs="Times New Roman"/>
          <w:sz w:val="28"/>
          <w:szCs w:val="28"/>
        </w:rPr>
        <w:t>У ході роботи було реалізовано підключення нестандартних шрифтів через @</w:t>
      </w:r>
      <w:proofErr w:type="spellStart"/>
      <w:r w:rsidRPr="005678B9">
        <w:rPr>
          <w:rFonts w:ascii="Times New Roman" w:hAnsi="Times New Roman" w:cs="Times New Roman"/>
          <w:sz w:val="28"/>
          <w:szCs w:val="28"/>
        </w:rPr>
        <w:t>font-face</w:t>
      </w:r>
      <w:proofErr w:type="spellEnd"/>
      <w:r w:rsidRPr="005678B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678B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678B9">
        <w:rPr>
          <w:rFonts w:ascii="Times New Roman" w:hAnsi="Times New Roman" w:cs="Times New Roman"/>
          <w:sz w:val="28"/>
          <w:szCs w:val="28"/>
        </w:rPr>
        <w:t xml:space="preserve">-шрифтів через зовнішнє посилання. Шрифти та іконки були гармонійно використані для стилізації заголовків, тексту та інших елементів сторінки. </w:t>
      </w:r>
      <w:proofErr w:type="spellStart"/>
      <w:r w:rsidRPr="005678B9">
        <w:rPr>
          <w:rFonts w:ascii="Times New Roman" w:hAnsi="Times New Roman" w:cs="Times New Roman"/>
          <w:sz w:val="28"/>
          <w:szCs w:val="28"/>
        </w:rPr>
        <w:t>Іконкові</w:t>
      </w:r>
      <w:proofErr w:type="spellEnd"/>
      <w:r w:rsidRPr="005678B9">
        <w:rPr>
          <w:rFonts w:ascii="Times New Roman" w:hAnsi="Times New Roman" w:cs="Times New Roman"/>
          <w:sz w:val="28"/>
          <w:szCs w:val="28"/>
        </w:rPr>
        <w:t xml:space="preserve"> шрифти надають можливість швидко та ефективно інтегрувати векторні іконки на сторінку з можливістю подальшої стилізації та анімації, що покращує користувацький досвід.</w:t>
      </w:r>
    </w:p>
    <w:p w14:paraId="65D311DA" w14:textId="77777777" w:rsidR="005678B9" w:rsidRPr="00DF0CD8" w:rsidRDefault="005678B9" w:rsidP="005678B9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D59217" w14:textId="73D7AA79" w:rsidR="00CC0E2C" w:rsidRPr="00CC0E2C" w:rsidRDefault="00CC0E2C" w:rsidP="00811C8D">
      <w:pPr>
        <w:spacing w:before="120" w:after="120"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E2C">
        <w:rPr>
          <w:rFonts w:ascii="Times New Roman" w:hAnsi="Times New Roman" w:cs="Times New Roman"/>
          <w:b/>
          <w:bCs/>
          <w:sz w:val="28"/>
          <w:szCs w:val="28"/>
        </w:rPr>
        <w:t>Контрольні питання:</w:t>
      </w:r>
    </w:p>
    <w:p w14:paraId="13FBF90F" w14:textId="77777777" w:rsid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Назвіть основні сімейства комп’ютерних шрифтів. Яке сімейство найкраще використати для сайтів?</w:t>
      </w:r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1A7DC" w14:textId="492B0F6F" w:rsidR="00811C8D" w:rsidRPr="00811C8D" w:rsidRDefault="00811C8D" w:rsidP="00811C8D">
      <w:pPr>
        <w:pStyle w:val="a4"/>
        <w:spacing w:before="120" w:after="12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sz w:val="28"/>
          <w:szCs w:val="28"/>
        </w:rPr>
        <w:t>Основні сімейства комп'ютерних шрифтів:</w:t>
      </w:r>
    </w:p>
    <w:p w14:paraId="59116EF9" w14:textId="77777777" w:rsidR="00811C8D" w:rsidRPr="00811C8D" w:rsidRDefault="00811C8D" w:rsidP="002470E5">
      <w:pPr>
        <w:numPr>
          <w:ilvl w:val="0"/>
          <w:numId w:val="1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Серіфні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Serif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мають засічки на кінцях літер (наприклад,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).</w:t>
      </w:r>
    </w:p>
    <w:p w14:paraId="0CDB2E50" w14:textId="77777777" w:rsidR="00811C8D" w:rsidRPr="00811C8D" w:rsidRDefault="00811C8D" w:rsidP="002470E5">
      <w:pPr>
        <w:numPr>
          <w:ilvl w:val="0"/>
          <w:numId w:val="1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Безсерифні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Sans-serif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без засічок, виглядають сучасніше та чистіше (наприклад,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).</w:t>
      </w:r>
    </w:p>
    <w:p w14:paraId="4F8C5D19" w14:textId="77777777" w:rsidR="00811C8D" w:rsidRPr="00811C8D" w:rsidRDefault="00811C8D" w:rsidP="002470E5">
      <w:pPr>
        <w:numPr>
          <w:ilvl w:val="0"/>
          <w:numId w:val="1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Моноширинні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Monospace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всі символи мають однакову ширину (наприклад,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Courier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).</w:t>
      </w:r>
    </w:p>
    <w:p w14:paraId="56DC5E19" w14:textId="77777777" w:rsidR="00811C8D" w:rsidRPr="00811C8D" w:rsidRDefault="00811C8D" w:rsidP="002470E5">
      <w:pPr>
        <w:numPr>
          <w:ilvl w:val="0"/>
          <w:numId w:val="1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Рукописні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Cursive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імітують рукописний стиль (наприклад,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Brush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).</w:t>
      </w:r>
    </w:p>
    <w:p w14:paraId="5F12D300" w14:textId="77777777" w:rsidR="00811C8D" w:rsidRPr="00811C8D" w:rsidRDefault="00811C8D" w:rsidP="002470E5">
      <w:pPr>
        <w:numPr>
          <w:ilvl w:val="0"/>
          <w:numId w:val="1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Декоративні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Fantasy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нестандартні та декоративні шрифти (наприклад,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Comic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).</w:t>
      </w:r>
    </w:p>
    <w:p w14:paraId="703592BF" w14:textId="77777777" w:rsidR="00811C8D" w:rsidRPr="00811C8D" w:rsidRDefault="00811C8D" w:rsidP="00811C8D">
      <w:pPr>
        <w:spacing w:before="120" w:after="12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sz w:val="28"/>
          <w:szCs w:val="28"/>
        </w:rPr>
        <w:lastRenderedPageBreak/>
        <w:t xml:space="preserve">Для сайтів найкраще використовувати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безсерифні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sans-serif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, оскільки вони добре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читаються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на екранах різного розміру.</w:t>
      </w:r>
    </w:p>
    <w:p w14:paraId="051C0F58" w14:textId="77777777" w:rsid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До яких двох категорій можна віднести шрифти, що застосовують для веб?</w:t>
      </w:r>
    </w:p>
    <w:p w14:paraId="524B8ADE" w14:textId="2FA5C24F" w:rsidR="00811C8D" w:rsidRPr="00811C8D" w:rsidRDefault="00811C8D" w:rsidP="00811C8D">
      <w:pPr>
        <w:pStyle w:val="a4"/>
        <w:spacing w:before="120" w:after="12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sz w:val="28"/>
          <w:szCs w:val="28"/>
        </w:rPr>
        <w:t>Шрифти, які використовують у веб-розробці, можна віднести до двох категорій:</w:t>
      </w:r>
    </w:p>
    <w:p w14:paraId="371B4CA0" w14:textId="77777777" w:rsidR="00811C8D" w:rsidRPr="00811C8D" w:rsidRDefault="00811C8D" w:rsidP="002470E5">
      <w:pPr>
        <w:numPr>
          <w:ilvl w:val="0"/>
          <w:numId w:val="2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Системні 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це шрифти, які вже встановлені в операційній системі користувача.</w:t>
      </w:r>
    </w:p>
    <w:p w14:paraId="2D577822" w14:textId="77777777" w:rsidR="00811C8D" w:rsidRPr="00811C8D" w:rsidRDefault="00811C8D" w:rsidP="002470E5">
      <w:pPr>
        <w:numPr>
          <w:ilvl w:val="0"/>
          <w:numId w:val="2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Веб-шрифти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шрифти, які завантажуються з веб-сервера і відображаються на сторінці (наприклад, шрифти з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або завантажені шрифти через @font-face).</w:t>
      </w:r>
    </w:p>
    <w:p w14:paraId="0FA87A4F" w14:textId="19E3583B" w:rsidR="00811C8D" w:rsidRP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Перелічіть відомі веб-формати шрифтів.</w:t>
      </w:r>
    </w:p>
    <w:p w14:paraId="4D68E6E4" w14:textId="77777777" w:rsidR="00811C8D" w:rsidRPr="00811C8D" w:rsidRDefault="00811C8D" w:rsidP="002470E5">
      <w:pPr>
        <w:numPr>
          <w:ilvl w:val="0"/>
          <w:numId w:val="3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TTF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TrueType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універсальний формат для всіх платформ.</w:t>
      </w:r>
    </w:p>
    <w:p w14:paraId="4C6E8987" w14:textId="77777777" w:rsidR="00811C8D" w:rsidRPr="00811C8D" w:rsidRDefault="00811C8D" w:rsidP="002470E5">
      <w:pPr>
        <w:numPr>
          <w:ilvl w:val="0"/>
          <w:numId w:val="3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OTF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OpenType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більш сучасний формат, що базується на TTF, але з додатковими можливостями.</w:t>
      </w:r>
    </w:p>
    <w:p w14:paraId="479ECB92" w14:textId="77777777" w:rsidR="00811C8D" w:rsidRPr="00811C8D" w:rsidRDefault="00811C8D" w:rsidP="002470E5">
      <w:pPr>
        <w:numPr>
          <w:ilvl w:val="0"/>
          <w:numId w:val="3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WOFF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Format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формат, спеціально створений для веб-шрифтів, забезпечує стиснення.</w:t>
      </w:r>
    </w:p>
    <w:p w14:paraId="31F47D7A" w14:textId="77777777" w:rsidR="00811C8D" w:rsidRPr="00811C8D" w:rsidRDefault="00811C8D" w:rsidP="002470E5">
      <w:pPr>
        <w:numPr>
          <w:ilvl w:val="0"/>
          <w:numId w:val="3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WOFF2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вдосконалена версія WOFF, забезпечує краще стиснення.</w:t>
      </w:r>
    </w:p>
    <w:p w14:paraId="0B7E7835" w14:textId="77777777" w:rsidR="00811C8D" w:rsidRPr="00811C8D" w:rsidRDefault="00811C8D" w:rsidP="002470E5">
      <w:pPr>
        <w:numPr>
          <w:ilvl w:val="0"/>
          <w:numId w:val="3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EOT (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Embedded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OpenType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формат, який підтримується в основному тільки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Explorer.</w:t>
      </w:r>
    </w:p>
    <w:p w14:paraId="0DD6364A" w14:textId="77777777" w:rsidR="00811C8D" w:rsidRPr="00811C8D" w:rsidRDefault="00811C8D" w:rsidP="002470E5">
      <w:pPr>
        <w:numPr>
          <w:ilvl w:val="0"/>
          <w:numId w:val="3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SVG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формат шрифтів, що використовує SVG для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.</w:t>
      </w:r>
    </w:p>
    <w:p w14:paraId="6DED6EBA" w14:textId="5AE9DFC7" w:rsidR="00811C8D" w:rsidRP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Назвіть підходи для застосування довільного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шрифта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на сторінці.</w:t>
      </w:r>
    </w:p>
    <w:p w14:paraId="48BDB81A" w14:textId="77777777" w:rsidR="00811C8D" w:rsidRPr="00811C8D" w:rsidRDefault="00811C8D" w:rsidP="002470E5">
      <w:pPr>
        <w:numPr>
          <w:ilvl w:val="0"/>
          <w:numId w:val="4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@font-face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дозволяє підключати власні шрифти, зберігаючи файли на сервері.</w:t>
      </w:r>
    </w:p>
    <w:p w14:paraId="314C91E4" w14:textId="77777777" w:rsidR="00811C8D" w:rsidRPr="00811C8D" w:rsidRDefault="00811C8D" w:rsidP="002470E5">
      <w:pPr>
        <w:numPr>
          <w:ilvl w:val="0"/>
          <w:numId w:val="4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або інші сервіси веб-шрифтів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підключення шрифтів за допомогою зовнішнього URL.</w:t>
      </w:r>
    </w:p>
    <w:p w14:paraId="6185A680" w14:textId="77777777" w:rsidR="00811C8D" w:rsidRPr="00811C8D" w:rsidRDefault="00811C8D" w:rsidP="002470E5">
      <w:pPr>
        <w:numPr>
          <w:ilvl w:val="0"/>
          <w:numId w:val="4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Шрифти системи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використання вбудованих шрифтів, які вже є на пристрої користувача.</w:t>
      </w:r>
    </w:p>
    <w:p w14:paraId="5F517210" w14:textId="0091CED2" w:rsidR="00811C8D" w:rsidRP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Які характеристики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шрифта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є суттєвими для використання на сайті?</w:t>
      </w:r>
    </w:p>
    <w:p w14:paraId="5291A96D" w14:textId="77777777" w:rsidR="00811C8D" w:rsidRPr="00811C8D" w:rsidRDefault="00811C8D" w:rsidP="002470E5">
      <w:pPr>
        <w:numPr>
          <w:ilvl w:val="0"/>
          <w:numId w:val="5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Читабельність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шрифт повинен бути легко читабельним на будь-якому пристрої.</w:t>
      </w:r>
    </w:p>
    <w:p w14:paraId="391D9DBB" w14:textId="77777777" w:rsidR="00811C8D" w:rsidRPr="00811C8D" w:rsidRDefault="00811C8D" w:rsidP="002470E5">
      <w:pPr>
        <w:numPr>
          <w:ilvl w:val="0"/>
          <w:numId w:val="5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Розмір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шрифта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оптимальний розмір для кращого сприйняття тексту.</w:t>
      </w:r>
    </w:p>
    <w:p w14:paraId="4038CE53" w14:textId="77777777" w:rsidR="00811C8D" w:rsidRPr="00811C8D" w:rsidRDefault="00811C8D" w:rsidP="002470E5">
      <w:pPr>
        <w:numPr>
          <w:ilvl w:val="0"/>
          <w:numId w:val="5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Контрастність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шрифт повинен чітко виділятися на фоні.</w:t>
      </w:r>
    </w:p>
    <w:p w14:paraId="5E501341" w14:textId="77777777" w:rsidR="00811C8D" w:rsidRPr="00811C8D" w:rsidRDefault="00811C8D" w:rsidP="002470E5">
      <w:pPr>
        <w:numPr>
          <w:ilvl w:val="0"/>
          <w:numId w:val="5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Сумісність з браузерами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шрифт повинен бути підтримуваним у більшості браузерів.</w:t>
      </w:r>
    </w:p>
    <w:p w14:paraId="40FF7AEE" w14:textId="77777777" w:rsidR="00811C8D" w:rsidRPr="00811C8D" w:rsidRDefault="00811C8D" w:rsidP="002470E5">
      <w:pPr>
        <w:numPr>
          <w:ilvl w:val="0"/>
          <w:numId w:val="5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Стиснення (вага файлу)</w:t>
      </w:r>
      <w:r w:rsidRPr="00811C8D">
        <w:rPr>
          <w:rFonts w:ascii="Times New Roman" w:hAnsi="Times New Roman" w:cs="Times New Roman"/>
          <w:sz w:val="28"/>
          <w:szCs w:val="28"/>
        </w:rPr>
        <w:t xml:space="preserve"> – шрифт не повинен значно збільшувати час завантаження сторінки.</w:t>
      </w:r>
    </w:p>
    <w:p w14:paraId="241BDFE5" w14:textId="53720B0B" w:rsidR="00811C8D" w:rsidRP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Які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-властивості можна застосувати для шрифтів?</w:t>
      </w:r>
    </w:p>
    <w:p w14:paraId="5C690917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вибір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.</w:t>
      </w:r>
    </w:p>
    <w:p w14:paraId="448E9A56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розмір тексту.</w:t>
      </w:r>
    </w:p>
    <w:p w14:paraId="2DC3AD0F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товщина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(звичайний, напівжирний тощо).</w:t>
      </w:r>
    </w:p>
    <w:p w14:paraId="46D2EDCB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font-style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стиль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(звичайний, курсив).</w:t>
      </w:r>
    </w:p>
    <w:p w14:paraId="24F95A51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міжрядковий інтервал.</w:t>
      </w:r>
    </w:p>
    <w:p w14:paraId="0D0A998A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вирівнювання тексту.</w:t>
      </w:r>
    </w:p>
    <w:p w14:paraId="6AB0FAE1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letter-spacing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відстань між буквами.</w:t>
      </w:r>
    </w:p>
    <w:p w14:paraId="229568F9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text-transform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зміна регістру літер (всі великі, всі маленькі).</w:t>
      </w:r>
    </w:p>
    <w:p w14:paraId="58E8ED20" w14:textId="77777777" w:rsidR="00811C8D" w:rsidRPr="00811C8D" w:rsidRDefault="00811C8D" w:rsidP="002470E5">
      <w:pPr>
        <w:numPr>
          <w:ilvl w:val="0"/>
          <w:numId w:val="6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text-shadow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тінь для тексту.</w:t>
      </w:r>
    </w:p>
    <w:p w14:paraId="569FFDD4" w14:textId="77777777" w:rsid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Яким чином можна під’єднати шрифт з колекції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C0CF8" w14:textId="6EABBFDF" w:rsidR="00811C8D" w:rsidRPr="00811C8D" w:rsidRDefault="00811C8D" w:rsidP="00811C8D">
      <w:pPr>
        <w:pStyle w:val="a4"/>
        <w:spacing w:before="120" w:after="12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sz w:val="28"/>
          <w:szCs w:val="28"/>
        </w:rPr>
        <w:t xml:space="preserve">Шрифт з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можна підключити за допомогою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&gt; у секції &lt;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&gt; HTML-документа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11C8D">
        <w:rPr>
          <w:rFonts w:ascii="Times New Roman" w:hAnsi="Times New Roman" w:cs="Times New Roman"/>
          <w:sz w:val="28"/>
          <w:szCs w:val="28"/>
        </w:rPr>
        <w:t>А потім застосувати його в CSS:</w:t>
      </w:r>
    </w:p>
    <w:p w14:paraId="59855520" w14:textId="77777777" w:rsid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іконковий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шрифт, яким чином його можна використати на сайті?</w:t>
      </w:r>
    </w:p>
    <w:p w14:paraId="434611C1" w14:textId="0598FF43" w:rsidR="00811C8D" w:rsidRPr="00811C8D" w:rsidRDefault="00811C8D" w:rsidP="00811C8D">
      <w:pPr>
        <w:pStyle w:val="a4"/>
        <w:spacing w:before="120" w:after="12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Іконковий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шрифт – це шрифт, у якому замість літер та цифр містяться векторні іконки. Такі шрифти можна використовувати для відображення іконок на сайті без необхідності завантаження зображень. Вони легко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масштабуются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стилізуються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за допомогою CSS.</w:t>
      </w:r>
    </w:p>
    <w:p w14:paraId="5C3DBCA5" w14:textId="5F2D8820" w:rsidR="00811C8D" w:rsidRP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Здійснити порівняльний огляд відомих для вас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іконкових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шрифтів.</w:t>
      </w:r>
    </w:p>
    <w:p w14:paraId="477AF3F0" w14:textId="77777777" w:rsidR="00811C8D" w:rsidRPr="00811C8D" w:rsidRDefault="00811C8D" w:rsidP="002470E5">
      <w:pPr>
        <w:numPr>
          <w:ilvl w:val="0"/>
          <w:numId w:val="7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Awesome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один із найбільш популярних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іконкових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шрифтів, містить безліч іконок, легко інтегрується та дозволяє масштабування.</w:t>
      </w:r>
    </w:p>
    <w:p w14:paraId="52ED0A8A" w14:textId="77777777" w:rsidR="00811C8D" w:rsidRPr="00811C8D" w:rsidRDefault="00811C8D" w:rsidP="002470E5">
      <w:pPr>
        <w:numPr>
          <w:ilvl w:val="0"/>
          <w:numId w:val="7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Awesome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альтернативний варіант із великою кількістю іконок, який легший за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.</w:t>
      </w:r>
    </w:p>
    <w:p w14:paraId="6ABA2D7E" w14:textId="77777777" w:rsidR="00811C8D" w:rsidRPr="00811C8D" w:rsidRDefault="00811C8D" w:rsidP="002470E5">
      <w:pPr>
        <w:numPr>
          <w:ilvl w:val="0"/>
          <w:numId w:val="7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Icons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набір іконок від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, розроблений відповідно до стилю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.</w:t>
      </w:r>
    </w:p>
    <w:p w14:paraId="0370210E" w14:textId="77777777" w:rsidR="00811C8D" w:rsidRPr="00811C8D" w:rsidRDefault="00811C8D" w:rsidP="002470E5">
      <w:pPr>
        <w:numPr>
          <w:ilvl w:val="0"/>
          <w:numId w:val="7"/>
        </w:numPr>
        <w:tabs>
          <w:tab w:val="clear" w:pos="720"/>
          <w:tab w:val="num" w:pos="1134"/>
        </w:tabs>
        <w:spacing w:before="120" w:after="12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Ionicons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– набір іконок для мобільних та веб-застосунків, часто використовується у гібридних мобільних додатках.</w:t>
      </w:r>
    </w:p>
    <w:p w14:paraId="30A05C7E" w14:textId="77777777" w:rsidR="00811C8D" w:rsidRDefault="00811C8D" w:rsidP="002470E5">
      <w:pPr>
        <w:pStyle w:val="a4"/>
        <w:numPr>
          <w:ilvl w:val="0"/>
          <w:numId w:val="8"/>
        </w:numPr>
        <w:spacing w:before="120" w:after="120"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b/>
          <w:bCs/>
          <w:sz w:val="28"/>
          <w:szCs w:val="28"/>
        </w:rPr>
        <w:t>Яким чином можна відредагувати SVG-іконку?</w:t>
      </w:r>
      <w:r w:rsidRPr="00811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0C73C" w14:textId="3E3FCCCB" w:rsidR="00811C8D" w:rsidRPr="00811C8D" w:rsidRDefault="00811C8D" w:rsidP="00811C8D">
      <w:pPr>
        <w:pStyle w:val="a4"/>
        <w:spacing w:before="120" w:after="12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11C8D">
        <w:rPr>
          <w:rFonts w:ascii="Times New Roman" w:hAnsi="Times New Roman" w:cs="Times New Roman"/>
          <w:sz w:val="28"/>
          <w:szCs w:val="28"/>
        </w:rPr>
        <w:lastRenderedPageBreak/>
        <w:t xml:space="preserve">SVG-іконку можна редагувати як через код, так і за допомогою графічних редакторів, таких як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Adobe</w:t>
      </w:r>
      <w:proofErr w:type="spellEnd"/>
      <w:r w:rsidRPr="00811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811C8D">
        <w:rPr>
          <w:rFonts w:ascii="Times New Roman" w:hAnsi="Times New Roman" w:cs="Times New Roman"/>
          <w:b/>
          <w:bCs/>
          <w:sz w:val="28"/>
          <w:szCs w:val="28"/>
        </w:rPr>
        <w:t>Inkscape</w:t>
      </w:r>
      <w:proofErr w:type="spellEnd"/>
      <w:r w:rsidRPr="00811C8D">
        <w:rPr>
          <w:rFonts w:ascii="Times New Roman" w:hAnsi="Times New Roman" w:cs="Times New Roman"/>
          <w:sz w:val="28"/>
          <w:szCs w:val="28"/>
        </w:rPr>
        <w:t>. Для редагування через код можна змінювати розміри, кольори та інші атрибути прямо в SVG-файлі або стилізувати їх за допомогою CSS.</w:t>
      </w:r>
    </w:p>
    <w:p w14:paraId="7A23E6A4" w14:textId="6D60CEF4" w:rsidR="00CC0E2C" w:rsidRPr="00811C8D" w:rsidRDefault="00CC0E2C" w:rsidP="005678B9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C0E2C" w:rsidRPr="00811C8D" w:rsidSect="004874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6CAD"/>
    <w:multiLevelType w:val="multilevel"/>
    <w:tmpl w:val="0C6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10812"/>
    <w:multiLevelType w:val="multilevel"/>
    <w:tmpl w:val="AC9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92DC3"/>
    <w:multiLevelType w:val="multilevel"/>
    <w:tmpl w:val="B70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92931"/>
    <w:multiLevelType w:val="multilevel"/>
    <w:tmpl w:val="E34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73493"/>
    <w:multiLevelType w:val="hybridMultilevel"/>
    <w:tmpl w:val="4A806D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9574C"/>
    <w:multiLevelType w:val="multilevel"/>
    <w:tmpl w:val="72E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3E42"/>
    <w:multiLevelType w:val="multilevel"/>
    <w:tmpl w:val="6CE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17EEA"/>
    <w:multiLevelType w:val="multilevel"/>
    <w:tmpl w:val="7B2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19"/>
    <w:rsid w:val="000140D4"/>
    <w:rsid w:val="00017B55"/>
    <w:rsid w:val="00020836"/>
    <w:rsid w:val="00096402"/>
    <w:rsid w:val="000E6E48"/>
    <w:rsid w:val="001350B7"/>
    <w:rsid w:val="00190ABA"/>
    <w:rsid w:val="0020558D"/>
    <w:rsid w:val="00230566"/>
    <w:rsid w:val="002470E5"/>
    <w:rsid w:val="002A7914"/>
    <w:rsid w:val="002B4806"/>
    <w:rsid w:val="002E1940"/>
    <w:rsid w:val="002E6696"/>
    <w:rsid w:val="0031220F"/>
    <w:rsid w:val="003317FE"/>
    <w:rsid w:val="003355A0"/>
    <w:rsid w:val="00380DAC"/>
    <w:rsid w:val="003A1A9A"/>
    <w:rsid w:val="003B68EF"/>
    <w:rsid w:val="003B7C9C"/>
    <w:rsid w:val="00432556"/>
    <w:rsid w:val="0043482D"/>
    <w:rsid w:val="00465E7F"/>
    <w:rsid w:val="004771DA"/>
    <w:rsid w:val="00487481"/>
    <w:rsid w:val="004969E7"/>
    <w:rsid w:val="004E683D"/>
    <w:rsid w:val="00503A4A"/>
    <w:rsid w:val="005524F7"/>
    <w:rsid w:val="005678B9"/>
    <w:rsid w:val="0062732C"/>
    <w:rsid w:val="006666A5"/>
    <w:rsid w:val="00687442"/>
    <w:rsid w:val="006956F0"/>
    <w:rsid w:val="006A12C6"/>
    <w:rsid w:val="006B79A1"/>
    <w:rsid w:val="006C15DD"/>
    <w:rsid w:val="006E301B"/>
    <w:rsid w:val="006E6619"/>
    <w:rsid w:val="00722A68"/>
    <w:rsid w:val="0074082E"/>
    <w:rsid w:val="007563F0"/>
    <w:rsid w:val="00811C8D"/>
    <w:rsid w:val="00815B5B"/>
    <w:rsid w:val="0092277F"/>
    <w:rsid w:val="009A23E6"/>
    <w:rsid w:val="009B394F"/>
    <w:rsid w:val="009C5503"/>
    <w:rsid w:val="009E689F"/>
    <w:rsid w:val="009F20FB"/>
    <w:rsid w:val="00A37B4A"/>
    <w:rsid w:val="00A8104B"/>
    <w:rsid w:val="00AB36BD"/>
    <w:rsid w:val="00AE5DDD"/>
    <w:rsid w:val="00B00DF5"/>
    <w:rsid w:val="00B10A59"/>
    <w:rsid w:val="00B12279"/>
    <w:rsid w:val="00B21AD1"/>
    <w:rsid w:val="00B27324"/>
    <w:rsid w:val="00B34968"/>
    <w:rsid w:val="00B43A89"/>
    <w:rsid w:val="00B450E2"/>
    <w:rsid w:val="00B82871"/>
    <w:rsid w:val="00B91653"/>
    <w:rsid w:val="00B95B75"/>
    <w:rsid w:val="00BA12AE"/>
    <w:rsid w:val="00C61679"/>
    <w:rsid w:val="00CC0E2C"/>
    <w:rsid w:val="00CD31E4"/>
    <w:rsid w:val="00CD4819"/>
    <w:rsid w:val="00D06EB9"/>
    <w:rsid w:val="00D1309A"/>
    <w:rsid w:val="00D62FAE"/>
    <w:rsid w:val="00DC6CD9"/>
    <w:rsid w:val="00DF0CD8"/>
    <w:rsid w:val="00E070BD"/>
    <w:rsid w:val="00E1664A"/>
    <w:rsid w:val="00E522BE"/>
    <w:rsid w:val="00E579F9"/>
    <w:rsid w:val="00E8613D"/>
    <w:rsid w:val="00EC716E"/>
    <w:rsid w:val="00F67839"/>
    <w:rsid w:val="00F7174D"/>
    <w:rsid w:val="00F73D5A"/>
    <w:rsid w:val="00F8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F5"/>
  <w15:chartTrackingRefBased/>
  <w15:docId w15:val="{01BACF59-A16B-4A59-8642-2656B539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355A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55A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A12C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B3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3708</Words>
  <Characters>2115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Korol</dc:creator>
  <cp:keywords/>
  <dc:description/>
  <cp:lastModifiedBy>User</cp:lastModifiedBy>
  <cp:revision>67</cp:revision>
  <dcterms:created xsi:type="dcterms:W3CDTF">2024-09-09T15:03:00Z</dcterms:created>
  <dcterms:modified xsi:type="dcterms:W3CDTF">2024-10-18T06:19:00Z</dcterms:modified>
</cp:coreProperties>
</file>