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Облік заправки</w:t>
      </w:r>
    </w:p>
    <w:p>
      <w:r>
        <w:t>Дата: {{ date }}</w:t>
      </w:r>
    </w:p>
    <w:p>
      <w:r>
        <w:t>Водій: {{ driver }}</w:t>
      </w:r>
    </w:p>
    <w:p>
      <w:r>
        <w:t>Техніка: {{ vehicle }}</w:t>
      </w:r>
    </w:p>
    <w:p>
      <w:r>
        <w:t>Пальне: {{ fuel }}</w:t>
      </w:r>
    </w:p>
    <w:p>
      <w:r>
        <w:t>Літри: {{ liters }}</w:t>
      </w:r>
    </w:p>
    <w:p>
      <w:r>
        <w:t>Сума: {{ amount }}</w:t>
      </w:r>
    </w:p>
    <w:p>
      <w:r>
        <w:t>АЗС: {{ azs }}</w:t>
      </w:r>
    </w:p>
    <w:p>
      <w:r>
        <w:t>ID транзакції: {{ transaction_id }}</w:t>
      </w:r>
    </w:p>
    <w:p>
      <w:r>
        <w:t>Картка водія: {{ card1_number }}</w:t>
      </w:r>
    </w:p>
    <w:p>
      <w:r>
        <w:t>Картка техніки: {{ card2_number }}</w:t>
      </w:r>
    </w:p>
    <w:p>
      <w:r>
        <w:t>Отримувач: {{ recipient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