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630E4" w14:textId="77777777" w:rsidR="00A92565" w:rsidRPr="009E7455" w:rsidRDefault="00A92565" w:rsidP="00A92565">
      <w:pPr>
        <w:pStyle w:val="Heading1"/>
        <w:rPr>
          <w:rFonts w:ascii="Tahoma" w:hAnsi="Tahoma" w:cs="Tahoma"/>
        </w:rPr>
      </w:pPr>
      <w:r w:rsidRPr="009E7455">
        <w:rPr>
          <w:rFonts w:ascii="Tahoma" w:hAnsi="Tahoma" w:cs="Tahoma"/>
        </w:rPr>
        <w:t>ABSTRACT</w:t>
      </w:r>
    </w:p>
    <w:p w14:paraId="07D663B5" w14:textId="77777777" w:rsidR="004C5290" w:rsidRPr="004C5290" w:rsidRDefault="004C5290" w:rsidP="004C5290">
      <w:pPr>
        <w:spacing w:line="360" w:lineRule="auto"/>
        <w:rPr>
          <w:sz w:val="24"/>
          <w:szCs w:val="24"/>
        </w:rPr>
      </w:pPr>
      <w:r w:rsidRPr="004C5290">
        <w:rPr>
          <w:sz w:val="24"/>
          <w:szCs w:val="24"/>
        </w:rPr>
        <w:t>This assignment shows the logical design of a Flood Alert and Community Reporting System which is designed to help gather and organize reports from either residents or community coordinators about flooding in Freetown, Sierra Leone. The problem this project hopes to overcome is that community members may give information about flooding in different formats. This design allows for the user to enter what role they have, location, what category the water level is in and what condition the road is in. The report’s validity is checked and example decision-making rules are applied. A warning message is given and the report is organized for review by the community coordinator. This assignment shows a variety of concepts such as computational thinking, algorithm creation, pseudo-code, flowchart, variables, data types, Boolean, decision making, looping, functions and modular design. This assignment also includes information on Sustainable Development Goals, Open Source Software, Digital Public Goods and how this could affect the community. This is a logical design and not actual software. The example alerts would not be actual flooding warnings and would need to be tested, reviewed by the correct experts, have security measures in place to protect the data, and be validated.</w:t>
      </w:r>
    </w:p>
    <w:p w14:paraId="46BBCF40" w14:textId="77777777" w:rsidR="004C5290" w:rsidRPr="004C5290" w:rsidRDefault="004C5290" w:rsidP="004C5290">
      <w:pPr>
        <w:spacing w:line="360" w:lineRule="auto"/>
        <w:rPr>
          <w:sz w:val="24"/>
          <w:szCs w:val="24"/>
        </w:rPr>
      </w:pPr>
      <w:r w:rsidRPr="004C5290">
        <w:rPr>
          <w:sz w:val="24"/>
          <w:szCs w:val="24"/>
        </w:rPr>
        <w:t>Keywords: Flood reporting, Freetown, Algorithm, Pseudo-code, Flowchart, Computational thinking, Community preparedness.</w:t>
      </w:r>
    </w:p>
    <w:p w14:paraId="3F81BE77" w14:textId="77777777" w:rsidR="00A92565" w:rsidRDefault="00A92565" w:rsidP="00A92565"/>
    <w:p w14:paraId="6F74B36B" w14:textId="77777777" w:rsidR="00A92565" w:rsidRDefault="00A92565" w:rsidP="00A92565"/>
    <w:p w14:paraId="6B14080E" w14:textId="77777777" w:rsidR="00A92565" w:rsidRDefault="00A92565" w:rsidP="00A92565"/>
    <w:p w14:paraId="7A85E869" w14:textId="77777777" w:rsidR="00A92565" w:rsidRDefault="00A92565" w:rsidP="00A92565"/>
    <w:p w14:paraId="7E31F090" w14:textId="77777777" w:rsidR="00A92565" w:rsidRDefault="00A92565" w:rsidP="00A92565"/>
    <w:p w14:paraId="5CE6BE38" w14:textId="77777777" w:rsidR="00A92565" w:rsidRDefault="00A92565" w:rsidP="00A92565"/>
    <w:p w14:paraId="1B1C5891" w14:textId="77777777" w:rsidR="00A92565" w:rsidRDefault="00A92565" w:rsidP="00A92565"/>
    <w:p w14:paraId="297E6D92" w14:textId="77777777" w:rsidR="00A92565" w:rsidRDefault="00A92565" w:rsidP="00A92565"/>
    <w:p w14:paraId="1762C904" w14:textId="77777777" w:rsidR="00A92565" w:rsidRDefault="00A92565" w:rsidP="00A92565"/>
    <w:p w14:paraId="43C658D3" w14:textId="77777777" w:rsidR="00A92565" w:rsidRDefault="00A92565" w:rsidP="00A92565"/>
    <w:p w14:paraId="2B4A5D3D" w14:textId="77777777" w:rsidR="00A92565" w:rsidRDefault="00A92565" w:rsidP="00A92565"/>
    <w:p w14:paraId="5EE7A4AE" w14:textId="77777777" w:rsidR="00A92565" w:rsidRDefault="00A92565" w:rsidP="00A92565"/>
    <w:p w14:paraId="77A597E6" w14:textId="77777777" w:rsidR="00A92565" w:rsidRPr="009E7455" w:rsidRDefault="00A92565" w:rsidP="00A92565">
      <w:pPr>
        <w:pStyle w:val="Heading1"/>
        <w:rPr>
          <w:rFonts w:ascii="Tahoma" w:hAnsi="Tahoma" w:cs="Tahoma"/>
        </w:rPr>
      </w:pPr>
      <w:r w:rsidRPr="009E7455">
        <w:rPr>
          <w:rFonts w:ascii="Tahoma" w:hAnsi="Tahoma" w:cs="Tahoma"/>
        </w:rPr>
        <w:t>TABLE OF CONTENTS</w:t>
      </w:r>
    </w:p>
    <w:tbl>
      <w:tblPr>
        <w:tblW w:w="0" w:type="auto"/>
        <w:jc w:val="center"/>
        <w:tblLayout w:type="fixed"/>
        <w:tblLook w:val="04A0" w:firstRow="1" w:lastRow="0" w:firstColumn="1" w:lastColumn="0" w:noHBand="0" w:noVBand="1"/>
      </w:tblPr>
      <w:tblGrid>
        <w:gridCol w:w="8352"/>
        <w:gridCol w:w="1008"/>
      </w:tblGrid>
      <w:tr w:rsidR="00A92565" w:rsidRPr="009E7455" w14:paraId="60E05691" w14:textId="77777777" w:rsidTr="00A92565">
        <w:trPr>
          <w:jc w:val="center"/>
        </w:trPr>
        <w:tc>
          <w:tcPr>
            <w:tcW w:w="8352" w:type="dxa"/>
            <w:vAlign w:val="center"/>
            <w:hideMark/>
          </w:tcPr>
          <w:p w14:paraId="26C159F4" w14:textId="77777777" w:rsidR="00A92565" w:rsidRPr="009E7455" w:rsidRDefault="00A92565" w:rsidP="009E7455">
            <w:pPr>
              <w:spacing w:after="0" w:line="360" w:lineRule="auto"/>
              <w:rPr>
                <w:rFonts w:cs="Tahoma"/>
                <w:sz w:val="24"/>
                <w:szCs w:val="24"/>
              </w:rPr>
            </w:pPr>
            <w:r w:rsidRPr="009E7455">
              <w:rPr>
                <w:rFonts w:cs="Tahoma"/>
                <w:sz w:val="24"/>
                <w:szCs w:val="24"/>
              </w:rPr>
              <w:t>Abstract</w:t>
            </w:r>
          </w:p>
        </w:tc>
        <w:tc>
          <w:tcPr>
            <w:tcW w:w="1008" w:type="dxa"/>
            <w:vAlign w:val="center"/>
            <w:hideMark/>
          </w:tcPr>
          <w:p w14:paraId="62A4A1CE" w14:textId="3476DB23" w:rsidR="00A92565" w:rsidRPr="009E7455" w:rsidRDefault="00E11C30" w:rsidP="009E7455">
            <w:pPr>
              <w:spacing w:after="0" w:line="360" w:lineRule="auto"/>
              <w:jc w:val="right"/>
              <w:rPr>
                <w:rFonts w:cs="Tahoma"/>
                <w:sz w:val="24"/>
                <w:szCs w:val="24"/>
              </w:rPr>
            </w:pPr>
            <w:r w:rsidRPr="009E7455">
              <w:rPr>
                <w:rFonts w:cs="Tahoma"/>
                <w:sz w:val="24"/>
                <w:szCs w:val="24"/>
              </w:rPr>
              <w:t>1</w:t>
            </w:r>
          </w:p>
        </w:tc>
      </w:tr>
      <w:tr w:rsidR="00A92565" w:rsidRPr="009E7455" w14:paraId="65F1F8FE" w14:textId="77777777" w:rsidTr="00A92565">
        <w:trPr>
          <w:jc w:val="center"/>
        </w:trPr>
        <w:tc>
          <w:tcPr>
            <w:tcW w:w="8352" w:type="dxa"/>
            <w:vAlign w:val="center"/>
            <w:hideMark/>
          </w:tcPr>
          <w:p w14:paraId="1965E6C0" w14:textId="77777777" w:rsidR="00A92565" w:rsidRPr="009E7455" w:rsidRDefault="00A92565" w:rsidP="009E7455">
            <w:pPr>
              <w:spacing w:after="0" w:line="360" w:lineRule="auto"/>
              <w:rPr>
                <w:rFonts w:cs="Tahoma"/>
                <w:sz w:val="24"/>
                <w:szCs w:val="24"/>
              </w:rPr>
            </w:pPr>
            <w:r w:rsidRPr="009E7455">
              <w:rPr>
                <w:rFonts w:cs="Tahoma"/>
                <w:sz w:val="24"/>
                <w:szCs w:val="24"/>
              </w:rPr>
              <w:t>1.0 Introduction and Background</w:t>
            </w:r>
          </w:p>
        </w:tc>
        <w:tc>
          <w:tcPr>
            <w:tcW w:w="1008" w:type="dxa"/>
            <w:vAlign w:val="center"/>
            <w:hideMark/>
          </w:tcPr>
          <w:p w14:paraId="755200B4" w14:textId="7534B08A" w:rsidR="00A92565" w:rsidRPr="009E7455" w:rsidRDefault="00E11C30" w:rsidP="009E7455">
            <w:pPr>
              <w:spacing w:after="0" w:line="360" w:lineRule="auto"/>
              <w:jc w:val="right"/>
              <w:rPr>
                <w:rFonts w:cs="Tahoma"/>
                <w:sz w:val="24"/>
                <w:szCs w:val="24"/>
              </w:rPr>
            </w:pPr>
            <w:r w:rsidRPr="009E7455">
              <w:rPr>
                <w:rFonts w:cs="Tahoma"/>
                <w:sz w:val="24"/>
                <w:szCs w:val="24"/>
              </w:rPr>
              <w:t>3</w:t>
            </w:r>
          </w:p>
        </w:tc>
      </w:tr>
      <w:tr w:rsidR="00A92565" w:rsidRPr="009E7455" w14:paraId="0B11C3D7" w14:textId="77777777" w:rsidTr="00A92565">
        <w:trPr>
          <w:jc w:val="center"/>
        </w:trPr>
        <w:tc>
          <w:tcPr>
            <w:tcW w:w="8352" w:type="dxa"/>
            <w:vAlign w:val="center"/>
            <w:hideMark/>
          </w:tcPr>
          <w:p w14:paraId="0EEA0F01" w14:textId="77777777" w:rsidR="00A92565" w:rsidRPr="009E7455" w:rsidRDefault="00A92565" w:rsidP="009E7455">
            <w:pPr>
              <w:spacing w:after="0" w:line="360" w:lineRule="auto"/>
              <w:rPr>
                <w:rFonts w:cs="Tahoma"/>
                <w:sz w:val="24"/>
                <w:szCs w:val="24"/>
              </w:rPr>
            </w:pPr>
            <w:r w:rsidRPr="009E7455">
              <w:rPr>
                <w:rFonts w:cs="Tahoma"/>
                <w:sz w:val="24"/>
                <w:szCs w:val="24"/>
              </w:rPr>
              <w:t>2.0 Problem Analysis and Community Relevance</w:t>
            </w:r>
          </w:p>
        </w:tc>
        <w:tc>
          <w:tcPr>
            <w:tcW w:w="1008" w:type="dxa"/>
            <w:vAlign w:val="center"/>
            <w:hideMark/>
          </w:tcPr>
          <w:p w14:paraId="444E4DF7" w14:textId="3394AE43" w:rsidR="00A92565" w:rsidRPr="009E7455" w:rsidRDefault="00E11C30" w:rsidP="009E7455">
            <w:pPr>
              <w:spacing w:after="0" w:line="360" w:lineRule="auto"/>
              <w:jc w:val="right"/>
              <w:rPr>
                <w:rFonts w:cs="Tahoma"/>
                <w:sz w:val="24"/>
                <w:szCs w:val="24"/>
              </w:rPr>
            </w:pPr>
            <w:r w:rsidRPr="009E7455">
              <w:rPr>
                <w:rFonts w:cs="Tahoma"/>
                <w:sz w:val="24"/>
                <w:szCs w:val="24"/>
              </w:rPr>
              <w:t>4</w:t>
            </w:r>
          </w:p>
        </w:tc>
      </w:tr>
      <w:tr w:rsidR="00A92565" w:rsidRPr="009E7455" w14:paraId="76F829C2" w14:textId="77777777" w:rsidTr="00A92565">
        <w:trPr>
          <w:jc w:val="center"/>
        </w:trPr>
        <w:tc>
          <w:tcPr>
            <w:tcW w:w="8352" w:type="dxa"/>
            <w:vAlign w:val="center"/>
            <w:hideMark/>
          </w:tcPr>
          <w:p w14:paraId="4392D10B" w14:textId="77777777" w:rsidR="00A92565" w:rsidRPr="009E7455" w:rsidRDefault="00A92565" w:rsidP="009E7455">
            <w:pPr>
              <w:spacing w:after="0" w:line="360" w:lineRule="auto"/>
              <w:rPr>
                <w:rFonts w:cs="Tahoma"/>
                <w:sz w:val="24"/>
                <w:szCs w:val="24"/>
              </w:rPr>
            </w:pPr>
            <w:r w:rsidRPr="009E7455">
              <w:rPr>
                <w:rFonts w:cs="Tahoma"/>
                <w:sz w:val="24"/>
                <w:szCs w:val="24"/>
              </w:rPr>
              <w:t>3.0 Proposed Solution and Scope</w:t>
            </w:r>
          </w:p>
        </w:tc>
        <w:tc>
          <w:tcPr>
            <w:tcW w:w="1008" w:type="dxa"/>
            <w:vAlign w:val="center"/>
            <w:hideMark/>
          </w:tcPr>
          <w:p w14:paraId="726A66D7" w14:textId="6CCE66A2" w:rsidR="00A92565" w:rsidRPr="009E7455" w:rsidRDefault="00E11C30" w:rsidP="009E7455">
            <w:pPr>
              <w:spacing w:after="0" w:line="360" w:lineRule="auto"/>
              <w:jc w:val="right"/>
              <w:rPr>
                <w:rFonts w:cs="Tahoma"/>
                <w:sz w:val="24"/>
                <w:szCs w:val="24"/>
              </w:rPr>
            </w:pPr>
            <w:r w:rsidRPr="009E7455">
              <w:rPr>
                <w:rFonts w:cs="Tahoma"/>
                <w:sz w:val="24"/>
                <w:szCs w:val="24"/>
              </w:rPr>
              <w:t>5</w:t>
            </w:r>
          </w:p>
        </w:tc>
      </w:tr>
      <w:tr w:rsidR="00A92565" w:rsidRPr="009E7455" w14:paraId="3B0DA98B" w14:textId="77777777" w:rsidTr="00A92565">
        <w:trPr>
          <w:jc w:val="center"/>
        </w:trPr>
        <w:tc>
          <w:tcPr>
            <w:tcW w:w="8352" w:type="dxa"/>
            <w:vAlign w:val="center"/>
            <w:hideMark/>
          </w:tcPr>
          <w:p w14:paraId="2966E7CC" w14:textId="77777777" w:rsidR="00A92565" w:rsidRPr="009E7455" w:rsidRDefault="00A92565" w:rsidP="009E7455">
            <w:pPr>
              <w:spacing w:after="0" w:line="360" w:lineRule="auto"/>
              <w:rPr>
                <w:rFonts w:cs="Tahoma"/>
                <w:sz w:val="24"/>
                <w:szCs w:val="24"/>
              </w:rPr>
            </w:pPr>
            <w:r w:rsidRPr="009E7455">
              <w:rPr>
                <w:rFonts w:cs="Tahoma"/>
                <w:sz w:val="24"/>
                <w:szCs w:val="24"/>
              </w:rPr>
              <w:t>4.0 Computational Thinking Process</w:t>
            </w:r>
          </w:p>
        </w:tc>
        <w:tc>
          <w:tcPr>
            <w:tcW w:w="1008" w:type="dxa"/>
            <w:vAlign w:val="center"/>
            <w:hideMark/>
          </w:tcPr>
          <w:p w14:paraId="6BD73B5F" w14:textId="69322F3F" w:rsidR="00A92565" w:rsidRPr="009E7455" w:rsidRDefault="00E11C30" w:rsidP="009E7455">
            <w:pPr>
              <w:spacing w:after="0" w:line="360" w:lineRule="auto"/>
              <w:jc w:val="right"/>
              <w:rPr>
                <w:rFonts w:cs="Tahoma"/>
                <w:sz w:val="24"/>
                <w:szCs w:val="24"/>
              </w:rPr>
            </w:pPr>
            <w:r w:rsidRPr="009E7455">
              <w:rPr>
                <w:rFonts w:cs="Tahoma"/>
                <w:sz w:val="24"/>
                <w:szCs w:val="24"/>
              </w:rPr>
              <w:t>6</w:t>
            </w:r>
          </w:p>
        </w:tc>
      </w:tr>
      <w:tr w:rsidR="00A92565" w:rsidRPr="009E7455" w14:paraId="44554C13" w14:textId="77777777" w:rsidTr="00A92565">
        <w:trPr>
          <w:jc w:val="center"/>
        </w:trPr>
        <w:tc>
          <w:tcPr>
            <w:tcW w:w="8352" w:type="dxa"/>
            <w:vAlign w:val="center"/>
            <w:hideMark/>
          </w:tcPr>
          <w:p w14:paraId="162E010E" w14:textId="77777777" w:rsidR="00A92565" w:rsidRPr="009E7455" w:rsidRDefault="00A92565" w:rsidP="009E7455">
            <w:pPr>
              <w:spacing w:after="0" w:line="360" w:lineRule="auto"/>
              <w:rPr>
                <w:rFonts w:cs="Tahoma"/>
                <w:sz w:val="24"/>
                <w:szCs w:val="24"/>
              </w:rPr>
            </w:pPr>
            <w:r w:rsidRPr="009E7455">
              <w:rPr>
                <w:rFonts w:cs="Tahoma"/>
                <w:sz w:val="24"/>
                <w:szCs w:val="24"/>
              </w:rPr>
              <w:t>5.0 Algorithm Design</w:t>
            </w:r>
          </w:p>
        </w:tc>
        <w:tc>
          <w:tcPr>
            <w:tcW w:w="1008" w:type="dxa"/>
            <w:vAlign w:val="center"/>
            <w:hideMark/>
          </w:tcPr>
          <w:p w14:paraId="7DEB3B77" w14:textId="66CFEC7D" w:rsidR="00A92565" w:rsidRPr="009E7455" w:rsidRDefault="00E11C30" w:rsidP="009E7455">
            <w:pPr>
              <w:spacing w:after="0" w:line="360" w:lineRule="auto"/>
              <w:jc w:val="right"/>
              <w:rPr>
                <w:rFonts w:cs="Tahoma"/>
                <w:sz w:val="24"/>
                <w:szCs w:val="24"/>
              </w:rPr>
            </w:pPr>
            <w:r w:rsidRPr="009E7455">
              <w:rPr>
                <w:rFonts w:cs="Tahoma"/>
                <w:sz w:val="24"/>
                <w:szCs w:val="24"/>
              </w:rPr>
              <w:t>7</w:t>
            </w:r>
          </w:p>
        </w:tc>
      </w:tr>
      <w:tr w:rsidR="00A92565" w:rsidRPr="009E7455" w14:paraId="2379A858" w14:textId="77777777" w:rsidTr="00A92565">
        <w:trPr>
          <w:jc w:val="center"/>
        </w:trPr>
        <w:tc>
          <w:tcPr>
            <w:tcW w:w="8352" w:type="dxa"/>
            <w:vAlign w:val="center"/>
            <w:hideMark/>
          </w:tcPr>
          <w:p w14:paraId="17545AE2" w14:textId="77777777" w:rsidR="00A92565" w:rsidRPr="009E7455" w:rsidRDefault="00A92565" w:rsidP="009E7455">
            <w:pPr>
              <w:spacing w:after="0" w:line="360" w:lineRule="auto"/>
              <w:rPr>
                <w:rFonts w:cs="Tahoma"/>
                <w:sz w:val="24"/>
                <w:szCs w:val="24"/>
              </w:rPr>
            </w:pPr>
            <w:r w:rsidRPr="009E7455">
              <w:rPr>
                <w:rFonts w:cs="Tahoma"/>
                <w:sz w:val="24"/>
                <w:szCs w:val="24"/>
              </w:rPr>
              <w:t>6.0 Pseudocode</w:t>
            </w:r>
          </w:p>
        </w:tc>
        <w:tc>
          <w:tcPr>
            <w:tcW w:w="1008" w:type="dxa"/>
            <w:vAlign w:val="center"/>
            <w:hideMark/>
          </w:tcPr>
          <w:p w14:paraId="1A2F4BBF" w14:textId="79261C7F" w:rsidR="00A92565" w:rsidRPr="009E7455" w:rsidRDefault="00E11C30" w:rsidP="009E7455">
            <w:pPr>
              <w:spacing w:after="0" w:line="360" w:lineRule="auto"/>
              <w:jc w:val="right"/>
              <w:rPr>
                <w:rFonts w:cs="Tahoma"/>
                <w:sz w:val="24"/>
                <w:szCs w:val="24"/>
              </w:rPr>
            </w:pPr>
            <w:r w:rsidRPr="009E7455">
              <w:rPr>
                <w:rFonts w:cs="Tahoma"/>
                <w:sz w:val="24"/>
                <w:szCs w:val="24"/>
              </w:rPr>
              <w:t>8</w:t>
            </w:r>
          </w:p>
        </w:tc>
      </w:tr>
      <w:tr w:rsidR="00A92565" w:rsidRPr="009E7455" w14:paraId="7416B9BE" w14:textId="77777777" w:rsidTr="00A92565">
        <w:trPr>
          <w:jc w:val="center"/>
        </w:trPr>
        <w:tc>
          <w:tcPr>
            <w:tcW w:w="8352" w:type="dxa"/>
            <w:vAlign w:val="center"/>
            <w:hideMark/>
          </w:tcPr>
          <w:p w14:paraId="0D3BF62A" w14:textId="77777777" w:rsidR="00A92565" w:rsidRPr="009E7455" w:rsidRDefault="00A92565" w:rsidP="009E7455">
            <w:pPr>
              <w:spacing w:after="0" w:line="360" w:lineRule="auto"/>
              <w:rPr>
                <w:rFonts w:cs="Tahoma"/>
                <w:sz w:val="24"/>
                <w:szCs w:val="24"/>
              </w:rPr>
            </w:pPr>
            <w:r w:rsidRPr="009E7455">
              <w:rPr>
                <w:rFonts w:cs="Tahoma"/>
                <w:sz w:val="24"/>
                <w:szCs w:val="24"/>
              </w:rPr>
              <w:t>7.0 Flowchart</w:t>
            </w:r>
          </w:p>
        </w:tc>
        <w:tc>
          <w:tcPr>
            <w:tcW w:w="1008" w:type="dxa"/>
            <w:vAlign w:val="center"/>
            <w:hideMark/>
          </w:tcPr>
          <w:p w14:paraId="505F5397" w14:textId="08EFCBA8" w:rsidR="00A92565" w:rsidRPr="009E7455" w:rsidRDefault="00E11C30" w:rsidP="009E7455">
            <w:pPr>
              <w:spacing w:after="0" w:line="360" w:lineRule="auto"/>
              <w:jc w:val="right"/>
              <w:rPr>
                <w:rFonts w:cs="Tahoma"/>
                <w:sz w:val="24"/>
                <w:szCs w:val="24"/>
              </w:rPr>
            </w:pPr>
            <w:r w:rsidRPr="009E7455">
              <w:rPr>
                <w:rFonts w:cs="Tahoma"/>
                <w:sz w:val="24"/>
                <w:szCs w:val="24"/>
              </w:rPr>
              <w:t>9</w:t>
            </w:r>
          </w:p>
        </w:tc>
      </w:tr>
      <w:tr w:rsidR="00A92565" w:rsidRPr="009E7455" w14:paraId="095AE50A" w14:textId="77777777" w:rsidTr="00A92565">
        <w:trPr>
          <w:jc w:val="center"/>
        </w:trPr>
        <w:tc>
          <w:tcPr>
            <w:tcW w:w="8352" w:type="dxa"/>
            <w:vAlign w:val="center"/>
            <w:hideMark/>
          </w:tcPr>
          <w:p w14:paraId="26E0B1D3" w14:textId="77777777" w:rsidR="00A92565" w:rsidRPr="009E7455" w:rsidRDefault="00A92565" w:rsidP="009E7455">
            <w:pPr>
              <w:spacing w:after="0" w:line="360" w:lineRule="auto"/>
              <w:rPr>
                <w:rFonts w:cs="Tahoma"/>
                <w:sz w:val="24"/>
                <w:szCs w:val="24"/>
              </w:rPr>
            </w:pPr>
            <w:r w:rsidRPr="009E7455">
              <w:rPr>
                <w:rFonts w:cs="Tahoma"/>
                <w:sz w:val="24"/>
                <w:szCs w:val="24"/>
              </w:rPr>
              <w:t>8.0 Logical Design: Inputs, Processing and Outputs</w:t>
            </w:r>
          </w:p>
        </w:tc>
        <w:tc>
          <w:tcPr>
            <w:tcW w:w="1008" w:type="dxa"/>
            <w:vAlign w:val="center"/>
            <w:hideMark/>
          </w:tcPr>
          <w:p w14:paraId="1512B29D" w14:textId="19988C48"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0</w:t>
            </w:r>
          </w:p>
        </w:tc>
      </w:tr>
      <w:tr w:rsidR="00A92565" w:rsidRPr="009E7455" w14:paraId="1A893B95" w14:textId="77777777" w:rsidTr="00A92565">
        <w:trPr>
          <w:jc w:val="center"/>
        </w:trPr>
        <w:tc>
          <w:tcPr>
            <w:tcW w:w="8352" w:type="dxa"/>
            <w:vAlign w:val="center"/>
            <w:hideMark/>
          </w:tcPr>
          <w:p w14:paraId="7F11665A" w14:textId="77777777" w:rsidR="00A92565" w:rsidRPr="009E7455" w:rsidRDefault="00A92565" w:rsidP="009E7455">
            <w:pPr>
              <w:spacing w:after="0" w:line="360" w:lineRule="auto"/>
              <w:rPr>
                <w:rFonts w:cs="Tahoma"/>
                <w:sz w:val="24"/>
                <w:szCs w:val="24"/>
              </w:rPr>
            </w:pPr>
            <w:r w:rsidRPr="009E7455">
              <w:rPr>
                <w:rFonts w:cs="Tahoma"/>
                <w:sz w:val="24"/>
                <w:szCs w:val="24"/>
              </w:rPr>
              <w:t>9.0 Variables, Constants and Data Types</w:t>
            </w:r>
          </w:p>
        </w:tc>
        <w:tc>
          <w:tcPr>
            <w:tcW w:w="1008" w:type="dxa"/>
            <w:vAlign w:val="center"/>
            <w:hideMark/>
          </w:tcPr>
          <w:p w14:paraId="599093F6" w14:textId="1B466E90"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1</w:t>
            </w:r>
          </w:p>
        </w:tc>
      </w:tr>
      <w:tr w:rsidR="00A92565" w:rsidRPr="009E7455" w14:paraId="68FE0A1E" w14:textId="77777777" w:rsidTr="00A92565">
        <w:trPr>
          <w:jc w:val="center"/>
        </w:trPr>
        <w:tc>
          <w:tcPr>
            <w:tcW w:w="8352" w:type="dxa"/>
            <w:vAlign w:val="center"/>
            <w:hideMark/>
          </w:tcPr>
          <w:p w14:paraId="1DBF763C" w14:textId="77777777" w:rsidR="00A92565" w:rsidRPr="009E7455" w:rsidRDefault="00A92565" w:rsidP="009E7455">
            <w:pPr>
              <w:spacing w:after="0" w:line="360" w:lineRule="auto"/>
              <w:rPr>
                <w:rFonts w:cs="Tahoma"/>
                <w:sz w:val="24"/>
                <w:szCs w:val="24"/>
              </w:rPr>
            </w:pPr>
            <w:r w:rsidRPr="009E7455">
              <w:rPr>
                <w:rFonts w:cs="Tahoma"/>
                <w:sz w:val="24"/>
                <w:szCs w:val="24"/>
              </w:rPr>
              <w:t>10.0 Decision Structures and Boolean Logic</w:t>
            </w:r>
          </w:p>
        </w:tc>
        <w:tc>
          <w:tcPr>
            <w:tcW w:w="1008" w:type="dxa"/>
            <w:vAlign w:val="center"/>
            <w:hideMark/>
          </w:tcPr>
          <w:p w14:paraId="55278AA0" w14:textId="07CB0A25"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2</w:t>
            </w:r>
          </w:p>
        </w:tc>
      </w:tr>
      <w:tr w:rsidR="00A92565" w:rsidRPr="009E7455" w14:paraId="1111481F" w14:textId="77777777" w:rsidTr="00A92565">
        <w:trPr>
          <w:jc w:val="center"/>
        </w:trPr>
        <w:tc>
          <w:tcPr>
            <w:tcW w:w="8352" w:type="dxa"/>
            <w:vAlign w:val="center"/>
            <w:hideMark/>
          </w:tcPr>
          <w:p w14:paraId="74D7139C" w14:textId="77777777" w:rsidR="00A92565" w:rsidRPr="009E7455" w:rsidRDefault="00A92565" w:rsidP="009E7455">
            <w:pPr>
              <w:spacing w:after="0" w:line="360" w:lineRule="auto"/>
              <w:rPr>
                <w:rFonts w:cs="Tahoma"/>
                <w:sz w:val="24"/>
                <w:szCs w:val="24"/>
              </w:rPr>
            </w:pPr>
            <w:r w:rsidRPr="009E7455">
              <w:rPr>
                <w:rFonts w:cs="Tahoma"/>
                <w:sz w:val="24"/>
                <w:szCs w:val="24"/>
              </w:rPr>
              <w:t>11.0 Repetition Structures</w:t>
            </w:r>
          </w:p>
        </w:tc>
        <w:tc>
          <w:tcPr>
            <w:tcW w:w="1008" w:type="dxa"/>
            <w:vAlign w:val="center"/>
            <w:hideMark/>
          </w:tcPr>
          <w:p w14:paraId="7A184B65" w14:textId="22EDD0BB"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3</w:t>
            </w:r>
          </w:p>
        </w:tc>
      </w:tr>
      <w:tr w:rsidR="00A92565" w:rsidRPr="009E7455" w14:paraId="2B78B137" w14:textId="77777777" w:rsidTr="00A92565">
        <w:trPr>
          <w:jc w:val="center"/>
        </w:trPr>
        <w:tc>
          <w:tcPr>
            <w:tcW w:w="8352" w:type="dxa"/>
            <w:vAlign w:val="center"/>
            <w:hideMark/>
          </w:tcPr>
          <w:p w14:paraId="5F088C6D" w14:textId="77777777" w:rsidR="00A92565" w:rsidRPr="009E7455" w:rsidRDefault="00A92565" w:rsidP="009E7455">
            <w:pPr>
              <w:spacing w:after="0" w:line="360" w:lineRule="auto"/>
              <w:rPr>
                <w:rFonts w:cs="Tahoma"/>
                <w:sz w:val="24"/>
                <w:szCs w:val="24"/>
              </w:rPr>
            </w:pPr>
            <w:r w:rsidRPr="009E7455">
              <w:rPr>
                <w:rFonts w:cs="Tahoma"/>
                <w:sz w:val="24"/>
                <w:szCs w:val="24"/>
              </w:rPr>
              <w:t>12.0 Functions and Modular Design</w:t>
            </w:r>
          </w:p>
        </w:tc>
        <w:tc>
          <w:tcPr>
            <w:tcW w:w="1008" w:type="dxa"/>
            <w:vAlign w:val="center"/>
            <w:hideMark/>
          </w:tcPr>
          <w:p w14:paraId="66001028" w14:textId="38351E50"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4</w:t>
            </w:r>
          </w:p>
        </w:tc>
      </w:tr>
      <w:tr w:rsidR="00A92565" w:rsidRPr="009E7455" w14:paraId="328CB562" w14:textId="77777777" w:rsidTr="00A92565">
        <w:trPr>
          <w:jc w:val="center"/>
        </w:trPr>
        <w:tc>
          <w:tcPr>
            <w:tcW w:w="8352" w:type="dxa"/>
            <w:vAlign w:val="center"/>
            <w:hideMark/>
          </w:tcPr>
          <w:p w14:paraId="503346EC" w14:textId="77777777" w:rsidR="00A92565" w:rsidRPr="009E7455" w:rsidRDefault="00A92565" w:rsidP="009E7455">
            <w:pPr>
              <w:spacing w:after="0" w:line="360" w:lineRule="auto"/>
              <w:rPr>
                <w:rFonts w:cs="Tahoma"/>
                <w:sz w:val="24"/>
                <w:szCs w:val="24"/>
              </w:rPr>
            </w:pPr>
            <w:r w:rsidRPr="009E7455">
              <w:rPr>
                <w:rFonts w:cs="Tahoma"/>
                <w:sz w:val="24"/>
                <w:szCs w:val="24"/>
              </w:rPr>
              <w:t>13.0 Expected Outputs and Test Cases</w:t>
            </w:r>
          </w:p>
        </w:tc>
        <w:tc>
          <w:tcPr>
            <w:tcW w:w="1008" w:type="dxa"/>
            <w:vAlign w:val="center"/>
            <w:hideMark/>
          </w:tcPr>
          <w:p w14:paraId="5A34B190" w14:textId="5A3BE4F9"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5</w:t>
            </w:r>
          </w:p>
        </w:tc>
      </w:tr>
      <w:tr w:rsidR="00A92565" w:rsidRPr="009E7455" w14:paraId="5C543BBF" w14:textId="77777777" w:rsidTr="00A92565">
        <w:trPr>
          <w:jc w:val="center"/>
        </w:trPr>
        <w:tc>
          <w:tcPr>
            <w:tcW w:w="8352" w:type="dxa"/>
            <w:vAlign w:val="center"/>
            <w:hideMark/>
          </w:tcPr>
          <w:p w14:paraId="5B1742CC" w14:textId="77777777" w:rsidR="00A92565" w:rsidRPr="009E7455" w:rsidRDefault="00A92565" w:rsidP="009E7455">
            <w:pPr>
              <w:spacing w:after="0" w:line="360" w:lineRule="auto"/>
              <w:rPr>
                <w:rFonts w:cs="Tahoma"/>
                <w:sz w:val="24"/>
                <w:szCs w:val="24"/>
              </w:rPr>
            </w:pPr>
            <w:r w:rsidRPr="009E7455">
              <w:rPr>
                <w:rFonts w:cs="Tahoma"/>
                <w:sz w:val="24"/>
                <w:szCs w:val="24"/>
              </w:rPr>
              <w:t>14.0 Sustainable Development Goals</w:t>
            </w:r>
          </w:p>
        </w:tc>
        <w:tc>
          <w:tcPr>
            <w:tcW w:w="1008" w:type="dxa"/>
            <w:vAlign w:val="center"/>
            <w:hideMark/>
          </w:tcPr>
          <w:p w14:paraId="266A6FEA" w14:textId="1CFE233B"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6</w:t>
            </w:r>
          </w:p>
        </w:tc>
      </w:tr>
      <w:tr w:rsidR="00A92565" w:rsidRPr="009E7455" w14:paraId="3DA63329" w14:textId="77777777" w:rsidTr="00A92565">
        <w:trPr>
          <w:jc w:val="center"/>
        </w:trPr>
        <w:tc>
          <w:tcPr>
            <w:tcW w:w="8352" w:type="dxa"/>
            <w:vAlign w:val="center"/>
            <w:hideMark/>
          </w:tcPr>
          <w:p w14:paraId="26850320" w14:textId="77777777" w:rsidR="00A92565" w:rsidRPr="009E7455" w:rsidRDefault="00A92565" w:rsidP="009E7455">
            <w:pPr>
              <w:spacing w:after="0" w:line="360" w:lineRule="auto"/>
              <w:rPr>
                <w:rFonts w:cs="Tahoma"/>
                <w:sz w:val="24"/>
                <w:szCs w:val="24"/>
              </w:rPr>
            </w:pPr>
            <w:r w:rsidRPr="009E7455">
              <w:rPr>
                <w:rFonts w:cs="Tahoma"/>
                <w:sz w:val="24"/>
                <w:szCs w:val="24"/>
              </w:rPr>
              <w:t>15.0 Open Source Software</w:t>
            </w:r>
          </w:p>
        </w:tc>
        <w:tc>
          <w:tcPr>
            <w:tcW w:w="1008" w:type="dxa"/>
            <w:vAlign w:val="center"/>
            <w:hideMark/>
          </w:tcPr>
          <w:p w14:paraId="57D5BC50" w14:textId="24EAD8CD"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7</w:t>
            </w:r>
          </w:p>
        </w:tc>
      </w:tr>
      <w:tr w:rsidR="00A92565" w:rsidRPr="009E7455" w14:paraId="39C55E1D" w14:textId="77777777" w:rsidTr="00A92565">
        <w:trPr>
          <w:jc w:val="center"/>
        </w:trPr>
        <w:tc>
          <w:tcPr>
            <w:tcW w:w="8352" w:type="dxa"/>
            <w:vAlign w:val="center"/>
            <w:hideMark/>
          </w:tcPr>
          <w:p w14:paraId="2C058D87" w14:textId="77777777" w:rsidR="00A92565" w:rsidRPr="009E7455" w:rsidRDefault="00A92565" w:rsidP="009E7455">
            <w:pPr>
              <w:spacing w:after="0" w:line="360" w:lineRule="auto"/>
              <w:rPr>
                <w:rFonts w:cs="Tahoma"/>
                <w:sz w:val="24"/>
                <w:szCs w:val="24"/>
              </w:rPr>
            </w:pPr>
            <w:r w:rsidRPr="009E7455">
              <w:rPr>
                <w:rFonts w:cs="Tahoma"/>
                <w:sz w:val="24"/>
                <w:szCs w:val="24"/>
              </w:rPr>
              <w:t>16.0 Digital Public Goods</w:t>
            </w:r>
          </w:p>
        </w:tc>
        <w:tc>
          <w:tcPr>
            <w:tcW w:w="1008" w:type="dxa"/>
            <w:vAlign w:val="center"/>
            <w:hideMark/>
          </w:tcPr>
          <w:p w14:paraId="6C134184" w14:textId="77892169" w:rsidR="00A92565" w:rsidRPr="009E7455" w:rsidRDefault="00E11C30" w:rsidP="009E7455">
            <w:pPr>
              <w:spacing w:after="0" w:line="360" w:lineRule="auto"/>
              <w:jc w:val="right"/>
              <w:rPr>
                <w:rFonts w:cs="Tahoma"/>
                <w:sz w:val="24"/>
                <w:szCs w:val="24"/>
              </w:rPr>
            </w:pPr>
            <w:r w:rsidRPr="009E7455">
              <w:rPr>
                <w:rFonts w:cs="Tahoma"/>
                <w:sz w:val="24"/>
                <w:szCs w:val="24"/>
              </w:rPr>
              <w:t>18</w:t>
            </w:r>
          </w:p>
        </w:tc>
      </w:tr>
      <w:tr w:rsidR="00A92565" w:rsidRPr="009E7455" w14:paraId="26486C37" w14:textId="77777777" w:rsidTr="00A92565">
        <w:trPr>
          <w:jc w:val="center"/>
        </w:trPr>
        <w:tc>
          <w:tcPr>
            <w:tcW w:w="8352" w:type="dxa"/>
            <w:vAlign w:val="center"/>
            <w:hideMark/>
          </w:tcPr>
          <w:p w14:paraId="63B84D6F" w14:textId="77777777" w:rsidR="00A92565" w:rsidRPr="009E7455" w:rsidRDefault="00A92565" w:rsidP="009E7455">
            <w:pPr>
              <w:spacing w:after="0" w:line="360" w:lineRule="auto"/>
              <w:rPr>
                <w:rFonts w:cs="Tahoma"/>
                <w:sz w:val="24"/>
                <w:szCs w:val="24"/>
              </w:rPr>
            </w:pPr>
            <w:r w:rsidRPr="009E7455">
              <w:rPr>
                <w:rFonts w:cs="Tahoma"/>
                <w:sz w:val="24"/>
                <w:szCs w:val="24"/>
              </w:rPr>
              <w:t>17.0 Sierra Leone Community Impact</w:t>
            </w:r>
          </w:p>
        </w:tc>
        <w:tc>
          <w:tcPr>
            <w:tcW w:w="1008" w:type="dxa"/>
            <w:vAlign w:val="center"/>
            <w:hideMark/>
          </w:tcPr>
          <w:p w14:paraId="307F7F6E" w14:textId="74AD0881" w:rsidR="00A92565" w:rsidRPr="009E7455" w:rsidRDefault="00A92565" w:rsidP="009E7455">
            <w:pPr>
              <w:spacing w:after="0" w:line="360" w:lineRule="auto"/>
              <w:jc w:val="right"/>
              <w:rPr>
                <w:rFonts w:cs="Tahoma"/>
                <w:sz w:val="24"/>
                <w:szCs w:val="24"/>
              </w:rPr>
            </w:pPr>
            <w:r w:rsidRPr="009E7455">
              <w:rPr>
                <w:rFonts w:cs="Tahoma"/>
                <w:sz w:val="24"/>
                <w:szCs w:val="24"/>
              </w:rPr>
              <w:t>1</w:t>
            </w:r>
            <w:r w:rsidR="00E11C30" w:rsidRPr="009E7455">
              <w:rPr>
                <w:rFonts w:cs="Tahoma"/>
                <w:sz w:val="24"/>
                <w:szCs w:val="24"/>
              </w:rPr>
              <w:t>9</w:t>
            </w:r>
          </w:p>
        </w:tc>
      </w:tr>
      <w:tr w:rsidR="00A92565" w:rsidRPr="009E7455" w14:paraId="36DA1D8A" w14:textId="77777777" w:rsidTr="00A92565">
        <w:trPr>
          <w:jc w:val="center"/>
        </w:trPr>
        <w:tc>
          <w:tcPr>
            <w:tcW w:w="8352" w:type="dxa"/>
            <w:vAlign w:val="center"/>
            <w:hideMark/>
          </w:tcPr>
          <w:p w14:paraId="436C37DF" w14:textId="77777777" w:rsidR="00A92565" w:rsidRPr="009E7455" w:rsidRDefault="00A92565" w:rsidP="009E7455">
            <w:pPr>
              <w:spacing w:after="0" w:line="360" w:lineRule="auto"/>
              <w:rPr>
                <w:rFonts w:cs="Tahoma"/>
                <w:sz w:val="24"/>
                <w:szCs w:val="24"/>
              </w:rPr>
            </w:pPr>
            <w:r w:rsidRPr="009E7455">
              <w:rPr>
                <w:rFonts w:cs="Tahoma"/>
                <w:sz w:val="24"/>
                <w:szCs w:val="24"/>
              </w:rPr>
              <w:t>18.0 Limitations and Future Improvements</w:t>
            </w:r>
          </w:p>
        </w:tc>
        <w:tc>
          <w:tcPr>
            <w:tcW w:w="1008" w:type="dxa"/>
            <w:vAlign w:val="center"/>
            <w:hideMark/>
          </w:tcPr>
          <w:p w14:paraId="29A84133" w14:textId="139FF8D4" w:rsidR="00A92565" w:rsidRPr="009E7455" w:rsidRDefault="00A92565" w:rsidP="009E7455">
            <w:pPr>
              <w:spacing w:after="0" w:line="360" w:lineRule="auto"/>
              <w:jc w:val="right"/>
              <w:rPr>
                <w:rFonts w:cs="Tahoma"/>
                <w:sz w:val="24"/>
                <w:szCs w:val="24"/>
              </w:rPr>
            </w:pPr>
            <w:r w:rsidRPr="009E7455">
              <w:rPr>
                <w:rFonts w:cs="Tahoma"/>
                <w:sz w:val="24"/>
                <w:szCs w:val="24"/>
              </w:rPr>
              <w:t>2</w:t>
            </w:r>
            <w:r w:rsidR="00E11C30" w:rsidRPr="009E7455">
              <w:rPr>
                <w:rFonts w:cs="Tahoma"/>
                <w:sz w:val="24"/>
                <w:szCs w:val="24"/>
              </w:rPr>
              <w:t>0</w:t>
            </w:r>
          </w:p>
        </w:tc>
      </w:tr>
      <w:tr w:rsidR="00A92565" w:rsidRPr="009E7455" w14:paraId="23F04A51" w14:textId="77777777" w:rsidTr="00A92565">
        <w:trPr>
          <w:jc w:val="center"/>
        </w:trPr>
        <w:tc>
          <w:tcPr>
            <w:tcW w:w="8352" w:type="dxa"/>
            <w:vAlign w:val="center"/>
            <w:hideMark/>
          </w:tcPr>
          <w:p w14:paraId="68AC1311" w14:textId="77777777" w:rsidR="00A92565" w:rsidRPr="009E7455" w:rsidRDefault="00A92565" w:rsidP="009E7455">
            <w:pPr>
              <w:spacing w:after="0" w:line="360" w:lineRule="auto"/>
              <w:rPr>
                <w:rFonts w:cs="Tahoma"/>
                <w:sz w:val="24"/>
                <w:szCs w:val="24"/>
              </w:rPr>
            </w:pPr>
            <w:r w:rsidRPr="009E7455">
              <w:rPr>
                <w:rFonts w:cs="Tahoma"/>
                <w:sz w:val="24"/>
                <w:szCs w:val="24"/>
              </w:rPr>
              <w:t>19.0 Conclusion</w:t>
            </w:r>
          </w:p>
        </w:tc>
        <w:tc>
          <w:tcPr>
            <w:tcW w:w="1008" w:type="dxa"/>
            <w:vAlign w:val="center"/>
            <w:hideMark/>
          </w:tcPr>
          <w:p w14:paraId="2C646E82" w14:textId="1E5328C0" w:rsidR="00A92565" w:rsidRPr="009E7455" w:rsidRDefault="00A92565" w:rsidP="009E7455">
            <w:pPr>
              <w:spacing w:after="0" w:line="360" w:lineRule="auto"/>
              <w:jc w:val="right"/>
              <w:rPr>
                <w:rFonts w:cs="Tahoma"/>
                <w:sz w:val="24"/>
                <w:szCs w:val="24"/>
              </w:rPr>
            </w:pPr>
            <w:r w:rsidRPr="009E7455">
              <w:rPr>
                <w:rFonts w:cs="Tahoma"/>
                <w:sz w:val="24"/>
                <w:szCs w:val="24"/>
              </w:rPr>
              <w:t>2</w:t>
            </w:r>
            <w:r w:rsidR="00E11C30" w:rsidRPr="009E7455">
              <w:rPr>
                <w:rFonts w:cs="Tahoma"/>
                <w:sz w:val="24"/>
                <w:szCs w:val="24"/>
              </w:rPr>
              <w:t>1</w:t>
            </w:r>
          </w:p>
        </w:tc>
      </w:tr>
      <w:tr w:rsidR="00A92565" w:rsidRPr="009E7455" w14:paraId="4E8BD8E7" w14:textId="77777777" w:rsidTr="00A92565">
        <w:trPr>
          <w:jc w:val="center"/>
        </w:trPr>
        <w:tc>
          <w:tcPr>
            <w:tcW w:w="8352" w:type="dxa"/>
            <w:vAlign w:val="center"/>
            <w:hideMark/>
          </w:tcPr>
          <w:p w14:paraId="06837ACE" w14:textId="77777777" w:rsidR="00A92565" w:rsidRPr="009E7455" w:rsidRDefault="00A92565" w:rsidP="009E7455">
            <w:pPr>
              <w:spacing w:after="0" w:line="360" w:lineRule="auto"/>
              <w:rPr>
                <w:rFonts w:cs="Tahoma"/>
                <w:sz w:val="24"/>
                <w:szCs w:val="24"/>
              </w:rPr>
            </w:pPr>
            <w:r w:rsidRPr="009E7455">
              <w:rPr>
                <w:rFonts w:cs="Tahoma"/>
                <w:sz w:val="24"/>
                <w:szCs w:val="24"/>
              </w:rPr>
              <w:t>References</w:t>
            </w:r>
          </w:p>
          <w:p w14:paraId="545FDE24" w14:textId="74F7E4D3" w:rsidR="00E11C30" w:rsidRPr="009E7455" w:rsidRDefault="001E2C46" w:rsidP="009E7455">
            <w:pPr>
              <w:spacing w:after="0" w:line="360" w:lineRule="auto"/>
              <w:rPr>
                <w:rFonts w:cs="Tahoma"/>
                <w:sz w:val="24"/>
                <w:szCs w:val="24"/>
              </w:rPr>
            </w:pPr>
            <w:r w:rsidRPr="009E7455">
              <w:rPr>
                <w:rFonts w:cs="Tahoma"/>
                <w:sz w:val="24"/>
                <w:szCs w:val="24"/>
              </w:rPr>
              <w:t xml:space="preserve">GitHub Repository Link                                                                                                                         </w:t>
            </w:r>
          </w:p>
        </w:tc>
        <w:tc>
          <w:tcPr>
            <w:tcW w:w="1008" w:type="dxa"/>
            <w:vAlign w:val="center"/>
            <w:hideMark/>
          </w:tcPr>
          <w:p w14:paraId="273D87A9" w14:textId="77777777" w:rsidR="00A92565" w:rsidRPr="009E7455" w:rsidRDefault="001E2C46" w:rsidP="009E7455">
            <w:pPr>
              <w:spacing w:after="0" w:line="360" w:lineRule="auto"/>
              <w:jc w:val="right"/>
              <w:rPr>
                <w:rFonts w:cs="Tahoma"/>
                <w:sz w:val="24"/>
                <w:szCs w:val="24"/>
              </w:rPr>
            </w:pPr>
            <w:r w:rsidRPr="009E7455">
              <w:rPr>
                <w:rFonts w:cs="Tahoma"/>
                <w:sz w:val="24"/>
                <w:szCs w:val="24"/>
              </w:rPr>
              <w:t>22</w:t>
            </w:r>
          </w:p>
          <w:p w14:paraId="7CD9E750" w14:textId="541A61DD" w:rsidR="001E2C46" w:rsidRPr="009E7455" w:rsidRDefault="001E2C46" w:rsidP="009E7455">
            <w:pPr>
              <w:spacing w:after="0" w:line="360" w:lineRule="auto"/>
              <w:jc w:val="right"/>
              <w:rPr>
                <w:rFonts w:cs="Tahoma"/>
                <w:sz w:val="24"/>
                <w:szCs w:val="24"/>
              </w:rPr>
            </w:pPr>
            <w:r w:rsidRPr="009E7455">
              <w:rPr>
                <w:rFonts w:cs="Tahoma"/>
                <w:sz w:val="24"/>
                <w:szCs w:val="24"/>
              </w:rPr>
              <w:t>23</w:t>
            </w:r>
          </w:p>
        </w:tc>
      </w:tr>
      <w:tr w:rsidR="00A92565" w:rsidRPr="009E7455" w14:paraId="04DA7F25" w14:textId="77777777" w:rsidTr="00A92565">
        <w:trPr>
          <w:jc w:val="center"/>
        </w:trPr>
        <w:tc>
          <w:tcPr>
            <w:tcW w:w="8352" w:type="dxa"/>
            <w:vAlign w:val="center"/>
            <w:hideMark/>
          </w:tcPr>
          <w:p w14:paraId="660D0509" w14:textId="1DE35A5C" w:rsidR="00A92565" w:rsidRPr="009E7455" w:rsidRDefault="00A92565" w:rsidP="009E7455">
            <w:pPr>
              <w:spacing w:after="0" w:line="360" w:lineRule="auto"/>
              <w:rPr>
                <w:rFonts w:cs="Tahoma"/>
                <w:sz w:val="24"/>
                <w:szCs w:val="24"/>
              </w:rPr>
            </w:pPr>
            <w:r w:rsidRPr="009E7455">
              <w:rPr>
                <w:rFonts w:cs="Tahoma"/>
                <w:sz w:val="24"/>
                <w:szCs w:val="24"/>
              </w:rPr>
              <w:t xml:space="preserve">Appendix A: GitHub and README Evidence </w:t>
            </w:r>
            <w:r w:rsidR="001E2C46" w:rsidRPr="009E7455">
              <w:rPr>
                <w:rFonts w:cs="Tahoma"/>
                <w:sz w:val="24"/>
                <w:szCs w:val="24"/>
              </w:rPr>
              <w:t xml:space="preserve">                                                                                              </w:t>
            </w:r>
          </w:p>
        </w:tc>
        <w:tc>
          <w:tcPr>
            <w:tcW w:w="1008" w:type="dxa"/>
            <w:vAlign w:val="center"/>
            <w:hideMark/>
          </w:tcPr>
          <w:p w14:paraId="1C87126C" w14:textId="2EDF3EB0" w:rsidR="00A92565" w:rsidRPr="009E7455" w:rsidRDefault="001E2C46" w:rsidP="009E7455">
            <w:pPr>
              <w:spacing w:after="0" w:line="360" w:lineRule="auto"/>
              <w:jc w:val="right"/>
              <w:rPr>
                <w:rFonts w:cs="Tahoma"/>
                <w:sz w:val="24"/>
                <w:szCs w:val="24"/>
              </w:rPr>
            </w:pPr>
            <w:r w:rsidRPr="009E7455">
              <w:rPr>
                <w:rFonts w:cs="Tahoma"/>
                <w:sz w:val="24"/>
                <w:szCs w:val="24"/>
              </w:rPr>
              <w:t>24</w:t>
            </w:r>
          </w:p>
        </w:tc>
      </w:tr>
    </w:tbl>
    <w:p w14:paraId="4D4C73F9" w14:textId="1DBD84B4" w:rsidR="00A92565" w:rsidRDefault="001E2C46" w:rsidP="00A92565">
      <w:r>
        <w:t xml:space="preserve">                                                                     </w:t>
      </w:r>
    </w:p>
    <w:p w14:paraId="090A06E1" w14:textId="77777777" w:rsidR="00A92565" w:rsidRDefault="00A92565" w:rsidP="00A92565"/>
    <w:p w14:paraId="60B69D09" w14:textId="77777777" w:rsidR="00A92565" w:rsidRDefault="00A92565" w:rsidP="00A92565"/>
    <w:p w14:paraId="58B33E0E" w14:textId="77777777" w:rsidR="00A92565" w:rsidRDefault="00A92565" w:rsidP="00A92565"/>
    <w:p w14:paraId="06B42FAC" w14:textId="77777777" w:rsidR="00A92565" w:rsidRDefault="00A92565" w:rsidP="00A92565"/>
    <w:p w14:paraId="4995A097" w14:textId="77777777" w:rsidR="00A92565" w:rsidRDefault="00A92565" w:rsidP="00A92565"/>
    <w:p w14:paraId="0C3EA929" w14:textId="77777777" w:rsidR="00A92565" w:rsidRPr="009E7455" w:rsidRDefault="00A92565" w:rsidP="00A92565">
      <w:pPr>
        <w:pStyle w:val="Heading1"/>
        <w:rPr>
          <w:rFonts w:ascii="Tahoma" w:hAnsi="Tahoma" w:cs="Tahoma"/>
        </w:rPr>
      </w:pPr>
      <w:r w:rsidRPr="009E7455">
        <w:rPr>
          <w:rFonts w:ascii="Tahoma" w:hAnsi="Tahoma" w:cs="Tahoma"/>
        </w:rPr>
        <w:t>1.0 INTRODUCTION AND BACKGROUND</w:t>
      </w:r>
    </w:p>
    <w:p w14:paraId="5AEC3760"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1.1 Background</w:t>
      </w:r>
    </w:p>
    <w:p w14:paraId="24714CAD" w14:textId="77777777" w:rsidR="004C5290" w:rsidRPr="004C5290" w:rsidRDefault="004C5290" w:rsidP="004C5290">
      <w:pPr>
        <w:rPr>
          <w:sz w:val="24"/>
          <w:szCs w:val="24"/>
        </w:rPr>
      </w:pPr>
      <w:r w:rsidRPr="004C5290">
        <w:rPr>
          <w:sz w:val="24"/>
          <w:szCs w:val="24"/>
        </w:rPr>
        <w:t>Communities in Sierra Leone may encounter issues with flooding. Residents may notice flooding or blocked roads and may want to provide useful information. However, if reports are incomplete, inconsistent, or unorganized it can be difficult for community coordinators to review.</w:t>
      </w:r>
    </w:p>
    <w:p w14:paraId="29975367" w14:textId="77777777" w:rsidR="004C5290" w:rsidRPr="004C5290" w:rsidRDefault="004C5290" w:rsidP="004C5290">
      <w:pPr>
        <w:rPr>
          <w:sz w:val="24"/>
          <w:szCs w:val="24"/>
        </w:rPr>
      </w:pPr>
      <w:r w:rsidRPr="004C5290">
        <w:rPr>
          <w:sz w:val="24"/>
          <w:szCs w:val="24"/>
        </w:rPr>
        <w:t>By using information technology we can create a structure for the reports. Before creating any computer programs, we should plan out what the logic will do using problem analysis, algorithms, pseudo-code and flowcharts. This assignment will look at how to logically design the system and will not include any source code.</w:t>
      </w:r>
    </w:p>
    <w:p w14:paraId="2E30963C" w14:textId="77777777" w:rsidR="00A92565" w:rsidRDefault="00A92565" w:rsidP="00A92565"/>
    <w:p w14:paraId="190054BD"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1.2 Aim</w:t>
      </w:r>
    </w:p>
    <w:p w14:paraId="06AD365C" w14:textId="77EE221F" w:rsidR="004C5290" w:rsidRPr="005B2579" w:rsidRDefault="004C5290" w:rsidP="004C5290">
      <w:pPr>
        <w:rPr>
          <w:sz w:val="24"/>
          <w:szCs w:val="24"/>
        </w:rPr>
      </w:pPr>
      <w:r w:rsidRPr="009E7455">
        <w:rPr>
          <w:sz w:val="24"/>
          <w:szCs w:val="24"/>
        </w:rPr>
        <w:t>The aim is to design a logical system</w:t>
      </w:r>
      <w:r w:rsidRPr="005B2579">
        <w:rPr>
          <w:sz w:val="24"/>
          <w:szCs w:val="24"/>
        </w:rPr>
        <w:t xml:space="preserve"> </w:t>
      </w:r>
      <w:r w:rsidR="005B2579" w:rsidRPr="005B2579">
        <w:rPr>
          <w:sz w:val="24"/>
          <w:szCs w:val="24"/>
        </w:rPr>
        <w:t xml:space="preserve">to gather, validate, categorize and organise reports about flooding </w:t>
      </w:r>
      <w:r w:rsidRPr="005B2579">
        <w:rPr>
          <w:sz w:val="24"/>
          <w:szCs w:val="24"/>
        </w:rPr>
        <w:t>in Freetown so that residents and community coordinators can review the information in a consistent format.</w:t>
      </w:r>
    </w:p>
    <w:p w14:paraId="1EA12A2B" w14:textId="77777777" w:rsidR="00A92565" w:rsidRDefault="00A92565" w:rsidP="00A92565"/>
    <w:p w14:paraId="27DB7D5A"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1.3 Objectives</w:t>
      </w:r>
    </w:p>
    <w:p w14:paraId="2A64B559" w14:textId="77777777" w:rsidR="00A92565" w:rsidRPr="009E7455" w:rsidRDefault="00A92565" w:rsidP="00A92565">
      <w:pPr>
        <w:pStyle w:val="ListBullet"/>
        <w:spacing w:after="60"/>
        <w:rPr>
          <w:sz w:val="24"/>
          <w:szCs w:val="24"/>
        </w:rPr>
      </w:pPr>
      <w:r w:rsidRPr="009E7455">
        <w:rPr>
          <w:sz w:val="24"/>
          <w:szCs w:val="24"/>
        </w:rPr>
        <w:t>Identify the community problem and the people affected.</w:t>
      </w:r>
    </w:p>
    <w:p w14:paraId="748DCE07" w14:textId="77777777" w:rsidR="00A92565" w:rsidRPr="009E7455" w:rsidRDefault="00A92565" w:rsidP="00A92565">
      <w:pPr>
        <w:pStyle w:val="ListBullet"/>
        <w:spacing w:after="60"/>
        <w:rPr>
          <w:sz w:val="24"/>
          <w:szCs w:val="24"/>
        </w:rPr>
      </w:pPr>
      <w:r w:rsidRPr="009E7455">
        <w:rPr>
          <w:sz w:val="24"/>
          <w:szCs w:val="24"/>
        </w:rPr>
        <w:t>Define the information needed for a flood report.</w:t>
      </w:r>
    </w:p>
    <w:p w14:paraId="7F25D34E" w14:textId="77777777" w:rsidR="00A92565" w:rsidRPr="009E7455" w:rsidRDefault="00A92565" w:rsidP="00A92565">
      <w:pPr>
        <w:pStyle w:val="ListBullet"/>
        <w:spacing w:after="60"/>
        <w:rPr>
          <w:sz w:val="24"/>
          <w:szCs w:val="24"/>
        </w:rPr>
      </w:pPr>
      <w:r w:rsidRPr="009E7455">
        <w:rPr>
          <w:sz w:val="24"/>
          <w:szCs w:val="24"/>
        </w:rPr>
        <w:t>Design a step-by-step algorithm and pseudocode.</w:t>
      </w:r>
    </w:p>
    <w:p w14:paraId="692865C6" w14:textId="77777777" w:rsidR="00A92565" w:rsidRPr="009E7455" w:rsidRDefault="00A92565" w:rsidP="00A92565">
      <w:pPr>
        <w:pStyle w:val="ListBullet"/>
        <w:spacing w:after="60"/>
        <w:rPr>
          <w:sz w:val="24"/>
          <w:szCs w:val="24"/>
        </w:rPr>
      </w:pPr>
      <w:r w:rsidRPr="009E7455">
        <w:rPr>
          <w:sz w:val="24"/>
          <w:szCs w:val="24"/>
        </w:rPr>
        <w:t>Represent the process using a clearly labelled, coloured flowchart.</w:t>
      </w:r>
    </w:p>
    <w:p w14:paraId="4DD5424F" w14:textId="77777777" w:rsidR="00A92565" w:rsidRPr="009E7455" w:rsidRDefault="00A92565" w:rsidP="00A92565">
      <w:pPr>
        <w:pStyle w:val="ListBullet"/>
        <w:spacing w:after="60"/>
        <w:rPr>
          <w:sz w:val="24"/>
          <w:szCs w:val="24"/>
        </w:rPr>
      </w:pPr>
      <w:r w:rsidRPr="009E7455">
        <w:rPr>
          <w:sz w:val="24"/>
          <w:szCs w:val="24"/>
        </w:rPr>
        <w:t>Demonstrate input, processing, output, decisions, Boolean logic, repetition, functions and modules.</w:t>
      </w:r>
    </w:p>
    <w:p w14:paraId="095DA153" w14:textId="77777777" w:rsidR="00A92565" w:rsidRPr="009E7455" w:rsidRDefault="00A92565" w:rsidP="00A92565">
      <w:pPr>
        <w:pStyle w:val="ListBullet"/>
        <w:spacing w:after="60"/>
        <w:rPr>
          <w:sz w:val="24"/>
          <w:szCs w:val="24"/>
        </w:rPr>
      </w:pPr>
      <w:r w:rsidRPr="009E7455">
        <w:rPr>
          <w:sz w:val="24"/>
          <w:szCs w:val="24"/>
        </w:rPr>
        <w:t>Show expected system behaviour through sample scenarios and test cases.</w:t>
      </w:r>
    </w:p>
    <w:p w14:paraId="6802B1B6" w14:textId="77777777" w:rsidR="00A92565" w:rsidRPr="009E7455" w:rsidRDefault="00A92565" w:rsidP="00A92565">
      <w:pPr>
        <w:pStyle w:val="ListBullet"/>
        <w:spacing w:after="60"/>
        <w:rPr>
          <w:sz w:val="24"/>
          <w:szCs w:val="24"/>
        </w:rPr>
      </w:pPr>
      <w:r w:rsidRPr="009E7455">
        <w:rPr>
          <w:sz w:val="24"/>
          <w:szCs w:val="24"/>
        </w:rPr>
        <w:t>Explain possible links to SDGs, Open Source Software and Digital Public Goods.</w:t>
      </w:r>
    </w:p>
    <w:p w14:paraId="4A6874AC" w14:textId="77777777" w:rsidR="00A92565" w:rsidRDefault="00A92565" w:rsidP="00A92565"/>
    <w:p w14:paraId="2450D75B" w14:textId="77777777" w:rsidR="00A92565" w:rsidRDefault="00A92565" w:rsidP="00A92565"/>
    <w:p w14:paraId="4C6294FA" w14:textId="77777777" w:rsidR="00A92565" w:rsidRDefault="00A92565" w:rsidP="00A92565"/>
    <w:p w14:paraId="7CFA0944" w14:textId="77777777" w:rsidR="00A92565" w:rsidRDefault="00A92565" w:rsidP="00A92565"/>
    <w:p w14:paraId="2D8269E6" w14:textId="77777777" w:rsidR="00A92565" w:rsidRDefault="00A92565" w:rsidP="00A92565"/>
    <w:p w14:paraId="7F257484" w14:textId="77777777" w:rsidR="00A92565" w:rsidRDefault="00A92565" w:rsidP="00A92565"/>
    <w:p w14:paraId="5AF3F598" w14:textId="77777777" w:rsidR="00A92565" w:rsidRDefault="00A92565" w:rsidP="00A92565"/>
    <w:p w14:paraId="5C21BBFB" w14:textId="77777777" w:rsidR="00A92565" w:rsidRPr="009E7455" w:rsidRDefault="00A92565" w:rsidP="00A92565">
      <w:pPr>
        <w:pStyle w:val="Heading1"/>
        <w:rPr>
          <w:rFonts w:ascii="Tahoma" w:hAnsi="Tahoma" w:cs="Tahoma"/>
        </w:rPr>
      </w:pPr>
      <w:r w:rsidRPr="009E7455">
        <w:rPr>
          <w:rFonts w:ascii="Tahoma" w:hAnsi="Tahoma" w:cs="Tahoma"/>
        </w:rPr>
        <w:lastRenderedPageBreak/>
        <w:t>2.0 PROBLEM ANALYSIS AND COMMUNITY RELEVANCE</w:t>
      </w:r>
    </w:p>
    <w:p w14:paraId="15357E61"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2.1 Problem Description</w:t>
      </w:r>
    </w:p>
    <w:p w14:paraId="5F3311E5" w14:textId="1934019C" w:rsidR="005B2579" w:rsidRPr="005B2579" w:rsidRDefault="005B2579" w:rsidP="005B2579">
      <w:pPr>
        <w:rPr>
          <w:sz w:val="24"/>
          <w:szCs w:val="24"/>
        </w:rPr>
      </w:pPr>
      <w:r w:rsidRPr="009E7455">
        <w:rPr>
          <w:sz w:val="24"/>
          <w:szCs w:val="24"/>
        </w:rPr>
        <w:t xml:space="preserve">The problem </w:t>
      </w:r>
      <w:r>
        <w:rPr>
          <w:sz w:val="24"/>
          <w:szCs w:val="24"/>
        </w:rPr>
        <w:t xml:space="preserve">gathering and organizing information about flooding from the community. Residents </w:t>
      </w:r>
      <w:r w:rsidRPr="005B2579">
        <w:rPr>
          <w:sz w:val="24"/>
          <w:szCs w:val="24"/>
        </w:rPr>
        <w:t>may notice rising water levels, difficult access to roads or blocked roads. Community coordinators will need a structured way to gather and review reports.</w:t>
      </w:r>
    </w:p>
    <w:p w14:paraId="24F2840D" w14:textId="77777777" w:rsidR="00A92565" w:rsidRDefault="00A92565" w:rsidP="00A92565"/>
    <w:p w14:paraId="06C0BB9F"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2.2 Who Is Affected?</w:t>
      </w:r>
    </w:p>
    <w:p w14:paraId="2AEA6E85" w14:textId="77777777" w:rsidR="00A92565" w:rsidRPr="009E7455" w:rsidRDefault="00A92565" w:rsidP="00A92565">
      <w:pPr>
        <w:pStyle w:val="ListBullet"/>
        <w:spacing w:after="60"/>
        <w:rPr>
          <w:sz w:val="24"/>
          <w:szCs w:val="24"/>
        </w:rPr>
      </w:pPr>
      <w:r w:rsidRPr="009E7455">
        <w:rPr>
          <w:sz w:val="24"/>
          <w:szCs w:val="24"/>
        </w:rPr>
        <w:t>Residents who need to report flood-related conditions in their communities.</w:t>
      </w:r>
    </w:p>
    <w:p w14:paraId="7E9EC126" w14:textId="77777777" w:rsidR="00A92565" w:rsidRPr="009E7455" w:rsidRDefault="00A92565" w:rsidP="00A92565">
      <w:pPr>
        <w:pStyle w:val="ListBullet"/>
        <w:spacing w:after="60"/>
        <w:rPr>
          <w:sz w:val="24"/>
          <w:szCs w:val="24"/>
        </w:rPr>
      </w:pPr>
      <w:r w:rsidRPr="009E7455">
        <w:rPr>
          <w:sz w:val="24"/>
          <w:szCs w:val="24"/>
        </w:rPr>
        <w:t>Community coordinators who receive and review reports.</w:t>
      </w:r>
    </w:p>
    <w:p w14:paraId="2B64D108" w14:textId="52022988" w:rsidR="00A92565" w:rsidRDefault="00A92565" w:rsidP="00A92565">
      <w:pPr>
        <w:pStyle w:val="ListBullet"/>
        <w:spacing w:after="60"/>
        <w:rPr>
          <w:sz w:val="24"/>
          <w:szCs w:val="24"/>
        </w:rPr>
      </w:pPr>
      <w:r w:rsidRPr="009E7455">
        <w:rPr>
          <w:sz w:val="24"/>
          <w:szCs w:val="24"/>
        </w:rPr>
        <w:t>Other community members who may benefit from better organized local information.</w:t>
      </w:r>
    </w:p>
    <w:p w14:paraId="38001F0C" w14:textId="77777777" w:rsidR="005B2579" w:rsidRPr="009E7455" w:rsidRDefault="005B2579" w:rsidP="005B2579">
      <w:pPr>
        <w:pStyle w:val="ListBullet"/>
        <w:numPr>
          <w:ilvl w:val="0"/>
          <w:numId w:val="0"/>
        </w:numPr>
        <w:spacing w:after="60"/>
        <w:ind w:left="360"/>
        <w:rPr>
          <w:sz w:val="24"/>
          <w:szCs w:val="24"/>
        </w:rPr>
      </w:pPr>
    </w:p>
    <w:p w14:paraId="55B3EE0E" w14:textId="77777777" w:rsidR="00A92565" w:rsidRDefault="00A92565" w:rsidP="00A92565">
      <w:pPr>
        <w:pStyle w:val="ListBullet"/>
        <w:numPr>
          <w:ilvl w:val="0"/>
          <w:numId w:val="0"/>
        </w:numPr>
        <w:tabs>
          <w:tab w:val="left" w:pos="720"/>
        </w:tabs>
        <w:spacing w:after="60"/>
        <w:ind w:left="360" w:hanging="360"/>
      </w:pPr>
    </w:p>
    <w:p w14:paraId="72C07A3B"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2.3 Why the Problem Exists</w:t>
      </w:r>
    </w:p>
    <w:p w14:paraId="6FA073FC" w14:textId="77777777" w:rsidR="005B2579" w:rsidRPr="005B2579" w:rsidRDefault="005B2579" w:rsidP="005B2579">
      <w:pPr>
        <w:rPr>
          <w:sz w:val="24"/>
          <w:szCs w:val="24"/>
        </w:rPr>
      </w:pPr>
      <w:r w:rsidRPr="005B2579">
        <w:rPr>
          <w:sz w:val="24"/>
          <w:szCs w:val="24"/>
        </w:rPr>
        <w:t>Reports may be provided verbally or through various communication methods. This can lead to missing information or inconsistent information. As there is no standardised structure to the reports it can make it hard to compare and find reports that need follow up. This assignment does not claim that every community in Freetown will face this issue but this is the scenario we will be solving.</w:t>
      </w:r>
    </w:p>
    <w:p w14:paraId="67BA74C6" w14:textId="77777777" w:rsidR="00A92565" w:rsidRDefault="00A92565" w:rsidP="00A92565"/>
    <w:p w14:paraId="771EAEF0"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2.4 Background and Rationale</w:t>
      </w:r>
    </w:p>
    <w:p w14:paraId="471BD7D1" w14:textId="77777777" w:rsidR="005B2579" w:rsidRPr="005B2579" w:rsidRDefault="005B2579" w:rsidP="005B2579">
      <w:pPr>
        <w:rPr>
          <w:sz w:val="24"/>
          <w:szCs w:val="24"/>
        </w:rPr>
      </w:pPr>
      <w:r w:rsidRPr="005B2579">
        <w:rPr>
          <w:sz w:val="24"/>
          <w:szCs w:val="24"/>
        </w:rPr>
        <w:t>Using a structured method can help to ensure every reporter provides information on the same basic fields. All the information can be validated to ensure the information falls under the correct categories. Using a logical design we can apply standardised rules to provide an example message and organise the report. This will not validate the report, predict flooding or act as an official warning. This is a proposed design to help organise the information.</w:t>
      </w:r>
    </w:p>
    <w:p w14:paraId="3C33D415" w14:textId="77777777" w:rsidR="00A92565" w:rsidRDefault="00A92565" w:rsidP="00A92565"/>
    <w:p w14:paraId="2B5BF263"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2.5 Community Impact</w:t>
      </w:r>
    </w:p>
    <w:p w14:paraId="1ABF4D31" w14:textId="77777777" w:rsidR="005B2579" w:rsidRPr="005B2579" w:rsidRDefault="005B2579" w:rsidP="005B2579">
      <w:pPr>
        <w:rPr>
          <w:sz w:val="24"/>
          <w:szCs w:val="24"/>
        </w:rPr>
      </w:pPr>
      <w:r w:rsidRPr="005B2579">
        <w:rPr>
          <w:sz w:val="24"/>
          <w:szCs w:val="24"/>
        </w:rPr>
        <w:t>Those who may benefit from this are residents and community coordinators. If this is implemented and managed responsibly it can help to provide more consistent information from the users. This can help with reviewing reports and raise awareness within the community. To ensure this is sustainable in the long term there should be local ownership, training, reliable maintenance, correct data security, device access and connectivity. It should also work alongside the relevant authorities.</w:t>
      </w:r>
    </w:p>
    <w:p w14:paraId="21DA9305" w14:textId="77777777" w:rsidR="00A92565" w:rsidRDefault="00A92565" w:rsidP="00A92565"/>
    <w:p w14:paraId="5946FBEF" w14:textId="77777777" w:rsidR="00A92565" w:rsidRPr="00C80B82" w:rsidRDefault="00A92565" w:rsidP="00A92565">
      <w:pPr>
        <w:pStyle w:val="Heading1"/>
        <w:rPr>
          <w:rFonts w:ascii="Tahoma" w:hAnsi="Tahoma" w:cs="Tahoma"/>
        </w:rPr>
      </w:pPr>
      <w:r w:rsidRPr="00C80B82">
        <w:rPr>
          <w:rFonts w:ascii="Tahoma" w:hAnsi="Tahoma" w:cs="Tahoma"/>
        </w:rPr>
        <w:lastRenderedPageBreak/>
        <w:t>3.0 PROPOSED SOLUTION AND SCOPE</w:t>
      </w:r>
    </w:p>
    <w:p w14:paraId="133BE6DB"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3.1 Proposed Solution</w:t>
      </w:r>
    </w:p>
    <w:p w14:paraId="366F86C0" w14:textId="77777777" w:rsidR="005B2579" w:rsidRPr="005B2579" w:rsidRDefault="005B2579" w:rsidP="005B2579">
      <w:pPr>
        <w:rPr>
          <w:sz w:val="24"/>
          <w:szCs w:val="24"/>
        </w:rPr>
      </w:pPr>
      <w:r w:rsidRPr="005B2579">
        <w:rPr>
          <w:sz w:val="24"/>
          <w:szCs w:val="24"/>
        </w:rPr>
        <w:t>This Flood Alert and Community Reporting System will gather reports from residents and community coordinators. This will include the reporter’s role, location, water level and road condition. The information will be validated and valid reports will be categorised using the set example rules. An example message will be given and the report will be organised.</w:t>
      </w:r>
    </w:p>
    <w:p w14:paraId="27C3C21C" w14:textId="77777777" w:rsidR="00A92565" w:rsidRDefault="00A92565" w:rsidP="00A92565"/>
    <w:p w14:paraId="1BFA6FAF"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3.2 Scope</w:t>
      </w:r>
    </w:p>
    <w:p w14:paraId="20553471" w14:textId="77777777" w:rsidR="005B2579" w:rsidRPr="005B2579" w:rsidRDefault="005B2579" w:rsidP="005B2579">
      <w:pPr>
        <w:rPr>
          <w:sz w:val="24"/>
          <w:szCs w:val="24"/>
        </w:rPr>
      </w:pPr>
      <w:r w:rsidRPr="005B2579">
        <w:rPr>
          <w:sz w:val="24"/>
          <w:szCs w:val="24"/>
        </w:rPr>
        <w:t>The logical design will gather information, validate the required information, use decision making to select a message, display the results and organise the report. The user can enter multiple reports.</w:t>
      </w:r>
    </w:p>
    <w:p w14:paraId="6FBDB8CF" w14:textId="77777777" w:rsidR="00A92565" w:rsidRDefault="00A92565" w:rsidP="00A92565"/>
    <w:p w14:paraId="5C67D54F"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3.3 Exclusions</w:t>
      </w:r>
    </w:p>
    <w:p w14:paraId="166F1823" w14:textId="77777777" w:rsidR="00A92565" w:rsidRPr="00C80B82" w:rsidRDefault="00A92565" w:rsidP="00C80B82">
      <w:pPr>
        <w:pStyle w:val="ListBullet"/>
        <w:spacing w:after="60" w:line="360" w:lineRule="auto"/>
        <w:rPr>
          <w:sz w:val="24"/>
          <w:szCs w:val="24"/>
        </w:rPr>
      </w:pPr>
      <w:r w:rsidRPr="00C80B82">
        <w:rPr>
          <w:sz w:val="24"/>
          <w:szCs w:val="24"/>
        </w:rPr>
        <w:t>It does not predict future floods or use artificial intelligence.</w:t>
      </w:r>
    </w:p>
    <w:p w14:paraId="3EFDA16D" w14:textId="77777777" w:rsidR="00A92565" w:rsidRPr="00C80B82" w:rsidRDefault="00A92565" w:rsidP="00C80B82">
      <w:pPr>
        <w:pStyle w:val="ListBullet"/>
        <w:spacing w:after="60" w:line="360" w:lineRule="auto"/>
        <w:rPr>
          <w:sz w:val="24"/>
          <w:szCs w:val="24"/>
        </w:rPr>
      </w:pPr>
      <w:r w:rsidRPr="00C80B82">
        <w:rPr>
          <w:sz w:val="24"/>
          <w:szCs w:val="24"/>
        </w:rPr>
        <w:t>It does not connect to physical sensors or live weather services.</w:t>
      </w:r>
    </w:p>
    <w:p w14:paraId="23269A9B" w14:textId="77777777" w:rsidR="00A92565" w:rsidRPr="00C80B82" w:rsidRDefault="00A92565" w:rsidP="00C80B82">
      <w:pPr>
        <w:pStyle w:val="ListBullet"/>
        <w:spacing w:after="60" w:line="360" w:lineRule="auto"/>
        <w:rPr>
          <w:sz w:val="24"/>
          <w:szCs w:val="24"/>
        </w:rPr>
      </w:pPr>
      <w:r w:rsidRPr="00C80B82">
        <w:rPr>
          <w:sz w:val="24"/>
          <w:szCs w:val="24"/>
        </w:rPr>
        <w:t>It does not independently verify whether a report is accurate.</w:t>
      </w:r>
    </w:p>
    <w:p w14:paraId="1B05F524" w14:textId="77777777" w:rsidR="00A92565" w:rsidRPr="00C80B82" w:rsidRDefault="00A92565" w:rsidP="00C80B82">
      <w:pPr>
        <w:pStyle w:val="ListBullet"/>
        <w:spacing w:after="60" w:line="360" w:lineRule="auto"/>
        <w:rPr>
          <w:sz w:val="24"/>
          <w:szCs w:val="24"/>
        </w:rPr>
      </w:pPr>
      <w:r w:rsidRPr="00C80B82">
        <w:rPr>
          <w:sz w:val="24"/>
          <w:szCs w:val="24"/>
        </w:rPr>
        <w:t>It does not automatically contact emergency services or dispatch rescue teams.</w:t>
      </w:r>
    </w:p>
    <w:p w14:paraId="4E9A2ED5" w14:textId="77777777" w:rsidR="00A92565" w:rsidRPr="00C80B82" w:rsidRDefault="00A92565" w:rsidP="00C80B82">
      <w:pPr>
        <w:pStyle w:val="ListBullet"/>
        <w:spacing w:after="60" w:line="360" w:lineRule="auto"/>
        <w:rPr>
          <w:sz w:val="24"/>
          <w:szCs w:val="24"/>
        </w:rPr>
      </w:pPr>
      <w:r w:rsidRPr="00C80B82">
        <w:rPr>
          <w:sz w:val="24"/>
          <w:szCs w:val="24"/>
        </w:rPr>
        <w:t>It is not a production application and does not yet implement a database or user interface.</w:t>
      </w:r>
    </w:p>
    <w:p w14:paraId="0C038988" w14:textId="77777777" w:rsidR="00A92565" w:rsidRDefault="00A92565" w:rsidP="00A92565">
      <w:pPr>
        <w:pStyle w:val="ListBullet"/>
        <w:numPr>
          <w:ilvl w:val="0"/>
          <w:numId w:val="0"/>
        </w:numPr>
        <w:tabs>
          <w:tab w:val="left" w:pos="720"/>
        </w:tabs>
        <w:spacing w:after="60"/>
        <w:ind w:left="360" w:hanging="360"/>
      </w:pPr>
    </w:p>
    <w:p w14:paraId="7EBFEC50"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3.4 Inputs and Outputs</w:t>
      </w:r>
    </w:p>
    <w:p w14:paraId="23D9A4F6" w14:textId="77777777" w:rsidR="00A92565" w:rsidRPr="00C80B82" w:rsidRDefault="00A92565" w:rsidP="00A92565">
      <w:pPr>
        <w:rPr>
          <w:sz w:val="24"/>
          <w:szCs w:val="24"/>
        </w:rPr>
      </w:pPr>
      <w:r w:rsidRPr="00C80B82">
        <w:rPr>
          <w:sz w:val="24"/>
          <w:szCs w:val="24"/>
        </w:rPr>
        <w:t>Inputs are reporter role, location, water level and road condition. Processing consists of validation and classification. Outputs include an error and correction request for invalid entries, or an illustrative caution message and a notice that the report is organized for coordinator review when entries are valid.</w:t>
      </w:r>
    </w:p>
    <w:p w14:paraId="6F9A3A6B" w14:textId="77777777" w:rsidR="00A92565" w:rsidRDefault="00A92565" w:rsidP="00A92565"/>
    <w:p w14:paraId="0AC01EE6"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3.5 Assumptions</w:t>
      </w:r>
    </w:p>
    <w:p w14:paraId="7EC85978" w14:textId="77777777" w:rsidR="005B2579" w:rsidRPr="005B2579" w:rsidRDefault="005B2579" w:rsidP="005B2579">
      <w:pPr>
        <w:rPr>
          <w:sz w:val="24"/>
          <w:szCs w:val="24"/>
        </w:rPr>
      </w:pPr>
      <w:r w:rsidRPr="005B2579">
        <w:rPr>
          <w:sz w:val="24"/>
          <w:szCs w:val="24"/>
        </w:rPr>
        <w:t>It is assumed that users can select from the correct categories and that the report will be reviewed by a community coordinator. The example categorisation rules are just an example of the programming logic and should not be used as an official threshold for emergencies.</w:t>
      </w:r>
    </w:p>
    <w:p w14:paraId="24E0ADF5" w14:textId="73B4DAA8" w:rsidR="00A92565" w:rsidRDefault="00A92565" w:rsidP="00A92565"/>
    <w:p w14:paraId="5A7E6918" w14:textId="77777777" w:rsidR="00A92565" w:rsidRDefault="00A92565" w:rsidP="00A92565"/>
    <w:p w14:paraId="3E92966F" w14:textId="77777777" w:rsidR="00A92565" w:rsidRPr="00C80B82" w:rsidRDefault="00A92565" w:rsidP="00A92565">
      <w:pPr>
        <w:pStyle w:val="Heading1"/>
        <w:rPr>
          <w:rFonts w:ascii="Tahoma" w:hAnsi="Tahoma" w:cs="Tahoma"/>
        </w:rPr>
      </w:pPr>
      <w:r w:rsidRPr="00C80B82">
        <w:rPr>
          <w:rFonts w:ascii="Tahoma" w:hAnsi="Tahoma" w:cs="Tahoma"/>
        </w:rPr>
        <w:lastRenderedPageBreak/>
        <w:t>4.0 COMPUTATIONAL THINKING PROCESS</w:t>
      </w:r>
    </w:p>
    <w:p w14:paraId="18A1FC90"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4.1 Decomposition</w:t>
      </w:r>
    </w:p>
    <w:p w14:paraId="308D3070" w14:textId="77777777" w:rsidR="005B2579" w:rsidRPr="005B2579" w:rsidRDefault="005B2579" w:rsidP="005B2579">
      <w:pPr>
        <w:rPr>
          <w:sz w:val="24"/>
          <w:szCs w:val="24"/>
        </w:rPr>
      </w:pPr>
      <w:r w:rsidRPr="005B2579">
        <w:rPr>
          <w:sz w:val="24"/>
          <w:szCs w:val="24"/>
        </w:rPr>
        <w:t>Decomposition is breaking down a large problem into smaller tasks. The system will be divided into gathering information, validating information, categorising the report, providing a message, organising the report and asking if they want to enter another report.</w:t>
      </w:r>
    </w:p>
    <w:p w14:paraId="02D6365B" w14:textId="77777777" w:rsidR="00A92565" w:rsidRDefault="00A92565" w:rsidP="00A92565"/>
    <w:p w14:paraId="6EEFF4E8"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4.2 Pattern Recognition</w:t>
      </w:r>
    </w:p>
    <w:p w14:paraId="459E9270" w14:textId="77777777" w:rsidR="005B2579" w:rsidRPr="005B2579" w:rsidRDefault="005B2579" w:rsidP="005B2579">
      <w:pPr>
        <w:rPr>
          <w:sz w:val="24"/>
          <w:szCs w:val="24"/>
        </w:rPr>
      </w:pPr>
      <w:r w:rsidRPr="005B2579">
        <w:rPr>
          <w:sz w:val="24"/>
          <w:szCs w:val="24"/>
        </w:rPr>
        <w:t>Pattern recognition is finding patterns in repeated problems. Every report will include the same basic information, and similar water levels and road conditions can be processed using the same decision making.</w:t>
      </w:r>
    </w:p>
    <w:p w14:paraId="5E5BD9E5" w14:textId="77777777" w:rsidR="00A92565" w:rsidRDefault="00A92565" w:rsidP="00A92565"/>
    <w:p w14:paraId="04C31397"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4.3 Abstraction</w:t>
      </w:r>
    </w:p>
    <w:p w14:paraId="0AB48CF7" w14:textId="77777777" w:rsidR="005B2579" w:rsidRPr="005B2579" w:rsidRDefault="005B2579" w:rsidP="005B2579">
      <w:pPr>
        <w:rPr>
          <w:sz w:val="24"/>
          <w:szCs w:val="24"/>
        </w:rPr>
      </w:pPr>
      <w:r w:rsidRPr="005B2579">
        <w:rPr>
          <w:sz w:val="24"/>
          <w:szCs w:val="24"/>
        </w:rPr>
        <w:t>Abstraction is identifying what information is needed to solve the problem. We only need to know the reporter’s role, location, water level and road condition and will not ask for irrelevant personal information.</w:t>
      </w:r>
    </w:p>
    <w:p w14:paraId="25B7709F" w14:textId="77777777" w:rsidR="00A92565" w:rsidRDefault="00A92565" w:rsidP="00A92565"/>
    <w:p w14:paraId="096840AF"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4.4 Algorithm Design</w:t>
      </w:r>
    </w:p>
    <w:p w14:paraId="0C72D821" w14:textId="77777777" w:rsidR="005B2579" w:rsidRPr="005B2579" w:rsidRDefault="005B2579" w:rsidP="005B2579">
      <w:pPr>
        <w:rPr>
          <w:sz w:val="24"/>
          <w:szCs w:val="24"/>
        </w:rPr>
      </w:pPr>
      <w:r w:rsidRPr="005B2579">
        <w:rPr>
          <w:sz w:val="24"/>
          <w:szCs w:val="24"/>
        </w:rPr>
        <w:t>An algorithm is putting together instructions in a logical order. This will gather a report, validate it, apply the categorisation rules, provide the results, organise the report, and ask whether the user wants to enter another report.</w:t>
      </w:r>
    </w:p>
    <w:p w14:paraId="579B12FE" w14:textId="77777777" w:rsidR="00A92565" w:rsidRDefault="00A92565" w:rsidP="00A92565"/>
    <w:p w14:paraId="7334716A"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4.5 How Computational Thinking Helps</w:t>
      </w:r>
    </w:p>
    <w:p w14:paraId="2D671E14" w14:textId="77777777" w:rsidR="00AC4019" w:rsidRPr="00C80B82" w:rsidRDefault="00AC4019" w:rsidP="00AC4019">
      <w:pPr>
        <w:rPr>
          <w:sz w:val="24"/>
          <w:szCs w:val="24"/>
        </w:rPr>
      </w:pPr>
      <w:r w:rsidRPr="00C80B82">
        <w:rPr>
          <w:sz w:val="24"/>
          <w:szCs w:val="24"/>
        </w:rPr>
        <w:t>These techniques make the problem easier to understand and provide a clear basis for the algorithm, pseudocode and flowchart. They also help identify where input errors can occur and where decisions or repeated actions are required.</w:t>
      </w:r>
    </w:p>
    <w:p w14:paraId="34793CBB" w14:textId="77777777" w:rsidR="00A92565" w:rsidRDefault="00A92565" w:rsidP="00A92565"/>
    <w:p w14:paraId="2A1BA09C" w14:textId="77777777" w:rsidR="00A92565" w:rsidRDefault="00A92565" w:rsidP="00A92565"/>
    <w:p w14:paraId="00ED4FE0" w14:textId="77777777" w:rsidR="00A92565" w:rsidRDefault="00A92565" w:rsidP="00A92565"/>
    <w:p w14:paraId="2B1DF7A1" w14:textId="77777777" w:rsidR="00A92565" w:rsidRDefault="00A92565" w:rsidP="00A92565"/>
    <w:p w14:paraId="37B19842" w14:textId="77777777" w:rsidR="00A92565" w:rsidRDefault="00A92565" w:rsidP="00A92565"/>
    <w:p w14:paraId="332AE6DE" w14:textId="77777777" w:rsidR="00A92565" w:rsidRDefault="00A92565" w:rsidP="00A92565"/>
    <w:p w14:paraId="0FE7AE5D" w14:textId="77777777" w:rsidR="00A92565" w:rsidRDefault="00A92565" w:rsidP="00A92565"/>
    <w:p w14:paraId="208A0DCD" w14:textId="77777777" w:rsidR="00A92565" w:rsidRDefault="00A92565" w:rsidP="00A92565"/>
    <w:p w14:paraId="6B4039A0" w14:textId="77777777" w:rsidR="00A92565" w:rsidRPr="00C80B82" w:rsidRDefault="00A92565" w:rsidP="00A92565">
      <w:pPr>
        <w:pStyle w:val="Heading1"/>
        <w:rPr>
          <w:rFonts w:ascii="Tahoma" w:hAnsi="Tahoma" w:cs="Tahoma"/>
        </w:rPr>
      </w:pPr>
      <w:r w:rsidRPr="00C80B82">
        <w:rPr>
          <w:rFonts w:ascii="Tahoma" w:hAnsi="Tahoma" w:cs="Tahoma"/>
        </w:rPr>
        <w:lastRenderedPageBreak/>
        <w:t>5.0 ALGORITHM DESIGN</w:t>
      </w:r>
    </w:p>
    <w:p w14:paraId="19EFAC42" w14:textId="77777777" w:rsidR="00A92565" w:rsidRPr="00C80B82" w:rsidRDefault="00A92565" w:rsidP="00C80B82">
      <w:pPr>
        <w:spacing w:line="360" w:lineRule="auto"/>
        <w:rPr>
          <w:sz w:val="24"/>
          <w:szCs w:val="24"/>
        </w:rPr>
      </w:pPr>
      <w:r w:rsidRPr="00C80B82">
        <w:rPr>
          <w:sz w:val="24"/>
          <w:szCs w:val="24"/>
        </w:rPr>
        <w:t>The following step-by-step algorithm describes the intended behaviour of the proposed system.</w:t>
      </w:r>
    </w:p>
    <w:p w14:paraId="1AB020A4" w14:textId="77777777" w:rsidR="00A92565" w:rsidRPr="00C80B82" w:rsidRDefault="00A92565" w:rsidP="00C80B82">
      <w:pPr>
        <w:pStyle w:val="ListNumber"/>
        <w:spacing w:after="60" w:line="360" w:lineRule="auto"/>
        <w:rPr>
          <w:sz w:val="24"/>
          <w:szCs w:val="24"/>
        </w:rPr>
      </w:pPr>
      <w:r w:rsidRPr="00C80B82">
        <w:rPr>
          <w:sz w:val="24"/>
          <w:szCs w:val="24"/>
        </w:rPr>
        <w:t>Start the system.</w:t>
      </w:r>
    </w:p>
    <w:p w14:paraId="71E1040C" w14:textId="77777777" w:rsidR="00A92565" w:rsidRPr="00C80B82" w:rsidRDefault="00A92565" w:rsidP="00C80B82">
      <w:pPr>
        <w:pStyle w:val="ListNumber"/>
        <w:spacing w:after="60" w:line="360" w:lineRule="auto"/>
        <w:rPr>
          <w:sz w:val="24"/>
          <w:szCs w:val="24"/>
        </w:rPr>
      </w:pPr>
      <w:r w:rsidRPr="00C80B82">
        <w:rPr>
          <w:sz w:val="24"/>
          <w:szCs w:val="24"/>
        </w:rPr>
        <w:t>Display the welcome message.</w:t>
      </w:r>
    </w:p>
    <w:p w14:paraId="606543B5" w14:textId="77E82DB3" w:rsidR="00A92565" w:rsidRPr="00C80B82" w:rsidRDefault="00A92565" w:rsidP="00C80B82">
      <w:pPr>
        <w:pStyle w:val="ListNumber"/>
        <w:spacing w:after="60" w:line="360" w:lineRule="auto"/>
        <w:rPr>
          <w:sz w:val="24"/>
          <w:szCs w:val="24"/>
        </w:rPr>
      </w:pPr>
      <w:r w:rsidRPr="00C80B82">
        <w:rPr>
          <w:sz w:val="24"/>
          <w:szCs w:val="24"/>
        </w:rPr>
        <w:t>Set the variable another</w:t>
      </w:r>
      <w:r w:rsidR="00DC7E6D">
        <w:rPr>
          <w:sz w:val="24"/>
          <w:szCs w:val="24"/>
        </w:rPr>
        <w:t>_</w:t>
      </w:r>
      <w:r w:rsidR="00C80B82">
        <w:rPr>
          <w:sz w:val="24"/>
          <w:szCs w:val="24"/>
        </w:rPr>
        <w:t>r</w:t>
      </w:r>
      <w:r w:rsidRPr="00C80B82">
        <w:rPr>
          <w:sz w:val="24"/>
          <w:szCs w:val="24"/>
        </w:rPr>
        <w:t>eport to YES.</w:t>
      </w:r>
    </w:p>
    <w:p w14:paraId="27E360A1" w14:textId="5A4BAB65" w:rsidR="00A92565" w:rsidRPr="00C80B82" w:rsidRDefault="00A92565" w:rsidP="00C80B82">
      <w:pPr>
        <w:pStyle w:val="ListNumber"/>
        <w:spacing w:after="60" w:line="360" w:lineRule="auto"/>
        <w:rPr>
          <w:sz w:val="24"/>
          <w:szCs w:val="24"/>
        </w:rPr>
      </w:pPr>
      <w:r w:rsidRPr="00C80B82">
        <w:rPr>
          <w:sz w:val="24"/>
          <w:szCs w:val="24"/>
        </w:rPr>
        <w:t>While another</w:t>
      </w:r>
      <w:r w:rsidR="00DC7E6D">
        <w:rPr>
          <w:sz w:val="24"/>
          <w:szCs w:val="24"/>
        </w:rPr>
        <w:t>_</w:t>
      </w:r>
      <w:r w:rsidR="00C80B82">
        <w:rPr>
          <w:sz w:val="24"/>
          <w:szCs w:val="24"/>
        </w:rPr>
        <w:t>r</w:t>
      </w:r>
      <w:r w:rsidRPr="00C80B82">
        <w:rPr>
          <w:sz w:val="24"/>
          <w:szCs w:val="24"/>
        </w:rPr>
        <w:t>eport is YES, ask for the reporter role, location, water level and road condition.</w:t>
      </w:r>
    </w:p>
    <w:p w14:paraId="58FECD37" w14:textId="77777777" w:rsidR="00A92565" w:rsidRPr="00C80B82" w:rsidRDefault="00A92565" w:rsidP="00C80B82">
      <w:pPr>
        <w:pStyle w:val="ListNumber"/>
        <w:spacing w:after="60" w:line="360" w:lineRule="auto"/>
        <w:rPr>
          <w:sz w:val="24"/>
          <w:szCs w:val="24"/>
        </w:rPr>
      </w:pPr>
      <w:r w:rsidRPr="00C80B82">
        <w:rPr>
          <w:sz w:val="24"/>
          <w:szCs w:val="24"/>
        </w:rPr>
        <w:t>Check that all required fields are complete and that the values match the accepted categories.</w:t>
      </w:r>
    </w:p>
    <w:p w14:paraId="421390D2" w14:textId="77777777" w:rsidR="00A92565" w:rsidRPr="00C80B82" w:rsidRDefault="00A92565" w:rsidP="00C80B82">
      <w:pPr>
        <w:pStyle w:val="ListNumber"/>
        <w:spacing w:after="60" w:line="360" w:lineRule="auto"/>
        <w:rPr>
          <w:sz w:val="24"/>
          <w:szCs w:val="24"/>
        </w:rPr>
      </w:pPr>
      <w:r w:rsidRPr="00C80B82">
        <w:rPr>
          <w:sz w:val="24"/>
          <w:szCs w:val="24"/>
        </w:rPr>
        <w:t>If the report is invalid, display an error message and request corrections.</w:t>
      </w:r>
    </w:p>
    <w:p w14:paraId="03A799F7" w14:textId="77777777" w:rsidR="00A92565" w:rsidRPr="00C80B82" w:rsidRDefault="00A92565" w:rsidP="00C80B82">
      <w:pPr>
        <w:pStyle w:val="ListNumber"/>
        <w:spacing w:after="60" w:line="360" w:lineRule="auto"/>
        <w:rPr>
          <w:sz w:val="24"/>
          <w:szCs w:val="24"/>
        </w:rPr>
      </w:pPr>
      <w:r w:rsidRPr="00C80B82">
        <w:rPr>
          <w:sz w:val="24"/>
          <w:szCs w:val="24"/>
        </w:rPr>
        <w:t>If the report is valid, classify it using the illustrative decision rules.</w:t>
      </w:r>
    </w:p>
    <w:p w14:paraId="4FCA4BC2" w14:textId="77777777" w:rsidR="00A92565" w:rsidRPr="00C80B82" w:rsidRDefault="00A92565" w:rsidP="00C80B82">
      <w:pPr>
        <w:pStyle w:val="ListNumber"/>
        <w:spacing w:after="60" w:line="360" w:lineRule="auto"/>
        <w:rPr>
          <w:sz w:val="24"/>
          <w:szCs w:val="24"/>
        </w:rPr>
      </w:pPr>
      <w:r w:rsidRPr="00C80B82">
        <w:rPr>
          <w:sz w:val="24"/>
          <w:szCs w:val="24"/>
        </w:rPr>
        <w:t>Display the selected message and indicate that the report is organized for coordinator review.</w:t>
      </w:r>
    </w:p>
    <w:p w14:paraId="1EC91FB4" w14:textId="77777777" w:rsidR="00A92565" w:rsidRPr="00C80B82" w:rsidRDefault="00A92565" w:rsidP="00C80B82">
      <w:pPr>
        <w:pStyle w:val="ListNumber"/>
        <w:spacing w:after="60" w:line="360" w:lineRule="auto"/>
        <w:rPr>
          <w:sz w:val="24"/>
          <w:szCs w:val="24"/>
        </w:rPr>
      </w:pPr>
      <w:r w:rsidRPr="00C80B82">
        <w:rPr>
          <w:sz w:val="24"/>
          <w:szCs w:val="24"/>
        </w:rPr>
        <w:t>Ask whether the user wants to submit another report.</w:t>
      </w:r>
    </w:p>
    <w:p w14:paraId="24D20825" w14:textId="77777777" w:rsidR="00A92565" w:rsidRPr="00C80B82" w:rsidRDefault="00A92565" w:rsidP="00C80B82">
      <w:pPr>
        <w:pStyle w:val="ListNumber"/>
        <w:spacing w:after="60" w:line="360" w:lineRule="auto"/>
        <w:rPr>
          <w:sz w:val="24"/>
          <w:szCs w:val="24"/>
        </w:rPr>
      </w:pPr>
      <w:r w:rsidRPr="00C80B82">
        <w:rPr>
          <w:sz w:val="24"/>
          <w:szCs w:val="24"/>
        </w:rPr>
        <w:t>If the answer is neither YES nor NO, request a valid answer.</w:t>
      </w:r>
    </w:p>
    <w:p w14:paraId="288F3F6C" w14:textId="77777777" w:rsidR="00A92565" w:rsidRPr="00C80B82" w:rsidRDefault="00A92565" w:rsidP="00C80B82">
      <w:pPr>
        <w:pStyle w:val="ListNumber"/>
        <w:spacing w:after="60" w:line="360" w:lineRule="auto"/>
        <w:rPr>
          <w:sz w:val="24"/>
          <w:szCs w:val="24"/>
        </w:rPr>
      </w:pPr>
      <w:r w:rsidRPr="00C80B82">
        <w:rPr>
          <w:sz w:val="24"/>
          <w:szCs w:val="24"/>
        </w:rPr>
        <w:t>Repeat the process when the answer is YES.</w:t>
      </w:r>
    </w:p>
    <w:p w14:paraId="1A80CCC2" w14:textId="77777777" w:rsidR="00A92565" w:rsidRPr="00C80B82" w:rsidRDefault="00A92565" w:rsidP="00C80B82">
      <w:pPr>
        <w:pStyle w:val="ListNumber"/>
        <w:spacing w:after="60" w:line="360" w:lineRule="auto"/>
        <w:rPr>
          <w:sz w:val="24"/>
          <w:szCs w:val="24"/>
        </w:rPr>
      </w:pPr>
      <w:r w:rsidRPr="00C80B82">
        <w:rPr>
          <w:sz w:val="24"/>
          <w:szCs w:val="24"/>
        </w:rPr>
        <w:t>If the answer is NO, display a thank-you message.</w:t>
      </w:r>
    </w:p>
    <w:p w14:paraId="5A3BDCA2" w14:textId="77777777" w:rsidR="00A92565" w:rsidRPr="00C80B82" w:rsidRDefault="00A92565" w:rsidP="00C80B82">
      <w:pPr>
        <w:pStyle w:val="ListNumber"/>
        <w:spacing w:after="60" w:line="360" w:lineRule="auto"/>
        <w:rPr>
          <w:sz w:val="24"/>
          <w:szCs w:val="24"/>
        </w:rPr>
      </w:pPr>
      <w:r w:rsidRPr="00C80B82">
        <w:rPr>
          <w:sz w:val="24"/>
          <w:szCs w:val="24"/>
        </w:rPr>
        <w:t>End the system.</w:t>
      </w:r>
    </w:p>
    <w:p w14:paraId="458C087F" w14:textId="77777777" w:rsidR="00A92565" w:rsidRDefault="00A92565" w:rsidP="00A92565"/>
    <w:p w14:paraId="282EBB37" w14:textId="77777777" w:rsidR="00A92565" w:rsidRDefault="00A92565" w:rsidP="00A92565">
      <w:pPr>
        <w:spacing w:after="0"/>
      </w:pPr>
    </w:p>
    <w:p w14:paraId="23D106F9" w14:textId="77777777" w:rsidR="00A92565" w:rsidRDefault="00A92565" w:rsidP="00A92565"/>
    <w:p w14:paraId="250537B4" w14:textId="77777777" w:rsidR="00A92565" w:rsidRDefault="00A92565" w:rsidP="00A92565"/>
    <w:p w14:paraId="5436C589" w14:textId="77777777" w:rsidR="00A92565" w:rsidRDefault="00A92565" w:rsidP="00A92565"/>
    <w:p w14:paraId="54450E1B" w14:textId="77777777" w:rsidR="00A92565" w:rsidRDefault="00A92565" w:rsidP="00A92565"/>
    <w:p w14:paraId="783B0CE1" w14:textId="77777777" w:rsidR="00A92565" w:rsidRDefault="00A92565" w:rsidP="00A92565"/>
    <w:p w14:paraId="0C6A033C" w14:textId="77777777" w:rsidR="00A92565" w:rsidRDefault="00A92565" w:rsidP="00A92565"/>
    <w:p w14:paraId="1AB034EB" w14:textId="77777777" w:rsidR="00A92565" w:rsidRDefault="00A92565" w:rsidP="00A92565"/>
    <w:p w14:paraId="74EAE699" w14:textId="77777777" w:rsidR="00A92565" w:rsidRPr="00C80B82" w:rsidRDefault="00A92565" w:rsidP="00A92565">
      <w:pPr>
        <w:pStyle w:val="Heading1"/>
        <w:rPr>
          <w:rFonts w:ascii="Tahoma" w:hAnsi="Tahoma" w:cs="Tahoma"/>
        </w:rPr>
      </w:pPr>
      <w:r w:rsidRPr="00C80B82">
        <w:rPr>
          <w:rFonts w:ascii="Tahoma" w:hAnsi="Tahoma" w:cs="Tahoma"/>
        </w:rPr>
        <w:lastRenderedPageBreak/>
        <w:t>6.0 PSEUDOCODE</w:t>
      </w:r>
    </w:p>
    <w:p w14:paraId="729D6381" w14:textId="77777777" w:rsidR="00A92565" w:rsidRPr="00C80B82" w:rsidRDefault="00A92565" w:rsidP="00A92565">
      <w:pPr>
        <w:rPr>
          <w:sz w:val="24"/>
          <w:szCs w:val="24"/>
        </w:rPr>
      </w:pPr>
      <w:r w:rsidRPr="00C80B82">
        <w:rPr>
          <w:sz w:val="24"/>
          <w:szCs w:val="24"/>
        </w:rPr>
        <w:t>Pseudocode expresses the algorithm in a structured, language-independent form. It is intended to show the logic clearly and is not executable source code.</w:t>
      </w:r>
    </w:p>
    <w:p w14:paraId="1AFF49A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FUNCTION ValidateReport</w:t>
      </w:r>
    </w:p>
    <w:p w14:paraId="4EB9FE0F"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IF location IS EMPTY THEN</w:t>
      </w:r>
    </w:p>
    <w:p w14:paraId="50547697"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FALSE</w:t>
      </w:r>
    </w:p>
    <w:p w14:paraId="53566355"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 IF reporterRole NOT IN ("RESIDENT", "COORDINATOR") THEN</w:t>
      </w:r>
    </w:p>
    <w:p w14:paraId="342DA3F9"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FALSE</w:t>
      </w:r>
    </w:p>
    <w:p w14:paraId="55F8571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 IF waterLevel NOT IN ("LOW", "MODERATE", "HIGH") THEN</w:t>
      </w:r>
    </w:p>
    <w:p w14:paraId="333283DF"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FALSE</w:t>
      </w:r>
    </w:p>
    <w:p w14:paraId="33F9CC6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 IF roadCondition NOT IN ("PASSABLE", "DIFFICULT", "BLOCKED") THEN</w:t>
      </w:r>
    </w:p>
    <w:p w14:paraId="1123E68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FALSE</w:t>
      </w:r>
    </w:p>
    <w:p w14:paraId="294EE790"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w:t>
      </w:r>
    </w:p>
    <w:p w14:paraId="53164D1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TRUE</w:t>
      </w:r>
    </w:p>
    <w:p w14:paraId="199833AA"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END IF</w:t>
      </w:r>
    </w:p>
    <w:p w14:paraId="7F02BF18"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END FUNCTION</w:t>
      </w:r>
    </w:p>
    <w:p w14:paraId="276A00B8"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t>
      </w:r>
    </w:p>
    <w:p w14:paraId="28AA5635"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FUNCTION ClassifyReport</w:t>
      </w:r>
    </w:p>
    <w:p w14:paraId="29B9EE0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IF roadCondition = "BLOCKED" THEN</w:t>
      </w:r>
    </w:p>
    <w:p w14:paraId="5CEDFE1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"Blocked road reported - caution and review required"</w:t>
      </w:r>
    </w:p>
    <w:p w14:paraId="31391630"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 IF waterLevel = "HIGH" THEN</w:t>
      </w:r>
    </w:p>
    <w:p w14:paraId="76150FDE"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"High water reported - caution and review required"</w:t>
      </w:r>
    </w:p>
    <w:p w14:paraId="210EAF1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 IF waterLevel = "MODERATE" OR roadCondition = "DIFFICULT" THEN</w:t>
      </w:r>
    </w:p>
    <w:p w14:paraId="4B5FA72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"Caution - conditions require attention"</w:t>
      </w:r>
    </w:p>
    <w:p w14:paraId="2F9C339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w:t>
      </w:r>
    </w:p>
    <w:p w14:paraId="16734EE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RETURN "Lower-concern report - continue monitoring"</w:t>
      </w:r>
    </w:p>
    <w:p w14:paraId="60A74FE8"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END IF</w:t>
      </w:r>
    </w:p>
    <w:p w14:paraId="0DB15C8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END FUNCTION</w:t>
      </w:r>
    </w:p>
    <w:p w14:paraId="6836D04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t>
      </w:r>
    </w:p>
    <w:p w14:paraId="19E10099"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FUNCTION DisplayAlert(alertMessage)</w:t>
      </w:r>
    </w:p>
    <w:p w14:paraId="67E0A80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alertMessage</w:t>
      </w:r>
    </w:p>
    <w:p w14:paraId="309AE218"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END FUNCTION</w:t>
      </w:r>
    </w:p>
    <w:p w14:paraId="40E08C7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t>
      </w:r>
    </w:p>
    <w:p w14:paraId="017A3BC1"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BEGIN</w:t>
      </w:r>
    </w:p>
    <w:p w14:paraId="4953124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"Welcome to the Flood Alert and Community Reporting System"</w:t>
      </w:r>
    </w:p>
    <w:p w14:paraId="12F06232"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SET anotherReport = "YES"</w:t>
      </w:r>
    </w:p>
    <w:p w14:paraId="2AF3CC8A"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t>
      </w:r>
    </w:p>
    <w:p w14:paraId="65FAA2B2"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WHILE anotherReport = "YES"</w:t>
      </w:r>
    </w:p>
    <w:p w14:paraId="5B407B5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"Enter reporter role (RESIDENT or COORDINATOR)"</w:t>
      </w:r>
    </w:p>
    <w:p w14:paraId="53C8183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reporterRole</w:t>
      </w:r>
    </w:p>
    <w:p w14:paraId="3E56A404"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"Enter location"</w:t>
      </w:r>
    </w:p>
    <w:p w14:paraId="1CDF0EB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location</w:t>
      </w:r>
    </w:p>
    <w:p w14:paraId="34442D1E"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"Enter water level (LOW, MODERATE or HIGH)"</w:t>
      </w:r>
    </w:p>
    <w:p w14:paraId="368398F0"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waterLevel</w:t>
      </w:r>
    </w:p>
    <w:p w14:paraId="718EFC2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"Enter road condition (PASSABLE, DIFFICULT or BLOCKED)"</w:t>
      </w:r>
    </w:p>
    <w:p w14:paraId="156BB97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roadCondition</w:t>
      </w:r>
    </w:p>
    <w:p w14:paraId="60B6A953"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t>
      </w:r>
    </w:p>
    <w:p w14:paraId="5A8ABD9A"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IF ValidateReport() = FALSE THEN</w:t>
      </w:r>
    </w:p>
    <w:p w14:paraId="17989EB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"Invalid or incomplete information."</w:t>
      </w:r>
    </w:p>
    <w:p w14:paraId="550E20F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"Please enter the report details again."</w:t>
      </w:r>
    </w:p>
    <w:p w14:paraId="1A142E1A"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ELSE</w:t>
      </w:r>
    </w:p>
    <w:p w14:paraId="13396B0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SET alertMessage = ClassifyReport()</w:t>
      </w:r>
    </w:p>
    <w:p w14:paraId="1CCB74E9"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CALL DisplayAlert(alertMessage)</w:t>
      </w:r>
    </w:p>
    <w:p w14:paraId="4450DD2B"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"Report organized for community coordinator review."</w:t>
      </w:r>
    </w:p>
    <w:p w14:paraId="6D41A23F"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END IF</w:t>
      </w:r>
    </w:p>
    <w:p w14:paraId="09FA2CBF"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"Submit another report? (YES or NO)"</w:t>
      </w:r>
    </w:p>
    <w:p w14:paraId="5D93578D"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anotherReport</w:t>
      </w:r>
    </w:p>
    <w:p w14:paraId="7892B6F4"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WHILE anotherReport NOT IN ("YES", "NO")</w:t>
      </w:r>
    </w:p>
    <w:p w14:paraId="2F819CB6"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"Invalid choice. Please enter YES or NO."</w:t>
      </w:r>
    </w:p>
    <w:p w14:paraId="1A65C584"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INPUT anotherReport</w:t>
      </w:r>
    </w:p>
    <w:p w14:paraId="4D5712C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END WHILE</w:t>
      </w:r>
    </w:p>
    <w:p w14:paraId="2078FEA4"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END WHILE</w:t>
      </w:r>
    </w:p>
    <w:p w14:paraId="5CCDADF2"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 xml:space="preserve">    DISPLAY "Thank you for using the system."</w:t>
      </w:r>
    </w:p>
    <w:p w14:paraId="59970AFC" w14:textId="77777777" w:rsidR="00A92565" w:rsidRPr="00C80B82" w:rsidRDefault="00A92565" w:rsidP="00A92565">
      <w:pPr>
        <w:spacing w:after="0" w:line="240" w:lineRule="auto"/>
        <w:ind w:left="317" w:right="173"/>
        <w:rPr>
          <w:rFonts w:cs="Tahoma"/>
          <w:sz w:val="16"/>
          <w:szCs w:val="16"/>
        </w:rPr>
      </w:pPr>
      <w:r w:rsidRPr="00C80B82">
        <w:rPr>
          <w:rFonts w:eastAsia="Consolas" w:cs="Tahoma"/>
          <w:color w:val="233746"/>
          <w:sz w:val="16"/>
          <w:szCs w:val="16"/>
        </w:rPr>
        <w:t>END</w:t>
      </w:r>
    </w:p>
    <w:p w14:paraId="128D38DF" w14:textId="77777777" w:rsidR="00A92565" w:rsidRPr="00C80B82" w:rsidRDefault="00A92565" w:rsidP="00A92565">
      <w:pPr>
        <w:pStyle w:val="Heading1"/>
        <w:rPr>
          <w:rFonts w:ascii="Tahoma" w:hAnsi="Tahoma" w:cs="Tahoma"/>
        </w:rPr>
      </w:pPr>
      <w:r w:rsidRPr="00C80B82">
        <w:rPr>
          <w:rFonts w:ascii="Tahoma" w:hAnsi="Tahoma" w:cs="Tahoma"/>
        </w:rPr>
        <w:lastRenderedPageBreak/>
        <w:t>7.0 FLOWCHART</w:t>
      </w:r>
    </w:p>
    <w:p w14:paraId="4ECB75E3" w14:textId="77777777" w:rsidR="00A92565" w:rsidRPr="009E7455" w:rsidRDefault="00A92565" w:rsidP="00A92565">
      <w:pPr>
        <w:rPr>
          <w:sz w:val="24"/>
          <w:szCs w:val="24"/>
        </w:rPr>
      </w:pPr>
      <w:r w:rsidRPr="009E7455">
        <w:rPr>
          <w:sz w:val="24"/>
          <w:szCs w:val="24"/>
        </w:rPr>
        <w:t>Figure 1 presents the logical flow of the Flood Alert and Community Reporting System. The flowchart uses coloured symbols to distinguish start/end points, input and process steps, decision points, and message outputs.</w:t>
      </w:r>
    </w:p>
    <w:p w14:paraId="6E766C1D" w14:textId="77777777" w:rsidR="00A92565" w:rsidRDefault="00A92565" w:rsidP="00A92565"/>
    <w:p w14:paraId="501E8EE4" w14:textId="77777777" w:rsidR="00A92565" w:rsidRDefault="00A92565" w:rsidP="00A92565"/>
    <w:p w14:paraId="3F5CB27F" w14:textId="2A811329" w:rsidR="00A92565" w:rsidRDefault="00A92565" w:rsidP="00A92565"/>
    <w:p w14:paraId="34C8DA92" w14:textId="1875E23E" w:rsidR="009E7455" w:rsidRDefault="009E7455" w:rsidP="00A92565"/>
    <w:p w14:paraId="7D7517C5" w14:textId="101DEA10" w:rsidR="009E7455" w:rsidRDefault="009E7455" w:rsidP="00A92565"/>
    <w:p w14:paraId="66A92746" w14:textId="0254A2DE" w:rsidR="009E7455" w:rsidRDefault="009E7455" w:rsidP="00A92565"/>
    <w:p w14:paraId="03F8CA7C" w14:textId="7A7CB47D" w:rsidR="009E7455" w:rsidRDefault="009E7455" w:rsidP="00A92565"/>
    <w:p w14:paraId="1D250E26" w14:textId="319C7DFB" w:rsidR="009E7455" w:rsidRDefault="009E7455" w:rsidP="00A92565"/>
    <w:p w14:paraId="5B99C62C" w14:textId="35546478" w:rsidR="009E7455" w:rsidRDefault="009E7455" w:rsidP="00A92565"/>
    <w:p w14:paraId="019F2B4F" w14:textId="524D35C3" w:rsidR="009E7455" w:rsidRDefault="009E7455" w:rsidP="00A92565"/>
    <w:p w14:paraId="77145F4A" w14:textId="6398A34D" w:rsidR="009E7455" w:rsidRDefault="009E7455" w:rsidP="00A92565"/>
    <w:p w14:paraId="71BD9FE7" w14:textId="12AC6671" w:rsidR="009E7455" w:rsidRDefault="009E7455" w:rsidP="00A92565"/>
    <w:p w14:paraId="7AE2CAE6" w14:textId="698ECF31" w:rsidR="009E7455" w:rsidRDefault="009E7455" w:rsidP="00A92565"/>
    <w:p w14:paraId="26AF6B89" w14:textId="32BD2D5A" w:rsidR="009E7455" w:rsidRDefault="009E7455" w:rsidP="00A92565"/>
    <w:p w14:paraId="1E81B395" w14:textId="77777777" w:rsidR="009E7455" w:rsidRDefault="009E7455" w:rsidP="00A92565"/>
    <w:p w14:paraId="62387AAA" w14:textId="77777777" w:rsidR="00A92565" w:rsidRDefault="00A92565" w:rsidP="00A92565"/>
    <w:p w14:paraId="2BC6C55E" w14:textId="77777777" w:rsidR="00A92565" w:rsidRDefault="00A92565" w:rsidP="00A92565"/>
    <w:p w14:paraId="038E796C" w14:textId="77777777" w:rsidR="00A92565" w:rsidRDefault="00A92565" w:rsidP="00A92565"/>
    <w:p w14:paraId="0BD4E8A6" w14:textId="77777777" w:rsidR="00A92565" w:rsidRDefault="00A92565" w:rsidP="00A92565"/>
    <w:p w14:paraId="01EDD591" w14:textId="77777777" w:rsidR="00A92565" w:rsidRDefault="00A92565" w:rsidP="00A92565"/>
    <w:p w14:paraId="1C26C411" w14:textId="77777777" w:rsidR="00A92565" w:rsidRDefault="00A92565" w:rsidP="00A92565"/>
    <w:p w14:paraId="163C6FFC" w14:textId="77777777" w:rsidR="00A92565" w:rsidRDefault="00A92565" w:rsidP="00A92565"/>
    <w:p w14:paraId="27A0DCAE" w14:textId="77777777" w:rsidR="00A92565" w:rsidRDefault="00A92565" w:rsidP="00A92565"/>
    <w:p w14:paraId="613ED9A6" w14:textId="77777777" w:rsidR="00A92565" w:rsidRDefault="00A92565" w:rsidP="00A92565"/>
    <w:p w14:paraId="4330985C" w14:textId="77777777" w:rsidR="00A92565" w:rsidRDefault="00A92565" w:rsidP="00A92565"/>
    <w:p w14:paraId="3A51E035" w14:textId="77777777" w:rsidR="00A92565" w:rsidRDefault="00A92565" w:rsidP="00A92565"/>
    <w:p w14:paraId="6B39D0AD" w14:textId="77777777" w:rsidR="00A92565" w:rsidRDefault="00A92565" w:rsidP="00A92565"/>
    <w:p w14:paraId="2407648D" w14:textId="77777777" w:rsidR="00A92565" w:rsidRDefault="00A92565" w:rsidP="00A92565"/>
    <w:p w14:paraId="4AA937AF" w14:textId="77777777" w:rsidR="00A92565" w:rsidRPr="00C80B82" w:rsidRDefault="00A92565" w:rsidP="00A92565">
      <w:pPr>
        <w:pStyle w:val="Heading1"/>
        <w:rPr>
          <w:rFonts w:ascii="Tahoma" w:hAnsi="Tahoma" w:cs="Tahoma"/>
        </w:rPr>
      </w:pPr>
      <w:r w:rsidRPr="00C80B82">
        <w:rPr>
          <w:rFonts w:ascii="Tahoma" w:hAnsi="Tahoma" w:cs="Tahoma"/>
        </w:rPr>
        <w:lastRenderedPageBreak/>
        <w:t>8.0 LOGICAL DESIGN: INPUT, PROCESSING AND OUTPUT</w:t>
      </w:r>
    </w:p>
    <w:tbl>
      <w:tblPr>
        <w:tblStyle w:val="TableGrid"/>
        <w:tblW w:w="0" w:type="auto"/>
        <w:jc w:val="center"/>
        <w:tblInd w:w="0" w:type="dxa"/>
        <w:tblLook w:val="04A0" w:firstRow="1" w:lastRow="0" w:firstColumn="1" w:lastColumn="0" w:noHBand="0" w:noVBand="1"/>
      </w:tblPr>
      <w:tblGrid>
        <w:gridCol w:w="3097"/>
        <w:gridCol w:w="3136"/>
        <w:gridCol w:w="3117"/>
      </w:tblGrid>
      <w:tr w:rsidR="00A92565" w:rsidRPr="00C80B82" w14:paraId="0956CFA3"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58CA12D5" w14:textId="77777777" w:rsidR="00A92565" w:rsidRPr="00C80B82" w:rsidRDefault="00A92565" w:rsidP="00C80B82">
            <w:pPr>
              <w:spacing w:after="0" w:line="360" w:lineRule="auto"/>
              <w:rPr>
                <w:sz w:val="24"/>
                <w:szCs w:val="24"/>
              </w:rPr>
            </w:pPr>
            <w:r w:rsidRPr="00C80B82">
              <w:rPr>
                <w:b/>
                <w:color w:val="FFFFFF"/>
                <w:sz w:val="24"/>
                <w:szCs w:val="24"/>
              </w:rPr>
              <w:t>Input</w:t>
            </w:r>
          </w:p>
        </w:tc>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5B41628C" w14:textId="77777777" w:rsidR="00A92565" w:rsidRPr="00C80B82" w:rsidRDefault="00A92565" w:rsidP="00C80B82">
            <w:pPr>
              <w:spacing w:after="0" w:line="360" w:lineRule="auto"/>
              <w:rPr>
                <w:sz w:val="24"/>
                <w:szCs w:val="24"/>
              </w:rPr>
            </w:pPr>
            <w:r w:rsidRPr="00C80B82">
              <w:rPr>
                <w:b/>
                <w:color w:val="FFFFFF"/>
                <w:sz w:val="24"/>
                <w:szCs w:val="24"/>
              </w:rPr>
              <w:t>Processing</w:t>
            </w:r>
          </w:p>
        </w:tc>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766E87A6" w14:textId="77777777" w:rsidR="00A92565" w:rsidRPr="00C80B82" w:rsidRDefault="00A92565" w:rsidP="00C80B82">
            <w:pPr>
              <w:spacing w:after="0" w:line="360" w:lineRule="auto"/>
              <w:rPr>
                <w:sz w:val="24"/>
                <w:szCs w:val="24"/>
              </w:rPr>
            </w:pPr>
            <w:r w:rsidRPr="00C80B82">
              <w:rPr>
                <w:b/>
                <w:color w:val="FFFFFF"/>
                <w:sz w:val="24"/>
                <w:szCs w:val="24"/>
              </w:rPr>
              <w:t>Output</w:t>
            </w:r>
          </w:p>
        </w:tc>
      </w:tr>
      <w:tr w:rsidR="00A92565" w:rsidRPr="00C80B82" w14:paraId="7BDF3CC4"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2685C15" w14:textId="77777777" w:rsidR="00A92565" w:rsidRPr="00C80B82" w:rsidRDefault="00A92565" w:rsidP="00C80B82">
            <w:pPr>
              <w:spacing w:after="0" w:line="360" w:lineRule="auto"/>
              <w:rPr>
                <w:sz w:val="24"/>
                <w:szCs w:val="24"/>
              </w:rPr>
            </w:pPr>
            <w:r w:rsidRPr="00C80B82">
              <w:rPr>
                <w:sz w:val="24"/>
                <w:szCs w:val="24"/>
              </w:rPr>
              <w:t>Reporter role, location, water level, road condition</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58A1707D" w14:textId="77777777" w:rsidR="00A92565" w:rsidRPr="00C80B82" w:rsidRDefault="00A92565" w:rsidP="00C80B82">
            <w:pPr>
              <w:spacing w:after="0" w:line="360" w:lineRule="auto"/>
              <w:rPr>
                <w:sz w:val="24"/>
                <w:szCs w:val="24"/>
              </w:rPr>
            </w:pPr>
            <w:r w:rsidRPr="00C80B82">
              <w:rPr>
                <w:sz w:val="24"/>
                <w:szCs w:val="24"/>
              </w:rPr>
              <w:t>Check completeness and allowed categories</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465439A" w14:textId="77777777" w:rsidR="00A92565" w:rsidRPr="00C80B82" w:rsidRDefault="00A92565" w:rsidP="00C80B82">
            <w:pPr>
              <w:spacing w:after="0" w:line="360" w:lineRule="auto"/>
              <w:rPr>
                <w:sz w:val="24"/>
                <w:szCs w:val="24"/>
              </w:rPr>
            </w:pPr>
            <w:r w:rsidRPr="00C80B82">
              <w:rPr>
                <w:sz w:val="24"/>
                <w:szCs w:val="24"/>
              </w:rPr>
              <w:t>Error message and correction request if invalid</w:t>
            </w:r>
          </w:p>
        </w:tc>
      </w:tr>
      <w:tr w:rsidR="00A92565" w:rsidRPr="00C80B82" w14:paraId="14F4BB35"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3E2B1288" w14:textId="77777777" w:rsidR="00A92565" w:rsidRPr="00C80B82" w:rsidRDefault="00A92565" w:rsidP="00C80B82">
            <w:pPr>
              <w:spacing w:after="0" w:line="360" w:lineRule="auto"/>
              <w:rPr>
                <w:sz w:val="24"/>
                <w:szCs w:val="24"/>
              </w:rPr>
            </w:pPr>
            <w:r w:rsidRPr="00C80B82">
              <w:rPr>
                <w:sz w:val="24"/>
                <w:szCs w:val="24"/>
              </w:rPr>
              <w:t>Valid report details</w:t>
            </w:r>
          </w:p>
        </w:tc>
        <w:tc>
          <w:tcPr>
            <w:tcW w:w="3264" w:type="dxa"/>
            <w:tcBorders>
              <w:top w:val="single" w:sz="4" w:space="0" w:color="auto"/>
              <w:left w:val="single" w:sz="4" w:space="0" w:color="auto"/>
              <w:bottom w:val="single" w:sz="4" w:space="0" w:color="auto"/>
              <w:right w:val="single" w:sz="4" w:space="0" w:color="auto"/>
            </w:tcBorders>
            <w:vAlign w:val="center"/>
            <w:hideMark/>
          </w:tcPr>
          <w:p w14:paraId="1572B178" w14:textId="77777777" w:rsidR="00A92565" w:rsidRPr="00C80B82" w:rsidRDefault="00A92565" w:rsidP="00C80B82">
            <w:pPr>
              <w:spacing w:after="0" w:line="360" w:lineRule="auto"/>
              <w:rPr>
                <w:sz w:val="24"/>
                <w:szCs w:val="24"/>
              </w:rPr>
            </w:pPr>
            <w:r w:rsidRPr="00C80B82">
              <w:rPr>
                <w:sz w:val="24"/>
                <w:szCs w:val="24"/>
              </w:rPr>
              <w:t>Apply classification decision rules</w:t>
            </w:r>
          </w:p>
        </w:tc>
        <w:tc>
          <w:tcPr>
            <w:tcW w:w="3264" w:type="dxa"/>
            <w:tcBorders>
              <w:top w:val="single" w:sz="4" w:space="0" w:color="auto"/>
              <w:left w:val="single" w:sz="4" w:space="0" w:color="auto"/>
              <w:bottom w:val="single" w:sz="4" w:space="0" w:color="auto"/>
              <w:right w:val="single" w:sz="4" w:space="0" w:color="auto"/>
            </w:tcBorders>
            <w:vAlign w:val="center"/>
            <w:hideMark/>
          </w:tcPr>
          <w:p w14:paraId="6C0EF5B3" w14:textId="77777777" w:rsidR="00A92565" w:rsidRPr="00C80B82" w:rsidRDefault="00A92565" w:rsidP="00C80B82">
            <w:pPr>
              <w:spacing w:after="0" w:line="360" w:lineRule="auto"/>
              <w:rPr>
                <w:sz w:val="24"/>
                <w:szCs w:val="24"/>
              </w:rPr>
            </w:pPr>
            <w:r w:rsidRPr="00C80B82">
              <w:rPr>
                <w:sz w:val="24"/>
                <w:szCs w:val="24"/>
              </w:rPr>
              <w:t>Illustrative caution message</w:t>
            </w:r>
          </w:p>
        </w:tc>
      </w:tr>
      <w:tr w:rsidR="00A92565" w:rsidRPr="00C80B82" w14:paraId="47ECA2D3"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0BBE9861" w14:textId="77777777" w:rsidR="00A92565" w:rsidRPr="00C80B82" w:rsidRDefault="00A92565" w:rsidP="00C80B82">
            <w:pPr>
              <w:spacing w:after="0" w:line="360" w:lineRule="auto"/>
              <w:rPr>
                <w:sz w:val="24"/>
                <w:szCs w:val="24"/>
              </w:rPr>
            </w:pPr>
            <w:r w:rsidRPr="00C80B82">
              <w:rPr>
                <w:sz w:val="24"/>
                <w:szCs w:val="24"/>
              </w:rPr>
              <w:t>Selected message and valid report</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9E87697" w14:textId="77777777" w:rsidR="00A92565" w:rsidRPr="00C80B82" w:rsidRDefault="00A92565" w:rsidP="00C80B82">
            <w:pPr>
              <w:spacing w:after="0" w:line="360" w:lineRule="auto"/>
              <w:rPr>
                <w:sz w:val="24"/>
                <w:szCs w:val="24"/>
              </w:rPr>
            </w:pPr>
            <w:r w:rsidRPr="00C80B82">
              <w:rPr>
                <w:sz w:val="24"/>
                <w:szCs w:val="24"/>
              </w:rPr>
              <w:t>Display message and organize report for review</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561A3EEB" w14:textId="77777777" w:rsidR="00A92565" w:rsidRPr="00C80B82" w:rsidRDefault="00A92565" w:rsidP="00C80B82">
            <w:pPr>
              <w:spacing w:after="0" w:line="360" w:lineRule="auto"/>
              <w:rPr>
                <w:sz w:val="24"/>
                <w:szCs w:val="24"/>
              </w:rPr>
            </w:pPr>
            <w:r w:rsidRPr="00C80B82">
              <w:rPr>
                <w:sz w:val="24"/>
                <w:szCs w:val="24"/>
              </w:rPr>
              <w:t>Message shown and report flagged for coordinator review</w:t>
            </w:r>
          </w:p>
        </w:tc>
      </w:tr>
      <w:tr w:rsidR="00A92565" w:rsidRPr="00C80B82" w14:paraId="1E74E1FB"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5C2F503E" w14:textId="77777777" w:rsidR="00A92565" w:rsidRPr="00C80B82" w:rsidRDefault="00A92565" w:rsidP="00C80B82">
            <w:pPr>
              <w:spacing w:after="0" w:line="360" w:lineRule="auto"/>
              <w:rPr>
                <w:sz w:val="24"/>
                <w:szCs w:val="24"/>
              </w:rPr>
            </w:pPr>
            <w:r w:rsidRPr="00C80B82">
              <w:rPr>
                <w:sz w:val="24"/>
                <w:szCs w:val="24"/>
              </w:rPr>
              <w:t>YES or NO response</w:t>
            </w:r>
          </w:p>
        </w:tc>
        <w:tc>
          <w:tcPr>
            <w:tcW w:w="3264" w:type="dxa"/>
            <w:tcBorders>
              <w:top w:val="single" w:sz="4" w:space="0" w:color="auto"/>
              <w:left w:val="single" w:sz="4" w:space="0" w:color="auto"/>
              <w:bottom w:val="single" w:sz="4" w:space="0" w:color="auto"/>
              <w:right w:val="single" w:sz="4" w:space="0" w:color="auto"/>
            </w:tcBorders>
            <w:vAlign w:val="center"/>
            <w:hideMark/>
          </w:tcPr>
          <w:p w14:paraId="1E264154" w14:textId="77777777" w:rsidR="00A92565" w:rsidRPr="00C80B82" w:rsidRDefault="00A92565" w:rsidP="00C80B82">
            <w:pPr>
              <w:spacing w:after="0" w:line="360" w:lineRule="auto"/>
              <w:rPr>
                <w:sz w:val="24"/>
                <w:szCs w:val="24"/>
              </w:rPr>
            </w:pPr>
            <w:r w:rsidRPr="00C80B82">
              <w:rPr>
                <w:sz w:val="24"/>
                <w:szCs w:val="24"/>
              </w:rPr>
              <w:t>Check response and repeat or terminate</w:t>
            </w:r>
          </w:p>
        </w:tc>
        <w:tc>
          <w:tcPr>
            <w:tcW w:w="3264" w:type="dxa"/>
            <w:tcBorders>
              <w:top w:val="single" w:sz="4" w:space="0" w:color="auto"/>
              <w:left w:val="single" w:sz="4" w:space="0" w:color="auto"/>
              <w:bottom w:val="single" w:sz="4" w:space="0" w:color="auto"/>
              <w:right w:val="single" w:sz="4" w:space="0" w:color="auto"/>
            </w:tcBorders>
            <w:vAlign w:val="center"/>
            <w:hideMark/>
          </w:tcPr>
          <w:p w14:paraId="3CA4EF16" w14:textId="77777777" w:rsidR="00A92565" w:rsidRPr="00C80B82" w:rsidRDefault="00A92565" w:rsidP="00C80B82">
            <w:pPr>
              <w:spacing w:after="0" w:line="360" w:lineRule="auto"/>
              <w:rPr>
                <w:sz w:val="24"/>
                <w:szCs w:val="24"/>
              </w:rPr>
            </w:pPr>
            <w:r w:rsidRPr="00C80B82">
              <w:rPr>
                <w:sz w:val="24"/>
                <w:szCs w:val="24"/>
              </w:rPr>
              <w:t>Another report is collected or the system ends</w:t>
            </w:r>
          </w:p>
        </w:tc>
      </w:tr>
    </w:tbl>
    <w:p w14:paraId="050E1C80" w14:textId="77777777" w:rsidR="00A92565" w:rsidRDefault="00A92565" w:rsidP="00A92565">
      <w:pPr>
        <w:pStyle w:val="Heading2"/>
      </w:pPr>
    </w:p>
    <w:p w14:paraId="09680477"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8.1 Input</w:t>
      </w:r>
    </w:p>
    <w:p w14:paraId="767FF1EA" w14:textId="77777777" w:rsidR="00A92565" w:rsidRPr="009E7455" w:rsidRDefault="00A92565" w:rsidP="00A92565">
      <w:pPr>
        <w:rPr>
          <w:sz w:val="24"/>
          <w:szCs w:val="24"/>
        </w:rPr>
      </w:pPr>
      <w:r w:rsidRPr="009E7455">
        <w:rPr>
          <w:sz w:val="24"/>
          <w:szCs w:val="24"/>
        </w:rPr>
        <w:t>Input is the information supplied to the system. The design asks for reporter role, location, water level and road condition.</w:t>
      </w:r>
    </w:p>
    <w:p w14:paraId="2570900D" w14:textId="77777777" w:rsidR="00A92565" w:rsidRDefault="00A92565" w:rsidP="00A92565"/>
    <w:p w14:paraId="6A5307E1"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8.2 Processing</w:t>
      </w:r>
    </w:p>
    <w:p w14:paraId="0E6235AE" w14:textId="5F59FA27" w:rsidR="00A92565" w:rsidRPr="00AC4019" w:rsidRDefault="00A92565" w:rsidP="00A92565">
      <w:pPr>
        <w:rPr>
          <w:sz w:val="24"/>
          <w:szCs w:val="24"/>
        </w:rPr>
      </w:pPr>
      <w:r w:rsidRPr="00AC4019">
        <w:rPr>
          <w:sz w:val="24"/>
          <w:szCs w:val="24"/>
        </w:rPr>
        <w:t xml:space="preserve">Processing checks the input and applies decision rules to select an illustrative message. </w:t>
      </w:r>
      <w:r w:rsidR="00AC4019" w:rsidRPr="00AC4019">
        <w:rPr>
          <w:sz w:val="24"/>
          <w:szCs w:val="24"/>
        </w:rPr>
        <w:t>The information must be valid before</w:t>
      </w:r>
      <w:r w:rsidRPr="00AC4019">
        <w:rPr>
          <w:sz w:val="24"/>
          <w:szCs w:val="24"/>
        </w:rPr>
        <w:t xml:space="preserve"> classification.</w:t>
      </w:r>
    </w:p>
    <w:p w14:paraId="68B2201C" w14:textId="77777777" w:rsidR="00A92565" w:rsidRDefault="00A92565" w:rsidP="00A92565"/>
    <w:p w14:paraId="1486D274"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8.3 Output</w:t>
      </w:r>
    </w:p>
    <w:p w14:paraId="066D1577" w14:textId="14B4DDD9" w:rsidR="00A92565" w:rsidRPr="009E7455" w:rsidRDefault="00A92565" w:rsidP="00A92565">
      <w:pPr>
        <w:rPr>
          <w:sz w:val="24"/>
          <w:szCs w:val="24"/>
        </w:rPr>
      </w:pPr>
      <w:r w:rsidRPr="009E7455">
        <w:rPr>
          <w:sz w:val="24"/>
          <w:szCs w:val="24"/>
        </w:rPr>
        <w:t>Output is the information displayed by the system, including error messages, caution messages and the confirmation that a report is organized for coordinator review</w:t>
      </w:r>
    </w:p>
    <w:p w14:paraId="21DD207E" w14:textId="77777777" w:rsidR="00A92565" w:rsidRDefault="00A92565" w:rsidP="00A92565"/>
    <w:p w14:paraId="3B344655" w14:textId="77777777" w:rsidR="00A92565" w:rsidRDefault="00A92565" w:rsidP="00A92565"/>
    <w:p w14:paraId="5F7B0C6F" w14:textId="79AF966F" w:rsidR="00A92565" w:rsidRDefault="00A92565" w:rsidP="00A92565"/>
    <w:p w14:paraId="602B20E6" w14:textId="719A0C11" w:rsidR="00C80B82" w:rsidRDefault="00C80B82" w:rsidP="00A92565"/>
    <w:p w14:paraId="3DCDD353" w14:textId="1C30E767" w:rsidR="00C80B82" w:rsidRDefault="00C80B82" w:rsidP="00A92565"/>
    <w:p w14:paraId="1B2A2280" w14:textId="3A7A584D" w:rsidR="00C80B82" w:rsidRDefault="00C80B82" w:rsidP="00A92565"/>
    <w:p w14:paraId="029A469C" w14:textId="739390D5" w:rsidR="00C80B82" w:rsidRDefault="00C80B82" w:rsidP="00A92565"/>
    <w:p w14:paraId="7F282421" w14:textId="41FEF45C" w:rsidR="00C80B82" w:rsidRDefault="00C80B82" w:rsidP="00A92565"/>
    <w:p w14:paraId="6CF13653" w14:textId="77777777" w:rsidR="00C80B82" w:rsidRDefault="00C80B82" w:rsidP="00A92565"/>
    <w:p w14:paraId="0E98EB33" w14:textId="77777777" w:rsidR="00A92565" w:rsidRPr="00C80B82" w:rsidRDefault="00A92565" w:rsidP="00A92565">
      <w:pPr>
        <w:pStyle w:val="Heading1"/>
        <w:rPr>
          <w:rFonts w:ascii="Tahoma" w:hAnsi="Tahoma" w:cs="Tahoma"/>
        </w:rPr>
      </w:pPr>
      <w:r w:rsidRPr="00C80B82">
        <w:rPr>
          <w:rFonts w:ascii="Tahoma" w:hAnsi="Tahoma" w:cs="Tahoma"/>
        </w:rPr>
        <w:lastRenderedPageBreak/>
        <w:t>9.0 VARIABLES, CONSTANTS AND DATA TYPES</w:t>
      </w:r>
    </w:p>
    <w:tbl>
      <w:tblPr>
        <w:tblStyle w:val="TableGrid"/>
        <w:tblW w:w="0" w:type="auto"/>
        <w:jc w:val="center"/>
        <w:tblInd w:w="0" w:type="dxa"/>
        <w:tblLook w:val="04A0" w:firstRow="1" w:lastRow="0" w:firstColumn="1" w:lastColumn="0" w:noHBand="0" w:noVBand="1"/>
      </w:tblPr>
      <w:tblGrid>
        <w:gridCol w:w="3113"/>
        <w:gridCol w:w="3079"/>
        <w:gridCol w:w="3158"/>
      </w:tblGrid>
      <w:tr w:rsidR="00A92565" w:rsidRPr="00C80B82" w14:paraId="27EB5EB7"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1B83B415" w14:textId="77777777" w:rsidR="00A92565" w:rsidRPr="00C80B82" w:rsidRDefault="00A92565">
            <w:pPr>
              <w:spacing w:after="0"/>
              <w:rPr>
                <w:szCs w:val="20"/>
              </w:rPr>
            </w:pPr>
            <w:r w:rsidRPr="00C80B82">
              <w:rPr>
                <w:b/>
                <w:color w:val="FFFFFF"/>
                <w:szCs w:val="20"/>
              </w:rPr>
              <w:t>Variable</w:t>
            </w:r>
          </w:p>
        </w:tc>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26A05815" w14:textId="77777777" w:rsidR="00A92565" w:rsidRPr="00C80B82" w:rsidRDefault="00A92565">
            <w:pPr>
              <w:spacing w:after="0"/>
              <w:rPr>
                <w:szCs w:val="20"/>
              </w:rPr>
            </w:pPr>
            <w:r w:rsidRPr="00C80B82">
              <w:rPr>
                <w:b/>
                <w:color w:val="FFFFFF"/>
                <w:szCs w:val="20"/>
              </w:rPr>
              <w:t>Data type</w:t>
            </w:r>
          </w:p>
        </w:tc>
        <w:tc>
          <w:tcPr>
            <w:tcW w:w="3264"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705FD7EC" w14:textId="77777777" w:rsidR="00A92565" w:rsidRPr="00C80B82" w:rsidRDefault="00A92565">
            <w:pPr>
              <w:spacing w:after="0"/>
              <w:rPr>
                <w:szCs w:val="20"/>
              </w:rPr>
            </w:pPr>
            <w:r w:rsidRPr="00C80B82">
              <w:rPr>
                <w:b/>
                <w:color w:val="FFFFFF"/>
                <w:szCs w:val="20"/>
              </w:rPr>
              <w:t>Purpose</w:t>
            </w:r>
          </w:p>
        </w:tc>
      </w:tr>
      <w:tr w:rsidR="00A92565" w:rsidRPr="00C80B82" w14:paraId="7EA077B0"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0B9D4E34" w14:textId="77777777" w:rsidR="00A92565" w:rsidRPr="00C80B82" w:rsidRDefault="00A92565">
            <w:pPr>
              <w:spacing w:after="0"/>
              <w:rPr>
                <w:szCs w:val="20"/>
              </w:rPr>
            </w:pPr>
            <w:r w:rsidRPr="00C80B82">
              <w:rPr>
                <w:szCs w:val="20"/>
              </w:rPr>
              <w:t>reporterRole</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CCDCB74"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E02DB35" w14:textId="77777777" w:rsidR="00A92565" w:rsidRPr="00C80B82" w:rsidRDefault="00A92565">
            <w:pPr>
              <w:spacing w:after="0"/>
              <w:rPr>
                <w:szCs w:val="20"/>
              </w:rPr>
            </w:pPr>
            <w:r w:rsidRPr="00C80B82">
              <w:rPr>
                <w:szCs w:val="20"/>
              </w:rPr>
              <w:t>Stores RESIDENT or COORDINATOR.</w:t>
            </w:r>
          </w:p>
        </w:tc>
      </w:tr>
      <w:tr w:rsidR="00A92565" w:rsidRPr="00C80B82" w14:paraId="438BBD49"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6D1C8974" w14:textId="77777777" w:rsidR="00A92565" w:rsidRPr="00C80B82" w:rsidRDefault="00A92565">
            <w:pPr>
              <w:spacing w:after="0"/>
              <w:rPr>
                <w:szCs w:val="20"/>
              </w:rPr>
            </w:pPr>
            <w:r w:rsidRPr="00C80B82">
              <w:rPr>
                <w:szCs w:val="20"/>
              </w:rPr>
              <w:t>location</w:t>
            </w:r>
          </w:p>
        </w:tc>
        <w:tc>
          <w:tcPr>
            <w:tcW w:w="3264" w:type="dxa"/>
            <w:tcBorders>
              <w:top w:val="single" w:sz="4" w:space="0" w:color="auto"/>
              <w:left w:val="single" w:sz="4" w:space="0" w:color="auto"/>
              <w:bottom w:val="single" w:sz="4" w:space="0" w:color="auto"/>
              <w:right w:val="single" w:sz="4" w:space="0" w:color="auto"/>
            </w:tcBorders>
            <w:vAlign w:val="center"/>
            <w:hideMark/>
          </w:tcPr>
          <w:p w14:paraId="7AD22458"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vAlign w:val="center"/>
            <w:hideMark/>
          </w:tcPr>
          <w:p w14:paraId="6AC931E3" w14:textId="77777777" w:rsidR="00A92565" w:rsidRPr="00C80B82" w:rsidRDefault="00A92565">
            <w:pPr>
              <w:spacing w:after="0"/>
              <w:rPr>
                <w:szCs w:val="20"/>
              </w:rPr>
            </w:pPr>
            <w:r w:rsidRPr="00C80B82">
              <w:rPr>
                <w:szCs w:val="20"/>
              </w:rPr>
              <w:t>Stores the reported community/location.</w:t>
            </w:r>
          </w:p>
        </w:tc>
      </w:tr>
      <w:tr w:rsidR="00A92565" w:rsidRPr="00C80B82" w14:paraId="121DC424"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2E9820B" w14:textId="77777777" w:rsidR="00A92565" w:rsidRPr="00C80B82" w:rsidRDefault="00A92565">
            <w:pPr>
              <w:spacing w:after="0"/>
              <w:rPr>
                <w:szCs w:val="20"/>
              </w:rPr>
            </w:pPr>
            <w:r w:rsidRPr="00C80B82">
              <w:rPr>
                <w:szCs w:val="20"/>
              </w:rPr>
              <w:t>waterLevel</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332EC8BF"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4D81EAE" w14:textId="77777777" w:rsidR="00A92565" w:rsidRPr="00C80B82" w:rsidRDefault="00A92565">
            <w:pPr>
              <w:spacing w:after="0"/>
              <w:rPr>
                <w:szCs w:val="20"/>
              </w:rPr>
            </w:pPr>
            <w:r w:rsidRPr="00C80B82">
              <w:rPr>
                <w:szCs w:val="20"/>
              </w:rPr>
              <w:t>Stores LOW, MODERATE or HIGH.</w:t>
            </w:r>
          </w:p>
        </w:tc>
      </w:tr>
      <w:tr w:rsidR="00A92565" w:rsidRPr="00C80B82" w14:paraId="63B06CE1"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1AFA6522" w14:textId="77777777" w:rsidR="00A92565" w:rsidRPr="00C80B82" w:rsidRDefault="00A92565">
            <w:pPr>
              <w:spacing w:after="0"/>
              <w:rPr>
                <w:szCs w:val="20"/>
              </w:rPr>
            </w:pPr>
            <w:r w:rsidRPr="00C80B82">
              <w:rPr>
                <w:szCs w:val="20"/>
              </w:rPr>
              <w:t>roadCondition</w:t>
            </w:r>
          </w:p>
        </w:tc>
        <w:tc>
          <w:tcPr>
            <w:tcW w:w="3264" w:type="dxa"/>
            <w:tcBorders>
              <w:top w:val="single" w:sz="4" w:space="0" w:color="auto"/>
              <w:left w:val="single" w:sz="4" w:space="0" w:color="auto"/>
              <w:bottom w:val="single" w:sz="4" w:space="0" w:color="auto"/>
              <w:right w:val="single" w:sz="4" w:space="0" w:color="auto"/>
            </w:tcBorders>
            <w:vAlign w:val="center"/>
            <w:hideMark/>
          </w:tcPr>
          <w:p w14:paraId="13068AD8"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vAlign w:val="center"/>
            <w:hideMark/>
          </w:tcPr>
          <w:p w14:paraId="7D092A80" w14:textId="77777777" w:rsidR="00A92565" w:rsidRPr="00C80B82" w:rsidRDefault="00A92565">
            <w:pPr>
              <w:spacing w:after="0"/>
              <w:rPr>
                <w:szCs w:val="20"/>
              </w:rPr>
            </w:pPr>
            <w:r w:rsidRPr="00C80B82">
              <w:rPr>
                <w:szCs w:val="20"/>
              </w:rPr>
              <w:t>Stores PASSABLE, DIFFICULT or BLOCKED.</w:t>
            </w:r>
          </w:p>
        </w:tc>
      </w:tr>
      <w:tr w:rsidR="00A92565" w:rsidRPr="00C80B82" w14:paraId="7F2DECD3"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024DE1AA" w14:textId="77777777" w:rsidR="00A92565" w:rsidRPr="00C80B82" w:rsidRDefault="00A92565">
            <w:pPr>
              <w:spacing w:after="0"/>
              <w:rPr>
                <w:szCs w:val="20"/>
              </w:rPr>
            </w:pPr>
            <w:r w:rsidRPr="00C80B82">
              <w:rPr>
                <w:szCs w:val="20"/>
              </w:rPr>
              <w:t>alertMessage</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00D6D5C8"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CD414C7" w14:textId="77777777" w:rsidR="00A92565" w:rsidRPr="00C80B82" w:rsidRDefault="00A92565">
            <w:pPr>
              <w:spacing w:after="0"/>
              <w:rPr>
                <w:szCs w:val="20"/>
              </w:rPr>
            </w:pPr>
            <w:r w:rsidRPr="00C80B82">
              <w:rPr>
                <w:szCs w:val="20"/>
              </w:rPr>
              <w:t>Stores the selected illustrative message.</w:t>
            </w:r>
          </w:p>
        </w:tc>
      </w:tr>
      <w:tr w:rsidR="00A92565" w:rsidRPr="00C80B82" w14:paraId="1EB022BE"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1FE3663F" w14:textId="77777777" w:rsidR="00A92565" w:rsidRPr="00C80B82" w:rsidRDefault="00A92565">
            <w:pPr>
              <w:spacing w:after="0"/>
              <w:rPr>
                <w:szCs w:val="20"/>
              </w:rPr>
            </w:pPr>
            <w:r w:rsidRPr="00C80B82">
              <w:rPr>
                <w:szCs w:val="20"/>
              </w:rPr>
              <w:t>anotherReport</w:t>
            </w:r>
          </w:p>
        </w:tc>
        <w:tc>
          <w:tcPr>
            <w:tcW w:w="3264" w:type="dxa"/>
            <w:tcBorders>
              <w:top w:val="single" w:sz="4" w:space="0" w:color="auto"/>
              <w:left w:val="single" w:sz="4" w:space="0" w:color="auto"/>
              <w:bottom w:val="single" w:sz="4" w:space="0" w:color="auto"/>
              <w:right w:val="single" w:sz="4" w:space="0" w:color="auto"/>
            </w:tcBorders>
            <w:vAlign w:val="center"/>
            <w:hideMark/>
          </w:tcPr>
          <w:p w14:paraId="71D641A5" w14:textId="77777777" w:rsidR="00A92565" w:rsidRPr="00C80B82" w:rsidRDefault="00A92565">
            <w:pPr>
              <w:spacing w:after="0"/>
              <w:rPr>
                <w:szCs w:val="20"/>
              </w:rPr>
            </w:pPr>
            <w:r w:rsidRPr="00C80B82">
              <w:rPr>
                <w:szCs w:val="20"/>
              </w:rPr>
              <w:t>String</w:t>
            </w:r>
          </w:p>
        </w:tc>
        <w:tc>
          <w:tcPr>
            <w:tcW w:w="3264" w:type="dxa"/>
            <w:tcBorders>
              <w:top w:val="single" w:sz="4" w:space="0" w:color="auto"/>
              <w:left w:val="single" w:sz="4" w:space="0" w:color="auto"/>
              <w:bottom w:val="single" w:sz="4" w:space="0" w:color="auto"/>
              <w:right w:val="single" w:sz="4" w:space="0" w:color="auto"/>
            </w:tcBorders>
            <w:vAlign w:val="center"/>
            <w:hideMark/>
          </w:tcPr>
          <w:p w14:paraId="43A15113" w14:textId="77777777" w:rsidR="00A92565" w:rsidRPr="00C80B82" w:rsidRDefault="00A92565">
            <w:pPr>
              <w:spacing w:after="0"/>
              <w:rPr>
                <w:szCs w:val="20"/>
              </w:rPr>
            </w:pPr>
            <w:r w:rsidRPr="00C80B82">
              <w:rPr>
                <w:szCs w:val="20"/>
              </w:rPr>
              <w:t>Stores YES or NO.</w:t>
            </w:r>
          </w:p>
        </w:tc>
      </w:tr>
      <w:tr w:rsidR="00A92565" w:rsidRPr="00C80B82" w14:paraId="3AC55193"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6318885" w14:textId="77777777" w:rsidR="00A92565" w:rsidRPr="00C80B82" w:rsidRDefault="00A92565">
            <w:pPr>
              <w:spacing w:after="0"/>
              <w:rPr>
                <w:szCs w:val="20"/>
              </w:rPr>
            </w:pPr>
            <w:r w:rsidRPr="00C80B82">
              <w:rPr>
                <w:szCs w:val="20"/>
              </w:rPr>
              <w:t>reportIsValid</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154F4AAF" w14:textId="77777777" w:rsidR="00A92565" w:rsidRPr="00C80B82" w:rsidRDefault="00A92565">
            <w:pPr>
              <w:spacing w:after="0"/>
              <w:rPr>
                <w:szCs w:val="20"/>
              </w:rPr>
            </w:pPr>
            <w:r w:rsidRPr="00C80B82">
              <w:rPr>
                <w:szCs w:val="20"/>
              </w:rPr>
              <w:t>Boolean</w:t>
            </w:r>
          </w:p>
        </w:tc>
        <w:tc>
          <w:tcPr>
            <w:tcW w:w="3264"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1DF0D26D" w14:textId="77777777" w:rsidR="00A92565" w:rsidRPr="00C80B82" w:rsidRDefault="00A92565">
            <w:pPr>
              <w:spacing w:after="0"/>
              <w:rPr>
                <w:szCs w:val="20"/>
              </w:rPr>
            </w:pPr>
            <w:r w:rsidRPr="00C80B82">
              <w:rPr>
                <w:szCs w:val="20"/>
              </w:rPr>
              <w:t>Represents whether a report passes validation checks.</w:t>
            </w:r>
          </w:p>
        </w:tc>
      </w:tr>
      <w:tr w:rsidR="00A92565" w:rsidRPr="00C80B82" w14:paraId="2F28F2D5" w14:textId="77777777" w:rsidTr="00A92565">
        <w:trPr>
          <w:jc w:val="center"/>
        </w:trPr>
        <w:tc>
          <w:tcPr>
            <w:tcW w:w="3264" w:type="dxa"/>
            <w:tcBorders>
              <w:top w:val="single" w:sz="4" w:space="0" w:color="auto"/>
              <w:left w:val="single" w:sz="4" w:space="0" w:color="auto"/>
              <w:bottom w:val="single" w:sz="4" w:space="0" w:color="auto"/>
              <w:right w:val="single" w:sz="4" w:space="0" w:color="auto"/>
            </w:tcBorders>
            <w:vAlign w:val="center"/>
            <w:hideMark/>
          </w:tcPr>
          <w:p w14:paraId="3ED75429" w14:textId="77777777" w:rsidR="00A92565" w:rsidRPr="00C80B82" w:rsidRDefault="00A92565">
            <w:pPr>
              <w:spacing w:after="0"/>
              <w:rPr>
                <w:szCs w:val="20"/>
              </w:rPr>
            </w:pPr>
            <w:r w:rsidRPr="00C80B82">
              <w:rPr>
                <w:szCs w:val="20"/>
              </w:rPr>
              <w:t>reportCount</w:t>
            </w:r>
          </w:p>
        </w:tc>
        <w:tc>
          <w:tcPr>
            <w:tcW w:w="3264" w:type="dxa"/>
            <w:tcBorders>
              <w:top w:val="single" w:sz="4" w:space="0" w:color="auto"/>
              <w:left w:val="single" w:sz="4" w:space="0" w:color="auto"/>
              <w:bottom w:val="single" w:sz="4" w:space="0" w:color="auto"/>
              <w:right w:val="single" w:sz="4" w:space="0" w:color="auto"/>
            </w:tcBorders>
            <w:vAlign w:val="center"/>
            <w:hideMark/>
          </w:tcPr>
          <w:p w14:paraId="65C487FA" w14:textId="77777777" w:rsidR="00A92565" w:rsidRPr="00C80B82" w:rsidRDefault="00A92565">
            <w:pPr>
              <w:spacing w:after="0"/>
              <w:rPr>
                <w:szCs w:val="20"/>
              </w:rPr>
            </w:pPr>
            <w:r w:rsidRPr="00C80B82">
              <w:rPr>
                <w:szCs w:val="20"/>
              </w:rPr>
              <w:t>Integer (optional)</w:t>
            </w:r>
          </w:p>
        </w:tc>
        <w:tc>
          <w:tcPr>
            <w:tcW w:w="3264" w:type="dxa"/>
            <w:tcBorders>
              <w:top w:val="single" w:sz="4" w:space="0" w:color="auto"/>
              <w:left w:val="single" w:sz="4" w:space="0" w:color="auto"/>
              <w:bottom w:val="single" w:sz="4" w:space="0" w:color="auto"/>
              <w:right w:val="single" w:sz="4" w:space="0" w:color="auto"/>
            </w:tcBorders>
            <w:vAlign w:val="center"/>
            <w:hideMark/>
          </w:tcPr>
          <w:p w14:paraId="3FA16EEB" w14:textId="77777777" w:rsidR="00A92565" w:rsidRPr="00C80B82" w:rsidRDefault="00A92565">
            <w:pPr>
              <w:spacing w:after="0"/>
              <w:rPr>
                <w:szCs w:val="20"/>
              </w:rPr>
            </w:pPr>
            <w:r w:rsidRPr="00C80B82">
              <w:rPr>
                <w:szCs w:val="20"/>
              </w:rPr>
              <w:t>Could count reports in a future expanded design.</w:t>
            </w:r>
          </w:p>
        </w:tc>
      </w:tr>
    </w:tbl>
    <w:p w14:paraId="50F89777" w14:textId="77777777" w:rsidR="00A92565" w:rsidRPr="00C80B82" w:rsidRDefault="00A92565" w:rsidP="00A92565">
      <w:pPr>
        <w:pStyle w:val="Heading2"/>
        <w:rPr>
          <w:sz w:val="20"/>
          <w:szCs w:val="20"/>
        </w:rPr>
      </w:pPr>
    </w:p>
    <w:p w14:paraId="6BD79202"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9.1 Variables</w:t>
      </w:r>
    </w:p>
    <w:p w14:paraId="48095881" w14:textId="77777777" w:rsidR="00A92565" w:rsidRPr="009E7455" w:rsidRDefault="00A92565" w:rsidP="00A92565">
      <w:pPr>
        <w:rPr>
          <w:sz w:val="24"/>
          <w:szCs w:val="24"/>
        </w:rPr>
      </w:pPr>
      <w:r w:rsidRPr="009E7455">
        <w:rPr>
          <w:sz w:val="24"/>
          <w:szCs w:val="24"/>
        </w:rPr>
        <w:t>A variable is a named storage location for a value that may change while a program runs. For example, location stores the location entered for the current report.</w:t>
      </w:r>
    </w:p>
    <w:p w14:paraId="2995176B" w14:textId="77777777" w:rsidR="00A92565" w:rsidRDefault="00A92565" w:rsidP="00A92565"/>
    <w:p w14:paraId="57B03372"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9.2 Data Types</w:t>
      </w:r>
    </w:p>
    <w:p w14:paraId="1DB27282" w14:textId="77777777" w:rsidR="00A92565" w:rsidRPr="009E7455" w:rsidRDefault="00A92565" w:rsidP="00A92565">
      <w:pPr>
        <w:rPr>
          <w:sz w:val="24"/>
          <w:szCs w:val="24"/>
        </w:rPr>
      </w:pPr>
      <w:r w:rsidRPr="009E7455">
        <w:rPr>
          <w:sz w:val="24"/>
          <w:szCs w:val="24"/>
        </w:rPr>
        <w:t>A data type defines the kind of value a variable can store. String is used for text, Boolean represents TRUE or FALSE, and Integer stores whole numbers. The main report categories are represented as strings in this pseudocode.</w:t>
      </w:r>
    </w:p>
    <w:p w14:paraId="61DFB3C0" w14:textId="77777777" w:rsidR="00A92565" w:rsidRDefault="00A92565" w:rsidP="00A92565"/>
    <w:p w14:paraId="5DFFB460" w14:textId="77777777" w:rsidR="00A92565" w:rsidRPr="00C80B82" w:rsidRDefault="00A92565" w:rsidP="00A92565">
      <w:pPr>
        <w:pStyle w:val="Heading2"/>
        <w:rPr>
          <w:rFonts w:ascii="Tahoma" w:hAnsi="Tahoma" w:cs="Tahoma"/>
          <w:sz w:val="28"/>
          <w:szCs w:val="28"/>
        </w:rPr>
      </w:pPr>
      <w:r w:rsidRPr="00C80B82">
        <w:rPr>
          <w:rFonts w:ascii="Tahoma" w:hAnsi="Tahoma" w:cs="Tahoma"/>
          <w:sz w:val="28"/>
          <w:szCs w:val="28"/>
        </w:rPr>
        <w:t>9.3 Constants</w:t>
      </w:r>
    </w:p>
    <w:p w14:paraId="35B7A8BB" w14:textId="77777777" w:rsidR="00A92565" w:rsidRPr="009E7455" w:rsidRDefault="00A92565" w:rsidP="00A92565">
      <w:pPr>
        <w:rPr>
          <w:sz w:val="24"/>
          <w:szCs w:val="24"/>
        </w:rPr>
      </w:pPr>
      <w:r w:rsidRPr="009E7455">
        <w:rPr>
          <w:sz w:val="24"/>
          <w:szCs w:val="24"/>
        </w:rPr>
        <w:t>A constant is a value intended to remain unchanged during program execution. The accepted category labels RESIDENT, COORDINATOR, LOW, MODERATE, HIGH, PASSABLE, DIFFICULT, BLOCKED, YES and NO can be treated as fixed values in an implementation.</w:t>
      </w:r>
    </w:p>
    <w:p w14:paraId="61D0F050" w14:textId="77777777" w:rsidR="00A92565" w:rsidRDefault="00A92565" w:rsidP="00A92565"/>
    <w:p w14:paraId="27A019DC" w14:textId="77777777" w:rsidR="00A92565" w:rsidRDefault="00A92565" w:rsidP="00A92565"/>
    <w:p w14:paraId="440CDCDF" w14:textId="77777777" w:rsidR="00A92565" w:rsidRDefault="00A92565" w:rsidP="00A92565"/>
    <w:p w14:paraId="3C822995" w14:textId="77777777" w:rsidR="00A92565" w:rsidRDefault="00A92565" w:rsidP="00A92565"/>
    <w:p w14:paraId="50300E78" w14:textId="77777777" w:rsidR="00A92565" w:rsidRDefault="00A92565" w:rsidP="00A92565"/>
    <w:p w14:paraId="5EA7F865" w14:textId="77777777" w:rsidR="00A92565" w:rsidRPr="009E7455" w:rsidRDefault="00A92565" w:rsidP="00A92565">
      <w:pPr>
        <w:pStyle w:val="Heading1"/>
        <w:rPr>
          <w:rFonts w:ascii="Tahoma" w:hAnsi="Tahoma" w:cs="Tahoma"/>
        </w:rPr>
      </w:pPr>
      <w:r w:rsidRPr="009E7455">
        <w:rPr>
          <w:rFonts w:ascii="Tahoma" w:hAnsi="Tahoma" w:cs="Tahoma"/>
        </w:rPr>
        <w:lastRenderedPageBreak/>
        <w:t>10.0 DECISION STRUCTURES AND BOOLEAN LOGIC</w:t>
      </w:r>
    </w:p>
    <w:p w14:paraId="6CF11C9F" w14:textId="77777777" w:rsidR="00A92565" w:rsidRPr="009E7455" w:rsidRDefault="00A92565" w:rsidP="00A92565">
      <w:pPr>
        <w:rPr>
          <w:sz w:val="24"/>
          <w:szCs w:val="24"/>
        </w:rPr>
      </w:pPr>
      <w:r w:rsidRPr="009E7455">
        <w:rPr>
          <w:sz w:val="24"/>
          <w:szCs w:val="24"/>
        </w:rPr>
        <w:t>A decision structure allows a program to choose between different actions depending on whether a condition is true or false. The system uses IF, ELSE IF and ELSE statements to validate inputs and select an illustrative message.</w:t>
      </w:r>
    </w:p>
    <w:p w14:paraId="78E3E91C" w14:textId="77777777" w:rsidR="00A92565" w:rsidRDefault="00A92565" w:rsidP="00A92565"/>
    <w:p w14:paraId="5A72BFFF" w14:textId="77777777" w:rsidR="00A92565" w:rsidRDefault="00A92565" w:rsidP="00A92565"/>
    <w:p w14:paraId="7F3C77F8"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10.1 Example Decision Logic</w:t>
      </w:r>
    </w:p>
    <w:p w14:paraId="4DD3593B"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IF roadCondition = "BLOCKED" THEN</w:t>
      </w:r>
    </w:p>
    <w:p w14:paraId="40131B41"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RETURN "Blocked road reported - caution and review required"</w:t>
      </w:r>
    </w:p>
    <w:p w14:paraId="380958E4"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ELSE IF waterLevel = "HIGH" THEN</w:t>
      </w:r>
    </w:p>
    <w:p w14:paraId="59A3F938"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RETURN "High water reported - caution and review required"</w:t>
      </w:r>
    </w:p>
    <w:p w14:paraId="029CC3BF"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ELSE IF waterLevel = "MODERATE" OR roadCondition = "DIFFICULT" THEN</w:t>
      </w:r>
    </w:p>
    <w:p w14:paraId="530E272A"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RETURN "Caution - conditions require attention"</w:t>
      </w:r>
    </w:p>
    <w:p w14:paraId="6101599D"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ELSE</w:t>
      </w:r>
    </w:p>
    <w:p w14:paraId="0BD7C756"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RETURN "Lower-concern report - continue monitoring"</w:t>
      </w:r>
    </w:p>
    <w:p w14:paraId="7006E5E9" w14:textId="77777777" w:rsidR="00A92565" w:rsidRPr="009E7455" w:rsidRDefault="00A92565" w:rsidP="009E7455">
      <w:pPr>
        <w:spacing w:after="0" w:line="360" w:lineRule="auto"/>
        <w:ind w:left="317" w:right="173"/>
        <w:rPr>
          <w:rFonts w:eastAsia="Consolas" w:cs="Tahoma"/>
          <w:color w:val="233746"/>
          <w:sz w:val="16"/>
        </w:rPr>
      </w:pPr>
      <w:r w:rsidRPr="009E7455">
        <w:rPr>
          <w:rFonts w:eastAsia="Consolas" w:cs="Tahoma"/>
          <w:color w:val="233746"/>
          <w:sz w:val="16"/>
        </w:rPr>
        <w:t>END IF</w:t>
      </w:r>
    </w:p>
    <w:p w14:paraId="53AF1A46" w14:textId="77777777" w:rsidR="00A92565" w:rsidRDefault="00A92565" w:rsidP="00A92565">
      <w:pPr>
        <w:spacing w:after="0" w:line="240" w:lineRule="auto"/>
        <w:ind w:left="317" w:right="173"/>
        <w:rPr>
          <w:rFonts w:ascii="Consolas" w:eastAsia="Consolas" w:hAnsi="Consolas"/>
          <w:color w:val="233746"/>
          <w:sz w:val="16"/>
        </w:rPr>
      </w:pPr>
    </w:p>
    <w:p w14:paraId="7F8FC85E" w14:textId="77777777" w:rsidR="00A92565" w:rsidRDefault="00A92565" w:rsidP="00A92565">
      <w:pPr>
        <w:spacing w:after="0" w:line="240" w:lineRule="auto"/>
        <w:ind w:left="317" w:right="173"/>
        <w:rPr>
          <w:rFonts w:ascii="Consolas" w:eastAsia="Consolas" w:hAnsi="Consolas"/>
          <w:color w:val="233746"/>
          <w:sz w:val="16"/>
        </w:rPr>
      </w:pPr>
    </w:p>
    <w:p w14:paraId="4A06AF4A" w14:textId="77777777" w:rsidR="00A92565" w:rsidRDefault="00A92565" w:rsidP="00A92565">
      <w:pPr>
        <w:spacing w:after="0" w:line="240" w:lineRule="auto"/>
        <w:ind w:left="317" w:right="173"/>
      </w:pPr>
    </w:p>
    <w:p w14:paraId="7D7F8E82"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10.2 Boolean Operators</w:t>
      </w:r>
    </w:p>
    <w:p w14:paraId="218B0F42" w14:textId="77777777" w:rsidR="00A92565" w:rsidRPr="009E7455" w:rsidRDefault="00A92565" w:rsidP="009E7455">
      <w:pPr>
        <w:pStyle w:val="ListBullet"/>
        <w:spacing w:after="60" w:line="360" w:lineRule="auto"/>
        <w:rPr>
          <w:sz w:val="24"/>
          <w:szCs w:val="24"/>
        </w:rPr>
      </w:pPr>
      <w:r w:rsidRPr="009E7455">
        <w:rPr>
          <w:sz w:val="24"/>
          <w:szCs w:val="24"/>
        </w:rPr>
        <w:t>AND is true only when both connected conditions are true.</w:t>
      </w:r>
    </w:p>
    <w:p w14:paraId="6ED51E88" w14:textId="77777777" w:rsidR="00A92565" w:rsidRPr="009E7455" w:rsidRDefault="00A92565" w:rsidP="009E7455">
      <w:pPr>
        <w:pStyle w:val="ListBullet"/>
        <w:spacing w:after="60" w:line="360" w:lineRule="auto"/>
        <w:rPr>
          <w:sz w:val="24"/>
          <w:szCs w:val="24"/>
        </w:rPr>
      </w:pPr>
      <w:r w:rsidRPr="009E7455">
        <w:rPr>
          <w:sz w:val="24"/>
          <w:szCs w:val="24"/>
        </w:rPr>
        <w:t>OR is true when at least one connected condition is true.</w:t>
      </w:r>
    </w:p>
    <w:p w14:paraId="01013328" w14:textId="77777777" w:rsidR="00A92565" w:rsidRPr="009E7455" w:rsidRDefault="00A92565" w:rsidP="009E7455">
      <w:pPr>
        <w:pStyle w:val="ListBullet"/>
        <w:spacing w:after="60" w:line="360" w:lineRule="auto"/>
        <w:rPr>
          <w:sz w:val="24"/>
          <w:szCs w:val="24"/>
        </w:rPr>
      </w:pPr>
      <w:r w:rsidRPr="009E7455">
        <w:rPr>
          <w:sz w:val="24"/>
          <w:szCs w:val="24"/>
        </w:rPr>
        <w:t>NOT reverses a condition's truth value.</w:t>
      </w:r>
    </w:p>
    <w:p w14:paraId="261440CD" w14:textId="77777777" w:rsidR="00A92565" w:rsidRPr="009E7455" w:rsidRDefault="00A92565" w:rsidP="009E7455">
      <w:pPr>
        <w:spacing w:line="360" w:lineRule="auto"/>
        <w:rPr>
          <w:sz w:val="24"/>
          <w:szCs w:val="24"/>
        </w:rPr>
      </w:pPr>
      <w:r w:rsidRPr="009E7455">
        <w:rPr>
          <w:sz w:val="24"/>
          <w:szCs w:val="24"/>
        </w:rPr>
        <w:t>The system also uses Boolean results from ValidateReport(), returning TRUE for valid entries and FALSE for invalid entries. The blocked-road check is placed first so a blocked road is not treated as lower concern solely because the water category is LOW. These decision rules are examples for the assignment only, not official safety thresholds.</w:t>
      </w:r>
    </w:p>
    <w:p w14:paraId="7206C5F2" w14:textId="77777777" w:rsidR="00A92565" w:rsidRDefault="00A92565" w:rsidP="00A92565"/>
    <w:p w14:paraId="08E4D994" w14:textId="77777777" w:rsidR="00A92565" w:rsidRDefault="00A92565" w:rsidP="00A92565"/>
    <w:p w14:paraId="4E7BB9FD" w14:textId="77777777" w:rsidR="00A92565" w:rsidRDefault="00A92565" w:rsidP="00A92565"/>
    <w:p w14:paraId="7B9AF3BA" w14:textId="77777777" w:rsidR="00A92565" w:rsidRDefault="00A92565" w:rsidP="00A92565"/>
    <w:p w14:paraId="02851817" w14:textId="77777777" w:rsidR="00A92565" w:rsidRDefault="00A92565" w:rsidP="00A92565"/>
    <w:p w14:paraId="46F9E506" w14:textId="77777777" w:rsidR="00A92565" w:rsidRDefault="00A92565" w:rsidP="00A92565"/>
    <w:p w14:paraId="34CA22C5" w14:textId="77777777" w:rsidR="00A92565" w:rsidRDefault="00A92565" w:rsidP="00A92565"/>
    <w:p w14:paraId="49A4BBBA" w14:textId="77777777" w:rsidR="00A92565" w:rsidRDefault="00A92565" w:rsidP="00A92565"/>
    <w:p w14:paraId="4FC2B871" w14:textId="77777777" w:rsidR="00A92565" w:rsidRPr="009E7455" w:rsidRDefault="00A92565" w:rsidP="00A92565">
      <w:pPr>
        <w:pStyle w:val="Heading1"/>
        <w:rPr>
          <w:rFonts w:ascii="Tahoma" w:hAnsi="Tahoma" w:cs="Tahoma"/>
        </w:rPr>
      </w:pPr>
      <w:r w:rsidRPr="009E7455">
        <w:rPr>
          <w:rFonts w:ascii="Tahoma" w:hAnsi="Tahoma" w:cs="Tahoma"/>
        </w:rPr>
        <w:lastRenderedPageBreak/>
        <w:t>11.0 REPETITION STRUCTURES</w:t>
      </w:r>
    </w:p>
    <w:p w14:paraId="7C2ABA23" w14:textId="77777777" w:rsidR="00A92565" w:rsidRPr="009E7455" w:rsidRDefault="00A92565" w:rsidP="00A92565">
      <w:pPr>
        <w:rPr>
          <w:sz w:val="24"/>
          <w:szCs w:val="24"/>
        </w:rPr>
      </w:pPr>
      <w:r w:rsidRPr="009E7455">
        <w:rPr>
          <w:sz w:val="24"/>
          <w:szCs w:val="24"/>
        </w:rPr>
        <w:t>A repetition structure, also called a loop, repeats instructions while a condition is satisfied. The system uses a WHILE loop to let a user submit multiple reports and a second WHILE loop to ensure the continuation response is valid.</w:t>
      </w:r>
    </w:p>
    <w:p w14:paraId="0E33D0EC" w14:textId="77777777" w:rsidR="00A92565" w:rsidRDefault="00A92565" w:rsidP="00A92565"/>
    <w:p w14:paraId="74E2991D"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11.1 Main Loop</w:t>
      </w:r>
    </w:p>
    <w:p w14:paraId="3418F442"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SET anotherReport = "YES"</w:t>
      </w:r>
    </w:p>
    <w:p w14:paraId="3C5F523B"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WHILE anotherReport = "YES"</w:t>
      </w:r>
    </w:p>
    <w:p w14:paraId="2FE27B80"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 xml:space="preserve">    Collect and validate report details</w:t>
      </w:r>
    </w:p>
    <w:p w14:paraId="1EA89DB7"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 xml:space="preserve">    Classify valid report</w:t>
      </w:r>
    </w:p>
    <w:p w14:paraId="45B74282"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 xml:space="preserve">    Display message and organize report</w:t>
      </w:r>
    </w:p>
    <w:p w14:paraId="227F4494"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 xml:space="preserve">    INPUT anotherReport</w:t>
      </w:r>
    </w:p>
    <w:p w14:paraId="0776A2F5" w14:textId="77777777" w:rsidR="00A92565" w:rsidRPr="009E7455" w:rsidRDefault="00A92565" w:rsidP="009E7455">
      <w:pPr>
        <w:spacing w:after="0" w:line="360" w:lineRule="auto"/>
        <w:ind w:left="317" w:right="173"/>
        <w:rPr>
          <w:rFonts w:cs="Tahoma"/>
          <w:sz w:val="16"/>
          <w:szCs w:val="16"/>
        </w:rPr>
      </w:pPr>
      <w:r w:rsidRPr="009E7455">
        <w:rPr>
          <w:rFonts w:eastAsia="Consolas" w:cs="Tahoma"/>
          <w:color w:val="233746"/>
          <w:sz w:val="16"/>
          <w:szCs w:val="16"/>
        </w:rPr>
        <w:t>END WHILE</w:t>
      </w:r>
    </w:p>
    <w:p w14:paraId="6D564587" w14:textId="77777777" w:rsidR="00A92565" w:rsidRPr="009E7455" w:rsidRDefault="00A92565" w:rsidP="009E7455">
      <w:pPr>
        <w:spacing w:after="0" w:line="360" w:lineRule="auto"/>
        <w:ind w:left="317" w:right="173"/>
        <w:rPr>
          <w:rFonts w:eastAsia="Consolas" w:cs="Tahoma"/>
          <w:color w:val="233746"/>
          <w:sz w:val="16"/>
          <w:szCs w:val="16"/>
        </w:rPr>
      </w:pPr>
      <w:r w:rsidRPr="009E7455">
        <w:rPr>
          <w:rFonts w:eastAsia="Consolas" w:cs="Tahoma"/>
          <w:color w:val="233746"/>
          <w:sz w:val="16"/>
          <w:szCs w:val="16"/>
        </w:rPr>
        <w:t xml:space="preserve">DISPLAY "Thank you for using the system" </w:t>
      </w:r>
    </w:p>
    <w:p w14:paraId="21B6328C" w14:textId="77777777" w:rsidR="00A92565" w:rsidRDefault="00A92565" w:rsidP="00A92565">
      <w:pPr>
        <w:spacing w:after="0" w:line="240" w:lineRule="auto"/>
        <w:ind w:left="317" w:right="173"/>
        <w:rPr>
          <w:rFonts w:ascii="Consolas" w:eastAsia="Consolas" w:hAnsi="Consolas"/>
          <w:color w:val="233746"/>
          <w:sz w:val="16"/>
        </w:rPr>
      </w:pPr>
    </w:p>
    <w:p w14:paraId="65BDEAEA" w14:textId="77777777" w:rsidR="00A92565" w:rsidRDefault="00A92565" w:rsidP="00A92565">
      <w:pPr>
        <w:spacing w:after="0" w:line="240" w:lineRule="auto"/>
        <w:ind w:left="317" w:right="173"/>
      </w:pPr>
    </w:p>
    <w:p w14:paraId="41EA0CD7"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11.2 Input Validation Loop</w:t>
      </w:r>
    </w:p>
    <w:p w14:paraId="4AFB7B48"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WHILE anotherReport NOT IN ("YES", "NO")</w:t>
      </w:r>
    </w:p>
    <w:p w14:paraId="2CB55791"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DISPLAY "Invalid choice. Please enter YES or NO."</w:t>
      </w:r>
    </w:p>
    <w:p w14:paraId="43ED2A6B"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 xml:space="preserve">    INPUT anotherReport</w:t>
      </w:r>
    </w:p>
    <w:p w14:paraId="7C81356A" w14:textId="77777777" w:rsidR="00A92565" w:rsidRPr="009E7455" w:rsidRDefault="00A92565" w:rsidP="009E7455">
      <w:pPr>
        <w:spacing w:after="0" w:line="360" w:lineRule="auto"/>
        <w:ind w:left="317" w:right="173"/>
        <w:rPr>
          <w:rFonts w:cs="Tahoma"/>
        </w:rPr>
      </w:pPr>
      <w:r w:rsidRPr="009E7455">
        <w:rPr>
          <w:rFonts w:eastAsia="Consolas" w:cs="Tahoma"/>
          <w:color w:val="233746"/>
          <w:sz w:val="16"/>
        </w:rPr>
        <w:t>END WHILE</w:t>
      </w:r>
    </w:p>
    <w:p w14:paraId="03EB2EF4" w14:textId="77777777" w:rsidR="00A92565" w:rsidRPr="009E7455" w:rsidRDefault="00A92565" w:rsidP="00A92565">
      <w:pPr>
        <w:rPr>
          <w:sz w:val="24"/>
          <w:szCs w:val="24"/>
        </w:rPr>
      </w:pPr>
      <w:r w:rsidRPr="009E7455">
        <w:rPr>
          <w:sz w:val="24"/>
          <w:szCs w:val="24"/>
        </w:rPr>
        <w:t>The main loop continues when the user enters YES and ends when the user enters NO. The validation loop prevents other responses from being accepted as a valid continuation choice. A real implementation should also ensure that invalid report details are re-entered before the report-processing sequence continues.</w:t>
      </w:r>
    </w:p>
    <w:p w14:paraId="7074FB76" w14:textId="77777777" w:rsidR="00A92565" w:rsidRDefault="00A92565" w:rsidP="00A92565"/>
    <w:p w14:paraId="52DFE03E" w14:textId="77777777" w:rsidR="00A92565" w:rsidRDefault="00A92565" w:rsidP="00A92565"/>
    <w:p w14:paraId="71AA8675" w14:textId="77777777" w:rsidR="00A92565" w:rsidRDefault="00A92565" w:rsidP="00A92565"/>
    <w:p w14:paraId="35F531D6" w14:textId="77777777" w:rsidR="00A92565" w:rsidRDefault="00A92565" w:rsidP="00A92565"/>
    <w:p w14:paraId="1A85B7FC" w14:textId="77777777" w:rsidR="00A92565" w:rsidRDefault="00A92565" w:rsidP="00A92565"/>
    <w:p w14:paraId="16EFFED7" w14:textId="77777777" w:rsidR="00A92565" w:rsidRDefault="00A92565" w:rsidP="00A92565"/>
    <w:p w14:paraId="10102BBD" w14:textId="77777777" w:rsidR="00A92565" w:rsidRDefault="00A92565" w:rsidP="00A92565"/>
    <w:p w14:paraId="576ABCE3" w14:textId="77777777" w:rsidR="00A92565" w:rsidRDefault="00A92565" w:rsidP="00A92565"/>
    <w:p w14:paraId="34DD3864" w14:textId="77777777" w:rsidR="00A92565" w:rsidRDefault="00A92565" w:rsidP="00A92565"/>
    <w:p w14:paraId="25C92BB2" w14:textId="77777777" w:rsidR="00A92565" w:rsidRPr="009E7455" w:rsidRDefault="00A92565" w:rsidP="00A92565">
      <w:pPr>
        <w:pStyle w:val="Heading1"/>
        <w:rPr>
          <w:rFonts w:ascii="Tahoma" w:hAnsi="Tahoma" w:cs="Tahoma"/>
        </w:rPr>
      </w:pPr>
      <w:r w:rsidRPr="009E7455">
        <w:rPr>
          <w:rFonts w:ascii="Tahoma" w:hAnsi="Tahoma" w:cs="Tahoma"/>
        </w:rPr>
        <w:lastRenderedPageBreak/>
        <w:t>12.0 FUNCTIONS AND MODULAR DESIGN</w:t>
      </w:r>
    </w:p>
    <w:p w14:paraId="319E1D90"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12.1 Functions</w:t>
      </w:r>
    </w:p>
    <w:p w14:paraId="19E0E53F" w14:textId="77777777" w:rsidR="00A92565" w:rsidRPr="009E7455" w:rsidRDefault="00A92565" w:rsidP="00A92565">
      <w:pPr>
        <w:rPr>
          <w:sz w:val="24"/>
          <w:szCs w:val="24"/>
        </w:rPr>
      </w:pPr>
      <w:r w:rsidRPr="009E7455">
        <w:rPr>
          <w:sz w:val="24"/>
          <w:szCs w:val="24"/>
        </w:rPr>
        <w:t>A function is a named block of instructions that performs a particular task. Functions divide the program into manageable parts, reduce repeated instructions and make the logic easier to test and maintain.</w:t>
      </w:r>
    </w:p>
    <w:p w14:paraId="63C763BF" w14:textId="104BBA50" w:rsidR="00A92565" w:rsidRPr="009E7455" w:rsidRDefault="00A92565" w:rsidP="009E7455">
      <w:pPr>
        <w:pStyle w:val="ListBullet"/>
        <w:spacing w:after="60" w:line="360" w:lineRule="auto"/>
        <w:rPr>
          <w:sz w:val="24"/>
          <w:szCs w:val="24"/>
        </w:rPr>
      </w:pPr>
      <w:r w:rsidRPr="009E7455">
        <w:rPr>
          <w:sz w:val="24"/>
          <w:szCs w:val="24"/>
        </w:rPr>
        <w:t xml:space="preserve">Collect Report: </w:t>
      </w:r>
      <w:r w:rsidR="00823F72">
        <w:rPr>
          <w:sz w:val="24"/>
          <w:szCs w:val="24"/>
        </w:rPr>
        <w:t>C</w:t>
      </w:r>
      <w:r w:rsidRPr="009E7455">
        <w:rPr>
          <w:sz w:val="24"/>
          <w:szCs w:val="24"/>
        </w:rPr>
        <w:t>ollects the reporter role, location, water level and road condition.</w:t>
      </w:r>
    </w:p>
    <w:p w14:paraId="734A89A0" w14:textId="4E991019" w:rsidR="00A92565" w:rsidRPr="009E7455" w:rsidRDefault="00A92565" w:rsidP="009E7455">
      <w:pPr>
        <w:pStyle w:val="ListBullet"/>
        <w:spacing w:after="60" w:line="360" w:lineRule="auto"/>
        <w:rPr>
          <w:sz w:val="24"/>
          <w:szCs w:val="24"/>
        </w:rPr>
      </w:pPr>
      <w:r w:rsidRPr="009E7455">
        <w:rPr>
          <w:sz w:val="24"/>
          <w:szCs w:val="24"/>
        </w:rPr>
        <w:t xml:space="preserve">Validate Report: </w:t>
      </w:r>
      <w:r w:rsidR="00823F72">
        <w:rPr>
          <w:sz w:val="24"/>
          <w:szCs w:val="24"/>
        </w:rPr>
        <w:t>C</w:t>
      </w:r>
      <w:r w:rsidRPr="009E7455">
        <w:rPr>
          <w:sz w:val="24"/>
          <w:szCs w:val="24"/>
        </w:rPr>
        <w:t>hecks whether required fields are complete and use accepted categories.</w:t>
      </w:r>
    </w:p>
    <w:p w14:paraId="0D8EA6E7" w14:textId="15F525D6" w:rsidR="00A92565" w:rsidRPr="009E7455" w:rsidRDefault="00A92565" w:rsidP="009E7455">
      <w:pPr>
        <w:pStyle w:val="ListBullet"/>
        <w:spacing w:after="60" w:line="360" w:lineRule="auto"/>
        <w:rPr>
          <w:sz w:val="24"/>
          <w:szCs w:val="24"/>
        </w:rPr>
      </w:pPr>
      <w:r w:rsidRPr="009E7455">
        <w:rPr>
          <w:sz w:val="24"/>
          <w:szCs w:val="24"/>
        </w:rPr>
        <w:t xml:space="preserve">Classify Report: </w:t>
      </w:r>
      <w:r w:rsidR="00823F72">
        <w:rPr>
          <w:sz w:val="24"/>
          <w:szCs w:val="24"/>
        </w:rPr>
        <w:t>A</w:t>
      </w:r>
      <w:r w:rsidRPr="009E7455">
        <w:rPr>
          <w:sz w:val="24"/>
          <w:szCs w:val="24"/>
        </w:rPr>
        <w:t>pplies the illustrative decision rules and returns a message.</w:t>
      </w:r>
    </w:p>
    <w:p w14:paraId="34A5B56C" w14:textId="7442356F" w:rsidR="00A92565" w:rsidRDefault="00A92565" w:rsidP="009E7455">
      <w:pPr>
        <w:pStyle w:val="ListBullet"/>
        <w:spacing w:after="60" w:line="360" w:lineRule="auto"/>
        <w:rPr>
          <w:sz w:val="24"/>
          <w:szCs w:val="24"/>
        </w:rPr>
      </w:pPr>
      <w:r w:rsidRPr="009E7455">
        <w:rPr>
          <w:sz w:val="24"/>
          <w:szCs w:val="24"/>
        </w:rPr>
        <w:t xml:space="preserve">Display Alert(alert message): </w:t>
      </w:r>
      <w:r w:rsidR="00823F72">
        <w:rPr>
          <w:sz w:val="24"/>
          <w:szCs w:val="24"/>
        </w:rPr>
        <w:t>D</w:t>
      </w:r>
      <w:r w:rsidRPr="009E7455">
        <w:rPr>
          <w:sz w:val="24"/>
          <w:szCs w:val="24"/>
        </w:rPr>
        <w:t>isplays the message passed to it.</w:t>
      </w:r>
    </w:p>
    <w:p w14:paraId="6B582E2A" w14:textId="77777777" w:rsidR="009E7455" w:rsidRPr="009E7455" w:rsidRDefault="009E7455" w:rsidP="009E7455">
      <w:pPr>
        <w:pStyle w:val="ListBullet"/>
        <w:numPr>
          <w:ilvl w:val="0"/>
          <w:numId w:val="0"/>
        </w:numPr>
        <w:spacing w:after="60" w:line="360" w:lineRule="auto"/>
        <w:ind w:left="360"/>
        <w:rPr>
          <w:sz w:val="24"/>
          <w:szCs w:val="24"/>
        </w:rPr>
      </w:pPr>
    </w:p>
    <w:p w14:paraId="542DD157" w14:textId="77777777" w:rsidR="00A92565" w:rsidRDefault="00A92565" w:rsidP="00A92565">
      <w:pPr>
        <w:pStyle w:val="ListBullet"/>
        <w:numPr>
          <w:ilvl w:val="0"/>
          <w:numId w:val="0"/>
        </w:numPr>
        <w:tabs>
          <w:tab w:val="left" w:pos="720"/>
        </w:tabs>
        <w:spacing w:after="60"/>
        <w:ind w:left="360" w:hanging="360"/>
      </w:pPr>
    </w:p>
    <w:p w14:paraId="7CC4E007"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12.2 Modular Design</w:t>
      </w:r>
    </w:p>
    <w:p w14:paraId="27D35C30" w14:textId="77777777" w:rsidR="00A92565" w:rsidRPr="009E7455" w:rsidRDefault="00A92565" w:rsidP="00A92565">
      <w:pPr>
        <w:rPr>
          <w:sz w:val="24"/>
          <w:szCs w:val="24"/>
        </w:rPr>
      </w:pPr>
      <w:r w:rsidRPr="009E7455">
        <w:rPr>
          <w:sz w:val="24"/>
          <w:szCs w:val="24"/>
        </w:rPr>
        <w:t>A module is an organized part of a program that groups related functions or instructions. The proposed design can be organized into the following modules:</w:t>
      </w:r>
    </w:p>
    <w:p w14:paraId="728469C9" w14:textId="272D88DB" w:rsidR="00A92565" w:rsidRPr="009E7455" w:rsidRDefault="00A92565" w:rsidP="009E7455">
      <w:pPr>
        <w:pStyle w:val="ListBullet"/>
        <w:spacing w:after="60" w:line="360" w:lineRule="auto"/>
        <w:rPr>
          <w:sz w:val="24"/>
          <w:szCs w:val="24"/>
        </w:rPr>
      </w:pPr>
      <w:r w:rsidRPr="009E7455">
        <w:rPr>
          <w:sz w:val="24"/>
          <w:szCs w:val="24"/>
        </w:rPr>
        <w:t>Report Module</w:t>
      </w:r>
      <w:r w:rsidR="00823F72">
        <w:rPr>
          <w:sz w:val="24"/>
          <w:szCs w:val="24"/>
        </w:rPr>
        <w:t>:</w:t>
      </w:r>
      <w:r w:rsidRPr="009E7455">
        <w:rPr>
          <w:sz w:val="24"/>
          <w:szCs w:val="24"/>
        </w:rPr>
        <w:t xml:space="preserve"> </w:t>
      </w:r>
      <w:r w:rsidR="00823F72">
        <w:rPr>
          <w:sz w:val="24"/>
          <w:szCs w:val="24"/>
        </w:rPr>
        <w:t>C</w:t>
      </w:r>
      <w:r w:rsidRPr="009E7455">
        <w:rPr>
          <w:sz w:val="24"/>
          <w:szCs w:val="24"/>
        </w:rPr>
        <w:t>ollects report details.</w:t>
      </w:r>
    </w:p>
    <w:p w14:paraId="5CDB47BE" w14:textId="7C845755" w:rsidR="00A92565" w:rsidRPr="009E7455" w:rsidRDefault="00A92565" w:rsidP="009E7455">
      <w:pPr>
        <w:pStyle w:val="ListBullet"/>
        <w:spacing w:after="60" w:line="360" w:lineRule="auto"/>
        <w:rPr>
          <w:sz w:val="24"/>
          <w:szCs w:val="24"/>
        </w:rPr>
      </w:pPr>
      <w:r w:rsidRPr="009E7455">
        <w:rPr>
          <w:sz w:val="24"/>
          <w:szCs w:val="24"/>
        </w:rPr>
        <w:t>Validation Module</w:t>
      </w:r>
      <w:r w:rsidR="00823F72">
        <w:rPr>
          <w:sz w:val="24"/>
          <w:szCs w:val="24"/>
        </w:rPr>
        <w:t>:</w:t>
      </w:r>
      <w:r w:rsidRPr="009E7455">
        <w:rPr>
          <w:sz w:val="24"/>
          <w:szCs w:val="24"/>
        </w:rPr>
        <w:t xml:space="preserve"> </w:t>
      </w:r>
      <w:r w:rsidR="00823F72">
        <w:rPr>
          <w:sz w:val="24"/>
          <w:szCs w:val="24"/>
        </w:rPr>
        <w:t>C</w:t>
      </w:r>
      <w:r w:rsidRPr="009E7455">
        <w:rPr>
          <w:sz w:val="24"/>
          <w:szCs w:val="24"/>
        </w:rPr>
        <w:t>hecks the report information.</w:t>
      </w:r>
    </w:p>
    <w:p w14:paraId="635C2A73" w14:textId="41D34EEB" w:rsidR="00A92565" w:rsidRPr="009E7455" w:rsidRDefault="00A92565" w:rsidP="009E7455">
      <w:pPr>
        <w:pStyle w:val="ListBullet"/>
        <w:spacing w:after="60" w:line="360" w:lineRule="auto"/>
        <w:rPr>
          <w:sz w:val="24"/>
          <w:szCs w:val="24"/>
        </w:rPr>
      </w:pPr>
      <w:r w:rsidRPr="009E7455">
        <w:rPr>
          <w:sz w:val="24"/>
          <w:szCs w:val="24"/>
        </w:rPr>
        <w:t>Alert Module</w:t>
      </w:r>
      <w:r w:rsidR="00823F72">
        <w:rPr>
          <w:sz w:val="24"/>
          <w:szCs w:val="24"/>
        </w:rPr>
        <w:t>:</w:t>
      </w:r>
      <w:r w:rsidRPr="009E7455">
        <w:rPr>
          <w:sz w:val="24"/>
          <w:szCs w:val="24"/>
        </w:rPr>
        <w:t xml:space="preserve"> </w:t>
      </w:r>
      <w:r w:rsidR="00823F72">
        <w:rPr>
          <w:sz w:val="24"/>
          <w:szCs w:val="24"/>
        </w:rPr>
        <w:t>C</w:t>
      </w:r>
      <w:r w:rsidRPr="009E7455">
        <w:rPr>
          <w:sz w:val="24"/>
          <w:szCs w:val="24"/>
        </w:rPr>
        <w:t>lassifies valid reports and displays messages.</w:t>
      </w:r>
    </w:p>
    <w:p w14:paraId="61D5633A" w14:textId="1B4DC1A0" w:rsidR="00A92565" w:rsidRDefault="00A92565" w:rsidP="009E7455">
      <w:pPr>
        <w:pStyle w:val="ListBullet"/>
        <w:spacing w:after="60" w:line="360" w:lineRule="auto"/>
        <w:rPr>
          <w:sz w:val="24"/>
          <w:szCs w:val="24"/>
        </w:rPr>
      </w:pPr>
      <w:r w:rsidRPr="009E7455">
        <w:rPr>
          <w:sz w:val="24"/>
          <w:szCs w:val="24"/>
        </w:rPr>
        <w:t>Report Records Module</w:t>
      </w:r>
      <w:r w:rsidR="00823F72">
        <w:rPr>
          <w:sz w:val="24"/>
          <w:szCs w:val="24"/>
        </w:rPr>
        <w:t>: O</w:t>
      </w:r>
      <w:r w:rsidRPr="009E7455">
        <w:rPr>
          <w:sz w:val="24"/>
          <w:szCs w:val="24"/>
        </w:rPr>
        <w:t>rganizes submitted reports for coordinator review.</w:t>
      </w:r>
    </w:p>
    <w:p w14:paraId="50F82A9A" w14:textId="77777777" w:rsidR="009E7455" w:rsidRPr="009E7455" w:rsidRDefault="009E7455" w:rsidP="009E7455">
      <w:pPr>
        <w:pStyle w:val="ListBullet"/>
        <w:numPr>
          <w:ilvl w:val="0"/>
          <w:numId w:val="0"/>
        </w:numPr>
        <w:spacing w:after="60" w:line="360" w:lineRule="auto"/>
        <w:ind w:left="360"/>
        <w:rPr>
          <w:sz w:val="24"/>
          <w:szCs w:val="24"/>
        </w:rPr>
      </w:pPr>
    </w:p>
    <w:p w14:paraId="524CA606" w14:textId="77777777" w:rsidR="00A92565" w:rsidRDefault="00A92565" w:rsidP="00A92565">
      <w:pPr>
        <w:pStyle w:val="ListBullet"/>
        <w:numPr>
          <w:ilvl w:val="0"/>
          <w:numId w:val="0"/>
        </w:numPr>
        <w:tabs>
          <w:tab w:val="left" w:pos="720"/>
        </w:tabs>
        <w:spacing w:after="60"/>
        <w:ind w:left="360" w:hanging="360"/>
      </w:pPr>
    </w:p>
    <w:p w14:paraId="618A1AFB" w14:textId="77777777" w:rsidR="00A92565" w:rsidRPr="009E7455" w:rsidRDefault="00A92565" w:rsidP="00A92565">
      <w:pPr>
        <w:pStyle w:val="Heading2"/>
        <w:rPr>
          <w:rFonts w:ascii="Tahoma" w:hAnsi="Tahoma" w:cs="Tahoma"/>
          <w:sz w:val="28"/>
          <w:szCs w:val="28"/>
        </w:rPr>
      </w:pPr>
      <w:r w:rsidRPr="009E7455">
        <w:rPr>
          <w:rFonts w:ascii="Tahoma" w:hAnsi="Tahoma" w:cs="Tahoma"/>
          <w:sz w:val="28"/>
          <w:szCs w:val="28"/>
        </w:rPr>
        <w:t>12.3 How Functions Work Together</w:t>
      </w:r>
    </w:p>
    <w:p w14:paraId="0A39F11E" w14:textId="146A8D73" w:rsidR="00A92565" w:rsidRPr="009E7455" w:rsidRDefault="00A92565" w:rsidP="00A92565">
      <w:pPr>
        <w:rPr>
          <w:sz w:val="24"/>
          <w:szCs w:val="24"/>
        </w:rPr>
      </w:pPr>
      <w:r w:rsidRPr="009E7455">
        <w:rPr>
          <w:sz w:val="24"/>
          <w:szCs w:val="24"/>
        </w:rPr>
        <w:t>The main program coordinates the order of operations. It collects a report, calls ValidateRepor, calls ClassifyRepor</w:t>
      </w:r>
      <w:r w:rsidR="00823F72">
        <w:rPr>
          <w:sz w:val="24"/>
          <w:szCs w:val="24"/>
        </w:rPr>
        <w:t>t</w:t>
      </w:r>
      <w:r w:rsidRPr="009E7455">
        <w:rPr>
          <w:sz w:val="24"/>
          <w:szCs w:val="24"/>
        </w:rPr>
        <w:t xml:space="preserve"> when validation succeeds, passes the returned message to </w:t>
      </w:r>
      <w:r w:rsidR="00823F72">
        <w:rPr>
          <w:sz w:val="24"/>
          <w:szCs w:val="24"/>
        </w:rPr>
        <w:t>DisplayAlert</w:t>
      </w:r>
      <w:r w:rsidRPr="009E7455">
        <w:rPr>
          <w:sz w:val="24"/>
          <w:szCs w:val="24"/>
        </w:rPr>
        <w:t xml:space="preserve">, </w:t>
      </w:r>
      <w:r w:rsidR="00823F72">
        <w:rPr>
          <w:sz w:val="24"/>
          <w:szCs w:val="24"/>
        </w:rPr>
        <w:t>and</w:t>
      </w:r>
      <w:r w:rsidRPr="009E7455">
        <w:rPr>
          <w:sz w:val="24"/>
          <w:szCs w:val="24"/>
        </w:rPr>
        <w:t xml:space="preserve"> then organizes the report for review. This separation gives each function a clear responsibility. The function names describe the proposed design and do not imply that working code has been created.</w:t>
      </w:r>
    </w:p>
    <w:p w14:paraId="6BE3CEE2" w14:textId="77777777" w:rsidR="00A92565" w:rsidRDefault="00A92565" w:rsidP="00A92565">
      <w:r>
        <w:br w:type="page"/>
      </w:r>
    </w:p>
    <w:p w14:paraId="1D849CC7" w14:textId="77777777" w:rsidR="00A92565" w:rsidRPr="009E7455" w:rsidRDefault="00A92565" w:rsidP="00A92565">
      <w:pPr>
        <w:pStyle w:val="Heading1"/>
        <w:rPr>
          <w:rFonts w:ascii="Tahoma" w:hAnsi="Tahoma" w:cs="Tahoma"/>
        </w:rPr>
      </w:pPr>
      <w:r w:rsidRPr="009E7455">
        <w:rPr>
          <w:rFonts w:ascii="Tahoma" w:hAnsi="Tahoma" w:cs="Tahoma"/>
        </w:rPr>
        <w:lastRenderedPageBreak/>
        <w:t>13.0 EXPECTED OUTPUTS AND TEST CASES</w:t>
      </w:r>
    </w:p>
    <w:p w14:paraId="037F4EB2" w14:textId="77777777" w:rsidR="00A92565" w:rsidRPr="009E7455" w:rsidRDefault="00A92565" w:rsidP="00A92565">
      <w:pPr>
        <w:rPr>
          <w:sz w:val="24"/>
          <w:szCs w:val="24"/>
        </w:rPr>
      </w:pPr>
      <w:r w:rsidRPr="009E7455">
        <w:rPr>
          <w:sz w:val="24"/>
          <w:szCs w:val="24"/>
        </w:rPr>
        <w:t>The following test cases describe expected behaviour for sample inputs. They are planned tests, not observed results from a completed application.</w:t>
      </w:r>
    </w:p>
    <w:tbl>
      <w:tblPr>
        <w:tblStyle w:val="TableGrid"/>
        <w:tblW w:w="0" w:type="auto"/>
        <w:jc w:val="center"/>
        <w:tblInd w:w="0" w:type="dxa"/>
        <w:tblLook w:val="04A0" w:firstRow="1" w:lastRow="0" w:firstColumn="1" w:lastColumn="0" w:noHBand="0" w:noVBand="1"/>
      </w:tblPr>
      <w:tblGrid>
        <w:gridCol w:w="2270"/>
        <w:gridCol w:w="2371"/>
        <w:gridCol w:w="2389"/>
        <w:gridCol w:w="2320"/>
      </w:tblGrid>
      <w:tr w:rsidR="00A92565" w14:paraId="05C09646"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45FAB252" w14:textId="77777777" w:rsidR="00A92565" w:rsidRPr="00D56024" w:rsidRDefault="00A92565" w:rsidP="00D56024">
            <w:pPr>
              <w:spacing w:after="0"/>
              <w:rPr>
                <w:szCs w:val="20"/>
              </w:rPr>
            </w:pPr>
            <w:r w:rsidRPr="00D56024">
              <w:rPr>
                <w:b/>
                <w:color w:val="FFFFFF"/>
                <w:szCs w:val="20"/>
              </w:rPr>
              <w:t>Test</w:t>
            </w:r>
          </w:p>
        </w:tc>
        <w:tc>
          <w:tcPr>
            <w:tcW w:w="2448"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3D97BB59" w14:textId="77777777" w:rsidR="00A92565" w:rsidRPr="00D56024" w:rsidRDefault="00A92565" w:rsidP="00D56024">
            <w:pPr>
              <w:spacing w:after="0"/>
              <w:rPr>
                <w:szCs w:val="20"/>
              </w:rPr>
            </w:pPr>
            <w:r w:rsidRPr="00D56024">
              <w:rPr>
                <w:b/>
                <w:color w:val="FFFFFF"/>
                <w:szCs w:val="20"/>
              </w:rPr>
              <w:t>Sample input</w:t>
            </w:r>
          </w:p>
        </w:tc>
        <w:tc>
          <w:tcPr>
            <w:tcW w:w="2448"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00FB0AB8" w14:textId="77777777" w:rsidR="00A92565" w:rsidRPr="00D56024" w:rsidRDefault="00A92565" w:rsidP="00D56024">
            <w:pPr>
              <w:spacing w:after="0"/>
              <w:rPr>
                <w:szCs w:val="20"/>
              </w:rPr>
            </w:pPr>
            <w:r w:rsidRPr="00D56024">
              <w:rPr>
                <w:b/>
                <w:color w:val="FFFFFF"/>
                <w:szCs w:val="20"/>
              </w:rPr>
              <w:t>Expected output</w:t>
            </w:r>
          </w:p>
        </w:tc>
        <w:tc>
          <w:tcPr>
            <w:tcW w:w="2448"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39D6EFF6" w14:textId="77777777" w:rsidR="00A92565" w:rsidRPr="00D56024" w:rsidRDefault="00A92565" w:rsidP="00D56024">
            <w:pPr>
              <w:spacing w:after="0"/>
              <w:rPr>
                <w:szCs w:val="20"/>
              </w:rPr>
            </w:pPr>
            <w:r w:rsidRPr="00D56024">
              <w:rPr>
                <w:b/>
                <w:color w:val="FFFFFF"/>
                <w:szCs w:val="20"/>
              </w:rPr>
              <w:t>Purpose</w:t>
            </w:r>
          </w:p>
        </w:tc>
      </w:tr>
      <w:tr w:rsidR="00A92565" w14:paraId="7991B677"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851BB91" w14:textId="77777777" w:rsidR="00A92565" w:rsidRPr="00D56024" w:rsidRDefault="00A92565" w:rsidP="00D56024">
            <w:pPr>
              <w:spacing w:after="0"/>
              <w:rPr>
                <w:szCs w:val="20"/>
              </w:rPr>
            </w:pPr>
            <w:r w:rsidRPr="00D56024">
              <w:rPr>
                <w:szCs w:val="20"/>
              </w:rPr>
              <w:t>1</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0295961A" w14:textId="77777777" w:rsidR="00A92565" w:rsidRPr="00D56024" w:rsidRDefault="00A92565" w:rsidP="00D56024">
            <w:pPr>
              <w:spacing w:after="0"/>
              <w:rPr>
                <w:szCs w:val="20"/>
              </w:rPr>
            </w:pPr>
            <w:r w:rsidRPr="00D56024">
              <w:rPr>
                <w:szCs w:val="20"/>
              </w:rPr>
              <w:t>RESIDENT; Community A; LOW; PASSABLE</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3FAC108D" w14:textId="77777777" w:rsidR="00A92565" w:rsidRPr="00D56024" w:rsidRDefault="00A92565" w:rsidP="00D56024">
            <w:pPr>
              <w:spacing w:after="0"/>
              <w:rPr>
                <w:szCs w:val="20"/>
              </w:rPr>
            </w:pPr>
            <w:r w:rsidRPr="00D56024">
              <w:rPr>
                <w:szCs w:val="20"/>
              </w:rPr>
              <w:t>Lower-concern report - continue monitoring</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703D867" w14:textId="77777777" w:rsidR="00A92565" w:rsidRPr="00D56024" w:rsidRDefault="00A92565" w:rsidP="00D56024">
            <w:pPr>
              <w:spacing w:after="0"/>
              <w:rPr>
                <w:szCs w:val="20"/>
              </w:rPr>
            </w:pPr>
            <w:r w:rsidRPr="00D56024">
              <w:rPr>
                <w:szCs w:val="20"/>
              </w:rPr>
              <w:t>Valid low-concern example</w:t>
            </w:r>
          </w:p>
        </w:tc>
      </w:tr>
      <w:tr w:rsidR="00A92565" w14:paraId="5D2754FC"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6611E545" w14:textId="77777777" w:rsidR="00A92565" w:rsidRPr="00D56024" w:rsidRDefault="00A92565" w:rsidP="00D56024">
            <w:pPr>
              <w:spacing w:after="0"/>
              <w:rPr>
                <w:szCs w:val="20"/>
              </w:rPr>
            </w:pPr>
            <w:r w:rsidRPr="00D56024">
              <w:rPr>
                <w:szCs w:val="20"/>
              </w:rPr>
              <w:t>2</w:t>
            </w:r>
          </w:p>
        </w:tc>
        <w:tc>
          <w:tcPr>
            <w:tcW w:w="2448" w:type="dxa"/>
            <w:tcBorders>
              <w:top w:val="single" w:sz="4" w:space="0" w:color="auto"/>
              <w:left w:val="single" w:sz="4" w:space="0" w:color="auto"/>
              <w:bottom w:val="single" w:sz="4" w:space="0" w:color="auto"/>
              <w:right w:val="single" w:sz="4" w:space="0" w:color="auto"/>
            </w:tcBorders>
            <w:vAlign w:val="center"/>
            <w:hideMark/>
          </w:tcPr>
          <w:p w14:paraId="57957396" w14:textId="77777777" w:rsidR="00A92565" w:rsidRPr="00D56024" w:rsidRDefault="00A92565" w:rsidP="00D56024">
            <w:pPr>
              <w:spacing w:after="0"/>
              <w:rPr>
                <w:szCs w:val="20"/>
              </w:rPr>
            </w:pPr>
            <w:r w:rsidRPr="00D56024">
              <w:rPr>
                <w:szCs w:val="20"/>
              </w:rPr>
              <w:t>COORDINATOR; Community B; HIGH; PASSABLE</w:t>
            </w:r>
          </w:p>
        </w:tc>
        <w:tc>
          <w:tcPr>
            <w:tcW w:w="2448" w:type="dxa"/>
            <w:tcBorders>
              <w:top w:val="single" w:sz="4" w:space="0" w:color="auto"/>
              <w:left w:val="single" w:sz="4" w:space="0" w:color="auto"/>
              <w:bottom w:val="single" w:sz="4" w:space="0" w:color="auto"/>
              <w:right w:val="single" w:sz="4" w:space="0" w:color="auto"/>
            </w:tcBorders>
            <w:vAlign w:val="center"/>
            <w:hideMark/>
          </w:tcPr>
          <w:p w14:paraId="1B80346F" w14:textId="77777777" w:rsidR="00A92565" w:rsidRPr="00D56024" w:rsidRDefault="00A92565" w:rsidP="00D56024">
            <w:pPr>
              <w:spacing w:after="0"/>
              <w:rPr>
                <w:szCs w:val="20"/>
              </w:rPr>
            </w:pPr>
            <w:r w:rsidRPr="00D56024">
              <w:rPr>
                <w:szCs w:val="20"/>
              </w:rPr>
              <w:t>High water reported - caution and review required</w:t>
            </w:r>
          </w:p>
        </w:tc>
        <w:tc>
          <w:tcPr>
            <w:tcW w:w="2448" w:type="dxa"/>
            <w:tcBorders>
              <w:top w:val="single" w:sz="4" w:space="0" w:color="auto"/>
              <w:left w:val="single" w:sz="4" w:space="0" w:color="auto"/>
              <w:bottom w:val="single" w:sz="4" w:space="0" w:color="auto"/>
              <w:right w:val="single" w:sz="4" w:space="0" w:color="auto"/>
            </w:tcBorders>
            <w:vAlign w:val="center"/>
            <w:hideMark/>
          </w:tcPr>
          <w:p w14:paraId="2068523B" w14:textId="77777777" w:rsidR="00A92565" w:rsidRPr="00D56024" w:rsidRDefault="00A92565" w:rsidP="00D56024">
            <w:pPr>
              <w:spacing w:after="0"/>
              <w:rPr>
                <w:szCs w:val="20"/>
              </w:rPr>
            </w:pPr>
            <w:r w:rsidRPr="00D56024">
              <w:rPr>
                <w:szCs w:val="20"/>
              </w:rPr>
              <w:t>High water branch</w:t>
            </w:r>
          </w:p>
        </w:tc>
      </w:tr>
      <w:tr w:rsidR="00A92565" w14:paraId="24E4EF9F"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8F42030" w14:textId="77777777" w:rsidR="00A92565" w:rsidRPr="00D56024" w:rsidRDefault="00A92565" w:rsidP="00D56024">
            <w:pPr>
              <w:spacing w:after="0"/>
              <w:rPr>
                <w:szCs w:val="20"/>
              </w:rPr>
            </w:pPr>
            <w:r w:rsidRPr="00D56024">
              <w:rPr>
                <w:szCs w:val="20"/>
              </w:rPr>
              <w:t>3</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5883A6B4" w14:textId="77777777" w:rsidR="00A92565" w:rsidRPr="00D56024" w:rsidRDefault="00A92565" w:rsidP="00D56024">
            <w:pPr>
              <w:spacing w:after="0"/>
              <w:rPr>
                <w:szCs w:val="20"/>
              </w:rPr>
            </w:pPr>
            <w:r w:rsidRPr="00D56024">
              <w:rPr>
                <w:szCs w:val="20"/>
              </w:rPr>
              <w:t>RESIDENT; Community C; LOW; BLOCKED</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4D9F3C5A" w14:textId="77777777" w:rsidR="00A92565" w:rsidRPr="00D56024" w:rsidRDefault="00A92565" w:rsidP="00D56024">
            <w:pPr>
              <w:spacing w:after="0"/>
              <w:rPr>
                <w:szCs w:val="20"/>
              </w:rPr>
            </w:pPr>
            <w:r w:rsidRPr="00D56024">
              <w:rPr>
                <w:szCs w:val="20"/>
              </w:rPr>
              <w:t>Blocked road reported - caution and review required</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70DB3749" w14:textId="77777777" w:rsidR="00A92565" w:rsidRPr="00D56024" w:rsidRDefault="00A92565" w:rsidP="00D56024">
            <w:pPr>
              <w:spacing w:after="0"/>
              <w:rPr>
                <w:szCs w:val="20"/>
              </w:rPr>
            </w:pPr>
            <w:r w:rsidRPr="00D56024">
              <w:rPr>
                <w:szCs w:val="20"/>
              </w:rPr>
              <w:t>Blocked-road branch</w:t>
            </w:r>
          </w:p>
        </w:tc>
      </w:tr>
      <w:tr w:rsidR="00A92565" w14:paraId="6B174DB5"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7DC9633A" w14:textId="77777777" w:rsidR="00A92565" w:rsidRPr="00D56024" w:rsidRDefault="00A92565" w:rsidP="00D56024">
            <w:pPr>
              <w:spacing w:after="0"/>
              <w:rPr>
                <w:szCs w:val="20"/>
              </w:rPr>
            </w:pPr>
            <w:r w:rsidRPr="00D56024">
              <w:rPr>
                <w:szCs w:val="20"/>
              </w:rPr>
              <w:t>4</w:t>
            </w:r>
          </w:p>
        </w:tc>
        <w:tc>
          <w:tcPr>
            <w:tcW w:w="2448" w:type="dxa"/>
            <w:tcBorders>
              <w:top w:val="single" w:sz="4" w:space="0" w:color="auto"/>
              <w:left w:val="single" w:sz="4" w:space="0" w:color="auto"/>
              <w:bottom w:val="single" w:sz="4" w:space="0" w:color="auto"/>
              <w:right w:val="single" w:sz="4" w:space="0" w:color="auto"/>
            </w:tcBorders>
            <w:vAlign w:val="center"/>
            <w:hideMark/>
          </w:tcPr>
          <w:p w14:paraId="31F09850" w14:textId="77777777" w:rsidR="00A92565" w:rsidRPr="00D56024" w:rsidRDefault="00A92565" w:rsidP="00D56024">
            <w:pPr>
              <w:spacing w:after="0"/>
              <w:rPr>
                <w:szCs w:val="20"/>
              </w:rPr>
            </w:pPr>
            <w:r w:rsidRPr="00D56024">
              <w:rPr>
                <w:szCs w:val="20"/>
              </w:rPr>
              <w:t>RESIDENT; Community D; MODERATE; PASSABLE</w:t>
            </w:r>
          </w:p>
        </w:tc>
        <w:tc>
          <w:tcPr>
            <w:tcW w:w="2448" w:type="dxa"/>
            <w:tcBorders>
              <w:top w:val="single" w:sz="4" w:space="0" w:color="auto"/>
              <w:left w:val="single" w:sz="4" w:space="0" w:color="auto"/>
              <w:bottom w:val="single" w:sz="4" w:space="0" w:color="auto"/>
              <w:right w:val="single" w:sz="4" w:space="0" w:color="auto"/>
            </w:tcBorders>
            <w:vAlign w:val="center"/>
            <w:hideMark/>
          </w:tcPr>
          <w:p w14:paraId="761012CB" w14:textId="77777777" w:rsidR="00A92565" w:rsidRPr="00D56024" w:rsidRDefault="00A92565" w:rsidP="00D56024">
            <w:pPr>
              <w:spacing w:after="0"/>
              <w:rPr>
                <w:szCs w:val="20"/>
              </w:rPr>
            </w:pPr>
            <w:r w:rsidRPr="00D56024">
              <w:rPr>
                <w:szCs w:val="20"/>
              </w:rPr>
              <w:t>Caution - conditions require attention</w:t>
            </w:r>
          </w:p>
        </w:tc>
        <w:tc>
          <w:tcPr>
            <w:tcW w:w="2448" w:type="dxa"/>
            <w:tcBorders>
              <w:top w:val="single" w:sz="4" w:space="0" w:color="auto"/>
              <w:left w:val="single" w:sz="4" w:space="0" w:color="auto"/>
              <w:bottom w:val="single" w:sz="4" w:space="0" w:color="auto"/>
              <w:right w:val="single" w:sz="4" w:space="0" w:color="auto"/>
            </w:tcBorders>
            <w:vAlign w:val="center"/>
            <w:hideMark/>
          </w:tcPr>
          <w:p w14:paraId="61ADFEDD" w14:textId="77777777" w:rsidR="00A92565" w:rsidRPr="00D56024" w:rsidRDefault="00A92565" w:rsidP="00D56024">
            <w:pPr>
              <w:spacing w:after="0"/>
              <w:rPr>
                <w:szCs w:val="20"/>
              </w:rPr>
            </w:pPr>
            <w:r w:rsidRPr="00D56024">
              <w:rPr>
                <w:szCs w:val="20"/>
              </w:rPr>
              <w:t>Moderate water branch</w:t>
            </w:r>
          </w:p>
        </w:tc>
      </w:tr>
      <w:tr w:rsidR="00A92565" w14:paraId="35355F9E"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780D0865" w14:textId="77777777" w:rsidR="00A92565" w:rsidRPr="00D56024" w:rsidRDefault="00A92565" w:rsidP="00D56024">
            <w:pPr>
              <w:spacing w:after="0"/>
              <w:rPr>
                <w:szCs w:val="20"/>
              </w:rPr>
            </w:pPr>
            <w:r w:rsidRPr="00D56024">
              <w:rPr>
                <w:szCs w:val="20"/>
              </w:rPr>
              <w:t>5</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707FD69" w14:textId="77777777" w:rsidR="00A92565" w:rsidRPr="00D56024" w:rsidRDefault="00A92565" w:rsidP="00D56024">
            <w:pPr>
              <w:spacing w:after="0"/>
              <w:rPr>
                <w:szCs w:val="20"/>
              </w:rPr>
            </w:pPr>
            <w:r w:rsidRPr="00D56024">
              <w:rPr>
                <w:szCs w:val="20"/>
              </w:rPr>
              <w:t>COORDINATOR; Community E; LOW; DIFFICULT</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78915C37" w14:textId="77777777" w:rsidR="00A92565" w:rsidRPr="00D56024" w:rsidRDefault="00A92565" w:rsidP="00D56024">
            <w:pPr>
              <w:spacing w:after="0"/>
              <w:rPr>
                <w:szCs w:val="20"/>
              </w:rPr>
            </w:pPr>
            <w:r w:rsidRPr="00D56024">
              <w:rPr>
                <w:szCs w:val="20"/>
              </w:rPr>
              <w:t>Caution - conditions require attention</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7B8B9739" w14:textId="77777777" w:rsidR="00A92565" w:rsidRPr="00D56024" w:rsidRDefault="00A92565" w:rsidP="00D56024">
            <w:pPr>
              <w:spacing w:after="0"/>
              <w:rPr>
                <w:szCs w:val="20"/>
              </w:rPr>
            </w:pPr>
            <w:r w:rsidRPr="00D56024">
              <w:rPr>
                <w:szCs w:val="20"/>
              </w:rPr>
              <w:t>Difficult road branch</w:t>
            </w:r>
          </w:p>
        </w:tc>
      </w:tr>
      <w:tr w:rsidR="00A92565" w14:paraId="09162CD0"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5BA1F841" w14:textId="77777777" w:rsidR="00A92565" w:rsidRPr="00D56024" w:rsidRDefault="00A92565" w:rsidP="00D56024">
            <w:pPr>
              <w:spacing w:after="0"/>
              <w:rPr>
                <w:szCs w:val="20"/>
              </w:rPr>
            </w:pPr>
            <w:r w:rsidRPr="00D56024">
              <w:rPr>
                <w:szCs w:val="20"/>
              </w:rPr>
              <w:t>6</w:t>
            </w:r>
          </w:p>
        </w:tc>
        <w:tc>
          <w:tcPr>
            <w:tcW w:w="2448" w:type="dxa"/>
            <w:tcBorders>
              <w:top w:val="single" w:sz="4" w:space="0" w:color="auto"/>
              <w:left w:val="single" w:sz="4" w:space="0" w:color="auto"/>
              <w:bottom w:val="single" w:sz="4" w:space="0" w:color="auto"/>
              <w:right w:val="single" w:sz="4" w:space="0" w:color="auto"/>
            </w:tcBorders>
            <w:vAlign w:val="center"/>
            <w:hideMark/>
          </w:tcPr>
          <w:p w14:paraId="6FBDB6DE" w14:textId="77777777" w:rsidR="00A92565" w:rsidRPr="00D56024" w:rsidRDefault="00A92565" w:rsidP="00D56024">
            <w:pPr>
              <w:spacing w:after="0"/>
              <w:rPr>
                <w:szCs w:val="20"/>
              </w:rPr>
            </w:pPr>
            <w:r w:rsidRPr="00D56024">
              <w:rPr>
                <w:szCs w:val="20"/>
              </w:rPr>
              <w:t>RESIDENT; empty location; HIGH; BLOCKED</w:t>
            </w:r>
          </w:p>
        </w:tc>
        <w:tc>
          <w:tcPr>
            <w:tcW w:w="2448" w:type="dxa"/>
            <w:tcBorders>
              <w:top w:val="single" w:sz="4" w:space="0" w:color="auto"/>
              <w:left w:val="single" w:sz="4" w:space="0" w:color="auto"/>
              <w:bottom w:val="single" w:sz="4" w:space="0" w:color="auto"/>
              <w:right w:val="single" w:sz="4" w:space="0" w:color="auto"/>
            </w:tcBorders>
            <w:vAlign w:val="center"/>
            <w:hideMark/>
          </w:tcPr>
          <w:p w14:paraId="5C1D5A02" w14:textId="77777777" w:rsidR="00A92565" w:rsidRPr="00D56024" w:rsidRDefault="00A92565" w:rsidP="00D56024">
            <w:pPr>
              <w:spacing w:after="0"/>
              <w:rPr>
                <w:szCs w:val="20"/>
              </w:rPr>
            </w:pPr>
            <w:r w:rsidRPr="00D56024">
              <w:rPr>
                <w:szCs w:val="20"/>
              </w:rPr>
              <w:t>Invalid/incomplete information; request correction</w:t>
            </w:r>
          </w:p>
        </w:tc>
        <w:tc>
          <w:tcPr>
            <w:tcW w:w="2448" w:type="dxa"/>
            <w:tcBorders>
              <w:top w:val="single" w:sz="4" w:space="0" w:color="auto"/>
              <w:left w:val="single" w:sz="4" w:space="0" w:color="auto"/>
              <w:bottom w:val="single" w:sz="4" w:space="0" w:color="auto"/>
              <w:right w:val="single" w:sz="4" w:space="0" w:color="auto"/>
            </w:tcBorders>
            <w:vAlign w:val="center"/>
            <w:hideMark/>
          </w:tcPr>
          <w:p w14:paraId="6D12E633" w14:textId="77777777" w:rsidR="00A92565" w:rsidRPr="00D56024" w:rsidRDefault="00A92565" w:rsidP="00D56024">
            <w:pPr>
              <w:spacing w:after="0"/>
              <w:rPr>
                <w:szCs w:val="20"/>
              </w:rPr>
            </w:pPr>
            <w:r w:rsidRPr="00D56024">
              <w:rPr>
                <w:szCs w:val="20"/>
              </w:rPr>
              <w:t>Missing field</w:t>
            </w:r>
          </w:p>
        </w:tc>
      </w:tr>
      <w:tr w:rsidR="00A92565" w14:paraId="32B59A85"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32C1EBD3" w14:textId="77777777" w:rsidR="00A92565" w:rsidRPr="00D56024" w:rsidRDefault="00A92565" w:rsidP="00D56024">
            <w:pPr>
              <w:spacing w:after="0"/>
              <w:rPr>
                <w:szCs w:val="20"/>
              </w:rPr>
            </w:pPr>
            <w:r w:rsidRPr="00D56024">
              <w:rPr>
                <w:szCs w:val="20"/>
              </w:rPr>
              <w:t>7</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5480C356" w14:textId="77777777" w:rsidR="00A92565" w:rsidRPr="00D56024" w:rsidRDefault="00A92565" w:rsidP="00D56024">
            <w:pPr>
              <w:spacing w:after="0"/>
              <w:rPr>
                <w:szCs w:val="20"/>
              </w:rPr>
            </w:pPr>
            <w:r w:rsidRPr="00D56024">
              <w:rPr>
                <w:szCs w:val="20"/>
              </w:rPr>
              <w:t>RESIDENT; Community F; EXTREME; PASSABLE</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AD2913B" w14:textId="77777777" w:rsidR="00A92565" w:rsidRPr="00D56024" w:rsidRDefault="00A92565" w:rsidP="00D56024">
            <w:pPr>
              <w:spacing w:after="0"/>
              <w:rPr>
                <w:szCs w:val="20"/>
              </w:rPr>
            </w:pPr>
            <w:r w:rsidRPr="00D56024">
              <w:rPr>
                <w:szCs w:val="20"/>
              </w:rPr>
              <w:t>Invalid/incomplete information; request correction</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B1A8037" w14:textId="77777777" w:rsidR="00A92565" w:rsidRPr="00D56024" w:rsidRDefault="00A92565" w:rsidP="00D56024">
            <w:pPr>
              <w:spacing w:after="0"/>
              <w:rPr>
                <w:szCs w:val="20"/>
              </w:rPr>
            </w:pPr>
            <w:r w:rsidRPr="00D56024">
              <w:rPr>
                <w:szCs w:val="20"/>
              </w:rPr>
              <w:t>Invalid water category</w:t>
            </w:r>
          </w:p>
        </w:tc>
      </w:tr>
      <w:tr w:rsidR="00A92565" w14:paraId="4A5B8CF1"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7BF5A04D" w14:textId="77777777" w:rsidR="00A92565" w:rsidRPr="00D56024" w:rsidRDefault="00A92565" w:rsidP="00D56024">
            <w:pPr>
              <w:spacing w:after="0"/>
              <w:rPr>
                <w:szCs w:val="20"/>
              </w:rPr>
            </w:pPr>
            <w:r w:rsidRPr="00D56024">
              <w:rPr>
                <w:szCs w:val="20"/>
              </w:rPr>
              <w:t>8</w:t>
            </w:r>
          </w:p>
        </w:tc>
        <w:tc>
          <w:tcPr>
            <w:tcW w:w="2448" w:type="dxa"/>
            <w:tcBorders>
              <w:top w:val="single" w:sz="4" w:space="0" w:color="auto"/>
              <w:left w:val="single" w:sz="4" w:space="0" w:color="auto"/>
              <w:bottom w:val="single" w:sz="4" w:space="0" w:color="auto"/>
              <w:right w:val="single" w:sz="4" w:space="0" w:color="auto"/>
            </w:tcBorders>
            <w:vAlign w:val="center"/>
            <w:hideMark/>
          </w:tcPr>
          <w:p w14:paraId="1913AED3" w14:textId="77777777" w:rsidR="00A92565" w:rsidRPr="00D56024" w:rsidRDefault="00A92565" w:rsidP="00D56024">
            <w:pPr>
              <w:spacing w:after="0"/>
              <w:rPr>
                <w:szCs w:val="20"/>
              </w:rPr>
            </w:pPr>
            <w:r w:rsidRPr="00D56024">
              <w:rPr>
                <w:szCs w:val="20"/>
              </w:rPr>
              <w:t>VISITOR; Community G; LOW; PASSABLE</w:t>
            </w:r>
          </w:p>
        </w:tc>
        <w:tc>
          <w:tcPr>
            <w:tcW w:w="2448" w:type="dxa"/>
            <w:tcBorders>
              <w:top w:val="single" w:sz="4" w:space="0" w:color="auto"/>
              <w:left w:val="single" w:sz="4" w:space="0" w:color="auto"/>
              <w:bottom w:val="single" w:sz="4" w:space="0" w:color="auto"/>
              <w:right w:val="single" w:sz="4" w:space="0" w:color="auto"/>
            </w:tcBorders>
            <w:vAlign w:val="center"/>
            <w:hideMark/>
          </w:tcPr>
          <w:p w14:paraId="23268A14" w14:textId="77777777" w:rsidR="00A92565" w:rsidRPr="00D56024" w:rsidRDefault="00A92565" w:rsidP="00D56024">
            <w:pPr>
              <w:spacing w:after="0"/>
              <w:rPr>
                <w:szCs w:val="20"/>
              </w:rPr>
            </w:pPr>
            <w:r w:rsidRPr="00D56024">
              <w:rPr>
                <w:szCs w:val="20"/>
              </w:rPr>
              <w:t>Invalid/incomplete information; request correction</w:t>
            </w:r>
          </w:p>
        </w:tc>
        <w:tc>
          <w:tcPr>
            <w:tcW w:w="2448" w:type="dxa"/>
            <w:tcBorders>
              <w:top w:val="single" w:sz="4" w:space="0" w:color="auto"/>
              <w:left w:val="single" w:sz="4" w:space="0" w:color="auto"/>
              <w:bottom w:val="single" w:sz="4" w:space="0" w:color="auto"/>
              <w:right w:val="single" w:sz="4" w:space="0" w:color="auto"/>
            </w:tcBorders>
            <w:vAlign w:val="center"/>
            <w:hideMark/>
          </w:tcPr>
          <w:p w14:paraId="188BE84D" w14:textId="77777777" w:rsidR="00A92565" w:rsidRPr="00D56024" w:rsidRDefault="00A92565" w:rsidP="00D56024">
            <w:pPr>
              <w:spacing w:after="0"/>
              <w:rPr>
                <w:szCs w:val="20"/>
              </w:rPr>
            </w:pPr>
            <w:r w:rsidRPr="00D56024">
              <w:rPr>
                <w:szCs w:val="20"/>
              </w:rPr>
              <w:t>Invalid reporter role</w:t>
            </w:r>
          </w:p>
        </w:tc>
      </w:tr>
      <w:tr w:rsidR="00A92565" w14:paraId="19331731"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353AD185" w14:textId="77777777" w:rsidR="00A92565" w:rsidRPr="00D56024" w:rsidRDefault="00A92565" w:rsidP="00D56024">
            <w:pPr>
              <w:spacing w:after="0"/>
              <w:rPr>
                <w:szCs w:val="20"/>
              </w:rPr>
            </w:pPr>
            <w:r w:rsidRPr="00D56024">
              <w:rPr>
                <w:szCs w:val="20"/>
              </w:rPr>
              <w:t>9</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2C84983C" w14:textId="77777777" w:rsidR="00A92565" w:rsidRPr="00D56024" w:rsidRDefault="00A92565" w:rsidP="00D56024">
            <w:pPr>
              <w:spacing w:after="0"/>
              <w:rPr>
                <w:szCs w:val="20"/>
              </w:rPr>
            </w:pPr>
            <w:r w:rsidRPr="00D56024">
              <w:rPr>
                <w:szCs w:val="20"/>
              </w:rPr>
              <w:t>Submit another report = YES</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75D1031F" w14:textId="77777777" w:rsidR="00A92565" w:rsidRPr="00D56024" w:rsidRDefault="00A92565" w:rsidP="00D56024">
            <w:pPr>
              <w:spacing w:after="0"/>
              <w:rPr>
                <w:szCs w:val="20"/>
              </w:rPr>
            </w:pPr>
            <w:r w:rsidRPr="00D56024">
              <w:rPr>
                <w:szCs w:val="20"/>
              </w:rPr>
              <w:t>System begins another report cycle</w:t>
            </w:r>
          </w:p>
        </w:tc>
        <w:tc>
          <w:tcPr>
            <w:tcW w:w="2448" w:type="dxa"/>
            <w:tcBorders>
              <w:top w:val="single" w:sz="4" w:space="0" w:color="auto"/>
              <w:left w:val="single" w:sz="4" w:space="0" w:color="auto"/>
              <w:bottom w:val="single" w:sz="4" w:space="0" w:color="auto"/>
              <w:right w:val="single" w:sz="4" w:space="0" w:color="auto"/>
            </w:tcBorders>
            <w:shd w:val="clear" w:color="auto" w:fill="F1F4F7"/>
            <w:vAlign w:val="center"/>
            <w:hideMark/>
          </w:tcPr>
          <w:p w14:paraId="6E71A77B" w14:textId="77777777" w:rsidR="00A92565" w:rsidRPr="00D56024" w:rsidRDefault="00A92565" w:rsidP="00D56024">
            <w:pPr>
              <w:spacing w:after="0"/>
              <w:rPr>
                <w:szCs w:val="20"/>
              </w:rPr>
            </w:pPr>
            <w:r w:rsidRPr="00D56024">
              <w:rPr>
                <w:szCs w:val="20"/>
              </w:rPr>
              <w:t>Loop continues</w:t>
            </w:r>
          </w:p>
        </w:tc>
      </w:tr>
      <w:tr w:rsidR="00A92565" w14:paraId="4C370EE5" w14:textId="77777777" w:rsidTr="00A92565">
        <w:trPr>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580D6FDE" w14:textId="77777777" w:rsidR="00A92565" w:rsidRPr="00D56024" w:rsidRDefault="00A92565" w:rsidP="00D56024">
            <w:pPr>
              <w:spacing w:after="0"/>
              <w:rPr>
                <w:szCs w:val="20"/>
              </w:rPr>
            </w:pPr>
            <w:r w:rsidRPr="00D56024">
              <w:rPr>
                <w:szCs w:val="20"/>
              </w:rPr>
              <w:t>10</w:t>
            </w:r>
          </w:p>
        </w:tc>
        <w:tc>
          <w:tcPr>
            <w:tcW w:w="2448" w:type="dxa"/>
            <w:tcBorders>
              <w:top w:val="single" w:sz="4" w:space="0" w:color="auto"/>
              <w:left w:val="single" w:sz="4" w:space="0" w:color="auto"/>
              <w:bottom w:val="single" w:sz="4" w:space="0" w:color="auto"/>
              <w:right w:val="single" w:sz="4" w:space="0" w:color="auto"/>
            </w:tcBorders>
            <w:vAlign w:val="center"/>
            <w:hideMark/>
          </w:tcPr>
          <w:p w14:paraId="168972EA" w14:textId="77777777" w:rsidR="00A92565" w:rsidRPr="00D56024" w:rsidRDefault="00A92565" w:rsidP="00D56024">
            <w:pPr>
              <w:spacing w:after="0"/>
              <w:rPr>
                <w:szCs w:val="20"/>
              </w:rPr>
            </w:pPr>
            <w:r w:rsidRPr="00D56024">
              <w:rPr>
                <w:szCs w:val="20"/>
              </w:rPr>
              <w:t>Submit another report = NO</w:t>
            </w:r>
          </w:p>
        </w:tc>
        <w:tc>
          <w:tcPr>
            <w:tcW w:w="2448" w:type="dxa"/>
            <w:tcBorders>
              <w:top w:val="single" w:sz="4" w:space="0" w:color="auto"/>
              <w:left w:val="single" w:sz="4" w:space="0" w:color="auto"/>
              <w:bottom w:val="single" w:sz="4" w:space="0" w:color="auto"/>
              <w:right w:val="single" w:sz="4" w:space="0" w:color="auto"/>
            </w:tcBorders>
            <w:vAlign w:val="center"/>
            <w:hideMark/>
          </w:tcPr>
          <w:p w14:paraId="320A37A0" w14:textId="77777777" w:rsidR="00A92565" w:rsidRPr="00D56024" w:rsidRDefault="00A92565" w:rsidP="00D56024">
            <w:pPr>
              <w:spacing w:after="0"/>
              <w:rPr>
                <w:szCs w:val="20"/>
              </w:rPr>
            </w:pPr>
            <w:r w:rsidRPr="00D56024">
              <w:rPr>
                <w:szCs w:val="20"/>
              </w:rPr>
              <w:t>Thank-you message; system ends</w:t>
            </w:r>
          </w:p>
        </w:tc>
        <w:tc>
          <w:tcPr>
            <w:tcW w:w="2448" w:type="dxa"/>
            <w:tcBorders>
              <w:top w:val="single" w:sz="4" w:space="0" w:color="auto"/>
              <w:left w:val="single" w:sz="4" w:space="0" w:color="auto"/>
              <w:bottom w:val="single" w:sz="4" w:space="0" w:color="auto"/>
              <w:right w:val="single" w:sz="4" w:space="0" w:color="auto"/>
            </w:tcBorders>
            <w:vAlign w:val="center"/>
            <w:hideMark/>
          </w:tcPr>
          <w:p w14:paraId="4D04CCF1" w14:textId="77777777" w:rsidR="00A92565" w:rsidRPr="00D56024" w:rsidRDefault="00A92565" w:rsidP="00D56024">
            <w:pPr>
              <w:spacing w:after="0"/>
              <w:rPr>
                <w:szCs w:val="20"/>
              </w:rPr>
            </w:pPr>
            <w:r w:rsidRPr="00D56024">
              <w:rPr>
                <w:szCs w:val="20"/>
              </w:rPr>
              <w:t>Loop terminates</w:t>
            </w:r>
          </w:p>
        </w:tc>
      </w:tr>
    </w:tbl>
    <w:p w14:paraId="77433CC2" w14:textId="77777777" w:rsidR="00A92565" w:rsidRDefault="00A92565" w:rsidP="00A92565">
      <w:pPr>
        <w:pStyle w:val="Heading2"/>
      </w:pPr>
    </w:p>
    <w:p w14:paraId="697EC8F3"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13.1 Sample Output</w:t>
      </w:r>
    </w:p>
    <w:p w14:paraId="3FEFF076" w14:textId="77777777" w:rsidR="00A92565" w:rsidRPr="00D56024" w:rsidRDefault="00A92565" w:rsidP="00D56024">
      <w:pPr>
        <w:spacing w:after="0"/>
        <w:ind w:left="317" w:right="173"/>
        <w:rPr>
          <w:rFonts w:cs="Tahoma"/>
        </w:rPr>
      </w:pPr>
      <w:r w:rsidRPr="00D56024">
        <w:rPr>
          <w:rFonts w:eastAsia="Consolas" w:cs="Tahoma"/>
          <w:color w:val="233746"/>
          <w:sz w:val="16"/>
        </w:rPr>
        <w:t>Welcome to the Flood Alert and Community Reporting System</w:t>
      </w:r>
    </w:p>
    <w:p w14:paraId="72E8C511" w14:textId="77777777" w:rsidR="00A92565" w:rsidRPr="00D56024" w:rsidRDefault="00A92565" w:rsidP="00D56024">
      <w:pPr>
        <w:spacing w:after="0"/>
        <w:ind w:left="317" w:right="173"/>
        <w:rPr>
          <w:rFonts w:cs="Tahoma"/>
        </w:rPr>
      </w:pPr>
      <w:r w:rsidRPr="00D56024">
        <w:rPr>
          <w:rFonts w:eastAsia="Consolas" w:cs="Tahoma"/>
          <w:color w:val="233746"/>
          <w:sz w:val="16"/>
        </w:rPr>
        <w:t>High water reported  caution and review required</w:t>
      </w:r>
    </w:p>
    <w:p w14:paraId="66DD1416" w14:textId="77777777" w:rsidR="00A92565" w:rsidRPr="00D56024" w:rsidRDefault="00A92565" w:rsidP="00D56024">
      <w:pPr>
        <w:spacing w:after="0"/>
        <w:ind w:left="317" w:right="173"/>
        <w:rPr>
          <w:rFonts w:cs="Tahoma"/>
        </w:rPr>
      </w:pPr>
      <w:r w:rsidRPr="00D56024">
        <w:rPr>
          <w:rFonts w:eastAsia="Consolas" w:cs="Tahoma"/>
          <w:color w:val="233746"/>
          <w:sz w:val="16"/>
        </w:rPr>
        <w:t>Report organized for community coordinator review.</w:t>
      </w:r>
    </w:p>
    <w:p w14:paraId="4A587405" w14:textId="77777777" w:rsidR="00A92565" w:rsidRPr="00D56024" w:rsidRDefault="00A92565" w:rsidP="00D56024">
      <w:pPr>
        <w:spacing w:after="0"/>
        <w:ind w:left="317" w:right="173"/>
        <w:rPr>
          <w:rFonts w:cs="Tahoma"/>
        </w:rPr>
      </w:pPr>
      <w:r w:rsidRPr="00D56024">
        <w:rPr>
          <w:rFonts w:eastAsia="Consolas" w:cs="Tahoma"/>
          <w:color w:val="233746"/>
          <w:sz w:val="16"/>
        </w:rPr>
        <w:t>Submit another report? (YES or NO)</w:t>
      </w:r>
    </w:p>
    <w:p w14:paraId="3E67D076" w14:textId="77777777" w:rsidR="00A92565" w:rsidRPr="00D56024" w:rsidRDefault="00A92565" w:rsidP="00D56024">
      <w:pPr>
        <w:spacing w:after="0"/>
        <w:ind w:left="317" w:right="173"/>
        <w:rPr>
          <w:rFonts w:cs="Tahoma"/>
        </w:rPr>
      </w:pPr>
      <w:r w:rsidRPr="00D56024">
        <w:rPr>
          <w:rFonts w:eastAsia="Consolas" w:cs="Tahoma"/>
          <w:color w:val="233746"/>
          <w:sz w:val="16"/>
        </w:rPr>
        <w:t>NO</w:t>
      </w:r>
    </w:p>
    <w:p w14:paraId="2FB5273E" w14:textId="77777777" w:rsidR="00A92565" w:rsidRPr="00D56024" w:rsidRDefault="00A92565" w:rsidP="00D56024">
      <w:pPr>
        <w:spacing w:after="0"/>
        <w:ind w:left="317" w:right="173"/>
        <w:rPr>
          <w:rFonts w:cs="Tahoma"/>
        </w:rPr>
      </w:pPr>
      <w:r w:rsidRPr="00D56024">
        <w:rPr>
          <w:rFonts w:eastAsia="Consolas" w:cs="Tahoma"/>
          <w:color w:val="233746"/>
          <w:sz w:val="16"/>
        </w:rPr>
        <w:t>Thank you for using the system.</w:t>
      </w:r>
    </w:p>
    <w:p w14:paraId="53AF5056" w14:textId="77777777" w:rsidR="00A92565" w:rsidRPr="00D56024" w:rsidRDefault="00A92565" w:rsidP="00A92565">
      <w:pPr>
        <w:rPr>
          <w:sz w:val="24"/>
          <w:szCs w:val="24"/>
        </w:rPr>
      </w:pPr>
      <w:r w:rsidRPr="00D56024">
        <w:rPr>
          <w:sz w:val="24"/>
          <w:szCs w:val="24"/>
        </w:rPr>
        <w:t>The sample output demonstrates the expected sequence of messages. It is illustrative and does not represent a live flood alert.</w:t>
      </w:r>
    </w:p>
    <w:p w14:paraId="07A9D2C8" w14:textId="77777777" w:rsidR="00A92565" w:rsidRDefault="00A92565" w:rsidP="00A92565">
      <w:r>
        <w:br w:type="page"/>
      </w:r>
    </w:p>
    <w:p w14:paraId="1907E67A" w14:textId="77777777" w:rsidR="00A92565" w:rsidRPr="00D56024" w:rsidRDefault="00A92565" w:rsidP="00A92565">
      <w:pPr>
        <w:pStyle w:val="Heading1"/>
        <w:rPr>
          <w:rFonts w:ascii="Tahoma" w:hAnsi="Tahoma" w:cs="Tahoma"/>
        </w:rPr>
      </w:pPr>
      <w:r w:rsidRPr="00D56024">
        <w:rPr>
          <w:rFonts w:ascii="Tahoma" w:hAnsi="Tahoma" w:cs="Tahoma"/>
        </w:rPr>
        <w:lastRenderedPageBreak/>
        <w:t>14.0 SUSTAINABLE DEVELOPMENT GOALS</w:t>
      </w:r>
    </w:p>
    <w:p w14:paraId="5F21830D" w14:textId="77777777" w:rsidR="00A92565" w:rsidRPr="00D56024" w:rsidRDefault="00A92565" w:rsidP="00A92565">
      <w:pPr>
        <w:rPr>
          <w:sz w:val="24"/>
          <w:szCs w:val="24"/>
        </w:rPr>
      </w:pPr>
      <w:r w:rsidRPr="00D56024">
        <w:rPr>
          <w:sz w:val="24"/>
          <w:szCs w:val="24"/>
        </w:rPr>
        <w:t>The proposed system can support the aims of several United Nations Sustainable Development Goals (SDGs), particularly through community information organization and preparedness.</w:t>
      </w:r>
    </w:p>
    <w:tbl>
      <w:tblPr>
        <w:tblStyle w:val="TableGrid"/>
        <w:tblW w:w="0" w:type="auto"/>
        <w:jc w:val="center"/>
        <w:tblInd w:w="0" w:type="dxa"/>
        <w:tblLook w:val="04A0" w:firstRow="1" w:lastRow="0" w:firstColumn="1" w:lastColumn="0" w:noHBand="0" w:noVBand="1"/>
      </w:tblPr>
      <w:tblGrid>
        <w:gridCol w:w="4675"/>
        <w:gridCol w:w="4675"/>
      </w:tblGrid>
      <w:tr w:rsidR="00A92565" w:rsidRPr="00D56024" w14:paraId="5FCC1A55" w14:textId="77777777" w:rsidTr="00A92565">
        <w:trPr>
          <w:jc w:val="center"/>
        </w:trPr>
        <w:tc>
          <w:tcPr>
            <w:tcW w:w="4896"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23AD746C" w14:textId="77777777" w:rsidR="00A92565" w:rsidRPr="00D56024" w:rsidRDefault="00A92565">
            <w:pPr>
              <w:spacing w:after="0"/>
              <w:rPr>
                <w:sz w:val="24"/>
                <w:szCs w:val="24"/>
              </w:rPr>
            </w:pPr>
            <w:r w:rsidRPr="00D56024">
              <w:rPr>
                <w:b/>
                <w:color w:val="FFFFFF"/>
                <w:sz w:val="24"/>
                <w:szCs w:val="24"/>
              </w:rPr>
              <w:t>SDG</w:t>
            </w:r>
          </w:p>
        </w:tc>
        <w:tc>
          <w:tcPr>
            <w:tcW w:w="4896" w:type="dxa"/>
            <w:tcBorders>
              <w:top w:val="single" w:sz="4" w:space="0" w:color="auto"/>
              <w:left w:val="single" w:sz="4" w:space="0" w:color="auto"/>
              <w:bottom w:val="single" w:sz="4" w:space="0" w:color="auto"/>
              <w:right w:val="single" w:sz="4" w:space="0" w:color="auto"/>
            </w:tcBorders>
            <w:shd w:val="clear" w:color="auto" w:fill="17324D"/>
            <w:vAlign w:val="center"/>
            <w:hideMark/>
          </w:tcPr>
          <w:p w14:paraId="50581FE3" w14:textId="77777777" w:rsidR="00A92565" w:rsidRPr="00D56024" w:rsidRDefault="00A92565">
            <w:pPr>
              <w:spacing w:after="0"/>
              <w:rPr>
                <w:sz w:val="24"/>
                <w:szCs w:val="24"/>
              </w:rPr>
            </w:pPr>
            <w:r w:rsidRPr="00D56024">
              <w:rPr>
                <w:b/>
                <w:color w:val="FFFFFF"/>
                <w:sz w:val="24"/>
                <w:szCs w:val="24"/>
              </w:rPr>
              <w:t>Relevance to the proposed project</w:t>
            </w:r>
          </w:p>
        </w:tc>
      </w:tr>
      <w:tr w:rsidR="00A92565" w:rsidRPr="00D56024" w14:paraId="17BFAF45" w14:textId="77777777" w:rsidTr="00A92565">
        <w:trPr>
          <w:jc w:val="center"/>
        </w:trPr>
        <w:tc>
          <w:tcPr>
            <w:tcW w:w="4896" w:type="dxa"/>
            <w:tcBorders>
              <w:top w:val="single" w:sz="4" w:space="0" w:color="auto"/>
              <w:left w:val="single" w:sz="4" w:space="0" w:color="auto"/>
              <w:bottom w:val="single" w:sz="4" w:space="0" w:color="auto"/>
              <w:right w:val="single" w:sz="4" w:space="0" w:color="auto"/>
            </w:tcBorders>
            <w:shd w:val="clear" w:color="auto" w:fill="DCEBFA"/>
            <w:vAlign w:val="center"/>
            <w:hideMark/>
          </w:tcPr>
          <w:p w14:paraId="341B2B09" w14:textId="77777777" w:rsidR="00A92565" w:rsidRPr="00D56024" w:rsidRDefault="00A92565">
            <w:pPr>
              <w:spacing w:after="0"/>
              <w:rPr>
                <w:sz w:val="24"/>
                <w:szCs w:val="24"/>
              </w:rPr>
            </w:pPr>
            <w:r w:rsidRPr="00D56024">
              <w:rPr>
                <w:sz w:val="24"/>
                <w:szCs w:val="24"/>
              </w:rPr>
              <w:t>SDG 3: Good Health and Well-being</w:t>
            </w:r>
          </w:p>
        </w:tc>
        <w:tc>
          <w:tcPr>
            <w:tcW w:w="4896" w:type="dxa"/>
            <w:tcBorders>
              <w:top w:val="single" w:sz="4" w:space="0" w:color="auto"/>
              <w:left w:val="single" w:sz="4" w:space="0" w:color="auto"/>
              <w:bottom w:val="single" w:sz="4" w:space="0" w:color="auto"/>
              <w:right w:val="single" w:sz="4" w:space="0" w:color="auto"/>
            </w:tcBorders>
            <w:vAlign w:val="center"/>
            <w:hideMark/>
          </w:tcPr>
          <w:p w14:paraId="114ED14A" w14:textId="77777777" w:rsidR="00A92565" w:rsidRPr="00D56024" w:rsidRDefault="00A92565">
            <w:pPr>
              <w:spacing w:after="0"/>
              <w:rPr>
                <w:sz w:val="24"/>
                <w:szCs w:val="24"/>
              </w:rPr>
            </w:pPr>
            <w:r w:rsidRPr="00D56024">
              <w:rPr>
                <w:sz w:val="24"/>
                <w:szCs w:val="24"/>
              </w:rPr>
              <w:t>Organized reports may help people become aware of potentially hazardous conditions.</w:t>
            </w:r>
          </w:p>
        </w:tc>
      </w:tr>
      <w:tr w:rsidR="00A92565" w:rsidRPr="00D56024" w14:paraId="20CDDA80" w14:textId="77777777" w:rsidTr="00A92565">
        <w:trPr>
          <w:jc w:val="center"/>
        </w:trPr>
        <w:tc>
          <w:tcPr>
            <w:tcW w:w="4896" w:type="dxa"/>
            <w:tcBorders>
              <w:top w:val="single" w:sz="4" w:space="0" w:color="auto"/>
              <w:left w:val="single" w:sz="4" w:space="0" w:color="auto"/>
              <w:bottom w:val="single" w:sz="4" w:space="0" w:color="auto"/>
              <w:right w:val="single" w:sz="4" w:space="0" w:color="auto"/>
            </w:tcBorders>
            <w:shd w:val="clear" w:color="auto" w:fill="DCEBFA"/>
            <w:vAlign w:val="center"/>
            <w:hideMark/>
          </w:tcPr>
          <w:p w14:paraId="2FB3A410" w14:textId="77777777" w:rsidR="00A92565" w:rsidRPr="00D56024" w:rsidRDefault="00A92565">
            <w:pPr>
              <w:spacing w:after="0"/>
              <w:rPr>
                <w:sz w:val="24"/>
                <w:szCs w:val="24"/>
              </w:rPr>
            </w:pPr>
            <w:r w:rsidRPr="00D56024">
              <w:rPr>
                <w:sz w:val="24"/>
                <w:szCs w:val="24"/>
              </w:rPr>
              <w:t>SDG 9: Industry, Innovation and Infrastructure</w:t>
            </w:r>
          </w:p>
        </w:tc>
        <w:tc>
          <w:tcPr>
            <w:tcW w:w="4896" w:type="dxa"/>
            <w:tcBorders>
              <w:top w:val="single" w:sz="4" w:space="0" w:color="auto"/>
              <w:left w:val="single" w:sz="4" w:space="0" w:color="auto"/>
              <w:bottom w:val="single" w:sz="4" w:space="0" w:color="auto"/>
              <w:right w:val="single" w:sz="4" w:space="0" w:color="auto"/>
            </w:tcBorders>
            <w:vAlign w:val="center"/>
            <w:hideMark/>
          </w:tcPr>
          <w:p w14:paraId="19A9C3EB" w14:textId="77777777" w:rsidR="00A92565" w:rsidRPr="00D56024" w:rsidRDefault="00A92565">
            <w:pPr>
              <w:spacing w:after="0"/>
              <w:rPr>
                <w:sz w:val="24"/>
                <w:szCs w:val="24"/>
              </w:rPr>
            </w:pPr>
            <w:r w:rsidRPr="00D56024">
              <w:rPr>
                <w:sz w:val="24"/>
                <w:szCs w:val="24"/>
              </w:rPr>
              <w:t>Demonstrates how information technology and logical design can support community reporting.</w:t>
            </w:r>
          </w:p>
        </w:tc>
      </w:tr>
      <w:tr w:rsidR="00A92565" w:rsidRPr="00D56024" w14:paraId="68919F8C" w14:textId="77777777" w:rsidTr="00A92565">
        <w:trPr>
          <w:jc w:val="center"/>
        </w:trPr>
        <w:tc>
          <w:tcPr>
            <w:tcW w:w="4896" w:type="dxa"/>
            <w:tcBorders>
              <w:top w:val="single" w:sz="4" w:space="0" w:color="auto"/>
              <w:left w:val="single" w:sz="4" w:space="0" w:color="auto"/>
              <w:bottom w:val="single" w:sz="4" w:space="0" w:color="auto"/>
              <w:right w:val="single" w:sz="4" w:space="0" w:color="auto"/>
            </w:tcBorders>
            <w:shd w:val="clear" w:color="auto" w:fill="DCEBFA"/>
            <w:vAlign w:val="center"/>
            <w:hideMark/>
          </w:tcPr>
          <w:p w14:paraId="144428F5" w14:textId="77777777" w:rsidR="00A92565" w:rsidRPr="00D56024" w:rsidRDefault="00A92565">
            <w:pPr>
              <w:spacing w:after="0"/>
              <w:rPr>
                <w:sz w:val="24"/>
                <w:szCs w:val="24"/>
              </w:rPr>
            </w:pPr>
            <w:r w:rsidRPr="00D56024">
              <w:rPr>
                <w:sz w:val="24"/>
                <w:szCs w:val="24"/>
              </w:rPr>
              <w:t>SDG 11: Sustainable Cities and Communities</w:t>
            </w:r>
          </w:p>
        </w:tc>
        <w:tc>
          <w:tcPr>
            <w:tcW w:w="4896" w:type="dxa"/>
            <w:tcBorders>
              <w:top w:val="single" w:sz="4" w:space="0" w:color="auto"/>
              <w:left w:val="single" w:sz="4" w:space="0" w:color="auto"/>
              <w:bottom w:val="single" w:sz="4" w:space="0" w:color="auto"/>
              <w:right w:val="single" w:sz="4" w:space="0" w:color="auto"/>
            </w:tcBorders>
            <w:vAlign w:val="center"/>
            <w:hideMark/>
          </w:tcPr>
          <w:p w14:paraId="15E40B49" w14:textId="77777777" w:rsidR="00A92565" w:rsidRPr="00D56024" w:rsidRDefault="00A92565">
            <w:pPr>
              <w:spacing w:after="0"/>
              <w:rPr>
                <w:sz w:val="24"/>
                <w:szCs w:val="24"/>
              </w:rPr>
            </w:pPr>
            <w:r w:rsidRPr="00D56024">
              <w:rPr>
                <w:sz w:val="24"/>
                <w:szCs w:val="24"/>
              </w:rPr>
              <w:t>Focuses on community reporting and preparedness for flooding.</w:t>
            </w:r>
          </w:p>
        </w:tc>
      </w:tr>
      <w:tr w:rsidR="00A92565" w:rsidRPr="00D56024" w14:paraId="5CD33940" w14:textId="77777777" w:rsidTr="00A92565">
        <w:trPr>
          <w:jc w:val="center"/>
        </w:trPr>
        <w:tc>
          <w:tcPr>
            <w:tcW w:w="4896" w:type="dxa"/>
            <w:tcBorders>
              <w:top w:val="single" w:sz="4" w:space="0" w:color="auto"/>
              <w:left w:val="single" w:sz="4" w:space="0" w:color="auto"/>
              <w:bottom w:val="single" w:sz="4" w:space="0" w:color="auto"/>
              <w:right w:val="single" w:sz="4" w:space="0" w:color="auto"/>
            </w:tcBorders>
            <w:shd w:val="clear" w:color="auto" w:fill="DCEBFA"/>
            <w:vAlign w:val="center"/>
            <w:hideMark/>
          </w:tcPr>
          <w:p w14:paraId="35A2A842" w14:textId="77777777" w:rsidR="00A92565" w:rsidRPr="00D56024" w:rsidRDefault="00A92565">
            <w:pPr>
              <w:spacing w:after="0"/>
              <w:rPr>
                <w:sz w:val="24"/>
                <w:szCs w:val="24"/>
              </w:rPr>
            </w:pPr>
            <w:r w:rsidRPr="00D56024">
              <w:rPr>
                <w:sz w:val="24"/>
                <w:szCs w:val="24"/>
              </w:rPr>
              <w:t>SDG 13: Climate Action</w:t>
            </w:r>
          </w:p>
        </w:tc>
        <w:tc>
          <w:tcPr>
            <w:tcW w:w="4896" w:type="dxa"/>
            <w:tcBorders>
              <w:top w:val="single" w:sz="4" w:space="0" w:color="auto"/>
              <w:left w:val="single" w:sz="4" w:space="0" w:color="auto"/>
              <w:bottom w:val="single" w:sz="4" w:space="0" w:color="auto"/>
              <w:right w:val="single" w:sz="4" w:space="0" w:color="auto"/>
            </w:tcBorders>
            <w:vAlign w:val="center"/>
            <w:hideMark/>
          </w:tcPr>
          <w:p w14:paraId="3C1DC31E" w14:textId="77777777" w:rsidR="00A92565" w:rsidRPr="00D56024" w:rsidRDefault="00A92565">
            <w:pPr>
              <w:spacing w:after="0"/>
              <w:rPr>
                <w:sz w:val="24"/>
                <w:szCs w:val="24"/>
              </w:rPr>
            </w:pPr>
            <w:r w:rsidRPr="00D56024">
              <w:rPr>
                <w:sz w:val="24"/>
                <w:szCs w:val="24"/>
              </w:rPr>
              <w:t>Connects to flood-related information and community resilience.</w:t>
            </w:r>
          </w:p>
        </w:tc>
      </w:tr>
    </w:tbl>
    <w:p w14:paraId="5EE9258F" w14:textId="77777777" w:rsidR="00D56024" w:rsidRDefault="00D56024" w:rsidP="00A92565">
      <w:pPr>
        <w:rPr>
          <w:sz w:val="24"/>
          <w:szCs w:val="24"/>
        </w:rPr>
      </w:pPr>
    </w:p>
    <w:p w14:paraId="2E4846E9" w14:textId="65CF5B29" w:rsidR="00A92565" w:rsidRPr="00D56024" w:rsidRDefault="00A92565" w:rsidP="00A92565">
      <w:pPr>
        <w:rPr>
          <w:sz w:val="24"/>
          <w:szCs w:val="24"/>
        </w:rPr>
      </w:pPr>
      <w:r w:rsidRPr="00D56024">
        <w:rPr>
          <w:sz w:val="24"/>
          <w:szCs w:val="24"/>
        </w:rPr>
        <w:t>The project relates to these goals but does not by itself achieve them. Its contribution would depend on responsible implementation, community use, reliable information and collaboration with relevant authorities.</w:t>
      </w:r>
    </w:p>
    <w:p w14:paraId="25D51962" w14:textId="77777777" w:rsidR="00A92565" w:rsidRDefault="00A92565" w:rsidP="00A92565">
      <w:r>
        <w:br w:type="page"/>
      </w:r>
    </w:p>
    <w:p w14:paraId="7B3B9C0A" w14:textId="77777777" w:rsidR="00A92565" w:rsidRPr="00D56024" w:rsidRDefault="00A92565" w:rsidP="00A92565">
      <w:pPr>
        <w:pStyle w:val="Heading1"/>
        <w:rPr>
          <w:rFonts w:ascii="Tahoma" w:hAnsi="Tahoma" w:cs="Tahoma"/>
        </w:rPr>
      </w:pPr>
      <w:r w:rsidRPr="00D56024">
        <w:rPr>
          <w:rFonts w:ascii="Tahoma" w:hAnsi="Tahoma" w:cs="Tahoma"/>
        </w:rPr>
        <w:lastRenderedPageBreak/>
        <w:t>15.0 OPEN SOURCE SOFTWARE</w:t>
      </w:r>
    </w:p>
    <w:p w14:paraId="38DE2ADD"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15.1 Why Open Source Could Be Suitable</w:t>
      </w:r>
    </w:p>
    <w:p w14:paraId="5ED2D42B" w14:textId="77777777" w:rsidR="00AC4019" w:rsidRPr="00AC4019" w:rsidRDefault="00AC4019" w:rsidP="00AC4019">
      <w:pPr>
        <w:rPr>
          <w:sz w:val="24"/>
          <w:szCs w:val="24"/>
        </w:rPr>
      </w:pPr>
      <w:r w:rsidRPr="00AC4019">
        <w:rPr>
          <w:sz w:val="24"/>
          <w:szCs w:val="24"/>
        </w:rPr>
        <w:t>Open Source Software is available with licences meaning the source code can be accessed. It can be used, modified and redistributed according to the licence. Having an open system could make it easier for teachers, developers or community groups to view and amend in a future implementation.</w:t>
      </w:r>
    </w:p>
    <w:p w14:paraId="4BBE550F" w14:textId="77777777" w:rsidR="00A92565" w:rsidRDefault="00A92565" w:rsidP="00A92565"/>
    <w:p w14:paraId="5FD207EC"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15.2 Benefits for Sierra Leone</w:t>
      </w:r>
    </w:p>
    <w:p w14:paraId="1786E305" w14:textId="77777777" w:rsidR="00A92565" w:rsidRPr="00D56024" w:rsidRDefault="00A92565" w:rsidP="00D56024">
      <w:pPr>
        <w:pStyle w:val="ListBullet"/>
        <w:spacing w:after="60" w:line="360" w:lineRule="auto"/>
        <w:rPr>
          <w:sz w:val="24"/>
          <w:szCs w:val="24"/>
        </w:rPr>
      </w:pPr>
      <w:r w:rsidRPr="00D56024">
        <w:rPr>
          <w:sz w:val="24"/>
          <w:szCs w:val="24"/>
        </w:rPr>
        <w:t>Potentially lower software licensing costs, depending on the tools selected.</w:t>
      </w:r>
    </w:p>
    <w:p w14:paraId="2CBFFB14" w14:textId="77777777" w:rsidR="00A92565" w:rsidRPr="00D56024" w:rsidRDefault="00A92565" w:rsidP="00D56024">
      <w:pPr>
        <w:pStyle w:val="ListBullet"/>
        <w:spacing w:after="60" w:line="360" w:lineRule="auto"/>
        <w:rPr>
          <w:sz w:val="24"/>
          <w:szCs w:val="24"/>
        </w:rPr>
      </w:pPr>
      <w:r w:rsidRPr="00D56024">
        <w:rPr>
          <w:sz w:val="24"/>
          <w:szCs w:val="24"/>
        </w:rPr>
        <w:t>Local developers and students could study, improve and adapt the system.</w:t>
      </w:r>
    </w:p>
    <w:p w14:paraId="5C0FF3F3" w14:textId="77777777" w:rsidR="00A92565" w:rsidRPr="00D56024" w:rsidRDefault="00A92565" w:rsidP="00D56024">
      <w:pPr>
        <w:pStyle w:val="ListBullet"/>
        <w:spacing w:after="60" w:line="360" w:lineRule="auto"/>
        <w:rPr>
          <w:sz w:val="24"/>
          <w:szCs w:val="24"/>
        </w:rPr>
      </w:pPr>
      <w:r w:rsidRPr="00D56024">
        <w:rPr>
          <w:sz w:val="24"/>
          <w:szCs w:val="24"/>
        </w:rPr>
        <w:t>Shared code and documentation could support learning and collaboration.</w:t>
      </w:r>
    </w:p>
    <w:p w14:paraId="6B0E8844" w14:textId="77777777" w:rsidR="00A92565" w:rsidRPr="00D56024" w:rsidRDefault="00A92565" w:rsidP="00D56024">
      <w:pPr>
        <w:pStyle w:val="ListBullet"/>
        <w:spacing w:after="60" w:line="360" w:lineRule="auto"/>
        <w:rPr>
          <w:sz w:val="24"/>
          <w:szCs w:val="24"/>
        </w:rPr>
      </w:pPr>
      <w:r w:rsidRPr="00D56024">
        <w:rPr>
          <w:sz w:val="24"/>
          <w:szCs w:val="24"/>
        </w:rPr>
        <w:t>The system could be adapted for different communities if local requirements are considered.</w:t>
      </w:r>
    </w:p>
    <w:p w14:paraId="278E947D" w14:textId="77777777" w:rsidR="00A92565" w:rsidRDefault="00A92565" w:rsidP="00A92565">
      <w:pPr>
        <w:pStyle w:val="ListBullet"/>
        <w:numPr>
          <w:ilvl w:val="0"/>
          <w:numId w:val="0"/>
        </w:numPr>
        <w:tabs>
          <w:tab w:val="left" w:pos="720"/>
        </w:tabs>
        <w:spacing w:after="60"/>
        <w:ind w:left="360"/>
      </w:pPr>
    </w:p>
    <w:p w14:paraId="23E33596"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15.3 Potential Community Contributions</w:t>
      </w:r>
    </w:p>
    <w:p w14:paraId="11E6CAE6" w14:textId="77777777" w:rsidR="00AC4019" w:rsidRPr="00AC4019" w:rsidRDefault="00AC4019" w:rsidP="00AC4019">
      <w:pPr>
        <w:rPr>
          <w:sz w:val="24"/>
          <w:szCs w:val="24"/>
        </w:rPr>
      </w:pPr>
      <w:r w:rsidRPr="00AC4019">
        <w:rPr>
          <w:sz w:val="24"/>
          <w:szCs w:val="24"/>
        </w:rPr>
        <w:t>Community members can contribute by providing documentation, feedback on usability, translations, testing and improving the code. This should be reviewed, documented and managed responsibly. Particularly if there are messages relating to safety or personal information.</w:t>
      </w:r>
    </w:p>
    <w:p w14:paraId="280CFC2C" w14:textId="77777777" w:rsidR="00A92565" w:rsidRDefault="00A92565" w:rsidP="00A92565"/>
    <w:p w14:paraId="1532D956"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15.4 Possible Tools</w:t>
      </w:r>
    </w:p>
    <w:p w14:paraId="5AC8784E" w14:textId="6D4D6104" w:rsidR="00A92565" w:rsidRPr="00D56024" w:rsidRDefault="00A92565" w:rsidP="00A92565">
      <w:pPr>
        <w:rPr>
          <w:sz w:val="24"/>
          <w:szCs w:val="24"/>
        </w:rPr>
      </w:pPr>
      <w:r w:rsidRPr="00D56024">
        <w:rPr>
          <w:sz w:val="24"/>
          <w:szCs w:val="24"/>
        </w:rPr>
        <w:t>Python could be used for implementation</w:t>
      </w:r>
      <w:r w:rsidR="00AC4019">
        <w:rPr>
          <w:sz w:val="24"/>
          <w:szCs w:val="24"/>
        </w:rPr>
        <w:t>.</w:t>
      </w:r>
      <w:r w:rsidRPr="00D56024">
        <w:rPr>
          <w:sz w:val="24"/>
          <w:szCs w:val="24"/>
        </w:rPr>
        <w:t xml:space="preserve"> Visual Studio Code could be used as a code editor</w:t>
      </w:r>
      <w:r w:rsidR="00AC4019">
        <w:rPr>
          <w:sz w:val="24"/>
          <w:szCs w:val="24"/>
        </w:rPr>
        <w:t>.</w:t>
      </w:r>
      <w:r w:rsidRPr="00D56024">
        <w:rPr>
          <w:sz w:val="24"/>
          <w:szCs w:val="24"/>
        </w:rPr>
        <w:t xml:space="preserve"> Git could track changes</w:t>
      </w:r>
      <w:r w:rsidR="00AC4019">
        <w:rPr>
          <w:sz w:val="24"/>
          <w:szCs w:val="24"/>
        </w:rPr>
        <w:t>.</w:t>
      </w:r>
      <w:r w:rsidRPr="00D56024">
        <w:rPr>
          <w:sz w:val="24"/>
          <w:szCs w:val="24"/>
        </w:rPr>
        <w:t xml:space="preserve"> and GitHub could host the repository.</w:t>
      </w:r>
    </w:p>
    <w:p w14:paraId="57BC2DCA" w14:textId="77777777" w:rsidR="00A92565" w:rsidRDefault="00A92565" w:rsidP="00A92565">
      <w:r>
        <w:br w:type="page"/>
      </w:r>
    </w:p>
    <w:p w14:paraId="693575F9" w14:textId="77777777" w:rsidR="00A92565" w:rsidRPr="00D56024" w:rsidRDefault="00A92565" w:rsidP="00A92565">
      <w:pPr>
        <w:pStyle w:val="Heading1"/>
        <w:rPr>
          <w:rFonts w:ascii="Tahoma" w:hAnsi="Tahoma" w:cs="Tahoma"/>
        </w:rPr>
      </w:pPr>
      <w:r w:rsidRPr="00D56024">
        <w:rPr>
          <w:rFonts w:ascii="Tahoma" w:hAnsi="Tahoma" w:cs="Tahoma"/>
        </w:rPr>
        <w:lastRenderedPageBreak/>
        <w:t>16.0 DIGITAL PUBLIC GOODS</w:t>
      </w:r>
    </w:p>
    <w:p w14:paraId="42FBB842"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16.1 How the System Could Become a DPG</w:t>
      </w:r>
    </w:p>
    <w:p w14:paraId="4DD89DE8" w14:textId="77777777" w:rsidR="00A92565" w:rsidRPr="00D56024" w:rsidRDefault="00A92565" w:rsidP="00A92565">
      <w:pPr>
        <w:rPr>
          <w:sz w:val="24"/>
          <w:szCs w:val="24"/>
        </w:rPr>
      </w:pPr>
      <w:r w:rsidRPr="00D56024">
        <w:rPr>
          <w:sz w:val="24"/>
          <w:szCs w:val="24"/>
        </w:rPr>
        <w:t>Digital Public Goods are digital resources that support sustainable development and meet relevant requirements related to openness, privacy, security and public benefit. If the proposed system were developed further, its source code and suitable documentation could potentially be shared under an appropriate open licence.</w:t>
      </w:r>
    </w:p>
    <w:p w14:paraId="0A2EB6A2" w14:textId="77777777" w:rsidR="00A92565" w:rsidRDefault="00A92565" w:rsidP="00A92565"/>
    <w:p w14:paraId="3D21272A"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16.2 Accessibility, Openness and Public Benefit</w:t>
      </w:r>
    </w:p>
    <w:p w14:paraId="3BE84695" w14:textId="77777777" w:rsidR="00A92565" w:rsidRPr="00D56024" w:rsidRDefault="00A92565" w:rsidP="00A92565">
      <w:pPr>
        <w:rPr>
          <w:sz w:val="24"/>
          <w:szCs w:val="24"/>
        </w:rPr>
      </w:pPr>
      <w:r w:rsidRPr="00D56024">
        <w:rPr>
          <w:sz w:val="24"/>
          <w:szCs w:val="24"/>
        </w:rPr>
        <w:t>A future implementation could be designed for simple use on available devices, clear language and low-bandwidth settings. Open documentation could help other communities understand and adapt the design. Public benefit would depend on whether the system meets real community needs and is maintained over time.</w:t>
      </w:r>
    </w:p>
    <w:p w14:paraId="58E8912D" w14:textId="77777777" w:rsidR="00A92565" w:rsidRDefault="00A92565" w:rsidP="00A92565"/>
    <w:p w14:paraId="6D165D63"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16.3 Safeguards</w:t>
      </w:r>
    </w:p>
    <w:p w14:paraId="0E098A57" w14:textId="74CE1E47" w:rsidR="00A92565" w:rsidRPr="00D56024" w:rsidRDefault="00A92565" w:rsidP="00A92565">
      <w:pPr>
        <w:rPr>
          <w:sz w:val="24"/>
          <w:szCs w:val="24"/>
        </w:rPr>
      </w:pPr>
      <w:r w:rsidRPr="00D56024">
        <w:rPr>
          <w:sz w:val="24"/>
          <w:szCs w:val="24"/>
        </w:rPr>
        <w:t xml:space="preserve">The project is not automatically a certified Digital Public Good. A real implementation would need suitable licensing, security testing, privacy protection, responsible data retention and controls over access to reports. </w:t>
      </w:r>
    </w:p>
    <w:p w14:paraId="1F0CEA53" w14:textId="77777777" w:rsidR="00A92565" w:rsidRDefault="00A92565" w:rsidP="00A92565">
      <w:r>
        <w:br w:type="page"/>
      </w:r>
    </w:p>
    <w:p w14:paraId="4D8626E7" w14:textId="77777777" w:rsidR="00A92565" w:rsidRPr="00D56024" w:rsidRDefault="00A92565" w:rsidP="00A92565">
      <w:pPr>
        <w:pStyle w:val="Heading1"/>
        <w:rPr>
          <w:rFonts w:ascii="Tahoma" w:hAnsi="Tahoma" w:cs="Tahoma"/>
        </w:rPr>
      </w:pPr>
      <w:r w:rsidRPr="00D56024">
        <w:rPr>
          <w:rFonts w:ascii="Tahoma" w:hAnsi="Tahoma" w:cs="Tahoma"/>
        </w:rPr>
        <w:lastRenderedPageBreak/>
        <w:t>17.0 SIERRA LEONE COMMUNITY IMPACT</w:t>
      </w:r>
    </w:p>
    <w:p w14:paraId="2E8F40F7"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17.1 Problem Being Addressed</w:t>
      </w:r>
    </w:p>
    <w:p w14:paraId="48BBFD6D" w14:textId="77777777" w:rsidR="00A92565" w:rsidRPr="00D56024" w:rsidRDefault="00A92565" w:rsidP="00A92565">
      <w:pPr>
        <w:rPr>
          <w:sz w:val="24"/>
          <w:szCs w:val="24"/>
        </w:rPr>
      </w:pPr>
      <w:r w:rsidRPr="00D56024">
        <w:rPr>
          <w:sz w:val="24"/>
          <w:szCs w:val="24"/>
        </w:rPr>
        <w:t>The project addresses the need for a structured way to submit and organize flood-related observations from residents and community coordinators in Freetown.</w:t>
      </w:r>
    </w:p>
    <w:p w14:paraId="6EF61330" w14:textId="77777777" w:rsidR="00A92565" w:rsidRDefault="00A92565" w:rsidP="00A92565"/>
    <w:p w14:paraId="714B1B69" w14:textId="77777777" w:rsidR="00A92565" w:rsidRDefault="00A92565" w:rsidP="00A92565"/>
    <w:p w14:paraId="69677876"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17.2 Expected Local Impact</w:t>
      </w:r>
    </w:p>
    <w:p w14:paraId="418547AB" w14:textId="77777777" w:rsidR="00A92565" w:rsidRPr="00D56024" w:rsidRDefault="00A92565" w:rsidP="00A92565">
      <w:pPr>
        <w:rPr>
          <w:sz w:val="24"/>
          <w:szCs w:val="24"/>
        </w:rPr>
      </w:pPr>
      <w:r w:rsidRPr="00D56024">
        <w:rPr>
          <w:sz w:val="24"/>
          <w:szCs w:val="24"/>
        </w:rPr>
        <w:t>If implemented responsibly, the system could make reports more consistent, help coordinators review submitted information and support community awareness. It would not guarantee faster rescue, prevent flooding or replace official emergency communications.</w:t>
      </w:r>
    </w:p>
    <w:p w14:paraId="311B4E2D" w14:textId="77777777" w:rsidR="00A92565" w:rsidRDefault="00A92565" w:rsidP="00A92565"/>
    <w:p w14:paraId="7F92F321"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17.3 Beneficiaries</w:t>
      </w:r>
    </w:p>
    <w:p w14:paraId="43863093" w14:textId="77777777" w:rsidR="00A92565" w:rsidRPr="00D56024" w:rsidRDefault="00A92565" w:rsidP="00D56024">
      <w:pPr>
        <w:pStyle w:val="ListBullet"/>
        <w:spacing w:after="60" w:line="360" w:lineRule="auto"/>
        <w:rPr>
          <w:sz w:val="24"/>
          <w:szCs w:val="24"/>
        </w:rPr>
      </w:pPr>
      <w:r w:rsidRPr="00D56024">
        <w:rPr>
          <w:sz w:val="24"/>
          <w:szCs w:val="24"/>
        </w:rPr>
        <w:t>Residents who want to report observed conditions.</w:t>
      </w:r>
    </w:p>
    <w:p w14:paraId="0E024D59" w14:textId="77777777" w:rsidR="00A92565" w:rsidRPr="00D56024" w:rsidRDefault="00A92565" w:rsidP="00D56024">
      <w:pPr>
        <w:pStyle w:val="ListBullet"/>
        <w:spacing w:after="60" w:line="360" w:lineRule="auto"/>
        <w:rPr>
          <w:sz w:val="24"/>
          <w:szCs w:val="24"/>
        </w:rPr>
      </w:pPr>
      <w:r w:rsidRPr="00D56024">
        <w:rPr>
          <w:sz w:val="24"/>
          <w:szCs w:val="24"/>
        </w:rPr>
        <w:t>Community coordinators who need to review incoming reports.</w:t>
      </w:r>
    </w:p>
    <w:p w14:paraId="095E0FED" w14:textId="77777777" w:rsidR="00A92565" w:rsidRPr="00D56024" w:rsidRDefault="00A92565" w:rsidP="00D56024">
      <w:pPr>
        <w:pStyle w:val="ListBullet"/>
        <w:spacing w:after="60" w:line="360" w:lineRule="auto"/>
        <w:rPr>
          <w:sz w:val="24"/>
          <w:szCs w:val="24"/>
        </w:rPr>
      </w:pPr>
      <w:r w:rsidRPr="00D56024">
        <w:rPr>
          <w:sz w:val="24"/>
          <w:szCs w:val="24"/>
        </w:rPr>
        <w:t>Local organizations that may benefit from better-organized community information.</w:t>
      </w:r>
    </w:p>
    <w:p w14:paraId="78959A3C" w14:textId="77777777" w:rsidR="00A92565" w:rsidRPr="00D56024" w:rsidRDefault="00A92565" w:rsidP="00D56024">
      <w:pPr>
        <w:pStyle w:val="ListBullet"/>
        <w:spacing w:after="60" w:line="360" w:lineRule="auto"/>
        <w:rPr>
          <w:sz w:val="24"/>
          <w:szCs w:val="24"/>
        </w:rPr>
      </w:pPr>
      <w:r w:rsidRPr="00D56024">
        <w:rPr>
          <w:sz w:val="24"/>
          <w:szCs w:val="24"/>
        </w:rPr>
        <w:t>Students and developers learning to design technology solutions for local challenges.</w:t>
      </w:r>
    </w:p>
    <w:p w14:paraId="1E4AF745" w14:textId="77777777" w:rsidR="00A92565" w:rsidRDefault="00A92565" w:rsidP="00A92565">
      <w:pPr>
        <w:pStyle w:val="ListBullet"/>
        <w:numPr>
          <w:ilvl w:val="0"/>
          <w:numId w:val="0"/>
        </w:numPr>
        <w:tabs>
          <w:tab w:val="left" w:pos="720"/>
        </w:tabs>
        <w:spacing w:after="60"/>
        <w:ind w:left="360"/>
      </w:pPr>
    </w:p>
    <w:p w14:paraId="3CFCD521" w14:textId="77777777" w:rsidR="00A92565" w:rsidRDefault="00A92565" w:rsidP="00A92565">
      <w:pPr>
        <w:pStyle w:val="ListBullet"/>
        <w:numPr>
          <w:ilvl w:val="0"/>
          <w:numId w:val="0"/>
        </w:numPr>
        <w:tabs>
          <w:tab w:val="left" w:pos="720"/>
        </w:tabs>
        <w:spacing w:after="60"/>
        <w:ind w:left="360" w:hanging="360"/>
      </w:pPr>
    </w:p>
    <w:p w14:paraId="4A891C45"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17.4 Long-Term Sustainability</w:t>
      </w:r>
    </w:p>
    <w:p w14:paraId="090E4F46" w14:textId="77777777" w:rsidR="00A92565" w:rsidRPr="00D56024" w:rsidRDefault="00A92565" w:rsidP="00A92565">
      <w:pPr>
        <w:rPr>
          <w:sz w:val="24"/>
          <w:szCs w:val="24"/>
        </w:rPr>
      </w:pPr>
      <w:r w:rsidRPr="00D56024">
        <w:rPr>
          <w:sz w:val="24"/>
          <w:szCs w:val="24"/>
        </w:rPr>
        <w:t>Sustainability would require local ownership, accessible training, maintenance, privacy safeguards, reliable access to devices and connectivity, and collaboration with relevant community and disaster-management stakeholders. Any public-facing alert process would need verified rules and clear responsibility for reviewing reports.</w:t>
      </w:r>
    </w:p>
    <w:p w14:paraId="0503D97F" w14:textId="77777777" w:rsidR="00A92565" w:rsidRDefault="00A92565" w:rsidP="00A92565">
      <w:r>
        <w:br w:type="page"/>
      </w:r>
    </w:p>
    <w:p w14:paraId="7FBB7EED" w14:textId="77777777" w:rsidR="00A92565" w:rsidRPr="00D56024" w:rsidRDefault="00A92565" w:rsidP="00A92565">
      <w:pPr>
        <w:pStyle w:val="Heading1"/>
        <w:rPr>
          <w:rFonts w:ascii="Tahoma" w:hAnsi="Tahoma" w:cs="Tahoma"/>
        </w:rPr>
      </w:pPr>
      <w:r w:rsidRPr="00D56024">
        <w:rPr>
          <w:rFonts w:ascii="Tahoma" w:hAnsi="Tahoma" w:cs="Tahoma"/>
        </w:rPr>
        <w:lastRenderedPageBreak/>
        <w:t>18.0 LIMITATIONS AND FUTURE IMPROVEMENTS</w:t>
      </w:r>
    </w:p>
    <w:p w14:paraId="5701473A"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18.1 Limitations</w:t>
      </w:r>
    </w:p>
    <w:p w14:paraId="67166318" w14:textId="77777777" w:rsidR="00A92565" w:rsidRPr="00D56024" w:rsidRDefault="00A92565" w:rsidP="00D56024">
      <w:pPr>
        <w:pStyle w:val="ListBullet"/>
        <w:spacing w:after="60" w:line="360" w:lineRule="auto"/>
        <w:rPr>
          <w:sz w:val="24"/>
          <w:szCs w:val="24"/>
        </w:rPr>
      </w:pPr>
      <w:r w:rsidRPr="00D56024">
        <w:rPr>
          <w:sz w:val="24"/>
          <w:szCs w:val="24"/>
        </w:rPr>
        <w:t>The design depends on the accuracy and completeness of user-submitted reports.</w:t>
      </w:r>
    </w:p>
    <w:p w14:paraId="60E4868E" w14:textId="77777777" w:rsidR="00A92565" w:rsidRPr="00D56024" w:rsidRDefault="00A92565" w:rsidP="00D56024">
      <w:pPr>
        <w:pStyle w:val="ListBullet"/>
        <w:spacing w:after="60" w:line="360" w:lineRule="auto"/>
        <w:rPr>
          <w:sz w:val="24"/>
          <w:szCs w:val="24"/>
        </w:rPr>
      </w:pPr>
      <w:r w:rsidRPr="00D56024">
        <w:rPr>
          <w:sz w:val="24"/>
          <w:szCs w:val="24"/>
        </w:rPr>
        <w:t>It does not independently verify reports or predict future floods.</w:t>
      </w:r>
    </w:p>
    <w:p w14:paraId="3A0AD293" w14:textId="77777777" w:rsidR="00A92565" w:rsidRPr="00D56024" w:rsidRDefault="00A92565" w:rsidP="00D56024">
      <w:pPr>
        <w:pStyle w:val="ListBullet"/>
        <w:spacing w:after="60" w:line="360" w:lineRule="auto"/>
        <w:rPr>
          <w:sz w:val="24"/>
          <w:szCs w:val="24"/>
        </w:rPr>
      </w:pPr>
      <w:r w:rsidRPr="00D56024">
        <w:rPr>
          <w:sz w:val="24"/>
          <w:szCs w:val="24"/>
        </w:rPr>
        <w:t>It does not use live weather data, sensors or automatic emergency-service notifications.</w:t>
      </w:r>
    </w:p>
    <w:p w14:paraId="4C3D14D6" w14:textId="77777777" w:rsidR="00A92565" w:rsidRPr="00D56024" w:rsidRDefault="00A92565" w:rsidP="00D56024">
      <w:pPr>
        <w:pStyle w:val="ListBullet"/>
        <w:spacing w:after="60" w:line="360" w:lineRule="auto"/>
        <w:rPr>
          <w:sz w:val="24"/>
          <w:szCs w:val="24"/>
        </w:rPr>
      </w:pPr>
      <w:r w:rsidRPr="00D56024">
        <w:rPr>
          <w:sz w:val="24"/>
          <w:szCs w:val="24"/>
        </w:rPr>
        <w:t>The example classification rules have not been validated as official safety criteria.</w:t>
      </w:r>
    </w:p>
    <w:p w14:paraId="5E5541DD" w14:textId="77777777" w:rsidR="00A92565" w:rsidRPr="00D56024" w:rsidRDefault="00A92565" w:rsidP="00D56024">
      <w:pPr>
        <w:pStyle w:val="ListBullet"/>
        <w:spacing w:after="60" w:line="360" w:lineRule="auto"/>
        <w:rPr>
          <w:sz w:val="24"/>
          <w:szCs w:val="24"/>
        </w:rPr>
      </w:pPr>
      <w:r w:rsidRPr="00D56024">
        <w:rPr>
          <w:sz w:val="24"/>
          <w:szCs w:val="24"/>
        </w:rPr>
        <w:t>The project is a logical design, not a completed application with a database or user interface.</w:t>
      </w:r>
    </w:p>
    <w:p w14:paraId="07CC9940" w14:textId="77777777" w:rsidR="00A92565" w:rsidRDefault="00A92565" w:rsidP="00A92565">
      <w:pPr>
        <w:pStyle w:val="ListBullet"/>
        <w:numPr>
          <w:ilvl w:val="0"/>
          <w:numId w:val="0"/>
        </w:numPr>
        <w:tabs>
          <w:tab w:val="left" w:pos="720"/>
        </w:tabs>
        <w:spacing w:after="60"/>
        <w:ind w:left="360" w:hanging="360"/>
      </w:pPr>
    </w:p>
    <w:p w14:paraId="4F1FD72F" w14:textId="77777777" w:rsidR="00A92565" w:rsidRDefault="00A92565" w:rsidP="00A92565">
      <w:pPr>
        <w:pStyle w:val="ListBullet"/>
        <w:numPr>
          <w:ilvl w:val="0"/>
          <w:numId w:val="0"/>
        </w:numPr>
        <w:tabs>
          <w:tab w:val="left" w:pos="720"/>
        </w:tabs>
        <w:spacing w:after="60"/>
        <w:ind w:left="360" w:hanging="360"/>
      </w:pPr>
    </w:p>
    <w:p w14:paraId="138F02FD" w14:textId="77777777" w:rsidR="00A92565" w:rsidRDefault="00A92565" w:rsidP="00A92565">
      <w:pPr>
        <w:pStyle w:val="ListBullet"/>
        <w:numPr>
          <w:ilvl w:val="0"/>
          <w:numId w:val="0"/>
        </w:numPr>
        <w:tabs>
          <w:tab w:val="left" w:pos="720"/>
        </w:tabs>
        <w:spacing w:after="60"/>
        <w:ind w:left="360" w:hanging="360"/>
      </w:pPr>
    </w:p>
    <w:p w14:paraId="70726060" w14:textId="77777777" w:rsidR="00A92565" w:rsidRDefault="00A92565" w:rsidP="00A92565">
      <w:pPr>
        <w:pStyle w:val="ListBullet"/>
        <w:numPr>
          <w:ilvl w:val="0"/>
          <w:numId w:val="0"/>
        </w:numPr>
        <w:tabs>
          <w:tab w:val="left" w:pos="720"/>
        </w:tabs>
        <w:spacing w:after="60"/>
        <w:ind w:left="360" w:hanging="360"/>
      </w:pPr>
    </w:p>
    <w:p w14:paraId="6EE8331D" w14:textId="77777777" w:rsidR="00A92565" w:rsidRDefault="00A92565" w:rsidP="00A92565">
      <w:pPr>
        <w:pStyle w:val="ListBullet"/>
        <w:numPr>
          <w:ilvl w:val="0"/>
          <w:numId w:val="0"/>
        </w:numPr>
        <w:tabs>
          <w:tab w:val="left" w:pos="720"/>
        </w:tabs>
        <w:spacing w:after="60"/>
        <w:ind w:left="360" w:hanging="360"/>
      </w:pPr>
    </w:p>
    <w:p w14:paraId="5CFDE3A2" w14:textId="77777777" w:rsidR="00A92565" w:rsidRPr="00D56024" w:rsidRDefault="00A92565" w:rsidP="00A92565">
      <w:pPr>
        <w:pStyle w:val="Heading2"/>
        <w:rPr>
          <w:rFonts w:ascii="Tahoma" w:hAnsi="Tahoma" w:cs="Tahoma"/>
          <w:sz w:val="28"/>
          <w:szCs w:val="28"/>
        </w:rPr>
      </w:pPr>
      <w:r w:rsidRPr="00D56024">
        <w:rPr>
          <w:rFonts w:ascii="Tahoma" w:hAnsi="Tahoma" w:cs="Tahoma"/>
          <w:sz w:val="28"/>
          <w:szCs w:val="28"/>
        </w:rPr>
        <w:t>18.2 Future Improvements</w:t>
      </w:r>
    </w:p>
    <w:p w14:paraId="1312A0AF" w14:textId="77777777" w:rsidR="00A92565" w:rsidRPr="00D56024" w:rsidRDefault="00A92565" w:rsidP="00D56024">
      <w:pPr>
        <w:pStyle w:val="ListBullet"/>
        <w:spacing w:after="0" w:line="360" w:lineRule="auto"/>
        <w:rPr>
          <w:sz w:val="24"/>
          <w:szCs w:val="24"/>
        </w:rPr>
      </w:pPr>
      <w:r w:rsidRPr="00D56024">
        <w:rPr>
          <w:sz w:val="24"/>
          <w:szCs w:val="24"/>
        </w:rPr>
        <w:t>Build a user-friendly application and secure report storage.</w:t>
      </w:r>
    </w:p>
    <w:p w14:paraId="4CAB2374" w14:textId="77777777" w:rsidR="00A92565" w:rsidRPr="00D56024" w:rsidRDefault="00A92565" w:rsidP="00D56024">
      <w:pPr>
        <w:pStyle w:val="ListBullet"/>
        <w:spacing w:after="0" w:line="360" w:lineRule="auto"/>
        <w:rPr>
          <w:sz w:val="24"/>
          <w:szCs w:val="24"/>
        </w:rPr>
      </w:pPr>
      <w:r w:rsidRPr="00D56024">
        <w:rPr>
          <w:sz w:val="24"/>
          <w:szCs w:val="24"/>
        </w:rPr>
        <w:t>Add timestamps and unique report reference numbers.</w:t>
      </w:r>
    </w:p>
    <w:p w14:paraId="5C7BF6BA" w14:textId="77777777" w:rsidR="00A92565" w:rsidRPr="00D56024" w:rsidRDefault="00A92565" w:rsidP="00D56024">
      <w:pPr>
        <w:pStyle w:val="ListBullet"/>
        <w:spacing w:after="0" w:line="360" w:lineRule="auto"/>
        <w:rPr>
          <w:sz w:val="24"/>
          <w:szCs w:val="24"/>
        </w:rPr>
      </w:pPr>
      <w:r w:rsidRPr="00D56024">
        <w:rPr>
          <w:sz w:val="24"/>
          <w:szCs w:val="24"/>
        </w:rPr>
        <w:t>Provide a dashboard for authorized community coordinators.</w:t>
      </w:r>
    </w:p>
    <w:p w14:paraId="1AB51264" w14:textId="77777777" w:rsidR="00A92565" w:rsidRPr="00D56024" w:rsidRDefault="00A92565" w:rsidP="00D56024">
      <w:pPr>
        <w:pStyle w:val="ListBullet"/>
        <w:spacing w:after="0" w:line="360" w:lineRule="auto"/>
        <w:rPr>
          <w:sz w:val="24"/>
          <w:szCs w:val="24"/>
        </w:rPr>
      </w:pPr>
      <w:r w:rsidRPr="00D56024">
        <w:rPr>
          <w:sz w:val="24"/>
          <w:szCs w:val="24"/>
        </w:rPr>
        <w:t>Add role-based access controls, privacy safeguards and data-retention rules.</w:t>
      </w:r>
    </w:p>
    <w:p w14:paraId="2F8F517C" w14:textId="77777777" w:rsidR="00A92565" w:rsidRPr="00D56024" w:rsidRDefault="00A92565" w:rsidP="00D56024">
      <w:pPr>
        <w:pStyle w:val="ListBullet"/>
        <w:spacing w:after="0" w:line="360" w:lineRule="auto"/>
        <w:rPr>
          <w:sz w:val="24"/>
          <w:szCs w:val="24"/>
        </w:rPr>
      </w:pPr>
      <w:r w:rsidRPr="00D56024">
        <w:rPr>
          <w:sz w:val="24"/>
          <w:szCs w:val="24"/>
        </w:rPr>
        <w:t>Validate safety-related rules with qualified local disaster-management authorities.</w:t>
      </w:r>
    </w:p>
    <w:p w14:paraId="2835BCA5" w14:textId="77777777" w:rsidR="00A92565" w:rsidRPr="00D56024" w:rsidRDefault="00A92565" w:rsidP="00D56024">
      <w:pPr>
        <w:pStyle w:val="ListBullet"/>
        <w:spacing w:after="0" w:line="360" w:lineRule="auto"/>
        <w:rPr>
          <w:sz w:val="24"/>
          <w:szCs w:val="24"/>
        </w:rPr>
      </w:pPr>
      <w:r w:rsidRPr="00D56024">
        <w:rPr>
          <w:sz w:val="24"/>
          <w:szCs w:val="24"/>
        </w:rPr>
        <w:t>Consider integration with reliable official weather or emergency information sources.</w:t>
      </w:r>
    </w:p>
    <w:p w14:paraId="3092BB11" w14:textId="77777777" w:rsidR="00A92565" w:rsidRPr="00D56024" w:rsidRDefault="00A92565" w:rsidP="00D56024">
      <w:pPr>
        <w:pStyle w:val="ListBullet"/>
        <w:spacing w:after="0" w:line="360" w:lineRule="auto"/>
        <w:rPr>
          <w:sz w:val="24"/>
          <w:szCs w:val="24"/>
        </w:rPr>
      </w:pPr>
      <w:r w:rsidRPr="00D56024">
        <w:rPr>
          <w:sz w:val="24"/>
          <w:szCs w:val="24"/>
        </w:rPr>
        <w:t>Test usability, accessibility and performance with intended users.</w:t>
      </w:r>
    </w:p>
    <w:p w14:paraId="081F4CB4" w14:textId="77777777" w:rsidR="00A92565" w:rsidRDefault="00A92565" w:rsidP="00A92565">
      <w:r>
        <w:br w:type="page"/>
      </w:r>
    </w:p>
    <w:p w14:paraId="33CE3A7B" w14:textId="77777777" w:rsidR="00A92565" w:rsidRPr="00D56024" w:rsidRDefault="00A92565" w:rsidP="00A92565">
      <w:pPr>
        <w:pStyle w:val="Heading1"/>
        <w:rPr>
          <w:rFonts w:ascii="Tahoma" w:hAnsi="Tahoma" w:cs="Tahoma"/>
        </w:rPr>
      </w:pPr>
      <w:r w:rsidRPr="00D56024">
        <w:rPr>
          <w:rFonts w:ascii="Tahoma" w:hAnsi="Tahoma" w:cs="Tahoma"/>
        </w:rPr>
        <w:lastRenderedPageBreak/>
        <w:t>19.0 CONCLUSION</w:t>
      </w:r>
    </w:p>
    <w:p w14:paraId="09A65728" w14:textId="77777777" w:rsidR="00A92565" w:rsidRPr="00D56024" w:rsidRDefault="00A92565" w:rsidP="00D56024">
      <w:pPr>
        <w:spacing w:line="360" w:lineRule="auto"/>
        <w:rPr>
          <w:sz w:val="24"/>
          <w:szCs w:val="24"/>
        </w:rPr>
      </w:pPr>
      <w:r w:rsidRPr="00D56024">
        <w:rPr>
          <w:sz w:val="24"/>
          <w:szCs w:val="24"/>
        </w:rPr>
        <w:t>This assignment has presented the logical design of a Flood Alert and Community Reporting System for collecting and organizing flood-related reports from residents and community coordinators in Freetown, Sierra Leone. It identifies a community problem and proposes a structured reporting process that collects required information, validates entries, applies illustrative decision rules, displays a message and organizes reports for coordinator review.</w:t>
      </w:r>
    </w:p>
    <w:p w14:paraId="4D6A3E2C" w14:textId="77777777" w:rsidR="00A92565" w:rsidRPr="00D56024" w:rsidRDefault="00A92565" w:rsidP="00D56024">
      <w:pPr>
        <w:spacing w:line="360" w:lineRule="auto"/>
        <w:rPr>
          <w:sz w:val="24"/>
          <w:szCs w:val="24"/>
        </w:rPr>
      </w:pPr>
      <w:r w:rsidRPr="00D56024">
        <w:rPr>
          <w:sz w:val="24"/>
          <w:szCs w:val="24"/>
        </w:rPr>
        <w:t>The design demonstrates computational thinking, algorithm design, pseudocode, a coloured flowchart, input and output, variables, constants, data types, Boolean logic, decision structures, repetition structures, functions and modular design. Sample scenarios and test cases describe the system's expected behaviour. The assignment also considers SDGs, Open Source Software, Digital Public Goods and potential community impact.</w:t>
      </w:r>
    </w:p>
    <w:p w14:paraId="7FDFF100" w14:textId="77777777" w:rsidR="00A92565" w:rsidRPr="00D56024" w:rsidRDefault="00A92565" w:rsidP="00D56024">
      <w:pPr>
        <w:spacing w:line="360" w:lineRule="auto"/>
        <w:rPr>
          <w:sz w:val="24"/>
          <w:szCs w:val="24"/>
        </w:rPr>
      </w:pPr>
      <w:r w:rsidRPr="00D56024">
        <w:rPr>
          <w:sz w:val="24"/>
          <w:szCs w:val="24"/>
        </w:rPr>
        <w:t>The proposed system remains a logical design and should not be treated as an operational flood-warning service. Future implementation would require testing, secure data handling, community consultation and validation of any safety-related rules by appropriate authorities.</w:t>
      </w:r>
    </w:p>
    <w:p w14:paraId="4D2D9718" w14:textId="77777777" w:rsidR="00A92565" w:rsidRDefault="00A92565" w:rsidP="00A92565">
      <w:r>
        <w:br w:type="page"/>
      </w:r>
    </w:p>
    <w:p w14:paraId="690A4490" w14:textId="77777777" w:rsidR="00A92565" w:rsidRPr="00D56024" w:rsidRDefault="00A92565" w:rsidP="00A92565">
      <w:pPr>
        <w:pStyle w:val="Heading1"/>
        <w:rPr>
          <w:rFonts w:ascii="Tahoma" w:hAnsi="Tahoma" w:cs="Tahoma"/>
        </w:rPr>
      </w:pPr>
      <w:r w:rsidRPr="00D56024">
        <w:rPr>
          <w:rFonts w:ascii="Tahoma" w:hAnsi="Tahoma" w:cs="Tahoma"/>
        </w:rPr>
        <w:lastRenderedPageBreak/>
        <w:t xml:space="preserve">REFERENCES </w:t>
      </w:r>
    </w:p>
    <w:p w14:paraId="49F54824" w14:textId="77777777" w:rsidR="00A92565" w:rsidRPr="00D56024" w:rsidRDefault="00A92565" w:rsidP="00D56024">
      <w:pPr>
        <w:pStyle w:val="ListParagraph"/>
        <w:numPr>
          <w:ilvl w:val="0"/>
          <w:numId w:val="3"/>
        </w:numPr>
        <w:spacing w:line="360" w:lineRule="auto"/>
        <w:rPr>
          <w:sz w:val="24"/>
          <w:szCs w:val="24"/>
        </w:rPr>
      </w:pPr>
      <w:r w:rsidRPr="00D56024">
        <w:rPr>
          <w:sz w:val="24"/>
          <w:szCs w:val="24"/>
        </w:rPr>
        <w:t xml:space="preserve">United Nations. The 17 Goals. </w:t>
      </w:r>
      <w:hyperlink r:id="rId7" w:history="1">
        <w:r w:rsidRPr="00D56024">
          <w:rPr>
            <w:rStyle w:val="Hyperlink"/>
            <w:sz w:val="24"/>
            <w:szCs w:val="24"/>
          </w:rPr>
          <w:t>https://sdgs.un.org/goals</w:t>
        </w:r>
      </w:hyperlink>
      <w:r w:rsidRPr="00D56024">
        <w:rPr>
          <w:sz w:val="24"/>
          <w:szCs w:val="24"/>
        </w:rPr>
        <w:t xml:space="preserve">  </w:t>
      </w:r>
    </w:p>
    <w:p w14:paraId="61DD6245" w14:textId="77777777" w:rsidR="00A92565" w:rsidRPr="00D56024" w:rsidRDefault="00A92565" w:rsidP="00D56024">
      <w:pPr>
        <w:pStyle w:val="ListParagraph"/>
        <w:numPr>
          <w:ilvl w:val="0"/>
          <w:numId w:val="3"/>
        </w:numPr>
        <w:spacing w:line="360" w:lineRule="auto"/>
        <w:rPr>
          <w:sz w:val="24"/>
          <w:szCs w:val="24"/>
        </w:rPr>
      </w:pPr>
      <w:r w:rsidRPr="00D56024">
        <w:rPr>
          <w:sz w:val="24"/>
          <w:szCs w:val="24"/>
        </w:rPr>
        <w:t xml:space="preserve">Open Source Initiative. The Open Source Definition. </w:t>
      </w:r>
      <w:hyperlink r:id="rId8" w:history="1">
        <w:r w:rsidRPr="00D56024">
          <w:rPr>
            <w:rStyle w:val="Hyperlink"/>
            <w:sz w:val="24"/>
            <w:szCs w:val="24"/>
          </w:rPr>
          <w:t>https://opensource.org/osd</w:t>
        </w:r>
      </w:hyperlink>
    </w:p>
    <w:p w14:paraId="050FDF11" w14:textId="77777777" w:rsidR="00A92565" w:rsidRPr="00D56024" w:rsidRDefault="00A92565" w:rsidP="00D56024">
      <w:pPr>
        <w:pStyle w:val="ListParagraph"/>
        <w:numPr>
          <w:ilvl w:val="0"/>
          <w:numId w:val="3"/>
        </w:numPr>
        <w:spacing w:line="360" w:lineRule="auto"/>
        <w:rPr>
          <w:sz w:val="24"/>
          <w:szCs w:val="24"/>
        </w:rPr>
      </w:pPr>
      <w:r w:rsidRPr="00D56024">
        <w:rPr>
          <w:sz w:val="24"/>
          <w:szCs w:val="24"/>
        </w:rPr>
        <w:t xml:space="preserve">GitHub Docs. About repositories. </w:t>
      </w:r>
      <w:hyperlink r:id="rId9" w:history="1">
        <w:r w:rsidRPr="00D56024">
          <w:rPr>
            <w:rStyle w:val="Hyperlink"/>
            <w:sz w:val="24"/>
            <w:szCs w:val="24"/>
          </w:rPr>
          <w:t>https://docs.github.com/en/repositories/creating-and-managing-repositories/about-repositories</w:t>
        </w:r>
      </w:hyperlink>
    </w:p>
    <w:p w14:paraId="4CED352A" w14:textId="77777777" w:rsidR="00A92565" w:rsidRPr="00D56024" w:rsidRDefault="00A92565" w:rsidP="00D56024">
      <w:pPr>
        <w:pStyle w:val="ListParagraph"/>
        <w:numPr>
          <w:ilvl w:val="0"/>
          <w:numId w:val="3"/>
        </w:numPr>
        <w:spacing w:line="360" w:lineRule="auto"/>
        <w:rPr>
          <w:sz w:val="24"/>
          <w:szCs w:val="24"/>
        </w:rPr>
      </w:pPr>
      <w:r w:rsidRPr="00D56024">
        <w:rPr>
          <w:sz w:val="24"/>
          <w:szCs w:val="24"/>
        </w:rPr>
        <w:t>Git Documentation. Git documentation. https://git-scm.com/doc</w:t>
      </w:r>
    </w:p>
    <w:p w14:paraId="431D699E" w14:textId="77777777" w:rsidR="00A92565" w:rsidRDefault="00A92565" w:rsidP="00A92565"/>
    <w:p w14:paraId="5A69B8AD" w14:textId="77777777" w:rsidR="00A92565" w:rsidRDefault="00A92565" w:rsidP="00A92565"/>
    <w:p w14:paraId="66B7E48A" w14:textId="2BDEEF29" w:rsidR="00C77BC7" w:rsidRDefault="00C77BC7"/>
    <w:p w14:paraId="2289D243" w14:textId="1C540A11" w:rsidR="001E2C46" w:rsidRDefault="001E2C46"/>
    <w:p w14:paraId="5F12EAB7" w14:textId="73C365B0" w:rsidR="001E2C46" w:rsidRDefault="001E2C46"/>
    <w:p w14:paraId="2A2110C4" w14:textId="518D048C" w:rsidR="001E2C46" w:rsidRDefault="001E2C46"/>
    <w:p w14:paraId="29F4446E" w14:textId="1AF1F413" w:rsidR="001E2C46" w:rsidRDefault="001E2C46"/>
    <w:p w14:paraId="4F2D34A6" w14:textId="1449A38B" w:rsidR="001E2C46" w:rsidRDefault="001E2C46"/>
    <w:p w14:paraId="6813B9CD" w14:textId="57CBD10D" w:rsidR="001E2C46" w:rsidRDefault="001E2C46"/>
    <w:p w14:paraId="411FC8EC" w14:textId="7B6BE078" w:rsidR="001E2C46" w:rsidRDefault="001E2C46"/>
    <w:p w14:paraId="748F5A85" w14:textId="3A909521" w:rsidR="001E2C46" w:rsidRDefault="001E2C46"/>
    <w:p w14:paraId="57B5F3B8" w14:textId="7A53C6C9" w:rsidR="001E2C46" w:rsidRDefault="001E2C46"/>
    <w:p w14:paraId="7AFE1144" w14:textId="7FE94E77" w:rsidR="001E2C46" w:rsidRDefault="001E2C46"/>
    <w:p w14:paraId="347439AC" w14:textId="69D53A7F" w:rsidR="001E2C46" w:rsidRDefault="001E2C46"/>
    <w:p w14:paraId="34321120" w14:textId="7FC7BD2E" w:rsidR="001E2C46" w:rsidRDefault="001E2C46"/>
    <w:p w14:paraId="2CB195A2" w14:textId="33C62E83" w:rsidR="001E2C46" w:rsidRDefault="001E2C46"/>
    <w:p w14:paraId="54F31614" w14:textId="0CA2E9D7" w:rsidR="001E2C46" w:rsidRDefault="001E2C46"/>
    <w:p w14:paraId="60F19826" w14:textId="2F66C8BD" w:rsidR="001E2C46" w:rsidRDefault="001E2C46"/>
    <w:p w14:paraId="152FD9D2" w14:textId="67C41AFD" w:rsidR="001E2C46" w:rsidRDefault="001E2C46"/>
    <w:p w14:paraId="694C439C" w14:textId="2DCAA07F" w:rsidR="001E2C46" w:rsidRDefault="001E2C46"/>
    <w:p w14:paraId="517C0665" w14:textId="1E0E3DDD" w:rsidR="001E2C46" w:rsidRDefault="001E2C46"/>
    <w:p w14:paraId="236813B7" w14:textId="6AC91172" w:rsidR="001E2C46" w:rsidRDefault="001E2C46"/>
    <w:p w14:paraId="3EAF2492" w14:textId="601ACD14" w:rsidR="001E2C46" w:rsidRDefault="001E2C46"/>
    <w:p w14:paraId="7BEF8647" w14:textId="04D07868" w:rsidR="001E2C46" w:rsidRDefault="001E2C46"/>
    <w:p w14:paraId="4CA7E29B" w14:textId="5FAD3052" w:rsidR="00D56024" w:rsidRDefault="00D56024"/>
    <w:p w14:paraId="4F26B9DE" w14:textId="1BB5554A" w:rsidR="001E2C46" w:rsidRDefault="001E2C46"/>
    <w:p w14:paraId="052009E9" w14:textId="45E7A0CC" w:rsidR="001E2C46" w:rsidRDefault="001E2C46">
      <w:pPr>
        <w:rPr>
          <w:b/>
          <w:bCs/>
          <w:sz w:val="28"/>
          <w:szCs w:val="28"/>
        </w:rPr>
      </w:pPr>
      <w:r w:rsidRPr="00D56024">
        <w:rPr>
          <w:b/>
          <w:bCs/>
          <w:sz w:val="28"/>
          <w:szCs w:val="28"/>
        </w:rPr>
        <w:lastRenderedPageBreak/>
        <w:t>GitHub Repository Link</w:t>
      </w:r>
    </w:p>
    <w:p w14:paraId="62109A2F" w14:textId="1DCB7735" w:rsidR="00823F72" w:rsidRPr="00823F72" w:rsidRDefault="00823F72" w:rsidP="00823F72">
      <w:pPr>
        <w:pStyle w:val="NormalWeb"/>
        <w:rPr>
          <w:rFonts w:ascii="Tahoma" w:hAnsi="Tahoma" w:cs="Tahoma"/>
        </w:rPr>
      </w:pPr>
      <w:r w:rsidRPr="00823F72">
        <w:rPr>
          <w:rFonts w:ascii="Tahoma" w:hAnsi="Tahoma" w:cs="Tahoma"/>
        </w:rPr>
        <w:t>The source files and project documentation for the Flood Alert and Community Reporting System are available in the GitHub repository below:</w:t>
      </w:r>
    </w:p>
    <w:p w14:paraId="0555987C" w14:textId="3FC78398" w:rsidR="001E2C46" w:rsidRDefault="001E2C46"/>
    <w:p w14:paraId="6410410C" w14:textId="228587DE" w:rsidR="001E2C46" w:rsidRPr="00D56024" w:rsidRDefault="003765A9">
      <w:pPr>
        <w:rPr>
          <w:sz w:val="28"/>
          <w:szCs w:val="28"/>
        </w:rPr>
      </w:pPr>
      <w:hyperlink r:id="rId10" w:history="1">
        <w:r w:rsidR="001E2C46" w:rsidRPr="00D56024">
          <w:rPr>
            <w:rStyle w:val="Hyperlink"/>
            <w:sz w:val="28"/>
            <w:szCs w:val="28"/>
          </w:rPr>
          <w:t>https://github.com/Misha-tech000/PROG101_Assignment1_Medisha-A.R.-Fornah_905006117.git</w:t>
        </w:r>
      </w:hyperlink>
    </w:p>
    <w:p w14:paraId="42AC3BAA" w14:textId="43EEB3A0" w:rsidR="001E2C46" w:rsidRDefault="001E2C46"/>
    <w:p w14:paraId="376DEBF9" w14:textId="0F028A0C" w:rsidR="001E2C46" w:rsidRDefault="001E2C46"/>
    <w:p w14:paraId="6F76B8FC" w14:textId="38A39874" w:rsidR="001E2C46" w:rsidRDefault="001E2C46"/>
    <w:p w14:paraId="771C6C2F" w14:textId="186F434F" w:rsidR="001E2C46" w:rsidRDefault="001E2C46"/>
    <w:p w14:paraId="7F75E777" w14:textId="693DC227" w:rsidR="001E2C46" w:rsidRDefault="001E2C46"/>
    <w:p w14:paraId="014E512D" w14:textId="348CDA41" w:rsidR="001E2C46" w:rsidRDefault="001E2C46"/>
    <w:p w14:paraId="1A9DBE38" w14:textId="309717B7" w:rsidR="001E2C46" w:rsidRDefault="001E2C46"/>
    <w:p w14:paraId="2F758D81" w14:textId="4BC24AAB" w:rsidR="001E2C46" w:rsidRDefault="001E2C46"/>
    <w:p w14:paraId="77B7582C" w14:textId="4FBE949B" w:rsidR="001E2C46" w:rsidRDefault="001E2C46"/>
    <w:p w14:paraId="5D57EBA1" w14:textId="10F759DB" w:rsidR="001E2C46" w:rsidRDefault="001E2C46"/>
    <w:p w14:paraId="7C3EDC47" w14:textId="12959911" w:rsidR="001E2C46" w:rsidRDefault="001E2C46"/>
    <w:p w14:paraId="101DCBAA" w14:textId="621AEBDB" w:rsidR="001E2C46" w:rsidRDefault="001E2C46"/>
    <w:p w14:paraId="3DD72C1E" w14:textId="02C44289" w:rsidR="001E2C46" w:rsidRDefault="001E2C46"/>
    <w:p w14:paraId="3E3927C2" w14:textId="31B71AD7" w:rsidR="001E2C46" w:rsidRDefault="001E2C46"/>
    <w:p w14:paraId="588D8105" w14:textId="479B91A1" w:rsidR="001E2C46" w:rsidRDefault="001E2C46"/>
    <w:p w14:paraId="362EAE26" w14:textId="37DBA76B" w:rsidR="001E2C46" w:rsidRDefault="001E2C46"/>
    <w:p w14:paraId="00B295E2" w14:textId="5E2CA2B1" w:rsidR="001E2C46" w:rsidRDefault="001E2C46"/>
    <w:p w14:paraId="716A44DA" w14:textId="14E061B9" w:rsidR="001E2C46" w:rsidRDefault="001E2C46"/>
    <w:p w14:paraId="7F11B9DD" w14:textId="6614544F" w:rsidR="001E2C46" w:rsidRDefault="001E2C46"/>
    <w:p w14:paraId="34F352CF" w14:textId="75BCAF8E" w:rsidR="001E2C46" w:rsidRDefault="001E2C46"/>
    <w:p w14:paraId="62A7CB0D" w14:textId="319577A9" w:rsidR="001E2C46" w:rsidRDefault="001E2C46"/>
    <w:p w14:paraId="4E1C6BAE" w14:textId="335BD185" w:rsidR="00823F72" w:rsidRDefault="00823F72"/>
    <w:p w14:paraId="6481B6F4" w14:textId="5F548E19" w:rsidR="00823F72" w:rsidRDefault="00823F72"/>
    <w:p w14:paraId="49DC3EA8" w14:textId="215C8A40" w:rsidR="00823F72" w:rsidRDefault="00823F72"/>
    <w:p w14:paraId="76307D35" w14:textId="3D4050CA" w:rsidR="00823F72" w:rsidRDefault="00823F72"/>
    <w:p w14:paraId="67683D02" w14:textId="77777777" w:rsidR="00823F72" w:rsidRDefault="00823F72"/>
    <w:p w14:paraId="711C7A4E" w14:textId="6C8CF0DA" w:rsidR="001E2C46" w:rsidRDefault="001E2C46"/>
    <w:p w14:paraId="294A1E45" w14:textId="77777777" w:rsidR="00D56024" w:rsidRPr="00D56024" w:rsidRDefault="00D56024" w:rsidP="00D56024">
      <w:pPr>
        <w:jc w:val="center"/>
        <w:rPr>
          <w:b/>
          <w:bCs/>
          <w:sz w:val="28"/>
          <w:szCs w:val="28"/>
        </w:rPr>
      </w:pPr>
      <w:r w:rsidRPr="00D56024">
        <w:rPr>
          <w:b/>
          <w:bCs/>
          <w:sz w:val="28"/>
          <w:szCs w:val="28"/>
        </w:rPr>
        <w:lastRenderedPageBreak/>
        <w:t>Appendix A: Project Evidence</w:t>
      </w:r>
    </w:p>
    <w:p w14:paraId="7600D866" w14:textId="197AAEFA" w:rsidR="001E2C46" w:rsidRDefault="001E2C46" w:rsidP="00D56024"/>
    <w:p w14:paraId="12977248" w14:textId="67AD51FC" w:rsidR="001E2C46" w:rsidRPr="00823F72" w:rsidRDefault="00823F72">
      <w:pPr>
        <w:rPr>
          <w:i/>
          <w:iCs/>
        </w:rPr>
      </w:pPr>
      <w:r w:rsidRPr="00823F72">
        <w:rPr>
          <w:i/>
          <w:iCs/>
        </w:rPr>
        <w:t>Figure 1: GitHub repository showing the assignment file</w:t>
      </w:r>
      <w:r>
        <w:rPr>
          <w:i/>
          <w:iCs/>
        </w:rPr>
        <w:t>s:</w:t>
      </w:r>
    </w:p>
    <w:p w14:paraId="677E8A4E" w14:textId="21A4AAC6" w:rsidR="001E2C46" w:rsidRDefault="000B574B">
      <w:r>
        <w:rPr>
          <w:noProof/>
        </w:rPr>
        <w:drawing>
          <wp:inline distT="0" distB="0" distL="0" distR="0" wp14:anchorId="453835A3" wp14:editId="573B923B">
            <wp:extent cx="5943600" cy="27412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41295"/>
                    </a:xfrm>
                    <a:prstGeom prst="rect">
                      <a:avLst/>
                    </a:prstGeom>
                  </pic:spPr>
                </pic:pic>
              </a:graphicData>
            </a:graphic>
          </wp:inline>
        </w:drawing>
      </w:r>
    </w:p>
    <w:p w14:paraId="75CC349B" w14:textId="3DEC8048" w:rsidR="001E2C46" w:rsidRDefault="001E2C46" w:rsidP="00823F72">
      <w:pPr>
        <w:tabs>
          <w:tab w:val="left" w:pos="1620"/>
        </w:tabs>
      </w:pPr>
    </w:p>
    <w:p w14:paraId="547068EC" w14:textId="6DE652B1" w:rsidR="001E2C46" w:rsidRPr="00823F72" w:rsidRDefault="00823F72" w:rsidP="00823F72">
      <w:pPr>
        <w:spacing w:before="100" w:beforeAutospacing="1" w:afterAutospacing="1" w:line="240" w:lineRule="auto"/>
        <w:jc w:val="left"/>
        <w:rPr>
          <w:rFonts w:ascii="Times New Roman" w:eastAsia="Times New Roman" w:hAnsi="Times New Roman" w:cs="Times New Roman"/>
          <w:i/>
          <w:iCs/>
          <w:sz w:val="24"/>
          <w:szCs w:val="24"/>
        </w:rPr>
      </w:pPr>
      <w:r w:rsidRPr="00823F72">
        <w:rPr>
          <w:rFonts w:ascii="Times New Roman" w:eastAsia="Times New Roman" w:hAnsi="Times New Roman" w:cs="Times New Roman"/>
          <w:i/>
          <w:iCs/>
          <w:sz w:val="24"/>
          <w:szCs w:val="24"/>
        </w:rPr>
        <w:t xml:space="preserve">  Figure 2: Coloured flowchart for the proposed system</w:t>
      </w:r>
    </w:p>
    <w:p w14:paraId="083BB527" w14:textId="4C60561C" w:rsidR="001E2C46" w:rsidRDefault="00823F72">
      <w:r>
        <w:rPr>
          <w:noProof/>
        </w:rPr>
        <w:drawing>
          <wp:inline distT="0" distB="0" distL="0" distR="0" wp14:anchorId="26D4412C" wp14:editId="59DE8298">
            <wp:extent cx="5943600" cy="3562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3562350"/>
                    </a:xfrm>
                    <a:prstGeom prst="rect">
                      <a:avLst/>
                    </a:prstGeom>
                  </pic:spPr>
                </pic:pic>
              </a:graphicData>
            </a:graphic>
          </wp:inline>
        </w:drawing>
      </w:r>
    </w:p>
    <w:p w14:paraId="460C3E60" w14:textId="5EC1BED1" w:rsidR="001E2C46" w:rsidRDefault="001E2C46"/>
    <w:p w14:paraId="08BACF66" w14:textId="579FA028" w:rsidR="001E2C46" w:rsidRDefault="007162C2">
      <w:pPr>
        <w:rPr>
          <w:i/>
          <w:iCs/>
        </w:rPr>
      </w:pPr>
      <w:r w:rsidRPr="007162C2">
        <w:rPr>
          <w:i/>
          <w:iCs/>
        </w:rPr>
        <w:lastRenderedPageBreak/>
        <w:t>Figure 2: GitHub commit history showing the development progress:</w:t>
      </w:r>
    </w:p>
    <w:p w14:paraId="21D01465" w14:textId="400FE333" w:rsidR="007162C2" w:rsidRPr="007162C2" w:rsidRDefault="000B574B">
      <w:pPr>
        <w:rPr>
          <w:i/>
          <w:iCs/>
        </w:rPr>
      </w:pPr>
      <w:r>
        <w:rPr>
          <w:i/>
          <w:iCs/>
          <w:noProof/>
        </w:rPr>
        <w:drawing>
          <wp:inline distT="0" distB="0" distL="0" distR="0" wp14:anchorId="3C8BF1B2" wp14:editId="5F791C80">
            <wp:extent cx="5943600" cy="2762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62250"/>
                    </a:xfrm>
                    <a:prstGeom prst="rect">
                      <a:avLst/>
                    </a:prstGeom>
                  </pic:spPr>
                </pic:pic>
              </a:graphicData>
            </a:graphic>
          </wp:inline>
        </w:drawing>
      </w:r>
    </w:p>
    <w:p w14:paraId="54A8C9C1" w14:textId="77777777" w:rsidR="001E2C46" w:rsidRDefault="001E2C46"/>
    <w:p w14:paraId="2B6A5743" w14:textId="77777777" w:rsidR="001E2C46" w:rsidRDefault="001E2C46"/>
    <w:sectPr w:rsidR="001E2C46">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FC817" w14:textId="77777777" w:rsidR="003765A9" w:rsidRDefault="003765A9" w:rsidP="00E11C30">
      <w:pPr>
        <w:spacing w:after="0" w:line="240" w:lineRule="auto"/>
      </w:pPr>
      <w:r>
        <w:separator/>
      </w:r>
    </w:p>
  </w:endnote>
  <w:endnote w:type="continuationSeparator" w:id="0">
    <w:p w14:paraId="714BD6C0" w14:textId="77777777" w:rsidR="003765A9" w:rsidRDefault="003765A9" w:rsidP="00E11C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D309E" w14:textId="77777777" w:rsidR="003765A9" w:rsidRDefault="003765A9" w:rsidP="00E11C30">
      <w:pPr>
        <w:spacing w:after="0" w:line="240" w:lineRule="auto"/>
      </w:pPr>
      <w:r>
        <w:separator/>
      </w:r>
    </w:p>
  </w:footnote>
  <w:footnote w:type="continuationSeparator" w:id="0">
    <w:p w14:paraId="72E5A67C" w14:textId="77777777" w:rsidR="003765A9" w:rsidRDefault="003765A9" w:rsidP="00E11C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360545"/>
      <w:docPartObj>
        <w:docPartGallery w:val="Page Numbers (Top of Page)"/>
        <w:docPartUnique/>
      </w:docPartObj>
    </w:sdtPr>
    <w:sdtEndPr>
      <w:rPr>
        <w:noProof/>
      </w:rPr>
    </w:sdtEndPr>
    <w:sdtContent>
      <w:p w14:paraId="0B5E4B3F" w14:textId="3BDA2475" w:rsidR="00E11C30" w:rsidRDefault="00E11C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08ED61F" w14:textId="77777777" w:rsidR="00E11C30" w:rsidRDefault="00E11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E0D6088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8E4867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A887741"/>
    <w:multiLevelType w:val="hybridMultilevel"/>
    <w:tmpl w:val="9FC6E5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
  </w:num>
  <w:num w:numId="2">
    <w:abstractNumId w:val="0"/>
    <w:lvlOverride w:ilvl="0">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BC7"/>
    <w:rsid w:val="000068A1"/>
    <w:rsid w:val="000B574B"/>
    <w:rsid w:val="0016123A"/>
    <w:rsid w:val="001E2C46"/>
    <w:rsid w:val="002E7AAC"/>
    <w:rsid w:val="003765A9"/>
    <w:rsid w:val="003A2FAF"/>
    <w:rsid w:val="004C5290"/>
    <w:rsid w:val="005B2579"/>
    <w:rsid w:val="005C2A73"/>
    <w:rsid w:val="007162C2"/>
    <w:rsid w:val="00823F72"/>
    <w:rsid w:val="009E7455"/>
    <w:rsid w:val="00A03149"/>
    <w:rsid w:val="00A36865"/>
    <w:rsid w:val="00A92565"/>
    <w:rsid w:val="00AC4019"/>
    <w:rsid w:val="00B974D0"/>
    <w:rsid w:val="00C77BC7"/>
    <w:rsid w:val="00C80B82"/>
    <w:rsid w:val="00CB2641"/>
    <w:rsid w:val="00D56024"/>
    <w:rsid w:val="00DC7E6D"/>
    <w:rsid w:val="00E11C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4F25B"/>
  <w15:chartTrackingRefBased/>
  <w15:docId w15:val="{166C401E-B40E-4594-8825-138A493D7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565"/>
    <w:pPr>
      <w:spacing w:after="100" w:line="276" w:lineRule="auto"/>
      <w:jc w:val="both"/>
    </w:pPr>
    <w:rPr>
      <w:rFonts w:ascii="Tahoma" w:eastAsia="Tahoma" w:hAnsi="Tahoma"/>
      <w:sz w:val="20"/>
    </w:rPr>
  </w:style>
  <w:style w:type="paragraph" w:styleId="Heading1">
    <w:name w:val="heading 1"/>
    <w:basedOn w:val="Normal"/>
    <w:next w:val="Normal"/>
    <w:link w:val="Heading1Char"/>
    <w:uiPriority w:val="9"/>
    <w:qFormat/>
    <w:rsid w:val="00A92565"/>
    <w:pPr>
      <w:keepNext/>
      <w:keepLines/>
      <w:spacing w:before="480" w:after="0"/>
      <w:outlineLvl w:val="0"/>
    </w:pPr>
    <w:rPr>
      <w:rFonts w:asciiTheme="majorHAnsi" w:eastAsiaTheme="majorEastAsia" w:hAnsiTheme="majorHAnsi" w:cstheme="majorBidi"/>
      <w:b/>
      <w:bCs/>
      <w:color w:val="17324D"/>
      <w:sz w:val="28"/>
      <w:szCs w:val="28"/>
    </w:rPr>
  </w:style>
  <w:style w:type="paragraph" w:styleId="Heading2">
    <w:name w:val="heading 2"/>
    <w:basedOn w:val="Normal"/>
    <w:next w:val="Normal"/>
    <w:link w:val="Heading2Char"/>
    <w:uiPriority w:val="9"/>
    <w:semiHidden/>
    <w:unhideWhenUsed/>
    <w:qFormat/>
    <w:rsid w:val="00A925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565"/>
    <w:rPr>
      <w:rFonts w:asciiTheme="majorHAnsi" w:eastAsiaTheme="majorEastAsia" w:hAnsiTheme="majorHAnsi" w:cstheme="majorBidi"/>
      <w:b/>
      <w:bCs/>
      <w:color w:val="17324D"/>
      <w:sz w:val="28"/>
      <w:szCs w:val="28"/>
    </w:rPr>
  </w:style>
  <w:style w:type="character" w:customStyle="1" w:styleId="Heading2Char">
    <w:name w:val="Heading 2 Char"/>
    <w:basedOn w:val="DefaultParagraphFont"/>
    <w:link w:val="Heading2"/>
    <w:uiPriority w:val="9"/>
    <w:semiHidden/>
    <w:rsid w:val="00A92565"/>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A92565"/>
    <w:rPr>
      <w:color w:val="0563C1" w:themeColor="hyperlink"/>
      <w:u w:val="single"/>
    </w:rPr>
  </w:style>
  <w:style w:type="paragraph" w:styleId="ListBullet">
    <w:name w:val="List Bullet"/>
    <w:basedOn w:val="Normal"/>
    <w:uiPriority w:val="99"/>
    <w:semiHidden/>
    <w:unhideWhenUsed/>
    <w:rsid w:val="00A92565"/>
    <w:pPr>
      <w:numPr>
        <w:numId w:val="1"/>
      </w:numPr>
      <w:contextualSpacing/>
    </w:pPr>
  </w:style>
  <w:style w:type="paragraph" w:styleId="ListNumber">
    <w:name w:val="List Number"/>
    <w:basedOn w:val="Normal"/>
    <w:uiPriority w:val="99"/>
    <w:semiHidden/>
    <w:unhideWhenUsed/>
    <w:rsid w:val="00A92565"/>
    <w:pPr>
      <w:numPr>
        <w:numId w:val="2"/>
      </w:numPr>
      <w:contextualSpacing/>
    </w:pPr>
  </w:style>
  <w:style w:type="paragraph" w:styleId="ListParagraph">
    <w:name w:val="List Paragraph"/>
    <w:basedOn w:val="Normal"/>
    <w:uiPriority w:val="34"/>
    <w:qFormat/>
    <w:rsid w:val="00A92565"/>
    <w:pPr>
      <w:ind w:left="720"/>
      <w:contextualSpacing/>
    </w:pPr>
  </w:style>
  <w:style w:type="table" w:styleId="TableGrid">
    <w:name w:val="Table Grid"/>
    <w:basedOn w:val="TableNormal"/>
    <w:uiPriority w:val="59"/>
    <w:rsid w:val="00A92565"/>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11C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C30"/>
    <w:rPr>
      <w:rFonts w:ascii="Tahoma" w:eastAsia="Tahoma" w:hAnsi="Tahoma"/>
      <w:sz w:val="20"/>
    </w:rPr>
  </w:style>
  <w:style w:type="paragraph" w:styleId="Footer">
    <w:name w:val="footer"/>
    <w:basedOn w:val="Normal"/>
    <w:link w:val="FooterChar"/>
    <w:uiPriority w:val="99"/>
    <w:unhideWhenUsed/>
    <w:rsid w:val="00E11C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C30"/>
    <w:rPr>
      <w:rFonts w:ascii="Tahoma" w:eastAsia="Tahoma" w:hAnsi="Tahoma"/>
      <w:sz w:val="20"/>
    </w:rPr>
  </w:style>
  <w:style w:type="character" w:styleId="UnresolvedMention">
    <w:name w:val="Unresolved Mention"/>
    <w:basedOn w:val="DefaultParagraphFont"/>
    <w:uiPriority w:val="99"/>
    <w:semiHidden/>
    <w:unhideWhenUsed/>
    <w:rsid w:val="001E2C46"/>
    <w:rPr>
      <w:color w:val="605E5C"/>
      <w:shd w:val="clear" w:color="auto" w:fill="E1DFDD"/>
    </w:rPr>
  </w:style>
  <w:style w:type="paragraph" w:styleId="NormalWeb">
    <w:name w:val="Normal (Web)"/>
    <w:basedOn w:val="Normal"/>
    <w:uiPriority w:val="99"/>
    <w:unhideWhenUsed/>
    <w:rsid w:val="00823F72"/>
    <w:pPr>
      <w:spacing w:before="100" w:beforeAutospacing="1"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2930406">
      <w:bodyDiv w:val="1"/>
      <w:marLeft w:val="0"/>
      <w:marRight w:val="0"/>
      <w:marTop w:val="0"/>
      <w:marBottom w:val="0"/>
      <w:divBdr>
        <w:top w:val="none" w:sz="0" w:space="0" w:color="auto"/>
        <w:left w:val="none" w:sz="0" w:space="0" w:color="auto"/>
        <w:bottom w:val="none" w:sz="0" w:space="0" w:color="auto"/>
        <w:right w:val="none" w:sz="0" w:space="0" w:color="auto"/>
      </w:divBdr>
    </w:div>
    <w:div w:id="1847668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source.org/osd"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sdgs.un.org/goals" TargetMode="Externa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Misha-tech000/PROG101_Assignment1_Medisha-A.R.-Fornah_905006117.git" TargetMode="External"/><Relationship Id="rId4" Type="http://schemas.openxmlformats.org/officeDocument/2006/relationships/webSettings" Target="webSettings.xml"/><Relationship Id="rId9" Type="http://schemas.openxmlformats.org/officeDocument/2006/relationships/hyperlink" Target="https://docs.github.com/en/repositories/creating-and-managing-repositories/about-repositories"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20202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4074</Words>
  <Characters>23224</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Medisha Fornah</dc:creator>
  <cp:keywords/>
  <dc:description/>
  <cp:lastModifiedBy>Medisha Fornah</cp:lastModifiedBy>
  <cp:revision>2</cp:revision>
  <dcterms:created xsi:type="dcterms:W3CDTF">2026-10-29T13:18:00Z</dcterms:created>
  <dcterms:modified xsi:type="dcterms:W3CDTF">2026-10-29T13:18:00Z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1ea0c79ce3337e34238a010e8ac5d0c1ec740742035044de7de217e43a2229e8</vt:lpwstr>
  </property>
</Properties>
</file>