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5FD" w:rsidRDefault="00A6264F" w:rsidP="00A6264F">
      <w:pPr>
        <w:jc w:val="center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Выбор метода для определения параметров модели Басса прогнозирования развития возобновляемой энергетики на примере ветрогенерации на языке программирования </w:t>
      </w:r>
      <w:proofErr w:type="spellStart"/>
      <w:r w:rsidRPr="00A626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A6264F">
        <w:rPr>
          <w:rFonts w:ascii="Times New Roman" w:hAnsi="Times New Roman" w:cs="Times New Roman"/>
          <w:sz w:val="28"/>
          <w:szCs w:val="28"/>
        </w:rPr>
        <w:t>scipy</w:t>
      </w:r>
      <w:proofErr w:type="spellEnd"/>
    </w:p>
    <w:p w:rsid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264F" w:rsidRPr="00A6264F" w:rsidRDefault="009376C2" w:rsidP="00A6264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Слайд 2</w:t>
      </w:r>
    </w:p>
    <w:p w:rsidR="00000000" w:rsidRPr="00A6264F" w:rsidRDefault="00A8337D" w:rsidP="00A6264F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В качестве модели была использована формула Басса:</w:t>
      </w:r>
    </w:p>
    <w:p w:rsid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0DD2F2" wp14:editId="65C76DFD">
            <wp:extent cx="6300470" cy="1257935"/>
            <wp:effectExtent l="0" t="0" r="5080" b="0"/>
            <wp:docPr id="4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1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6300470" cy="125793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9376C2" w:rsidRDefault="009376C2" w:rsidP="009376C2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Суть модели Басса [4] заключается в том, что рост числа потребителей инновационного продукта объясняется двумя категориями:</w:t>
      </w:r>
    </w:p>
    <w:p w:rsidR="009376C2" w:rsidRDefault="009376C2" w:rsidP="009376C2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 xml:space="preserve">• Те, кто в первую очередь пробуют новый продукт сами - </w:t>
      </w:r>
      <w:proofErr w:type="spellStart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инноваторы</w:t>
      </w:r>
      <w:proofErr w:type="spellEnd"/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;</w:t>
      </w:r>
    </w:p>
    <w:p w:rsidR="009376C2" w:rsidRDefault="009376C2" w:rsidP="009376C2">
      <w:pPr>
        <w:suppressAutoHyphens/>
        <w:spacing w:after="0" w:line="240" w:lineRule="auto"/>
        <w:ind w:firstLine="709"/>
        <w:jc w:val="both"/>
        <w:rPr>
          <w:rFonts w:ascii="Times New Roman" w:eastAsia="SimSun" w:hAnsi="Times New Roman" w:cs="Times New Roman"/>
          <w:bCs/>
          <w:sz w:val="24"/>
          <w:szCs w:val="24"/>
          <w:lang w:eastAsia="ar-SA"/>
        </w:rPr>
      </w:pPr>
      <w:r>
        <w:rPr>
          <w:rFonts w:ascii="Times New Roman" w:eastAsia="SimSun" w:hAnsi="Times New Roman" w:cs="Times New Roman"/>
          <w:bCs/>
          <w:sz w:val="24"/>
          <w:szCs w:val="24"/>
          <w:lang w:eastAsia="ar-SA"/>
        </w:rPr>
        <w:t>• Те, кто узнает о новом продукте из первой категории - имитаторы.</w:t>
      </w:r>
    </w:p>
    <w:p w:rsidR="009376C2" w:rsidRDefault="009376C2" w:rsidP="00A6264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:rsidR="00A6264F" w:rsidRPr="009376C2" w:rsidRDefault="009376C2" w:rsidP="00A6264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 3</w:t>
      </w:r>
    </w:p>
    <w:p w:rsid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Данные, используемые при исследовании</w:t>
      </w:r>
    </w:p>
    <w:p w:rsidR="00A6264F" w:rsidRP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Были использованы данные по ветрогенерации за период с 1995 по 2020 </w:t>
      </w:r>
      <w:proofErr w:type="spellStart"/>
      <w:r w:rsidRPr="00A6264F">
        <w:rPr>
          <w:rFonts w:ascii="Times New Roman" w:hAnsi="Times New Roman" w:cs="Times New Roman"/>
          <w:sz w:val="28"/>
          <w:szCs w:val="28"/>
        </w:rPr>
        <w:t>гг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 xml:space="preserve"> в следующих регионах:</w:t>
      </w:r>
    </w:p>
    <w:p w:rsidR="00A6264F" w:rsidRPr="00A6264F" w:rsidRDefault="00A6264F" w:rsidP="00A833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i/>
          <w:iCs/>
          <w:sz w:val="28"/>
          <w:szCs w:val="28"/>
          <w:u w:val="single"/>
        </w:rPr>
        <w:t>Суммарные данные по миру</w:t>
      </w:r>
      <w:bookmarkStart w:id="0" w:name="_GoBack"/>
      <w:bookmarkEnd w:id="0"/>
    </w:p>
    <w:p w:rsidR="00A6264F" w:rsidRPr="00A6264F" w:rsidRDefault="00A6264F" w:rsidP="00A833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i/>
          <w:iCs/>
          <w:sz w:val="28"/>
          <w:szCs w:val="28"/>
          <w:u w:val="single"/>
        </w:rPr>
        <w:t>Европа</w:t>
      </w:r>
    </w:p>
    <w:p w:rsidR="00A6264F" w:rsidRPr="00A6264F" w:rsidRDefault="00A6264F" w:rsidP="00A833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i/>
          <w:iCs/>
          <w:sz w:val="28"/>
          <w:szCs w:val="28"/>
          <w:u w:val="single"/>
        </w:rPr>
        <w:t>Северная Америка</w:t>
      </w:r>
    </w:p>
    <w:p w:rsidR="00A6264F" w:rsidRPr="00A6264F" w:rsidRDefault="00A6264F" w:rsidP="00A833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i/>
          <w:iCs/>
          <w:sz w:val="28"/>
          <w:szCs w:val="28"/>
          <w:u w:val="single"/>
        </w:rPr>
        <w:t>Центральная и Южная Америка</w:t>
      </w:r>
    </w:p>
    <w:p w:rsidR="00A6264F" w:rsidRPr="00A6264F" w:rsidRDefault="00A6264F" w:rsidP="00A833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i/>
          <w:iCs/>
          <w:sz w:val="28"/>
          <w:szCs w:val="28"/>
          <w:u w:val="single"/>
        </w:rPr>
        <w:t>Африка</w:t>
      </w:r>
    </w:p>
    <w:p w:rsidR="00A6264F" w:rsidRPr="00A6264F" w:rsidRDefault="00A6264F" w:rsidP="00A8337D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i/>
          <w:iCs/>
          <w:sz w:val="28"/>
          <w:szCs w:val="28"/>
          <w:u w:val="single"/>
        </w:rPr>
        <w:t>Азиатско-Тихоокеанский регион</w:t>
      </w:r>
    </w:p>
    <w:p w:rsidR="009376C2" w:rsidRDefault="00A6264F" w:rsidP="00A8337D">
      <w:pPr>
        <w:spacing w:after="0"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A6264F">
        <w:rPr>
          <w:rFonts w:ascii="Times New Roman" w:hAnsi="Times New Roman" w:cs="Times New Roman"/>
          <w:i/>
          <w:iCs/>
          <w:sz w:val="28"/>
          <w:szCs w:val="28"/>
          <w:u w:val="single"/>
        </w:rPr>
        <w:t>Средний Восток</w:t>
      </w:r>
    </w:p>
    <w:p w:rsidR="009376C2" w:rsidRDefault="009376C2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br w:type="page"/>
      </w:r>
    </w:p>
    <w:p w:rsidR="00A6264F" w:rsidRP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6264F" w:rsidRPr="009376C2" w:rsidRDefault="009376C2" w:rsidP="00A6264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 4</w:t>
      </w:r>
    </w:p>
    <w:p w:rsid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Методы применения модели к исследуемым данным</w:t>
      </w:r>
    </w:p>
    <w:p w:rsidR="00000000" w:rsidRPr="00A6264F" w:rsidRDefault="00A8337D" w:rsidP="00A6264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В ручном режиме, используя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A6264F">
        <w:rPr>
          <w:rFonts w:ascii="Times New Roman" w:hAnsi="Times New Roman" w:cs="Times New Roman"/>
          <w:sz w:val="28"/>
          <w:szCs w:val="28"/>
        </w:rPr>
        <w:t xml:space="preserve">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Excel</w:t>
      </w:r>
    </w:p>
    <w:p w:rsidR="00000000" w:rsidRPr="009376C2" w:rsidRDefault="00A8337D" w:rsidP="00A6264F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В автоматическом режиме, используя библиотеку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 xml:space="preserve"> </w:t>
      </w:r>
      <w:r w:rsidRPr="00A6264F">
        <w:rPr>
          <w:rFonts w:ascii="Times New Roman" w:hAnsi="Times New Roman" w:cs="Times New Roman"/>
          <w:sz w:val="28"/>
          <w:szCs w:val="28"/>
        </w:rPr>
        <w:t xml:space="preserve">языка программирования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:rsidR="009376C2" w:rsidRPr="009376C2" w:rsidRDefault="009376C2" w:rsidP="009376C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Проанализируем каждый из указанных методов</w:t>
      </w:r>
    </w:p>
    <w:p w:rsidR="00A6264F" w:rsidRPr="009376C2" w:rsidRDefault="009376C2" w:rsidP="00A6264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 5</w:t>
      </w:r>
    </w:p>
    <w:p w:rsid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Исследование в ручном режиме</w:t>
      </w:r>
    </w:p>
    <w:p w:rsid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E65E80" wp14:editId="49B991AD">
            <wp:extent cx="6300470" cy="1131570"/>
            <wp:effectExtent l="0" t="0" r="5080" b="0"/>
            <wp:docPr id="52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6"/>
                    <pic:cNvPicPr/>
                  </pic:nvPicPr>
                  <pic:blipFill>
                    <a:blip r:embed="rId6"/>
                    <a:srcRect r="3461"/>
                    <a:stretch/>
                  </pic:blipFill>
                  <pic:spPr>
                    <a:xfrm>
                      <a:off x="0" y="0"/>
                      <a:ext cx="6300470" cy="113157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7607258" wp14:editId="3FC57629">
            <wp:extent cx="6300470" cy="1138555"/>
            <wp:effectExtent l="0" t="0" r="5080" b="4445"/>
            <wp:docPr id="53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7"/>
                    <pic:cNvPicPr/>
                  </pic:nvPicPr>
                  <pic:blipFill>
                    <a:blip r:embed="rId7"/>
                    <a:stretch/>
                  </pic:blipFill>
                  <pic:spPr>
                    <a:xfrm>
                      <a:off x="0" y="0"/>
                      <a:ext cx="6300470" cy="113855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BB57EA" wp14:editId="6BAFBB23">
            <wp:extent cx="6300470" cy="1122045"/>
            <wp:effectExtent l="0" t="0" r="5080" b="1905"/>
            <wp:docPr id="54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8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6300470" cy="112204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9376C2" w:rsidRDefault="009376C2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A6264F" w:rsidRPr="009376C2" w:rsidRDefault="009376C2" w:rsidP="00A6264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lastRenderedPageBreak/>
        <w:t>Слайд 6</w:t>
      </w:r>
    </w:p>
    <w:p w:rsid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50B916A" wp14:editId="108F606A">
            <wp:extent cx="6300470" cy="667385"/>
            <wp:effectExtent l="0" t="0" r="5080" b="0"/>
            <wp:docPr id="59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Рисунок 4"/>
                    <pic:cNvPicPr/>
                  </pic:nvPicPr>
                  <pic:blipFill>
                    <a:blip r:embed="rId9"/>
                    <a:stretch/>
                  </pic:blipFill>
                  <pic:spPr>
                    <a:xfrm>
                      <a:off x="0" y="0"/>
                      <a:ext cx="6300470" cy="66738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008412" wp14:editId="4F180766">
            <wp:extent cx="6300470" cy="2124710"/>
            <wp:effectExtent l="0" t="0" r="5080" b="8890"/>
            <wp:docPr id="58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Рисунок 3"/>
                    <pic:cNvPicPr/>
                  </pic:nvPicPr>
                  <pic:blipFill>
                    <a:blip r:embed="rId10"/>
                    <a:srcRect t="38030" r="10580"/>
                    <a:stretch/>
                  </pic:blipFill>
                  <pic:spPr>
                    <a:xfrm>
                      <a:off x="0" y="0"/>
                      <a:ext cx="6300470" cy="212471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9376C2" w:rsidRPr="00D810DE" w:rsidRDefault="00D810DE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D810DE">
        <w:rPr>
          <w:rFonts w:ascii="Times New Roman" w:hAnsi="Times New Roman" w:cs="Times New Roman"/>
          <w:sz w:val="28"/>
          <w:szCs w:val="28"/>
        </w:rPr>
        <w:t xml:space="preserve">Дополнительно, для работы данной модели, необходимо вручную подобрать начальные параметры </w:t>
      </w:r>
      <w:r w:rsidRPr="00D810DE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810DE">
        <w:rPr>
          <w:rFonts w:ascii="Times New Roman" w:hAnsi="Times New Roman" w:cs="Times New Roman"/>
          <w:sz w:val="28"/>
          <w:szCs w:val="28"/>
        </w:rPr>
        <w:t>, q, m.</w:t>
      </w:r>
      <w:r>
        <w:rPr>
          <w:rFonts w:ascii="Times New Roman" w:hAnsi="Times New Roman" w:cs="Times New Roman"/>
          <w:sz w:val="28"/>
          <w:szCs w:val="28"/>
        </w:rPr>
        <w:t>, подпираются они исключительно методом перебора, что бы данные приблизительно соответствовали фактическим, иначе оптимизация окажется неудачной!</w:t>
      </w:r>
    </w:p>
    <w:p w:rsidR="00A6264F" w:rsidRPr="009376C2" w:rsidRDefault="009376C2" w:rsidP="00A6264F">
      <w:pPr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 7</w:t>
      </w:r>
    </w:p>
    <w:p w:rsid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Автоматизация применения модели к исследуемым данным</w:t>
      </w:r>
    </w:p>
    <w:p w:rsidR="00000000" w:rsidRPr="00A6264F" w:rsidRDefault="00A8337D" w:rsidP="00A6264F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A6264F">
        <w:rPr>
          <w:rFonts w:ascii="Times New Roman" w:hAnsi="Times New Roman" w:cs="Times New Roman"/>
          <w:sz w:val="28"/>
          <w:szCs w:val="28"/>
        </w:rPr>
        <w:t xml:space="preserve">, библиотека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</w:p>
    <w:p w:rsidR="00A6264F" w:rsidRPr="00A6264F" w:rsidRDefault="00A6264F" w:rsidP="00A6264F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Bass(x, P, Q, M):</w:t>
      </w:r>
    </w:p>
    <w:p w:rsidR="00A6264F" w:rsidRPr="00A6264F" w:rsidRDefault="00A6264F" w:rsidP="00A6264F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           """</w:t>
      </w:r>
    </w:p>
    <w:p w:rsidR="00A6264F" w:rsidRPr="00A6264F" w:rsidRDefault="00A6264F" w:rsidP="00A6264F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6264F">
        <w:rPr>
          <w:rFonts w:ascii="Times New Roman" w:hAnsi="Times New Roman" w:cs="Times New Roman"/>
          <w:sz w:val="28"/>
          <w:szCs w:val="28"/>
        </w:rPr>
        <w:t xml:space="preserve">Функция расчета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Prognose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Sales</w:t>
      </w:r>
    </w:p>
    <w:p w:rsidR="00A6264F" w:rsidRPr="00A6264F" w:rsidRDefault="00A6264F" w:rsidP="00A6264F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x</w:t>
      </w:r>
      <w:proofErr w:type="gramEnd"/>
      <w:r w:rsidRPr="00A6264F">
        <w:rPr>
          <w:rFonts w:ascii="Times New Roman" w:hAnsi="Times New Roman" w:cs="Times New Roman"/>
          <w:sz w:val="28"/>
          <w:szCs w:val="28"/>
        </w:rPr>
        <w:t xml:space="preserve">: величина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Prognose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 xml:space="preserve">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A6264F">
        <w:rPr>
          <w:rFonts w:ascii="Times New Roman" w:hAnsi="Times New Roman" w:cs="Times New Roman"/>
          <w:sz w:val="28"/>
          <w:szCs w:val="28"/>
        </w:rPr>
        <w:t xml:space="preserve"> за прошлый год.</w:t>
      </w:r>
    </w:p>
    <w:p w:rsidR="00A6264F" w:rsidRPr="00A6264F" w:rsidRDefault="00A6264F" w:rsidP="00A6264F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"""</w:t>
      </w:r>
    </w:p>
    <w:p w:rsidR="00A6264F" w:rsidRDefault="00A6264F" w:rsidP="00A6264F">
      <w:pPr>
        <w:spacing w:after="0"/>
        <w:ind w:left="35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(P*M+(Q-P)*(x))-(Q/M)*(x**2)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264F" w:rsidRPr="009376C2" w:rsidRDefault="00A6264F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</w:t>
      </w:r>
      <w:r w:rsidR="009376C2" w:rsidRPr="009376C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8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squareMistake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>(k: tuple, *sales) -&gt; float: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A6264F">
        <w:rPr>
          <w:rFonts w:ascii="Times New Roman" w:hAnsi="Times New Roman" w:cs="Times New Roman"/>
          <w:sz w:val="28"/>
          <w:szCs w:val="28"/>
        </w:rPr>
        <w:t>"""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Функция для минимизации через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>.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Рассчитывает сумму квадратов разностей значений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Prognose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 xml:space="preserve">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Generation</w:t>
      </w:r>
      <w:r w:rsidRPr="00A6264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Prognose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 xml:space="preserve">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6264F">
        <w:rPr>
          <w:rFonts w:ascii="Times New Roman" w:hAnsi="Times New Roman" w:cs="Times New Roman"/>
          <w:sz w:val="28"/>
          <w:szCs w:val="28"/>
        </w:rPr>
        <w:t>.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k</w:t>
      </w:r>
      <w:proofErr w:type="gramEnd"/>
      <w:r w:rsidRPr="00A6264F">
        <w:rPr>
          <w:rFonts w:ascii="Times New Roman" w:hAnsi="Times New Roman" w:cs="Times New Roman"/>
          <w:sz w:val="28"/>
          <w:szCs w:val="28"/>
        </w:rPr>
        <w:t>: кортеж начальных параметров (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64F">
        <w:rPr>
          <w:rFonts w:ascii="Times New Roman" w:hAnsi="Times New Roman" w:cs="Times New Roman"/>
          <w:sz w:val="28"/>
          <w:szCs w:val="28"/>
        </w:rPr>
        <w:t xml:space="preserve">,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6264F">
        <w:rPr>
          <w:rFonts w:ascii="Times New Roman" w:hAnsi="Times New Roman" w:cs="Times New Roman"/>
          <w:sz w:val="28"/>
          <w:szCs w:val="28"/>
        </w:rPr>
        <w:t xml:space="preserve">,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6264F">
        <w:rPr>
          <w:rFonts w:ascii="Times New Roman" w:hAnsi="Times New Roman" w:cs="Times New Roman"/>
          <w:sz w:val="28"/>
          <w:szCs w:val="28"/>
        </w:rPr>
        <w:t>);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sales</w:t>
      </w:r>
      <w:proofErr w:type="gramEnd"/>
      <w:r w:rsidRPr="00A6264F">
        <w:rPr>
          <w:rFonts w:ascii="Times New Roman" w:hAnsi="Times New Roman" w:cs="Times New Roman"/>
          <w:sz w:val="28"/>
          <w:szCs w:val="28"/>
        </w:rPr>
        <w:t xml:space="preserve">: кортеж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6264F">
        <w:rPr>
          <w:rFonts w:ascii="Times New Roman" w:hAnsi="Times New Roman" w:cs="Times New Roman"/>
          <w:sz w:val="28"/>
          <w:szCs w:val="28"/>
        </w:rPr>
        <w:t>.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"""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# Начальные значения для первого года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p0 =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0  #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Prognose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Sales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           c0 =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sales[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0]  #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Prognose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Generation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A6264F">
        <w:rPr>
          <w:rFonts w:ascii="Times New Roman" w:hAnsi="Times New Roman" w:cs="Times New Roman"/>
          <w:sz w:val="28"/>
          <w:szCs w:val="28"/>
        </w:rPr>
        <w:t xml:space="preserve"> = 0  # Значение суммы разности квадратов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# Набираем результат суммы разности квадратов за имеющиеся годы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in range(1,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>(sales)):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               p =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Bass(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c0, P=k[0], Q=k[1], M=k[2])  # </w:t>
      </w:r>
      <w:r w:rsidRPr="00A6264F">
        <w:rPr>
          <w:rFonts w:ascii="Times New Roman" w:hAnsi="Times New Roman" w:cs="Times New Roman"/>
          <w:sz w:val="28"/>
          <w:szCs w:val="28"/>
        </w:rPr>
        <w:t>Новый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Prognose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Sales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               c = c0 +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  #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64F">
        <w:rPr>
          <w:rFonts w:ascii="Times New Roman" w:hAnsi="Times New Roman" w:cs="Times New Roman"/>
          <w:sz w:val="28"/>
          <w:szCs w:val="28"/>
        </w:rPr>
        <w:t>Новый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Prognose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Generation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A6264F">
        <w:rPr>
          <w:rFonts w:ascii="Times New Roman" w:hAnsi="Times New Roman" w:cs="Times New Roman"/>
          <w:sz w:val="28"/>
          <w:szCs w:val="28"/>
        </w:rPr>
        <w:t xml:space="preserve"> += (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264F">
        <w:rPr>
          <w:rFonts w:ascii="Times New Roman" w:hAnsi="Times New Roman" w:cs="Times New Roman"/>
          <w:sz w:val="28"/>
          <w:szCs w:val="28"/>
        </w:rPr>
        <w:t xml:space="preserve"> -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sales</w:t>
      </w:r>
      <w:r w:rsidRPr="00A6264F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>])**2  # Добавляем к сумме разности квадратов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    # Обновляем значения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64F">
        <w:rPr>
          <w:rFonts w:ascii="Times New Roman" w:hAnsi="Times New Roman" w:cs="Times New Roman"/>
          <w:sz w:val="28"/>
          <w:szCs w:val="28"/>
        </w:rPr>
        <w:t xml:space="preserve">0 =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p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6264F">
        <w:rPr>
          <w:rFonts w:ascii="Times New Roman" w:hAnsi="Times New Roman" w:cs="Times New Roman"/>
          <w:sz w:val="28"/>
          <w:szCs w:val="28"/>
        </w:rPr>
        <w:t xml:space="preserve">0 =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res</w:t>
      </w:r>
    </w:p>
    <w:p w:rsidR="00A6264F" w:rsidRPr="009376C2" w:rsidRDefault="00A6264F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</w:t>
      </w:r>
      <w:r w:rsidR="009376C2" w:rsidRPr="009376C2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9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Применение библиотеки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264F">
        <w:rPr>
          <w:rFonts w:ascii="Times New Roman" w:hAnsi="Times New Roman" w:cs="Times New Roman"/>
          <w:b/>
          <w:bCs/>
          <w:sz w:val="28"/>
          <w:szCs w:val="28"/>
          <w:lang w:val="en-US"/>
        </w:rPr>
        <w:t>scipy</w:t>
      </w:r>
      <w:proofErr w:type="spellEnd"/>
      <w:r w:rsidRPr="00A6264F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A6264F">
        <w:rPr>
          <w:rFonts w:ascii="Times New Roman" w:hAnsi="Times New Roman" w:cs="Times New Roman"/>
          <w:b/>
          <w:bCs/>
          <w:sz w:val="28"/>
          <w:szCs w:val="28"/>
          <w:lang w:val="en-US"/>
        </w:rPr>
        <w:t>optimize</w:t>
      </w:r>
      <w:r w:rsidRPr="00A6264F">
        <w:rPr>
          <w:rFonts w:ascii="Times New Roman" w:hAnsi="Times New Roman" w:cs="Times New Roman"/>
          <w:sz w:val="28"/>
          <w:szCs w:val="28"/>
        </w:rPr>
        <w:t xml:space="preserve"> - предоставляет функции для минимизации (или максимизации) целевых функций, возможно, с учетом ограничений. Он включает в себя решатели для нелинейных задач (с поддержкой алгоритмов локальной и глобальной оптимизации), линейного программирования, ограниченного и нелинейного метода наименьших квадратов, поиска корней и подбора кривой.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b/>
          <w:bCs/>
          <w:sz w:val="28"/>
          <w:szCs w:val="28"/>
          <w:lang w:val="en-US"/>
        </w:rPr>
        <w:t>curve</w:t>
      </w:r>
      <w:r w:rsidRPr="00A6264F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A6264F">
        <w:rPr>
          <w:rFonts w:ascii="Times New Roman" w:hAnsi="Times New Roman" w:cs="Times New Roman"/>
          <w:b/>
          <w:bCs/>
          <w:sz w:val="28"/>
          <w:szCs w:val="28"/>
          <w:lang w:val="en-US"/>
        </w:rPr>
        <w:t>fit</w:t>
      </w:r>
      <w:r w:rsidRPr="00A6264F">
        <w:rPr>
          <w:rFonts w:ascii="Times New Roman" w:hAnsi="Times New Roman" w:cs="Times New Roman"/>
          <w:sz w:val="28"/>
          <w:szCs w:val="28"/>
        </w:rPr>
        <w:t xml:space="preserve"> - функция, использующая нелинейный метод наименьших квадратов, чтобы подогнать функцию f к данным.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264F">
        <w:rPr>
          <w:rFonts w:ascii="Times New Roman" w:hAnsi="Times New Roman" w:cs="Times New Roman"/>
          <w:b/>
          <w:bCs/>
          <w:sz w:val="28"/>
          <w:szCs w:val="28"/>
          <w:lang w:val="en-US"/>
        </w:rPr>
        <w:t>minimize</w:t>
      </w:r>
      <w:proofErr w:type="gramEnd"/>
      <w:r w:rsidRPr="00A6264F">
        <w:rPr>
          <w:rFonts w:ascii="Times New Roman" w:hAnsi="Times New Roman" w:cs="Times New Roman"/>
          <w:sz w:val="28"/>
          <w:szCs w:val="28"/>
        </w:rPr>
        <w:t xml:space="preserve"> – функция, минимизация скалярной функции одной или нескольких переменных.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264F" w:rsidRPr="009376C2" w:rsidRDefault="009376C2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 10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Подбор начальных значений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64F">
        <w:rPr>
          <w:rFonts w:ascii="Times New Roman" w:hAnsi="Times New Roman" w:cs="Times New Roman"/>
          <w:sz w:val="28"/>
          <w:szCs w:val="28"/>
        </w:rPr>
        <w:t xml:space="preserve">,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6264F">
        <w:rPr>
          <w:rFonts w:ascii="Times New Roman" w:hAnsi="Times New Roman" w:cs="Times New Roman"/>
          <w:sz w:val="28"/>
          <w:szCs w:val="28"/>
        </w:rPr>
        <w:t xml:space="preserve">,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popt</w:t>
      </w:r>
      <w:proofErr w:type="spellEnd"/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pcov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curve_fit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(Bass,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data.generate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data.Sales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</w:t>
      </w: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bounds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>=(0, np.inf), method='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trf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maxfev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= 10000)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p0 = </w:t>
      </w:r>
      <w:proofErr w:type="spellStart"/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popt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>0]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q0 = </w:t>
      </w:r>
      <w:proofErr w:type="spellStart"/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popt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>1]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m0 = </w:t>
      </w:r>
      <w:proofErr w:type="spellStart"/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popt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>2]</w:t>
      </w:r>
    </w:p>
    <w:p w:rsidR="00000000" w:rsidRPr="00A6264F" w:rsidRDefault="00A8337D" w:rsidP="00A6264F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popt</w:t>
      </w:r>
      <w:proofErr w:type="spellEnd"/>
      <w:proofErr w:type="gramEnd"/>
      <w:r w:rsidRPr="00A6264F">
        <w:rPr>
          <w:rFonts w:ascii="Times New Roman" w:hAnsi="Times New Roman" w:cs="Times New Roman"/>
          <w:sz w:val="28"/>
          <w:szCs w:val="28"/>
        </w:rPr>
        <w:t xml:space="preserve"> - </w:t>
      </w:r>
      <w:r w:rsidRPr="00A6264F">
        <w:rPr>
          <w:rFonts w:ascii="Times New Roman" w:hAnsi="Times New Roman" w:cs="Times New Roman"/>
          <w:sz w:val="28"/>
          <w:szCs w:val="28"/>
        </w:rPr>
        <w:t>Оптимальные значения параметров, чтобы сумма разности квадратов f(</w:t>
      </w:r>
      <w:proofErr w:type="spellStart"/>
      <w:r w:rsidRPr="00A6264F">
        <w:rPr>
          <w:rFonts w:ascii="Times New Roman" w:hAnsi="Times New Roman" w:cs="Times New Roman"/>
          <w:sz w:val="28"/>
          <w:szCs w:val="28"/>
        </w:rPr>
        <w:t>xdata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>, *</w:t>
      </w:r>
      <w:proofErr w:type="spellStart"/>
      <w:r w:rsidRPr="00A6264F">
        <w:rPr>
          <w:rFonts w:ascii="Times New Roman" w:hAnsi="Times New Roman" w:cs="Times New Roman"/>
          <w:sz w:val="28"/>
          <w:szCs w:val="28"/>
        </w:rPr>
        <w:t>popt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A6264F">
        <w:rPr>
          <w:rFonts w:ascii="Times New Roman" w:hAnsi="Times New Roman" w:cs="Times New Roman"/>
          <w:sz w:val="28"/>
          <w:szCs w:val="28"/>
        </w:rPr>
        <w:t>ydata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 xml:space="preserve"> была минимизирована.</w:t>
      </w:r>
    </w:p>
    <w:p w:rsidR="00000000" w:rsidRPr="00A6264F" w:rsidRDefault="00A8337D" w:rsidP="00A6264F">
      <w:pPr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pcov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A6264F">
        <w:rPr>
          <w:rFonts w:ascii="Times New Roman" w:hAnsi="Times New Roman" w:cs="Times New Roman"/>
          <w:sz w:val="28"/>
          <w:szCs w:val="28"/>
        </w:rPr>
        <w:t xml:space="preserve">Расчетная ковариация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popt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D810DE" w:rsidRDefault="00D810D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A6264F" w:rsidRPr="009376C2" w:rsidRDefault="009376C2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lastRenderedPageBreak/>
        <w:t>Слайд 11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Минимизация суммы разности квадратов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6264F">
        <w:rPr>
          <w:rFonts w:ascii="Times New Roman" w:hAnsi="Times New Roman" w:cs="Times New Roman"/>
          <w:sz w:val="28"/>
          <w:szCs w:val="28"/>
        </w:rPr>
        <w:t>0 = [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A6264F">
        <w:rPr>
          <w:rFonts w:ascii="Times New Roman" w:hAnsi="Times New Roman" w:cs="Times New Roman"/>
          <w:sz w:val="28"/>
          <w:szCs w:val="28"/>
        </w:rPr>
        <w:t xml:space="preserve">0,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A6264F">
        <w:rPr>
          <w:rFonts w:ascii="Times New Roman" w:hAnsi="Times New Roman" w:cs="Times New Roman"/>
          <w:sz w:val="28"/>
          <w:szCs w:val="28"/>
        </w:rPr>
        <w:t xml:space="preserve">0,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A6264F">
        <w:rPr>
          <w:rFonts w:ascii="Times New Roman" w:hAnsi="Times New Roman" w:cs="Times New Roman"/>
          <w:sz w:val="28"/>
          <w:szCs w:val="28"/>
        </w:rPr>
        <w:t>0</w:t>
      </w:r>
      <w:proofErr w:type="gramStart"/>
      <w:r w:rsidRPr="00A6264F">
        <w:rPr>
          <w:rFonts w:ascii="Times New Roman" w:hAnsi="Times New Roman" w:cs="Times New Roman"/>
          <w:sz w:val="28"/>
          <w:szCs w:val="28"/>
        </w:rPr>
        <w:t>]  #</w:t>
      </w:r>
      <w:proofErr w:type="gramEnd"/>
      <w:r w:rsidRPr="00A6264F">
        <w:rPr>
          <w:rFonts w:ascii="Times New Roman" w:hAnsi="Times New Roman" w:cs="Times New Roman"/>
          <w:sz w:val="28"/>
          <w:szCs w:val="28"/>
        </w:rPr>
        <w:t xml:space="preserve"> Начальные значения параметров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kb</w:t>
      </w:r>
      <w:proofErr w:type="gramEnd"/>
      <w:r w:rsidRPr="00A6264F">
        <w:rPr>
          <w:rFonts w:ascii="Times New Roman" w:hAnsi="Times New Roman" w:cs="Times New Roman"/>
          <w:sz w:val="28"/>
          <w:szCs w:val="28"/>
        </w:rPr>
        <w:t xml:space="preserve"> = ((0,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A6264F">
        <w:rPr>
          <w:rFonts w:ascii="Times New Roman" w:hAnsi="Times New Roman" w:cs="Times New Roman"/>
          <w:sz w:val="28"/>
          <w:szCs w:val="28"/>
        </w:rPr>
        <w:t xml:space="preserve">), (0,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A6264F">
        <w:rPr>
          <w:rFonts w:ascii="Times New Roman" w:hAnsi="Times New Roman" w:cs="Times New Roman"/>
          <w:sz w:val="28"/>
          <w:szCs w:val="28"/>
        </w:rPr>
        <w:t xml:space="preserve">), (0, 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A6264F">
        <w:rPr>
          <w:rFonts w:ascii="Times New Roman" w:hAnsi="Times New Roman" w:cs="Times New Roman"/>
          <w:sz w:val="28"/>
          <w:szCs w:val="28"/>
        </w:rPr>
        <w:t>))  # Все параметры неотрицательные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res</w:t>
      </w:r>
      <w:proofErr w:type="gram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 = minimize(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squareMistake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 xml:space="preserve">, k0,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A6264F">
        <w:rPr>
          <w:rFonts w:ascii="Times New Roman" w:hAnsi="Times New Roman" w:cs="Times New Roman"/>
          <w:sz w:val="28"/>
          <w:szCs w:val="28"/>
          <w:lang w:val="en-US"/>
        </w:rPr>
        <w:t>=Generation, method=n, bounds=kb)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>Returns</w:t>
      </w:r>
      <w:r w:rsidRPr="00A6264F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x - массив решений, 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264F">
        <w:rPr>
          <w:rFonts w:ascii="Times New Roman" w:hAnsi="Times New Roman" w:cs="Times New Roman"/>
          <w:sz w:val="28"/>
          <w:szCs w:val="28"/>
        </w:rPr>
        <w:t>success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 xml:space="preserve"> - логический флаг, указывающий, успешно ли завершился оптимизатор,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message</w:t>
      </w:r>
      <w:proofErr w:type="gramEnd"/>
      <w:r w:rsidRPr="00A6264F">
        <w:rPr>
          <w:rFonts w:ascii="Times New Roman" w:hAnsi="Times New Roman" w:cs="Times New Roman"/>
          <w:sz w:val="28"/>
          <w:szCs w:val="28"/>
        </w:rPr>
        <w:t xml:space="preserve"> - описывающее причину завершения. 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6264F">
        <w:rPr>
          <w:rFonts w:ascii="Times New Roman" w:hAnsi="Times New Roman" w:cs="Times New Roman"/>
          <w:sz w:val="28"/>
          <w:szCs w:val="28"/>
        </w:rPr>
        <w:t xml:space="preserve"> – </w:t>
      </w:r>
      <w:proofErr w:type="gramStart"/>
      <w:r w:rsidRPr="00A6264F">
        <w:rPr>
          <w:rFonts w:ascii="Times New Roman" w:hAnsi="Times New Roman" w:cs="Times New Roman"/>
          <w:sz w:val="28"/>
          <w:szCs w:val="28"/>
        </w:rPr>
        <w:t>метод</w:t>
      </w:r>
      <w:proofErr w:type="gramEnd"/>
      <w:r w:rsidRPr="00A6264F">
        <w:rPr>
          <w:rFonts w:ascii="Times New Roman" w:hAnsi="Times New Roman" w:cs="Times New Roman"/>
          <w:sz w:val="28"/>
          <w:szCs w:val="28"/>
        </w:rPr>
        <w:t>, который применяет определенный алгоритм для оптимальной минимизации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Nelder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>-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Mead</w:t>
      </w:r>
      <w:r w:rsidRPr="00A6264F">
        <w:rPr>
          <w:rFonts w:ascii="Times New Roman" w:hAnsi="Times New Roman" w:cs="Times New Roman"/>
          <w:sz w:val="28"/>
          <w:szCs w:val="28"/>
        </w:rPr>
        <w:t xml:space="preserve"> - симплекс-метод является самым простым способом свести к минимуму явно определенную и довольно гладкую функцию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>Powell</w:t>
      </w:r>
      <w:r w:rsidRPr="00A6264F">
        <w:rPr>
          <w:rFonts w:ascii="Times New Roman" w:hAnsi="Times New Roman" w:cs="Times New Roman"/>
          <w:sz w:val="28"/>
          <w:szCs w:val="28"/>
        </w:rPr>
        <w:t xml:space="preserve"> - алгоритм минимизации без градиента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A6264F">
        <w:rPr>
          <w:rFonts w:ascii="Times New Roman" w:hAnsi="Times New Roman" w:cs="Times New Roman"/>
          <w:sz w:val="28"/>
          <w:szCs w:val="28"/>
        </w:rPr>
        <w:t>-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BFGS</w:t>
      </w:r>
      <w:r w:rsidRPr="00A6264F">
        <w:rPr>
          <w:rFonts w:ascii="Times New Roman" w:hAnsi="Times New Roman" w:cs="Times New Roman"/>
          <w:sz w:val="28"/>
          <w:szCs w:val="28"/>
        </w:rPr>
        <w:t>-</w:t>
      </w:r>
      <w:r w:rsidRPr="00A626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A6264F">
        <w:rPr>
          <w:rFonts w:ascii="Times New Roman" w:hAnsi="Times New Roman" w:cs="Times New Roman"/>
          <w:sz w:val="28"/>
          <w:szCs w:val="28"/>
        </w:rPr>
        <w:t xml:space="preserve"> - метод от </w:t>
      </w:r>
      <w:proofErr w:type="spellStart"/>
      <w:r w:rsidRPr="00A6264F">
        <w:rPr>
          <w:rFonts w:ascii="Times New Roman" w:hAnsi="Times New Roman" w:cs="Times New Roman"/>
          <w:sz w:val="28"/>
          <w:szCs w:val="28"/>
        </w:rPr>
        <w:t>Бройдена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>–</w:t>
      </w:r>
      <w:proofErr w:type="spellStart"/>
      <w:r w:rsidRPr="00A6264F">
        <w:rPr>
          <w:rFonts w:ascii="Times New Roman" w:hAnsi="Times New Roman" w:cs="Times New Roman"/>
          <w:sz w:val="28"/>
          <w:szCs w:val="28"/>
        </w:rPr>
        <w:t>Флетчера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>–Гольдфарба–</w:t>
      </w:r>
      <w:proofErr w:type="spellStart"/>
      <w:r w:rsidRPr="00A6264F">
        <w:rPr>
          <w:rFonts w:ascii="Times New Roman" w:hAnsi="Times New Roman" w:cs="Times New Roman"/>
          <w:sz w:val="28"/>
          <w:szCs w:val="28"/>
        </w:rPr>
        <w:t>Шанно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>, реализованный с уменьшенным потреблением памяти за счет частичной загрузки векторов из матрицы Гессе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>TNC</w:t>
      </w:r>
      <w:r w:rsidRPr="00A6264F">
        <w:rPr>
          <w:rFonts w:ascii="Times New Roman" w:hAnsi="Times New Roman" w:cs="Times New Roman"/>
          <w:sz w:val="28"/>
          <w:szCs w:val="28"/>
        </w:rPr>
        <w:t xml:space="preserve"> - ограниченное число итераций, хорош для нелинейных функций с большим числом независимых переменных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  <w:lang w:val="en-US"/>
        </w:rPr>
        <w:t>SLSQP</w:t>
      </w:r>
      <w:r w:rsidRPr="00A6264F">
        <w:rPr>
          <w:rFonts w:ascii="Times New Roman" w:hAnsi="Times New Roman" w:cs="Times New Roman"/>
          <w:sz w:val="28"/>
          <w:szCs w:val="28"/>
        </w:rPr>
        <w:t xml:space="preserve"> - последовательное квадратичное программирование с ограничениями, </w:t>
      </w:r>
      <w:proofErr w:type="spellStart"/>
      <w:r w:rsidRPr="00A6264F">
        <w:rPr>
          <w:rFonts w:ascii="Times New Roman" w:hAnsi="Times New Roman" w:cs="Times New Roman"/>
          <w:sz w:val="28"/>
          <w:szCs w:val="28"/>
        </w:rPr>
        <w:t>ньютоновский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 xml:space="preserve"> метод решения системы Лагранжа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6264F">
        <w:rPr>
          <w:rFonts w:ascii="Times New Roman" w:hAnsi="Times New Roman" w:cs="Times New Roman"/>
          <w:sz w:val="28"/>
          <w:szCs w:val="28"/>
          <w:lang w:val="en-US"/>
        </w:rPr>
        <w:t>trust</w:t>
      </w:r>
      <w:r w:rsidRPr="00A6264F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constr</w:t>
      </w:r>
      <w:proofErr w:type="spellEnd"/>
      <w:proofErr w:type="gramEnd"/>
      <w:r w:rsidRPr="00A6264F">
        <w:rPr>
          <w:rFonts w:ascii="Times New Roman" w:hAnsi="Times New Roman" w:cs="Times New Roman"/>
          <w:sz w:val="28"/>
          <w:szCs w:val="28"/>
        </w:rPr>
        <w:t xml:space="preserve"> - поиск локального минимума в доверительной области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264F" w:rsidRPr="009376C2" w:rsidRDefault="009376C2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 12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Поиск оптимального метода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BC7743" wp14:editId="4287569C">
            <wp:extent cx="3803760" cy="3012120"/>
            <wp:effectExtent l="0" t="0" r="6350" b="0"/>
            <wp:docPr id="74" name="Рисунок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Рисунок 3"/>
                    <pic:cNvPicPr/>
                  </pic:nvPicPr>
                  <pic:blipFill>
                    <a:blip r:embed="rId11"/>
                    <a:stretch/>
                  </pic:blipFill>
                  <pic:spPr>
                    <a:xfrm>
                      <a:off x="0" y="0"/>
                      <a:ext cx="3803760" cy="30121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C785AB2" wp14:editId="17AA5A68">
            <wp:extent cx="6300470" cy="1289050"/>
            <wp:effectExtent l="0" t="0" r="5080" b="6350"/>
            <wp:docPr id="75" name="Рисунок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Рисунок 10"/>
                    <pic:cNvPicPr/>
                  </pic:nvPicPr>
                  <pic:blipFill>
                    <a:blip r:embed="rId12"/>
                    <a:stretch/>
                  </pic:blipFill>
                  <pic:spPr>
                    <a:xfrm>
                      <a:off x="0" y="0"/>
                      <a:ext cx="6300470" cy="128905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Pr="009376C2" w:rsidRDefault="009376C2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 13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485CB7" wp14:editId="30133DE4">
            <wp:extent cx="4143960" cy="3168720"/>
            <wp:effectExtent l="0" t="0" r="9525" b="0"/>
            <wp:docPr id="77" name="Рисунок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Рисунок 4"/>
                    <pic:cNvPicPr/>
                  </pic:nvPicPr>
                  <pic:blipFill>
                    <a:blip r:embed="rId13"/>
                    <a:stretch/>
                  </pic:blipFill>
                  <pic:spPr>
                    <a:xfrm>
                      <a:off x="0" y="0"/>
                      <a:ext cx="4143960" cy="31687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FCBECB" wp14:editId="66341859">
            <wp:extent cx="6300470" cy="1160145"/>
            <wp:effectExtent l="0" t="0" r="5080" b="1905"/>
            <wp:docPr id="78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Рисунок 2"/>
                    <pic:cNvPicPr/>
                  </pic:nvPicPr>
                  <pic:blipFill>
                    <a:blip r:embed="rId14"/>
                    <a:stretch/>
                  </pic:blipFill>
                  <pic:spPr>
                    <a:xfrm>
                      <a:off x="0" y="0"/>
                      <a:ext cx="6300470" cy="116014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D810DE" w:rsidRDefault="00D810D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A6264F" w:rsidRPr="009376C2" w:rsidRDefault="009376C2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lastRenderedPageBreak/>
        <w:t>Слайд 14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9D0813" wp14:editId="0B081174">
            <wp:extent cx="4366440" cy="3363120"/>
            <wp:effectExtent l="0" t="0" r="0" b="8890"/>
            <wp:docPr id="80" name="Рисунок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Рисунок 5"/>
                    <pic:cNvPicPr/>
                  </pic:nvPicPr>
                  <pic:blipFill>
                    <a:blip r:embed="rId15"/>
                    <a:stretch/>
                  </pic:blipFill>
                  <pic:spPr>
                    <a:xfrm>
                      <a:off x="0" y="0"/>
                      <a:ext cx="4366440" cy="33631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8DC2836" wp14:editId="3F1C5DFD">
            <wp:extent cx="6300470" cy="1028065"/>
            <wp:effectExtent l="0" t="0" r="5080" b="635"/>
            <wp:docPr id="81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Рисунок 2"/>
                    <pic:cNvPicPr/>
                  </pic:nvPicPr>
                  <pic:blipFill>
                    <a:blip r:embed="rId16"/>
                    <a:stretch/>
                  </pic:blipFill>
                  <pic:spPr>
                    <a:xfrm>
                      <a:off x="0" y="0"/>
                      <a:ext cx="6300470" cy="102806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Pr="009376C2" w:rsidRDefault="009376C2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 15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39E29D" wp14:editId="6E22BE5B">
            <wp:extent cx="4183560" cy="3339720"/>
            <wp:effectExtent l="0" t="0" r="7620" b="0"/>
            <wp:docPr id="83" name="Рисунок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Рисунок 6"/>
                    <pic:cNvPicPr/>
                  </pic:nvPicPr>
                  <pic:blipFill>
                    <a:blip r:embed="rId17"/>
                    <a:stretch/>
                  </pic:blipFill>
                  <pic:spPr>
                    <a:xfrm>
                      <a:off x="0" y="0"/>
                      <a:ext cx="4183560" cy="33397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41ACC2" wp14:editId="473F1C8D">
            <wp:extent cx="6300470" cy="962660"/>
            <wp:effectExtent l="0" t="0" r="5080" b="8890"/>
            <wp:docPr id="84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Рисунок 2"/>
                    <pic:cNvPicPr/>
                  </pic:nvPicPr>
                  <pic:blipFill>
                    <a:blip r:embed="rId18"/>
                    <a:stretch/>
                  </pic:blipFill>
                  <pic:spPr>
                    <a:xfrm>
                      <a:off x="0" y="0"/>
                      <a:ext cx="6300470" cy="96266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Pr="009376C2" w:rsidRDefault="009376C2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lastRenderedPageBreak/>
        <w:t>Слайд 16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13FA43" wp14:editId="319787C9">
            <wp:extent cx="4118040" cy="3197520"/>
            <wp:effectExtent l="0" t="0" r="0" b="3175"/>
            <wp:docPr id="86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Рисунок 7"/>
                    <pic:cNvPicPr/>
                  </pic:nvPicPr>
                  <pic:blipFill>
                    <a:blip r:embed="rId19"/>
                    <a:stretch/>
                  </pic:blipFill>
                  <pic:spPr>
                    <a:xfrm>
                      <a:off x="0" y="0"/>
                      <a:ext cx="4118040" cy="31975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517273" wp14:editId="43166CF4">
            <wp:extent cx="6300470" cy="1058545"/>
            <wp:effectExtent l="0" t="0" r="5080" b="8255"/>
            <wp:docPr id="87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Рисунок 2"/>
                    <pic:cNvPicPr/>
                  </pic:nvPicPr>
                  <pic:blipFill>
                    <a:blip r:embed="rId20"/>
                    <a:stretch/>
                  </pic:blipFill>
                  <pic:spPr>
                    <a:xfrm>
                      <a:off x="0" y="0"/>
                      <a:ext cx="6300470" cy="105854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Pr="009376C2" w:rsidRDefault="009376C2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 17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D06DC7" wp14:editId="30421D2B">
            <wp:extent cx="4189680" cy="3292920"/>
            <wp:effectExtent l="0" t="0" r="1905" b="3175"/>
            <wp:docPr id="89" name="Рисунок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Рисунок 8"/>
                    <pic:cNvPicPr/>
                  </pic:nvPicPr>
                  <pic:blipFill>
                    <a:blip r:embed="rId21"/>
                    <a:stretch/>
                  </pic:blipFill>
                  <pic:spPr>
                    <a:xfrm>
                      <a:off x="0" y="0"/>
                      <a:ext cx="4189680" cy="329292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EADE9A9" wp14:editId="73C78E8D">
            <wp:extent cx="6300470" cy="930275"/>
            <wp:effectExtent l="0" t="0" r="5080" b="3175"/>
            <wp:docPr id="90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Рисунок 2"/>
                    <pic:cNvPicPr/>
                  </pic:nvPicPr>
                  <pic:blipFill>
                    <a:blip r:embed="rId22"/>
                    <a:stretch/>
                  </pic:blipFill>
                  <pic:spPr>
                    <a:xfrm>
                      <a:off x="0" y="0"/>
                      <a:ext cx="6300470" cy="93027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D810DE" w:rsidRDefault="00D810DE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br w:type="page"/>
      </w:r>
    </w:p>
    <w:p w:rsidR="00A6264F" w:rsidRPr="009376C2" w:rsidRDefault="009376C2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lastRenderedPageBreak/>
        <w:t>Слайд 18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8EC658" wp14:editId="0139ABAF">
            <wp:extent cx="4221000" cy="3250080"/>
            <wp:effectExtent l="0" t="0" r="8255" b="7620"/>
            <wp:docPr id="92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Рисунок 9"/>
                    <pic:cNvPicPr/>
                  </pic:nvPicPr>
                  <pic:blipFill>
                    <a:blip r:embed="rId23"/>
                    <a:stretch/>
                  </pic:blipFill>
                  <pic:spPr>
                    <a:xfrm>
                      <a:off x="0" y="0"/>
                      <a:ext cx="4221000" cy="325008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356AFD" wp14:editId="5BB5979F">
            <wp:extent cx="6300470" cy="939165"/>
            <wp:effectExtent l="0" t="0" r="5080" b="0"/>
            <wp:docPr id="9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Рисунок 2"/>
                    <pic:cNvPicPr/>
                  </pic:nvPicPr>
                  <pic:blipFill>
                    <a:blip r:embed="rId24"/>
                    <a:stretch/>
                  </pic:blipFill>
                  <pic:spPr>
                    <a:xfrm>
                      <a:off x="0" y="0"/>
                      <a:ext cx="6300470" cy="939165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 w:rsidR="00A6264F" w:rsidRPr="009376C2" w:rsidRDefault="009376C2" w:rsidP="00A6264F">
      <w:pPr>
        <w:spacing w:after="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9376C2">
        <w:rPr>
          <w:rFonts w:ascii="Times New Roman" w:hAnsi="Times New Roman" w:cs="Times New Roman"/>
          <w:color w:val="FF0000"/>
          <w:sz w:val="28"/>
          <w:szCs w:val="28"/>
        </w:rPr>
        <w:t>Слайд 19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6264F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 xml:space="preserve">Проведя исследование по нахождению метода для определения параметров модели Басса на языке программирования </w:t>
      </w:r>
      <w:proofErr w:type="spellStart"/>
      <w:r w:rsidRPr="00A6264F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 xml:space="preserve"> с использованием библиотеки </w:t>
      </w:r>
      <w:proofErr w:type="spellStart"/>
      <w:r w:rsidRPr="00A6264F">
        <w:rPr>
          <w:rFonts w:ascii="Times New Roman" w:hAnsi="Times New Roman" w:cs="Times New Roman"/>
          <w:sz w:val="28"/>
          <w:szCs w:val="28"/>
          <w:lang w:val="en-US"/>
        </w:rPr>
        <w:t>scipy</w:t>
      </w:r>
      <w:proofErr w:type="spellEnd"/>
      <w:r w:rsidRPr="00A6264F">
        <w:rPr>
          <w:rFonts w:ascii="Times New Roman" w:hAnsi="Times New Roman" w:cs="Times New Roman"/>
          <w:sz w:val="28"/>
          <w:szCs w:val="28"/>
        </w:rPr>
        <w:t>, можно сделать вывод, что нет универсального алгоритма. Следовательно, необходимо использовать тот метод, который является самым оптимальным при подборе параметров.</w:t>
      </w:r>
    </w:p>
    <w:p w:rsid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6264F" w:rsidRPr="00A6264F" w:rsidRDefault="00A6264F" w:rsidP="00A626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A6264F">
        <w:rPr>
          <w:rFonts w:ascii="Times New Roman" w:hAnsi="Times New Roman" w:cs="Times New Roman"/>
          <w:sz w:val="28"/>
          <w:szCs w:val="28"/>
        </w:rPr>
        <w:t>В дальнейшей работе будет использоваться метод, который даёт наименьшую сумму разности квадратов.</w:t>
      </w:r>
    </w:p>
    <w:p w:rsidR="00A6264F" w:rsidRPr="00A6264F" w:rsidRDefault="00A6264F" w:rsidP="00A6264F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A6264F" w:rsidRPr="00A6264F" w:rsidSect="00A6264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506C9"/>
    <w:multiLevelType w:val="hybridMultilevel"/>
    <w:tmpl w:val="FF1ED3CA"/>
    <w:lvl w:ilvl="0" w:tplc="8F485E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8E86B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0A6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0629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E0EF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8EF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75CDC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1C1C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8061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D081C8D"/>
    <w:multiLevelType w:val="hybridMultilevel"/>
    <w:tmpl w:val="01A2FCF8"/>
    <w:lvl w:ilvl="0" w:tplc="4DBECF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7CDF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FC5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288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4C8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C8FB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B6F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223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58FD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4A0A3C"/>
    <w:multiLevelType w:val="hybridMultilevel"/>
    <w:tmpl w:val="9AA08FE4"/>
    <w:lvl w:ilvl="0" w:tplc="C64E47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4405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F833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69F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7C0B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A658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E63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7EFB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12A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0C01169"/>
    <w:multiLevelType w:val="hybridMultilevel"/>
    <w:tmpl w:val="423C5A36"/>
    <w:lvl w:ilvl="0" w:tplc="6706D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BA538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D253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24C2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EA40F8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D4EA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DE4D8F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A633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6DC9D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8A"/>
    <w:rsid w:val="00097E8A"/>
    <w:rsid w:val="004925FD"/>
    <w:rsid w:val="009376C2"/>
    <w:rsid w:val="00A6264F"/>
    <w:rsid w:val="00A8337D"/>
    <w:rsid w:val="00D81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A90D0A-0837-472C-A361-D3046E61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64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1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71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2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98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95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592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05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3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9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Михайлович Никифоров</dc:creator>
  <cp:keywords/>
  <dc:description/>
  <cp:lastModifiedBy>Михаил Михайлович Никифоров</cp:lastModifiedBy>
  <cp:revision>3</cp:revision>
  <dcterms:created xsi:type="dcterms:W3CDTF">2023-03-30T10:45:00Z</dcterms:created>
  <dcterms:modified xsi:type="dcterms:W3CDTF">2023-03-30T11:14:00Z</dcterms:modified>
</cp:coreProperties>
</file>