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CD4F4" w14:textId="77777777" w:rsidR="005F6280" w:rsidRDefault="005F6280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695A56" w14:textId="496FC24B" w:rsidR="00DC53FF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6280">
        <w:rPr>
          <w:rFonts w:ascii="Times New Roman" w:hAnsi="Times New Roman" w:cs="Times New Roman"/>
          <w:b/>
          <w:sz w:val="44"/>
          <w:szCs w:val="44"/>
        </w:rPr>
        <w:t xml:space="preserve">Розробка мобільних застосувань під </w:t>
      </w:r>
      <w:proofErr w:type="spellStart"/>
      <w:r w:rsidRPr="005F6280"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</w:p>
    <w:p w14:paraId="71AF0E15" w14:textId="77777777" w:rsidR="005F6280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199AF964" w:rsidR="00B62BD3" w:rsidRPr="00726802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 w:rsidR="00726802">
        <w:rPr>
          <w:rFonts w:ascii="Times New Roman" w:hAnsi="Times New Roman" w:cs="Times New Roman"/>
          <w:b/>
          <w:sz w:val="44"/>
          <w:szCs w:val="44"/>
          <w:lang w:val="en-US"/>
        </w:rPr>
        <w:t>2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B94DB" w14:textId="57F9E63D" w:rsidR="00B62BD3" w:rsidRDefault="00B62BD3" w:rsidP="00B62BD3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0AF0047B" w14:textId="77777777" w:rsidR="005F6280" w:rsidRPr="009022E4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01D438D1" w:rsidR="00B62BD3" w:rsidRDefault="005F6280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5F6280">
        <w:rPr>
          <w:rFonts w:ascii="Times New Roman" w:hAnsi="Times New Roman" w:cs="Times New Roman"/>
          <w:sz w:val="28"/>
          <w:szCs w:val="28"/>
        </w:rPr>
        <w:t>Орленко С. П.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0FB60" w14:textId="77777777" w:rsidR="00C12679" w:rsidRDefault="00C1267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2A3283E3" w14:textId="77777777" w:rsidR="00633540" w:rsidRDefault="00633540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AB9086" w14:textId="39EE41CB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5F6280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36FAEFD9" w:rsidR="00B62BD3" w:rsidRPr="00B63E08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B63E08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2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BC30C9C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Опис програми</w:t>
      </w:r>
    </w:p>
    <w:p w14:paraId="564C5C8A" w14:textId="21D6E0B5" w:rsidR="003E371B" w:rsidRDefault="00B63E08" w:rsidP="005178E7">
      <w:pPr>
        <w:rPr>
          <w:rFonts w:ascii="Times New Roman" w:hAnsi="Times New Roman" w:cs="Times New Roman"/>
          <w:noProof/>
          <w:sz w:val="32"/>
          <w:szCs w:val="28"/>
        </w:rPr>
      </w:pPr>
      <w:r w:rsidRPr="00B63E08">
        <w:rPr>
          <w:rFonts w:ascii="Times New Roman" w:hAnsi="Times New Roman" w:cs="Times New Roman"/>
          <w:noProof/>
          <w:sz w:val="28"/>
          <w:szCs w:val="24"/>
        </w:rPr>
        <w:t>Це оновлена версія Android-додатку, який реалізовано з використанням двох фрагментів в межах однієї активності. Перший фрагмент (InputFragment) містить форму для введення: вибір страви, виробника та цінового діапазону. Другий фрагмент (ResultFragment) відображає результат у вигляді форматованого тексту та надає можливість очистити введені дані кнопкою «Скасувати»</w:t>
      </w:r>
      <w:r w:rsidR="005178E7" w:rsidRPr="005178E7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50A1A3D2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48C64933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Основні компоненти інтерфейсу</w:t>
      </w:r>
    </w:p>
    <w:p w14:paraId="428297E0" w14:textId="53F0B9B3" w:rsidR="00B97E6E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InputFragment – фрагмент введення даних, містить:</w:t>
      </w:r>
    </w:p>
    <w:p w14:paraId="27094504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Spinner – вибір страви</w:t>
      </w:r>
    </w:p>
    <w:p w14:paraId="29A97FB9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CheckBox – вибір виробників</w:t>
      </w:r>
    </w:p>
    <w:p w14:paraId="6695AACE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NumberPicker – введення мінімальної та максимальної ціни</w:t>
      </w:r>
    </w:p>
    <w:p w14:paraId="16C68F6F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Button – підтвердження введених даних</w:t>
      </w:r>
    </w:p>
    <w:p w14:paraId="5A794CB2" w14:textId="6F72C901" w:rsidR="00B97E6E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ResultFragment – фрагмент результату, містить:</w:t>
      </w:r>
    </w:p>
    <w:p w14:paraId="7A802B6B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TextView – відображення результату</w:t>
      </w:r>
    </w:p>
    <w:p w14:paraId="220E9126" w14:textId="77777777" w:rsidR="00B97E6E" w:rsidRPr="00B97E6E" w:rsidRDefault="00B97E6E" w:rsidP="00B97E6E">
      <w:pPr>
        <w:pStyle w:val="a5"/>
        <w:numPr>
          <w:ilvl w:val="1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Button – кнопка «Скасувати» для очищення/приховування результату</w:t>
      </w:r>
    </w:p>
    <w:p w14:paraId="0409BC73" w14:textId="1A588BB0" w:rsidR="005178E7" w:rsidRPr="00B97E6E" w:rsidRDefault="00B97E6E" w:rsidP="00B97E6E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MainActivity – контейнер для двох фрагментів. Завантажує обидва фрагменти при першому запуску програми.</w:t>
      </w:r>
    </w:p>
    <w:p w14:paraId="0A40AE88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13111F52" w14:textId="12EB4F1B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Технології та інструменти</w:t>
      </w:r>
    </w:p>
    <w:p w14:paraId="319DA5A0" w14:textId="1C9A27B6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Android SDK</w:t>
      </w:r>
    </w:p>
    <w:p w14:paraId="60C131CF" w14:textId="63FF2441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Java</w:t>
      </w:r>
    </w:p>
    <w:p w14:paraId="24C9AF3F" w14:textId="72995383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Fragment API (androidx.fragment.app)</w:t>
      </w:r>
    </w:p>
    <w:p w14:paraId="188094A1" w14:textId="59DDC6F8" w:rsidR="00B97E6E" w:rsidRPr="00B97E6E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View компоненти (Spinner, CheckBox, NumberPicker, Button, TextView)</w:t>
      </w:r>
    </w:p>
    <w:p w14:paraId="500B3F6F" w14:textId="17D29438" w:rsidR="005178E7" w:rsidRPr="005178E7" w:rsidRDefault="00B97E6E" w:rsidP="00B97E6E">
      <w:pPr>
        <w:pStyle w:val="a5"/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4"/>
        </w:rPr>
      </w:pPr>
      <w:r w:rsidRPr="00B97E6E">
        <w:rPr>
          <w:rFonts w:ascii="Times New Roman" w:hAnsi="Times New Roman" w:cs="Times New Roman"/>
          <w:noProof/>
          <w:sz w:val="28"/>
          <w:szCs w:val="24"/>
        </w:rPr>
        <w:t>Динамічна заміна фрагментів через FragmentTransaction</w:t>
      </w:r>
    </w:p>
    <w:p w14:paraId="06443048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6F0FB40F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Ключові фрагменти коду</w:t>
      </w:r>
    </w:p>
    <w:p w14:paraId="15F96959" w14:textId="3CDF3483" w:rsidR="005178E7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Завантаження обох фрагментів в MainActivity</w:t>
      </w:r>
    </w:p>
    <w:p w14:paraId="6B60E07C" w14:textId="77777777" w:rsidR="00B97E6E" w:rsidRPr="00B97E6E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</w:p>
    <w:p w14:paraId="6D6D66FE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if (savedInstanceState == null) {</w:t>
      </w:r>
    </w:p>
    <w:p w14:paraId="19151D6E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getSupportFragmentManager().beginTransaction()</w:t>
      </w:r>
    </w:p>
    <w:p w14:paraId="5A16C1E0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.replace(R.id.input_fragment_container, new InputFragment())</w:t>
      </w:r>
    </w:p>
    <w:p w14:paraId="3618A211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.replace(R.id.result_fragment_container, new ResultFragment())</w:t>
      </w:r>
    </w:p>
    <w:p w14:paraId="6A0E2B08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.commit();</w:t>
      </w:r>
    </w:p>
    <w:p w14:paraId="09E18FB3" w14:textId="3C95CF56" w:rsidR="005178E7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}</w:t>
      </w:r>
    </w:p>
    <w:p w14:paraId="320CB300" w14:textId="77777777" w:rsidR="005178E7" w:rsidRPr="005178E7" w:rsidRDefault="005178E7" w:rsidP="005178E7">
      <w:pPr>
        <w:rPr>
          <w:rFonts w:ascii="Courier New" w:hAnsi="Courier New" w:cs="Courier New"/>
          <w:noProof/>
          <w:sz w:val="20"/>
          <w:szCs w:val="20"/>
        </w:rPr>
      </w:pPr>
    </w:p>
    <w:p w14:paraId="27146110" w14:textId="7E90EA75" w:rsidR="005178E7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Формування результату в InputFragment після перевірки даних</w:t>
      </w:r>
    </w:p>
    <w:p w14:paraId="6DDCABD0" w14:textId="77777777" w:rsidR="00B97E6E" w:rsidRPr="00B97E6E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</w:p>
    <w:p w14:paraId="0EDA2901" w14:textId="77777777" w:rsidR="00B97E6E" w:rsidRPr="00B97E6E" w:rsidRDefault="005178E7" w:rsidP="00B97E6E">
      <w:pPr>
        <w:rPr>
          <w:rFonts w:ascii="Courier New" w:hAnsi="Courier New" w:cs="Courier New"/>
          <w:noProof/>
          <w:sz w:val="20"/>
          <w:szCs w:val="20"/>
        </w:rPr>
      </w:pPr>
      <w:r w:rsidRPr="005178E7">
        <w:rPr>
          <w:rFonts w:ascii="Courier New" w:hAnsi="Courier New" w:cs="Courier New"/>
          <w:noProof/>
          <w:sz w:val="20"/>
          <w:szCs w:val="20"/>
        </w:rPr>
        <w:t>Str</w:t>
      </w:r>
      <w:r w:rsidR="00B97E6E" w:rsidRPr="00B97E6E">
        <w:rPr>
          <w:rFonts w:ascii="Courier New" w:hAnsi="Courier New" w:cs="Courier New"/>
          <w:noProof/>
          <w:sz w:val="20"/>
          <w:szCs w:val="20"/>
        </w:rPr>
        <w:t>StringBuilder result = new StringBuilder();</w:t>
      </w:r>
    </w:p>
    <w:p w14:paraId="6263C3EF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result.append("Страва: ").append(dishes[selectedIndex]).append("\n");</w:t>
      </w:r>
    </w:p>
    <w:p w14:paraId="286086F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result.append("Виробники: ...\n");</w:t>
      </w:r>
    </w:p>
    <w:p w14:paraId="77A23A8B" w14:textId="46A4D251" w:rsidR="005178E7" w:rsidRPr="00B97E6E" w:rsidRDefault="00B97E6E" w:rsidP="005178E7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result.append("Діапазон цін: ₴").append(minPrice).append(" - ₴").append(maxPrice);</w:t>
      </w:r>
    </w:p>
    <w:p w14:paraId="29E8CAF4" w14:textId="77777777" w:rsidR="00B97E6E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lastRenderedPageBreak/>
        <w:t>Відображення результату у ResultFragment</w:t>
      </w:r>
    </w:p>
    <w:p w14:paraId="151B09BD" w14:textId="77777777" w:rsidR="00B97E6E" w:rsidRDefault="00B97E6E" w:rsidP="00B97E6E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</w:p>
    <w:p w14:paraId="1A44C798" w14:textId="15EBE0C8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String resultText = getArguments() != null ? getArguments().getString(ARG_RESULT_TEXT) : "";</w:t>
      </w:r>
    </w:p>
    <w:p w14:paraId="1CFC4B92" w14:textId="77777777" w:rsid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textResult.setText(resultText);</w:t>
      </w:r>
    </w:p>
    <w:p w14:paraId="4B51D26E" w14:textId="77777777" w:rsid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7DECC2" w14:textId="10CAFDC8" w:rsidR="00B97E6E" w:rsidRDefault="00B97E6E" w:rsidP="00B97E6E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97E6E">
        <w:rPr>
          <w:rFonts w:ascii="Times New Roman" w:hAnsi="Times New Roman" w:cs="Times New Roman"/>
          <w:i/>
          <w:iCs/>
          <w:noProof/>
          <w:sz w:val="28"/>
          <w:szCs w:val="24"/>
        </w:rPr>
        <w:t>Очищення введених даних кнопкою «Скасувати»</w:t>
      </w:r>
    </w:p>
    <w:p w14:paraId="20B6AED5" w14:textId="77777777" w:rsidR="00B97E6E" w:rsidRPr="00B97E6E" w:rsidRDefault="00B97E6E" w:rsidP="00B97E6E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</w:p>
    <w:p w14:paraId="5D441ECB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buttonCancel.setOnClickListener(v -&gt; {</w:t>
      </w:r>
    </w:p>
    <w:p w14:paraId="195E4118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requireActivity().getSupportFragmentManager().beginTransaction()</w:t>
      </w:r>
    </w:p>
    <w:p w14:paraId="4FF3E60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.remove(this)</w:t>
      </w:r>
    </w:p>
    <w:p w14:paraId="5ACD3A44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.commit();</w:t>
      </w:r>
    </w:p>
    <w:p w14:paraId="0E412FBA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</w:p>
    <w:p w14:paraId="75D0B10F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// Скидання форми</w:t>
      </w:r>
    </w:p>
    <w:p w14:paraId="62257905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InputFragment inputFragment = (InputFragment)</w:t>
      </w:r>
    </w:p>
    <w:p w14:paraId="52A0964C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getParentFragmentManager().findFragmentById(R.id.input_fragment_container);</w:t>
      </w:r>
    </w:p>
    <w:p w14:paraId="75B2C782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if (inputFragment != null) {</w:t>
      </w:r>
    </w:p>
    <w:p w14:paraId="669CC7A0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    inputFragment.resetForm();</w:t>
      </w:r>
    </w:p>
    <w:p w14:paraId="27A339A4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C0228B8" w14:textId="3C42569C" w:rsid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7E6E">
        <w:rPr>
          <w:rFonts w:ascii="Courier New" w:hAnsi="Courier New" w:cs="Courier New"/>
          <w:noProof/>
          <w:sz w:val="20"/>
          <w:szCs w:val="20"/>
        </w:rPr>
        <w:t>});</w:t>
      </w:r>
    </w:p>
    <w:p w14:paraId="0A2C1C77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E96F111" w14:textId="77777777" w:rsidR="00B97E6E" w:rsidRPr="00B97E6E" w:rsidRDefault="00B97E6E" w:rsidP="00B97E6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E6617C8" w14:textId="65B4D564" w:rsidR="005178E7" w:rsidRDefault="006F2AFC" w:rsidP="00B97E6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27049" wp14:editId="164401EC">
                <wp:simplePos x="0" y="0"/>
                <wp:positionH relativeFrom="column">
                  <wp:posOffset>3125302</wp:posOffset>
                </wp:positionH>
                <wp:positionV relativeFrom="paragraph">
                  <wp:posOffset>4403271</wp:posOffset>
                </wp:positionV>
                <wp:extent cx="2360930" cy="1404620"/>
                <wp:effectExtent l="0" t="0" r="508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0535" w14:textId="5D96CE97" w:rsidR="005178E7" w:rsidRPr="006F2AFC" w:rsidRDefault="005178E7" w:rsidP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Кнопка </w:t>
                            </w:r>
                            <w:r w:rsidR="006F2AFC" w:rsidRP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“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Очистити</w:t>
                            </w:r>
                            <w:r w:rsidR="006F2AFC" w:rsidRP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”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очищає ведену інформацію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270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1pt;margin-top:346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Konrr4gAAAAsBAAAPAAAAZHJzL2Rvd25yZXYueG1sTI9NT4NAEIbvJv6HzZh4MXYBCSnI0NSv&#10;i7dWTDxO2S2g7C5hty36652e9DiZJ+/7vOVqNoM46sn3ziLEiwiEto1TvW0R6reX2yUIH8gqGpzV&#10;CN/aw6q6vCipUO5kN/q4Da3gEOsLQuhCGAspfdNpQ37hRm35t3eTocDn1Eo10YnDzSCTKMqkod5y&#10;Q0ejfux087U9GISfh/pp/XwT4n0SPpL3jXmtm09CvL6a1/cggp7DHwxnfVaHip127mCVFwNCmicJ&#10;owhZfpeCYGKZpbxuh5DHaQayKuX/DdUv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qieuviAAAACwEAAA8AAAAAAAAAAAAAAAAAaAQAAGRycy9kb3ducmV2LnhtbFBLBQYAAAAABAAE&#10;APMAAAB3BQAAAAA=&#10;" stroked="f">
                <v:textbox style="mso-fit-shape-to-text:t">
                  <w:txbxContent>
                    <w:p w14:paraId="12C90535" w14:textId="5D96CE97" w:rsidR="005178E7" w:rsidRPr="006F2AFC" w:rsidRDefault="005178E7" w:rsidP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Кнопка </w:t>
                      </w:r>
                      <w:r w:rsidR="006F2AFC" w:rsidRPr="006F2A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“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Очистити</w:t>
                      </w:r>
                      <w:r w:rsidR="006F2AFC" w:rsidRPr="006F2A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”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очищає ведену інформацію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78E7">
        <w:rPr>
          <w:rFonts w:ascii="Times New Roman" w:hAnsi="Times New Roman" w:cs="Times New Roman"/>
          <w:bCs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287C70E" wp14:editId="095CA821">
            <wp:simplePos x="0" y="0"/>
            <wp:positionH relativeFrom="margin">
              <wp:posOffset>2912745</wp:posOffset>
            </wp:positionH>
            <wp:positionV relativeFrom="paragraph">
              <wp:posOffset>365125</wp:posOffset>
            </wp:positionV>
            <wp:extent cx="2835275" cy="467995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4" b="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6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E7">
        <w:rPr>
          <w:rFonts w:ascii="Times New Roman" w:hAnsi="Times New Roman" w:cs="Times New Roman"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6AC634" wp14:editId="7D3FF0F4">
            <wp:simplePos x="0" y="0"/>
            <wp:positionH relativeFrom="margin">
              <wp:posOffset>-240665</wp:posOffset>
            </wp:positionH>
            <wp:positionV relativeFrom="paragraph">
              <wp:posOffset>300355</wp:posOffset>
            </wp:positionV>
            <wp:extent cx="2625725" cy="51460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8E7">
        <w:rPr>
          <w:rFonts w:ascii="Times New Roman" w:hAnsi="Times New Roman" w:cs="Times New Roman"/>
          <w:b/>
          <w:sz w:val="28"/>
          <w:szCs w:val="24"/>
          <w:u w:val="single"/>
        </w:rPr>
        <w:t>Скріншоти додатку</w:t>
      </w:r>
    </w:p>
    <w:p w14:paraId="09DB2FD4" w14:textId="32399278" w:rsidR="005178E7" w:rsidRDefault="006F2AFC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16199D" wp14:editId="0D715635">
                <wp:simplePos x="0" y="0"/>
                <wp:positionH relativeFrom="margin">
                  <wp:align>left</wp:align>
                </wp:positionH>
                <wp:positionV relativeFrom="paragraph">
                  <wp:posOffset>5241355</wp:posOffset>
                </wp:positionV>
                <wp:extent cx="2360930" cy="1404620"/>
                <wp:effectExtent l="0" t="0" r="508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DAEF" w14:textId="53269D95" w:rsidR="005178E7" w:rsidRPr="005178E7" w:rsidRDefault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Загальний вигляд інтерфейсу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199D" id="_x0000_s1027" type="#_x0000_t202" style="position:absolute;margin-left:0;margin-top:412.7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q+fQ3wAAAAkBAAAPAAAAZHJzL2Rvd25yZXYueG1sTI9NT4NAEIbvJv6HzZh4MXYBKzbI&#10;0tSvS2+tmHicwhZQdpaw0xb99Y4nPU7eN+88T76cXK+OdgydJwPxLAJlqfJ1R42B8vXlegEqMFKN&#10;vSdr4MsGWBbnZzlmtT/Rxh633CgZoZChgZZ5yLQOVWsdhpkfLEm296NDlnNsdD3iScZdr5MoSrXD&#10;juRDi4N9bG31uT04A98P5dPq+YrjfcLvydvGrcvqA425vJhW96DYTvxXhl98QYdCmHb+QHVQvQER&#10;YQOL5HYOSuKbu1hMdtKL5mkKusj1f4P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LCr59DfAAAACQEAAA8AAAAAAAAAAAAAAAAAawQAAGRycy9kb3ducmV2LnhtbFBLBQYAAAAABAAE&#10;APMAAAB3BQAAAAA=&#10;" stroked="f">
                <v:textbox style="mso-fit-shape-to-text:t">
                  <w:txbxContent>
                    <w:p w14:paraId="6268DAEF" w14:textId="53269D95" w:rsidR="005178E7" w:rsidRPr="005178E7" w:rsidRDefault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Загальний вигляд інтерфейсу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C95E8" w14:textId="12DAC0AA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EC7A76">
        <w:rPr>
          <w:rFonts w:ascii="Times New Roman" w:hAnsi="Times New Roman" w:cs="Times New Roman"/>
          <w:bCs/>
          <w:sz w:val="28"/>
          <w:szCs w:val="24"/>
        </w:rPr>
        <w:lastRenderedPageBreak/>
        <w:drawing>
          <wp:inline distT="0" distB="0" distL="0" distR="0" wp14:anchorId="63A53AA1" wp14:editId="091A4CEA">
            <wp:extent cx="4706007" cy="211057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EB5D" w14:textId="644F340A" w:rsid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77BB5F" wp14:editId="66248593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3041780" cy="1404620"/>
                <wp:effectExtent l="0" t="0" r="635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9A698" w14:textId="09A45225" w:rsidR="00EC7A76" w:rsidRPr="005178E7" w:rsidRDefault="00EC7A76" w:rsidP="00EC7A7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Варіант 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овідомлення про помилку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B5F" id="_x0000_s1028" type="#_x0000_t202" style="position:absolute;margin-left:0;margin-top:1.5pt;width:239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mp1Eg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CPz5Pi+L6yWGBMaKMi+v5qktGa+ej1vnwycJPYkTRh12Ncnzw4MPMR1ePW+Jt3nQqtkqrdPC&#10;7eqNduTA0QHb9KUKXm3ThgyM3izmi6RsIJ5P5uhVQIdq1TO6zOM3eSbi+GiatCVwpac5ZqLNiU9E&#10;MsEJYz0S1TA6j2cjrhqaIwJzMBkSHxBOOnB/KBnQjIz633vuJCX6s0HoN0VZRvemRbm4RkLEXUbq&#10;ywg3AqUYDZRM001Ijk847B02Z6sStpdMTimjyRLN04OILr5cp10vz3b9BAAA//8DAFBLAwQUAAYA&#10;CAAAACEAESl9itwAAAAGAQAADwAAAGRycy9kb3ducmV2LnhtbEyPQU/DMAyF70j8h8hI3FhKGQxK&#10;3Wli4sIBiYE0jlmTNhWJUyVZV/495gQnP+tZ732u17N3YjIxDYEQrhcFCENt0AP1CB/vz1f3IFJW&#10;pJULZBC+TYJ1c35Wq0qHE72ZaZd7wSGUKoVgcx4rKVNrjVdpEUZD7HUhepV5jb3UUZ043DtZFsWd&#10;9GogbrBqNE/WtF+7o0fYezvobXz97LSbti/d5nac44h4eTFvHkFkM+e/Y/jFZ3RomOkQjqSTcAj8&#10;SEa44cHmcvXA4oBQlssSZFPL//jNDwAAAP//AwBQSwECLQAUAAYACAAAACEAtoM4kv4AAADhAQAA&#10;EwAAAAAAAAAAAAAAAAAAAAAAW0NvbnRlbnRfVHlwZXNdLnhtbFBLAQItABQABgAIAAAAIQA4/SH/&#10;1gAAAJQBAAALAAAAAAAAAAAAAAAAAC8BAABfcmVscy8ucmVsc1BLAQItABQABgAIAAAAIQBf2mp1&#10;EgIAAP4DAAAOAAAAAAAAAAAAAAAAAC4CAABkcnMvZTJvRG9jLnhtbFBLAQItABQABgAIAAAAIQAR&#10;KX2K3AAAAAYBAAAPAAAAAAAAAAAAAAAAAGwEAABkcnMvZG93bnJldi54bWxQSwUGAAAAAAQABADz&#10;AAAAdQUAAAAA&#10;" stroked="f">
                <v:textbox style="mso-fit-shape-to-text:t">
                  <w:txbxContent>
                    <w:p w14:paraId="4EB9A698" w14:textId="09A45225" w:rsidR="00EC7A76" w:rsidRPr="005178E7" w:rsidRDefault="00EC7A76" w:rsidP="00EC7A7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6F2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Варіант 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овідомлення про помилку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A068CA" w14:textId="77777777" w:rsidR="005178E7" w:rsidRDefault="005178E7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66512D30" w14:textId="77777777" w:rsidR="00EC7A76" w:rsidRPr="005178E7" w:rsidRDefault="00EC7A76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4E59B1EF" w14:textId="15D03655" w:rsidR="00402435" w:rsidRPr="005178E7" w:rsidRDefault="005178E7" w:rsidP="0040243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Репозиторій</w:t>
      </w:r>
    </w:p>
    <w:p w14:paraId="620C0719" w14:textId="1BB0AFA6" w:rsidR="00402435" w:rsidRPr="005178E7" w:rsidRDefault="00402435" w:rsidP="0040243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t xml:space="preserve">Код було завантажено до репозиторію GitHub. Переглянути його можна за </w:t>
      </w:r>
      <w:hyperlink r:id="rId9" w:history="1"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</w:t>
        </w:r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</w:t>
        </w:r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иланням</w:t>
        </w:r>
      </w:hyperlink>
      <w:r w:rsidRPr="005178E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600D3D3" w14:textId="77777777" w:rsidR="00402435" w:rsidRPr="005178E7" w:rsidRDefault="00402435" w:rsidP="00922A72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3A0AF7AB" w14:textId="3E0A1467" w:rsidR="009318ED" w:rsidRPr="005178E7" w:rsidRDefault="005468EA" w:rsidP="0003452D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Висновки</w:t>
      </w:r>
    </w:p>
    <w:p w14:paraId="050B2A16" w14:textId="44CE6BCB" w:rsidR="009C3B94" w:rsidRPr="005178E7" w:rsidRDefault="00EC7A76" w:rsidP="00EC7A76">
      <w:pPr>
        <w:rPr>
          <w:rFonts w:ascii="Times New Roman" w:hAnsi="Times New Roman" w:cs="Times New Roman"/>
          <w:sz w:val="28"/>
          <w:szCs w:val="28"/>
        </w:rPr>
      </w:pPr>
      <w:r w:rsidRPr="00EC7A76">
        <w:rPr>
          <w:rFonts w:ascii="Times New Roman" w:hAnsi="Times New Roman" w:cs="Times New Roman"/>
          <w:sz w:val="28"/>
          <w:szCs w:val="28"/>
        </w:rPr>
        <w:t>Програма успішно реалізує всі вимоги завдання: вона дозволяє здійснити вибір, перевіряє повноту введення, виводить результати взаємодії з інтерфейсом та повідомляє про помилки. Інтерфейс є інтуїтивно зрозумілим, а перевірка введених даних — надійною.</w:t>
      </w:r>
    </w:p>
    <w:p w14:paraId="222F9202" w14:textId="4219ED1A" w:rsidR="009318ED" w:rsidRPr="00887EAB" w:rsidRDefault="009318ED" w:rsidP="009C3B94">
      <w:pPr>
        <w:rPr>
          <w:rFonts w:ascii="Times New Roman" w:hAnsi="Times New Roman" w:cs="Times New Roman"/>
          <w:sz w:val="32"/>
          <w:szCs w:val="28"/>
        </w:rPr>
      </w:pPr>
    </w:p>
    <w:sectPr w:rsidR="009318ED" w:rsidRPr="0088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7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3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1C22D5"/>
    <w:multiLevelType w:val="hybridMultilevel"/>
    <w:tmpl w:val="E09E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3558A"/>
    <w:multiLevelType w:val="hybridMultilevel"/>
    <w:tmpl w:val="C9FE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5665">
    <w:abstractNumId w:val="40"/>
  </w:num>
  <w:num w:numId="2" w16cid:durableId="804735245">
    <w:abstractNumId w:val="35"/>
  </w:num>
  <w:num w:numId="3" w16cid:durableId="342827075">
    <w:abstractNumId w:val="32"/>
  </w:num>
  <w:num w:numId="4" w16cid:durableId="1754398847">
    <w:abstractNumId w:val="8"/>
  </w:num>
  <w:num w:numId="5" w16cid:durableId="2137404672">
    <w:abstractNumId w:val="19"/>
  </w:num>
  <w:num w:numId="6" w16cid:durableId="1470705021">
    <w:abstractNumId w:val="23"/>
  </w:num>
  <w:num w:numId="7" w16cid:durableId="305548397">
    <w:abstractNumId w:val="13"/>
  </w:num>
  <w:num w:numId="8" w16cid:durableId="824976530">
    <w:abstractNumId w:val="33"/>
  </w:num>
  <w:num w:numId="9" w16cid:durableId="488400147">
    <w:abstractNumId w:val="6"/>
  </w:num>
  <w:num w:numId="10" w16cid:durableId="1986399101">
    <w:abstractNumId w:val="25"/>
  </w:num>
  <w:num w:numId="11" w16cid:durableId="987855217">
    <w:abstractNumId w:val="18"/>
  </w:num>
  <w:num w:numId="12" w16cid:durableId="1835026353">
    <w:abstractNumId w:val="22"/>
  </w:num>
  <w:num w:numId="13" w16cid:durableId="1984264071">
    <w:abstractNumId w:val="16"/>
  </w:num>
  <w:num w:numId="14" w16cid:durableId="909458690">
    <w:abstractNumId w:val="3"/>
  </w:num>
  <w:num w:numId="15" w16cid:durableId="1532837687">
    <w:abstractNumId w:val="15"/>
  </w:num>
  <w:num w:numId="16" w16cid:durableId="536965001">
    <w:abstractNumId w:val="1"/>
  </w:num>
  <w:num w:numId="17" w16cid:durableId="694963054">
    <w:abstractNumId w:val="31"/>
  </w:num>
  <w:num w:numId="18" w16cid:durableId="125465876">
    <w:abstractNumId w:val="20"/>
  </w:num>
  <w:num w:numId="19" w16cid:durableId="853570472">
    <w:abstractNumId w:val="45"/>
  </w:num>
  <w:num w:numId="20" w16cid:durableId="1463500187">
    <w:abstractNumId w:val="17"/>
  </w:num>
  <w:num w:numId="21" w16cid:durableId="1583102373">
    <w:abstractNumId w:val="4"/>
  </w:num>
  <w:num w:numId="22" w16cid:durableId="1293292289">
    <w:abstractNumId w:val="14"/>
  </w:num>
  <w:num w:numId="23" w16cid:durableId="1819224426">
    <w:abstractNumId w:val="10"/>
  </w:num>
  <w:num w:numId="24" w16cid:durableId="148636797">
    <w:abstractNumId w:val="7"/>
  </w:num>
  <w:num w:numId="25" w16cid:durableId="1143932246">
    <w:abstractNumId w:val="42"/>
  </w:num>
  <w:num w:numId="26" w16cid:durableId="595989743">
    <w:abstractNumId w:val="37"/>
  </w:num>
  <w:num w:numId="27" w16cid:durableId="162359382">
    <w:abstractNumId w:val="11"/>
  </w:num>
  <w:num w:numId="28" w16cid:durableId="1253927603">
    <w:abstractNumId w:val="43"/>
  </w:num>
  <w:num w:numId="29" w16cid:durableId="2102410421">
    <w:abstractNumId w:val="26"/>
  </w:num>
  <w:num w:numId="30" w16cid:durableId="762455246">
    <w:abstractNumId w:val="27"/>
  </w:num>
  <w:num w:numId="31" w16cid:durableId="669067713">
    <w:abstractNumId w:val="12"/>
  </w:num>
  <w:num w:numId="32" w16cid:durableId="1868830362">
    <w:abstractNumId w:val="28"/>
  </w:num>
  <w:num w:numId="33" w16cid:durableId="583298853">
    <w:abstractNumId w:val="38"/>
  </w:num>
  <w:num w:numId="34" w16cid:durableId="458694721">
    <w:abstractNumId w:val="9"/>
  </w:num>
  <w:num w:numId="35" w16cid:durableId="412556688">
    <w:abstractNumId w:val="2"/>
  </w:num>
  <w:num w:numId="36" w16cid:durableId="211382390">
    <w:abstractNumId w:val="41"/>
  </w:num>
  <w:num w:numId="37" w16cid:durableId="702487627">
    <w:abstractNumId w:val="30"/>
  </w:num>
  <w:num w:numId="38" w16cid:durableId="712771131">
    <w:abstractNumId w:val="34"/>
  </w:num>
  <w:num w:numId="39" w16cid:durableId="676228458">
    <w:abstractNumId w:val="44"/>
  </w:num>
  <w:num w:numId="40" w16cid:durableId="528110857">
    <w:abstractNumId w:val="36"/>
  </w:num>
  <w:num w:numId="41" w16cid:durableId="1403748158">
    <w:abstractNumId w:val="5"/>
  </w:num>
  <w:num w:numId="42" w16cid:durableId="1994866686">
    <w:abstractNumId w:val="0"/>
  </w:num>
  <w:num w:numId="43" w16cid:durableId="1789856925">
    <w:abstractNumId w:val="21"/>
  </w:num>
  <w:num w:numId="44" w16cid:durableId="289750896">
    <w:abstractNumId w:val="39"/>
  </w:num>
  <w:num w:numId="45" w16cid:durableId="1935899641">
    <w:abstractNumId w:val="29"/>
  </w:num>
  <w:num w:numId="46" w16cid:durableId="1795126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20E9D"/>
    <w:rsid w:val="00130D37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90A03"/>
    <w:rsid w:val="00493D8C"/>
    <w:rsid w:val="0049575C"/>
    <w:rsid w:val="00501CEE"/>
    <w:rsid w:val="005178E7"/>
    <w:rsid w:val="00536471"/>
    <w:rsid w:val="00543DA8"/>
    <w:rsid w:val="0054488F"/>
    <w:rsid w:val="00545A04"/>
    <w:rsid w:val="005468EA"/>
    <w:rsid w:val="00553B78"/>
    <w:rsid w:val="00562D55"/>
    <w:rsid w:val="00565420"/>
    <w:rsid w:val="005A3B7E"/>
    <w:rsid w:val="005F6280"/>
    <w:rsid w:val="00617CA6"/>
    <w:rsid w:val="00633540"/>
    <w:rsid w:val="006363B8"/>
    <w:rsid w:val="00686A35"/>
    <w:rsid w:val="006C32EF"/>
    <w:rsid w:val="006F2AFC"/>
    <w:rsid w:val="006F4587"/>
    <w:rsid w:val="007121B8"/>
    <w:rsid w:val="00725B40"/>
    <w:rsid w:val="00726802"/>
    <w:rsid w:val="00742A69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7ED0"/>
    <w:rsid w:val="00A26FE9"/>
    <w:rsid w:val="00A27D50"/>
    <w:rsid w:val="00A869CC"/>
    <w:rsid w:val="00A909A5"/>
    <w:rsid w:val="00AA45EF"/>
    <w:rsid w:val="00AA52FB"/>
    <w:rsid w:val="00AB09C5"/>
    <w:rsid w:val="00AC6D0B"/>
    <w:rsid w:val="00B07CBA"/>
    <w:rsid w:val="00B35695"/>
    <w:rsid w:val="00B361B0"/>
    <w:rsid w:val="00B514FB"/>
    <w:rsid w:val="00B62BD3"/>
    <w:rsid w:val="00B63E08"/>
    <w:rsid w:val="00B754A1"/>
    <w:rsid w:val="00B9510D"/>
    <w:rsid w:val="00B97E6E"/>
    <w:rsid w:val="00C01776"/>
    <w:rsid w:val="00C06A86"/>
    <w:rsid w:val="00C12679"/>
    <w:rsid w:val="00C41728"/>
    <w:rsid w:val="00C47806"/>
    <w:rsid w:val="00C56C3D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666BE"/>
    <w:rsid w:val="00D920FD"/>
    <w:rsid w:val="00DA1ACF"/>
    <w:rsid w:val="00DC53FF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C7A76"/>
    <w:rsid w:val="00EE44B4"/>
    <w:rsid w:val="00EF6350"/>
    <w:rsid w:val="00F55513"/>
    <w:rsid w:val="00F773F5"/>
    <w:rsid w:val="00F83160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8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sha1tigr/android-labs-korbut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6</cp:revision>
  <cp:lastPrinted>2025-06-04T16:35:00Z</cp:lastPrinted>
  <dcterms:created xsi:type="dcterms:W3CDTF">2025-06-04T16:46:00Z</dcterms:created>
  <dcterms:modified xsi:type="dcterms:W3CDTF">2025-06-04T16:53:00Z</dcterms:modified>
</cp:coreProperties>
</file>