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DC1" w:rsidRPr="00A74DEC" w:rsidRDefault="003F68BD">
      <w:pPr>
        <w:tabs>
          <w:tab w:val="left" w:pos="7654"/>
        </w:tabs>
        <w:spacing w:after="0"/>
        <w:jc w:val="right"/>
        <w:rPr>
          <w:lang w:val="ru-RU"/>
        </w:rPr>
      </w:pPr>
      <w:r w:rsidRPr="00A74DEC">
        <w:rPr>
          <w:lang w:val="ru-RU"/>
        </w:rPr>
        <w:t>Генеральному директору ООО «</w:t>
      </w:r>
      <w:proofErr w:type="spellStart"/>
      <w:r w:rsidRPr="00A74DEC">
        <w:rPr>
          <w:lang w:val="ru-RU"/>
        </w:rPr>
        <w:t>ТехноСтрой</w:t>
      </w:r>
      <w:proofErr w:type="spellEnd"/>
      <w:r w:rsidRPr="00A74DEC">
        <w:rPr>
          <w:lang w:val="ru-RU"/>
        </w:rPr>
        <w:t>»</w:t>
      </w:r>
      <w:r w:rsidRPr="00A74DEC">
        <w:rPr>
          <w:lang w:val="ru-RU"/>
        </w:rPr>
        <w:tab/>
        <w:t>Иванову И.И.</w:t>
      </w:r>
    </w:p>
    <w:p w:rsidR="00CC6DC1" w:rsidRPr="00A74DEC" w:rsidRDefault="003F68BD">
      <w:pPr>
        <w:tabs>
          <w:tab w:val="left" w:pos="7654"/>
        </w:tabs>
        <w:spacing w:after="0"/>
        <w:jc w:val="right"/>
        <w:rPr>
          <w:lang w:val="ru-RU"/>
        </w:rPr>
      </w:pPr>
      <w:r w:rsidRPr="00A74DEC">
        <w:rPr>
          <w:lang w:val="ru-RU"/>
        </w:rPr>
        <w:t>от менеджера по закупкам</w:t>
      </w:r>
      <w:r w:rsidRPr="00A74DEC">
        <w:rPr>
          <w:lang w:val="ru-RU"/>
        </w:rPr>
        <w:tab/>
        <w:t>Петрова А.В.</w:t>
      </w:r>
    </w:p>
    <w:p w:rsidR="00CC6DC1" w:rsidRPr="00A74DEC" w:rsidRDefault="003F68BD">
      <w:pPr>
        <w:pStyle w:val="aff8"/>
        <w:rPr>
          <w:lang w:val="ru-RU"/>
        </w:rPr>
      </w:pPr>
      <w:r w:rsidRPr="00A74DEC">
        <w:rPr>
          <w:lang w:val="ru-RU"/>
        </w:rPr>
        <w:t>СЛУЖЕБНАЯ ЗАПИСКА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Уважаемый Иван Иванович!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На данный момент мы используем устаревшую версию «1</w:t>
      </w:r>
      <w:proofErr w:type="gramStart"/>
      <w:r w:rsidRPr="00A74DEC">
        <w:rPr>
          <w:lang w:val="ru-RU"/>
        </w:rPr>
        <w:t>С:Предприятие</w:t>
      </w:r>
      <w:proofErr w:type="gramEnd"/>
      <w:r w:rsidRPr="00A74DEC">
        <w:rPr>
          <w:lang w:val="ru-RU"/>
        </w:rPr>
        <w:t>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CC6DC1" w:rsidRPr="008C11DA">
        <w:trPr>
          <w:jc w:val="center"/>
        </w:trPr>
        <w:tc>
          <w:tcPr>
            <w:tcW w:w="9689" w:type="dxa"/>
          </w:tcPr>
          <w:p w:rsidR="00CC6DC1" w:rsidRPr="00A74DEC" w:rsidRDefault="003F68BD">
            <w:pPr>
              <w:spacing w:line="360" w:lineRule="auto"/>
              <w:rPr>
                <w:lang w:val="ru-RU"/>
              </w:rPr>
            </w:pPr>
            <w:r w:rsidRPr="00A74DEC">
              <w:rPr>
                <w:lang w:val="ru-RU"/>
              </w:rPr>
              <w:t>Проблема: сотрудники отдела тратят до 3 часов в день на ручную сверку накладных.</w:t>
            </w:r>
          </w:p>
        </w:tc>
      </w:tr>
      <w:tr w:rsidR="00CC6DC1" w:rsidRPr="008C11DA">
        <w:trPr>
          <w:jc w:val="center"/>
        </w:trPr>
        <w:tc>
          <w:tcPr>
            <w:tcW w:w="9689" w:type="dxa"/>
          </w:tcPr>
          <w:p w:rsidR="00CC6DC1" w:rsidRPr="00A74DEC" w:rsidRDefault="003F68BD">
            <w:pPr>
              <w:spacing w:line="360" w:lineRule="auto"/>
              <w:rPr>
                <w:lang w:val="ru-RU"/>
              </w:rPr>
            </w:pPr>
            <w:r w:rsidRPr="00A74DEC">
              <w:rPr>
                <w:lang w:val="ru-RU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Приблизительная стоимость нового лицензионного ПО составляет 150 000 рублей.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Прошу утвердить данную закупку до 15 октября текущего года.</w:t>
      </w:r>
    </w:p>
    <w:p w:rsidR="00CC6DC1" w:rsidRPr="00A74DEC" w:rsidRDefault="003F68BD">
      <w:pPr>
        <w:ind w:firstLine="709"/>
        <w:jc w:val="both"/>
        <w:rPr>
          <w:lang w:val="ru-RU"/>
        </w:rPr>
      </w:pPr>
      <w:r w:rsidRPr="00A74DEC">
        <w:rPr>
          <w:u w:val="single"/>
          <w:lang w:val="ru-RU"/>
        </w:rPr>
        <w:t>Приложение №1: Ведомость учета рабочих станций</w:t>
      </w:r>
    </w:p>
    <w:p w:rsidR="00CC6DC1" w:rsidRPr="00A74DEC" w:rsidRDefault="003F68BD">
      <w:pPr>
        <w:spacing w:before="360"/>
        <w:jc w:val="right"/>
        <w:rPr>
          <w:lang w:val="ru-RU"/>
        </w:rPr>
      </w:pPr>
      <w:r w:rsidRPr="00A74DEC">
        <w:rPr>
          <w:lang w:val="ru-RU"/>
        </w:rPr>
        <w:t>Менеджер по закупкам __________ Петров А.В.</w:t>
      </w:r>
    </w:p>
    <w:p w:rsidR="00CC6DC1" w:rsidRPr="00A74DEC" w:rsidRDefault="00CC6DC1">
      <w:pPr>
        <w:rPr>
          <w:lang w:val="ru-RU"/>
        </w:rPr>
        <w:sectPr w:rsidR="00CC6DC1" w:rsidRPr="00A74DEC">
          <w:headerReference w:type="even" r:id="rId8"/>
          <w:headerReference w:type="default" r:id="rId9"/>
          <w:footerReference w:type="default" r:id="rId10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CC6DC1" w:rsidRDefault="003F68BD">
      <w:pPr>
        <w:jc w:val="center"/>
      </w:pPr>
      <w:bookmarkStart w:id="0" w:name="Ведомость_ТО"/>
      <w:r>
        <w:rPr>
          <w:b/>
          <w:sz w:val="32"/>
        </w:rPr>
        <w:lastRenderedPageBreak/>
        <w:t>ВЕДОМОСТЬ УЧЕТА РАБОЧИХ СТАНЦИЙ</w:t>
      </w:r>
      <w:bookmarkEnd w:id="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11"/>
        <w:gridCol w:w="2912"/>
        <w:gridCol w:w="2912"/>
        <w:gridCol w:w="2912"/>
        <w:gridCol w:w="2913"/>
      </w:tblGrid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оборудования</w:t>
            </w:r>
            <w:proofErr w:type="spellEnd"/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b/>
                <w:sz w:val="24"/>
              </w:rPr>
              <w:t>Инвентарный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номер</w:t>
            </w:r>
            <w:proofErr w:type="spellEnd"/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b/>
                <w:sz w:val="24"/>
              </w:rPr>
              <w:t>Количество</w:t>
            </w:r>
            <w:proofErr w:type="spellEnd"/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b/>
                <w:sz w:val="24"/>
              </w:rPr>
              <w:t>Ответственный</w:t>
            </w:r>
            <w:proofErr w:type="spellEnd"/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Иванов</w:t>
            </w:r>
            <w:proofErr w:type="spellEnd"/>
            <w:r>
              <w:rPr>
                <w:sz w:val="24"/>
              </w:rPr>
              <w:t xml:space="preserve"> И.И.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Петров</w:t>
            </w:r>
            <w:proofErr w:type="spellEnd"/>
            <w:r>
              <w:rPr>
                <w:sz w:val="24"/>
              </w:rPr>
              <w:t xml:space="preserve"> А.В.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Сидоров</w:t>
            </w:r>
            <w:proofErr w:type="spellEnd"/>
            <w:r>
              <w:rPr>
                <w:sz w:val="24"/>
              </w:rPr>
              <w:t xml:space="preserve"> С.С.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Кузнецов</w:t>
            </w:r>
            <w:proofErr w:type="spellEnd"/>
            <w:r>
              <w:rPr>
                <w:sz w:val="24"/>
              </w:rPr>
              <w:t xml:space="preserve"> А.А.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Смирнов</w:t>
            </w:r>
            <w:proofErr w:type="spellEnd"/>
            <w:r>
              <w:rPr>
                <w:sz w:val="24"/>
              </w:rPr>
              <w:t xml:space="preserve"> Д.В.</w:t>
            </w:r>
          </w:p>
        </w:tc>
      </w:tr>
    </w:tbl>
    <w:p w:rsidR="00CC6DC1" w:rsidRDefault="003F68BD">
      <w:pPr>
        <w:spacing w:before="240"/>
      </w:pPr>
      <w:proofErr w:type="spellStart"/>
      <w:r>
        <w:rPr>
          <w:b/>
        </w:rPr>
        <w:t>Список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рассылки</w:t>
      </w:r>
      <w:proofErr w:type="spellEnd"/>
      <w:r>
        <w:rPr>
          <w:b/>
        </w:rPr>
        <w:t>:</w:t>
      </w:r>
    </w:p>
    <w:p w:rsidR="00CC6DC1" w:rsidRDefault="003F68BD">
      <w:pPr>
        <w:pStyle w:val="a0"/>
      </w:pPr>
      <w:proofErr w:type="spellStart"/>
      <w:r>
        <w:t>Сидоров</w:t>
      </w:r>
      <w:proofErr w:type="spellEnd"/>
      <w:r>
        <w:t xml:space="preserve"> С.С.</w:t>
      </w:r>
    </w:p>
    <w:p w:rsidR="00CC6DC1" w:rsidRDefault="008C11DA">
      <w:pPr>
        <w:pStyle w:val="a0"/>
      </w:pPr>
      <w:r>
        <w:rPr>
          <w:lang w:val="ru-RU"/>
        </w:rPr>
        <w:t>Федоров</w:t>
      </w:r>
      <w:bookmarkStart w:id="1" w:name="_GoBack"/>
      <w:bookmarkEnd w:id="1"/>
      <w:r w:rsidR="003F68BD">
        <w:t xml:space="preserve"> А.А.</w:t>
      </w:r>
    </w:p>
    <w:p w:rsidR="00CC6DC1" w:rsidRDefault="003F68BD">
      <w:pPr>
        <w:pStyle w:val="a0"/>
      </w:pPr>
      <w:proofErr w:type="spellStart"/>
      <w:r>
        <w:t>Смирнов</w:t>
      </w:r>
      <w:proofErr w:type="spellEnd"/>
      <w:r>
        <w:t xml:space="preserve"> Д.В.</w:t>
      </w:r>
    </w:p>
    <w:p w:rsidR="00CC6DC1" w:rsidRDefault="00A74DEC">
      <w:pPr>
        <w:pStyle w:val="a0"/>
      </w:pPr>
      <w:proofErr w:type="spellStart"/>
      <w:r>
        <w:t>Евгеньев</w:t>
      </w:r>
      <w:proofErr w:type="spellEnd"/>
      <w:r w:rsidR="003F68BD">
        <w:t xml:space="preserve"> Е.В.</w:t>
      </w:r>
    </w:p>
    <w:p w:rsidR="00CC6DC1" w:rsidRDefault="003F68BD">
      <w:pPr>
        <w:pStyle w:val="a0"/>
      </w:pPr>
      <w:proofErr w:type="spellStart"/>
      <w:r>
        <w:t>Васильев</w:t>
      </w:r>
      <w:proofErr w:type="spellEnd"/>
      <w:r>
        <w:t xml:space="preserve"> Н.Н.</w:t>
      </w:r>
    </w:p>
    <w:p w:rsidR="00CC6DC1" w:rsidRDefault="003F68BD">
      <w:pPr>
        <w:spacing w:before="240"/>
      </w:pPr>
      <w:proofErr w:type="spellStart"/>
      <w:r>
        <w:rPr>
          <w:b/>
        </w:rPr>
        <w:t>Дополнительное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оформление</w:t>
      </w:r>
      <w:proofErr w:type="spellEnd"/>
      <w:r>
        <w:rPr>
          <w:b/>
        </w:rPr>
        <w:t>:</w:t>
      </w:r>
    </w:p>
    <w:p w:rsidR="00CC6DC1" w:rsidRPr="00A74DEC" w:rsidRDefault="003F68BD">
      <w:pPr>
        <w:pStyle w:val="a0"/>
        <w:rPr>
          <w:lang w:val="ru-RU"/>
        </w:rPr>
      </w:pPr>
      <w:r w:rsidRPr="00A74DEC">
        <w:rPr>
          <w:lang w:val="ru-RU"/>
        </w:rPr>
        <w:t>Первый абзац — две колонки с разделителем.</w:t>
      </w:r>
    </w:p>
    <w:p w:rsidR="00CC6DC1" w:rsidRPr="00A74DEC" w:rsidRDefault="003F68BD">
      <w:pPr>
        <w:pStyle w:val="a0"/>
        <w:rPr>
          <w:lang w:val="ru-RU"/>
        </w:rPr>
      </w:pPr>
      <w:r w:rsidRPr="00A74DEC">
        <w:rPr>
          <w:lang w:val="ru-RU"/>
        </w:rPr>
        <w:t>Для первой буквы «С» заголовка применяется буквица.</w:t>
      </w:r>
    </w:p>
    <w:p w:rsidR="00CC6DC1" w:rsidRDefault="003F68BD">
      <w:pPr>
        <w:pStyle w:val="a0"/>
      </w:pPr>
      <w:proofErr w:type="spellStart"/>
      <w:r>
        <w:t>Закладка</w:t>
      </w:r>
      <w:proofErr w:type="spellEnd"/>
      <w:r>
        <w:t xml:space="preserve">: </w:t>
      </w:r>
      <w:proofErr w:type="spellStart"/>
      <w:r>
        <w:t>Ведомость_ТО</w:t>
      </w:r>
      <w:proofErr w:type="spellEnd"/>
      <w:r>
        <w:t>.</w:t>
      </w:r>
    </w:p>
    <w:sectPr w:rsidR="00CC6DC1" w:rsidSect="00034616">
      <w:headerReference w:type="even" r:id="rId11"/>
      <w:headerReference w:type="default" r:id="rId12"/>
      <w:footerReference w:type="default" r:id="rId13"/>
      <w:pgSz w:w="16838" w:h="11906" w:orient="landscape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C58" w:rsidRDefault="001E1C58">
      <w:pPr>
        <w:spacing w:after="0" w:line="240" w:lineRule="auto"/>
      </w:pPr>
      <w:r>
        <w:separator/>
      </w:r>
    </w:p>
  </w:endnote>
  <w:endnote w:type="continuationSeparator" w:id="0">
    <w:p w:rsidR="001E1C58" w:rsidRDefault="001E1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C11D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C11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C58" w:rsidRDefault="001E1C58">
      <w:pPr>
        <w:spacing w:after="0" w:line="240" w:lineRule="auto"/>
      </w:pPr>
      <w:r>
        <w:separator/>
      </w:r>
    </w:p>
  </w:footnote>
  <w:footnote w:type="continuationSeparator" w:id="0">
    <w:p w:rsidR="001E1C58" w:rsidRDefault="001E1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>"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  <w:jc w:val="center"/>
    </w:pPr>
    <w:proofErr w:type="spellStart"/>
    <w:r>
      <w:rPr>
        <w:sz w:val="20"/>
      </w:rPr>
      <w:t>Внутренний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приказ</w:t>
    </w:r>
    <w:proofErr w:type="spellEnd"/>
    <w:r>
      <w:rPr>
        <w:sz w:val="20"/>
      </w:rPr>
      <w:t xml:space="preserve"> №45-к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>"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  <w:jc w:val="center"/>
    </w:pPr>
    <w:proofErr w:type="spellStart"/>
    <w:r>
      <w:rPr>
        <w:sz w:val="20"/>
      </w:rPr>
      <w:t>Приложение</w:t>
    </w:r>
    <w:proofErr w:type="spellEnd"/>
    <w:r>
      <w:rPr>
        <w:sz w:val="20"/>
      </w:rPr>
      <w:t xml:space="preserve"> 1. </w:t>
    </w:r>
    <w:proofErr w:type="spellStart"/>
    <w:r>
      <w:rPr>
        <w:sz w:val="20"/>
      </w:rPr>
      <w:t>Ведомость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оборудования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1C58"/>
    <w:rsid w:val="0029639D"/>
    <w:rsid w:val="00326F90"/>
    <w:rsid w:val="003F68BD"/>
    <w:rsid w:val="008C11DA"/>
    <w:rsid w:val="00A74DEC"/>
    <w:rsid w:val="00AA1D8D"/>
    <w:rsid w:val="00B47730"/>
    <w:rsid w:val="00C172BD"/>
    <w:rsid w:val="00CB0664"/>
    <w:rsid w:val="00CC6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4D28B1"/>
  <w14:defaultImageDpi w14:val="300"/>
  <w15:docId w15:val="{477C1173-8879-4361-A286-144A7F20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DF9CAB-0BC5-4809-A971-6D04F8B26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3</cp:revision>
  <dcterms:created xsi:type="dcterms:W3CDTF">2026-09-15T09:46:00Z</dcterms:created>
  <dcterms:modified xsi:type="dcterms:W3CDTF">2026-10-20T09:14:00Z</dcterms:modified>
  <cp:category/>
</cp:coreProperties>
</file>