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78835" w14:textId="45B88F86" w:rsidR="000B1E3F" w:rsidRPr="00BF471A" w:rsidRDefault="00BF471A" w:rsidP="00EB4C0F">
      <w:pPr>
        <w:pStyle w:val="a4"/>
        <w:rPr>
          <w:b/>
          <w:bCs/>
          <w:lang w:val="ru-RU"/>
        </w:rPr>
      </w:pPr>
      <w:r>
        <w:rPr>
          <w:b/>
          <w:bCs/>
          <w:lang w:val="ru-RU"/>
        </w:rPr>
        <w:t>Группа с</w:t>
      </w:r>
      <w:r w:rsidR="00EB4C0F" w:rsidRPr="00BF471A">
        <w:rPr>
          <w:b/>
          <w:bCs/>
          <w:lang w:val="ru-RU"/>
        </w:rPr>
        <w:t>ценари</w:t>
      </w:r>
      <w:r>
        <w:rPr>
          <w:b/>
          <w:bCs/>
          <w:lang w:val="ru-RU"/>
        </w:rPr>
        <w:t>ев</w:t>
      </w:r>
      <w:r w:rsidR="00EB4C0F" w:rsidRPr="00BF471A">
        <w:rPr>
          <w:b/>
          <w:bCs/>
          <w:lang w:val="ru-RU"/>
        </w:rPr>
        <w:t xml:space="preserve"> 1.</w:t>
      </w:r>
    </w:p>
    <w:p w14:paraId="73EDD10A" w14:textId="1CF18E9F" w:rsidR="00EB4C0F" w:rsidRDefault="00EB4C0F" w:rsidP="00EB4C0F">
      <w:pPr>
        <w:pStyle w:val="a4"/>
        <w:rPr>
          <w:lang w:val="ru-RU"/>
        </w:rPr>
      </w:pPr>
      <w:r>
        <w:rPr>
          <w:lang w:val="ru-RU"/>
        </w:rPr>
        <w:t>Расстояние между оператором системы детекции и оператором БПЛА – 500 м (рис. 1).</w:t>
      </w:r>
    </w:p>
    <w:p w14:paraId="65D7D3D6" w14:textId="7F4F4EA6" w:rsidR="00EB4C0F" w:rsidRDefault="00EB4C0F" w:rsidP="00EB4C0F">
      <w:pPr>
        <w:pStyle w:val="a4"/>
        <w:rPr>
          <w:lang w:val="ru-RU"/>
        </w:rPr>
      </w:pPr>
      <w:r>
        <w:rPr>
          <w:lang w:val="ru-RU"/>
        </w:rPr>
        <w:t xml:space="preserve">Высота подъема БПЛА – </w:t>
      </w:r>
      <w:r w:rsidR="00F729D5">
        <w:rPr>
          <w:lang w:val="ru-RU"/>
        </w:rPr>
        <w:t>2</w:t>
      </w:r>
      <w:r>
        <w:rPr>
          <w:lang w:val="ru-RU"/>
        </w:rPr>
        <w:t>0 м.</w:t>
      </w:r>
    </w:p>
    <w:p w14:paraId="4B4F6177" w14:textId="64993259" w:rsidR="00243B5F" w:rsidRDefault="00243B5F" w:rsidP="00EB4C0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системы детекции - </w:t>
      </w:r>
      <w:r w:rsidRPr="00243B5F">
        <w:rPr>
          <w:lang w:val="ru-RU"/>
        </w:rPr>
        <w:t>47.324108, 38.775851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).</w:t>
      </w:r>
    </w:p>
    <w:p w14:paraId="3C9B2821" w14:textId="1AB57300" w:rsidR="00243B5F" w:rsidRDefault="00243B5F" w:rsidP="00EB4C0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БПЛА - </w:t>
      </w:r>
      <w:r w:rsidRPr="00243B5F">
        <w:rPr>
          <w:lang w:val="ru-RU"/>
        </w:rPr>
        <w:t>47.328569, 38.776922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</w:t>
      </w:r>
    </w:p>
    <w:p w14:paraId="21925914" w14:textId="4029188F" w:rsidR="0052792D" w:rsidRDefault="0052792D" w:rsidP="00EB4C0F">
      <w:pPr>
        <w:pStyle w:val="a4"/>
        <w:rPr>
          <w:lang w:val="ru-RU"/>
        </w:rPr>
      </w:pPr>
      <w:r>
        <w:rPr>
          <w:lang w:val="ru-RU"/>
        </w:rPr>
        <w:t>Дрон отлетает от оператора под углом в 45 град. на расстояние 20 м.</w:t>
      </w:r>
    </w:p>
    <w:p w14:paraId="1ECBAE8F" w14:textId="011D16EB" w:rsidR="00EB4C0F" w:rsidRDefault="00EB4C0F" w:rsidP="00EB4C0F">
      <w:pPr>
        <w:pStyle w:val="a3"/>
      </w:pPr>
      <w:r w:rsidRPr="00EB4C0F">
        <w:rPr>
          <w:noProof/>
        </w:rPr>
        <w:drawing>
          <wp:inline distT="0" distB="0" distL="0" distR="0" wp14:anchorId="5404EC4B" wp14:editId="56165F80">
            <wp:extent cx="5940425" cy="4488815"/>
            <wp:effectExtent l="0" t="0" r="3175" b="0"/>
            <wp:docPr id="1612873582" name="Рисунок 1" descr="Изображение выглядит как карта, снимок экрана, на открытом воздухе, соколиная ох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73582" name="Рисунок 1" descr="Изображение выглядит как карта, снимок экрана, на открытом воздухе, соколиная охот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ED7C" w14:textId="00BE9763" w:rsidR="00EB4C0F" w:rsidRDefault="00EB4C0F" w:rsidP="00EB4C0F">
      <w:pPr>
        <w:pStyle w:val="a5"/>
      </w:pPr>
      <w:r w:rsidRPr="00EB4C0F">
        <w:t>Рис. 1. Примерно</w:t>
      </w:r>
      <w:r w:rsidR="00243B5F">
        <w:t>е</w:t>
      </w:r>
      <w:r w:rsidRPr="00EB4C0F">
        <w:t xml:space="preserve"> расположение операторов на местности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1"/>
      </w:tblGrid>
      <w:tr w:rsidR="00FC40B5" w14:paraId="2D5B47B8" w14:textId="77777777" w:rsidTr="00FC40B5">
        <w:tc>
          <w:tcPr>
            <w:tcW w:w="1870" w:type="dxa"/>
            <w:vAlign w:val="center"/>
          </w:tcPr>
          <w:p w14:paraId="4C932C50" w14:textId="705736E2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Файл записи</w:t>
            </w:r>
          </w:p>
        </w:tc>
        <w:tc>
          <w:tcPr>
            <w:tcW w:w="1870" w:type="dxa"/>
            <w:vAlign w:val="center"/>
          </w:tcPr>
          <w:p w14:paraId="4517D740" w14:textId="5DA205D9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Уровень обнаружения</w:t>
            </w:r>
          </w:p>
        </w:tc>
        <w:tc>
          <w:tcPr>
            <w:tcW w:w="1870" w:type="dxa"/>
            <w:vAlign w:val="center"/>
          </w:tcPr>
          <w:p w14:paraId="3EA98918" w14:textId="2C057FBA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срабатываний системы</w:t>
            </w:r>
          </w:p>
        </w:tc>
        <w:tc>
          <w:tcPr>
            <w:tcW w:w="1870" w:type="dxa"/>
            <w:vAlign w:val="center"/>
          </w:tcPr>
          <w:p w14:paraId="08FD2534" w14:textId="40708AEB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пропусков системы</w:t>
            </w:r>
          </w:p>
        </w:tc>
        <w:tc>
          <w:tcPr>
            <w:tcW w:w="1871" w:type="dxa"/>
            <w:vAlign w:val="center"/>
          </w:tcPr>
          <w:p w14:paraId="0BF767F1" w14:textId="3BE466AB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Общее количество ситуаций</w:t>
            </w:r>
          </w:p>
        </w:tc>
      </w:tr>
      <w:tr w:rsidR="00FC40B5" w14:paraId="588CA4D7" w14:textId="77777777" w:rsidTr="00FC40B5">
        <w:tc>
          <w:tcPr>
            <w:tcW w:w="1870" w:type="dxa"/>
            <w:vAlign w:val="center"/>
          </w:tcPr>
          <w:p w14:paraId="29FB75FF" w14:textId="15A44098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Test1_10</w:t>
            </w:r>
          </w:p>
        </w:tc>
        <w:tc>
          <w:tcPr>
            <w:tcW w:w="1870" w:type="dxa"/>
            <w:vAlign w:val="center"/>
          </w:tcPr>
          <w:p w14:paraId="2EEA917A" w14:textId="62059F05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1870" w:type="dxa"/>
            <w:vAlign w:val="center"/>
          </w:tcPr>
          <w:p w14:paraId="77DBC6FD" w14:textId="05633FB4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98.6</w:t>
            </w:r>
          </w:p>
        </w:tc>
        <w:tc>
          <w:tcPr>
            <w:tcW w:w="1870" w:type="dxa"/>
            <w:vAlign w:val="center"/>
          </w:tcPr>
          <w:p w14:paraId="456DD7AA" w14:textId="653E1B65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2.4</w:t>
            </w:r>
          </w:p>
        </w:tc>
        <w:tc>
          <w:tcPr>
            <w:tcW w:w="1871" w:type="dxa"/>
            <w:vAlign w:val="center"/>
          </w:tcPr>
          <w:p w14:paraId="2AA0092C" w14:textId="7B37C07C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75</w:t>
            </w:r>
          </w:p>
        </w:tc>
      </w:tr>
      <w:tr w:rsidR="00FC40B5" w14:paraId="20D51ED7" w14:textId="77777777" w:rsidTr="00FC40B5">
        <w:tc>
          <w:tcPr>
            <w:tcW w:w="1870" w:type="dxa"/>
            <w:vAlign w:val="center"/>
          </w:tcPr>
          <w:p w14:paraId="4DFA960F" w14:textId="2E0D00EF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Test1_20</w:t>
            </w:r>
          </w:p>
        </w:tc>
        <w:tc>
          <w:tcPr>
            <w:tcW w:w="1870" w:type="dxa"/>
            <w:vAlign w:val="center"/>
          </w:tcPr>
          <w:p w14:paraId="215BA7D9" w14:textId="32909F95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</w:p>
        </w:tc>
        <w:tc>
          <w:tcPr>
            <w:tcW w:w="1870" w:type="dxa"/>
            <w:vAlign w:val="center"/>
          </w:tcPr>
          <w:p w14:paraId="544306F9" w14:textId="7B368EBB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79.4</w:t>
            </w:r>
          </w:p>
        </w:tc>
        <w:tc>
          <w:tcPr>
            <w:tcW w:w="1870" w:type="dxa"/>
            <w:vAlign w:val="center"/>
          </w:tcPr>
          <w:p w14:paraId="2A6F61D0" w14:textId="43EA1A5D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20.6</w:t>
            </w:r>
          </w:p>
        </w:tc>
        <w:tc>
          <w:tcPr>
            <w:tcW w:w="1871" w:type="dxa"/>
            <w:vAlign w:val="center"/>
          </w:tcPr>
          <w:p w14:paraId="6D1384A8" w14:textId="4B8F9CE1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73</w:t>
            </w:r>
          </w:p>
        </w:tc>
      </w:tr>
      <w:tr w:rsidR="00FC40B5" w14:paraId="72ABE71A" w14:textId="77777777" w:rsidTr="00FC40B5">
        <w:tc>
          <w:tcPr>
            <w:tcW w:w="1870" w:type="dxa"/>
            <w:vAlign w:val="center"/>
          </w:tcPr>
          <w:p w14:paraId="23CC8DF2" w14:textId="7439E4F7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>Test1_30</w:t>
            </w:r>
          </w:p>
        </w:tc>
        <w:tc>
          <w:tcPr>
            <w:tcW w:w="1870" w:type="dxa"/>
            <w:vAlign w:val="center"/>
          </w:tcPr>
          <w:p w14:paraId="796E3E8C" w14:textId="48273C52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30</w:t>
            </w:r>
          </w:p>
        </w:tc>
        <w:tc>
          <w:tcPr>
            <w:tcW w:w="1870" w:type="dxa"/>
            <w:vAlign w:val="center"/>
          </w:tcPr>
          <w:p w14:paraId="1562858F" w14:textId="2D749049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32.4</w:t>
            </w:r>
          </w:p>
        </w:tc>
        <w:tc>
          <w:tcPr>
            <w:tcW w:w="1870" w:type="dxa"/>
            <w:vAlign w:val="center"/>
          </w:tcPr>
          <w:p w14:paraId="7FAA8CCC" w14:textId="003F4B99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67.6</w:t>
            </w:r>
          </w:p>
        </w:tc>
        <w:tc>
          <w:tcPr>
            <w:tcW w:w="1871" w:type="dxa"/>
            <w:vAlign w:val="center"/>
          </w:tcPr>
          <w:p w14:paraId="0A4776F9" w14:textId="24085954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71</w:t>
            </w:r>
          </w:p>
        </w:tc>
      </w:tr>
      <w:tr w:rsidR="00FC40B5" w14:paraId="554BD4C8" w14:textId="77777777" w:rsidTr="00FC40B5">
        <w:tc>
          <w:tcPr>
            <w:tcW w:w="1870" w:type="dxa"/>
            <w:vAlign w:val="center"/>
          </w:tcPr>
          <w:p w14:paraId="0EE2559D" w14:textId="00EF5C19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Test1_40</w:t>
            </w:r>
          </w:p>
        </w:tc>
        <w:tc>
          <w:tcPr>
            <w:tcW w:w="1870" w:type="dxa"/>
            <w:vAlign w:val="center"/>
          </w:tcPr>
          <w:p w14:paraId="1BFB33F1" w14:textId="0F11967E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40</w:t>
            </w:r>
          </w:p>
        </w:tc>
        <w:tc>
          <w:tcPr>
            <w:tcW w:w="1870" w:type="dxa"/>
            <w:vAlign w:val="center"/>
          </w:tcPr>
          <w:p w14:paraId="0F04581B" w14:textId="6F57B5E6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34B4B616" w14:textId="12EA286D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6B19BBF0" w14:textId="3C1D986B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FC40B5" w14:paraId="1065DBCD" w14:textId="77777777" w:rsidTr="00FC40B5">
        <w:tc>
          <w:tcPr>
            <w:tcW w:w="1870" w:type="dxa"/>
            <w:vAlign w:val="center"/>
          </w:tcPr>
          <w:p w14:paraId="172B82E3" w14:textId="7525852D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Test1_50</w:t>
            </w:r>
          </w:p>
        </w:tc>
        <w:tc>
          <w:tcPr>
            <w:tcW w:w="1870" w:type="dxa"/>
            <w:vAlign w:val="center"/>
          </w:tcPr>
          <w:p w14:paraId="7B48EE31" w14:textId="35480398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50</w:t>
            </w:r>
          </w:p>
        </w:tc>
        <w:tc>
          <w:tcPr>
            <w:tcW w:w="1870" w:type="dxa"/>
            <w:vAlign w:val="center"/>
          </w:tcPr>
          <w:p w14:paraId="37E6C2B1" w14:textId="566D0AE6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2AC7C191" w14:textId="30480514" w:rsidR="00FC40B5" w:rsidRPr="00EB4C0F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236FBB01" w14:textId="55F79CD7" w:rsidR="00FC40B5" w:rsidRPr="00995D6D" w:rsidRDefault="00FC40B5" w:rsidP="00EB4C0F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2B6DACBB" w14:textId="5FEF60F7" w:rsidR="00EB4C0F" w:rsidRDefault="00551D19" w:rsidP="00243B5F">
      <w:pPr>
        <w:pStyle w:val="a3"/>
      </w:pPr>
      <w:r w:rsidRPr="00551D19">
        <w:rPr>
          <w:noProof/>
        </w:rPr>
        <w:drawing>
          <wp:inline distT="0" distB="0" distL="0" distR="0" wp14:anchorId="32E8A8BE" wp14:editId="124A4BE9">
            <wp:extent cx="5940425" cy="803275"/>
            <wp:effectExtent l="0" t="0" r="3175" b="0"/>
            <wp:docPr id="157572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24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DBC0CA5" w14:textId="5602DAC4" w:rsidR="00995D6D" w:rsidRPr="009136A9" w:rsidRDefault="00995D6D" w:rsidP="00995D6D">
      <w:pPr>
        <w:pStyle w:val="a5"/>
      </w:pPr>
      <w:r>
        <w:t xml:space="preserve">Рис. 2. </w:t>
      </w:r>
      <w:r w:rsidR="009136A9">
        <w:t xml:space="preserve">Результат теста точности для </w:t>
      </w:r>
      <w:r w:rsidR="009136A9">
        <w:rPr>
          <w:lang w:val="en-US"/>
        </w:rPr>
        <w:t>Test</w:t>
      </w:r>
      <w:r w:rsidR="009136A9" w:rsidRPr="009136A9">
        <w:t>1_10</w:t>
      </w:r>
    </w:p>
    <w:p w14:paraId="146C8756" w14:textId="4E6A5701" w:rsidR="00551D19" w:rsidRDefault="00551D19" w:rsidP="00243B5F">
      <w:pPr>
        <w:pStyle w:val="a3"/>
      </w:pPr>
      <w:r w:rsidRPr="00551D19">
        <w:rPr>
          <w:noProof/>
          <w:lang w:val="en-US"/>
        </w:rPr>
        <w:drawing>
          <wp:inline distT="0" distB="0" distL="0" distR="0" wp14:anchorId="6098A16B" wp14:editId="6A02C3C6">
            <wp:extent cx="5940425" cy="792480"/>
            <wp:effectExtent l="0" t="0" r="3175" b="0"/>
            <wp:docPr id="193716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8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DC9A" w14:textId="72DC7482" w:rsidR="009136A9" w:rsidRPr="009136A9" w:rsidRDefault="009136A9" w:rsidP="009136A9">
      <w:pPr>
        <w:pStyle w:val="a5"/>
      </w:pPr>
      <w:r>
        <w:t xml:space="preserve">Рис. </w:t>
      </w:r>
      <w:r>
        <w:t>3</w:t>
      </w:r>
      <w:r>
        <w:t xml:space="preserve">. Результат теста точности для </w:t>
      </w:r>
      <w:r>
        <w:rPr>
          <w:lang w:val="en-US"/>
        </w:rPr>
        <w:t>Test</w:t>
      </w:r>
      <w:r w:rsidRPr="009136A9">
        <w:t>1_</w:t>
      </w:r>
      <w:r>
        <w:t>2</w:t>
      </w:r>
      <w:r w:rsidRPr="009136A9">
        <w:t>0</w:t>
      </w:r>
    </w:p>
    <w:p w14:paraId="056A080A" w14:textId="338671AF" w:rsidR="00882367" w:rsidRPr="00551D19" w:rsidRDefault="00882367" w:rsidP="00243B5F">
      <w:pPr>
        <w:pStyle w:val="a3"/>
        <w:rPr>
          <w:lang w:val="en-US"/>
        </w:rPr>
      </w:pPr>
      <w:r w:rsidRPr="00882367">
        <w:rPr>
          <w:noProof/>
          <w:lang w:val="en-US"/>
        </w:rPr>
        <w:drawing>
          <wp:inline distT="0" distB="0" distL="0" distR="0" wp14:anchorId="47C41FBD" wp14:editId="1715D8EB">
            <wp:extent cx="5940425" cy="779145"/>
            <wp:effectExtent l="0" t="0" r="3175" b="0"/>
            <wp:docPr id="935271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1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9F6" w14:textId="10FFC978" w:rsidR="009136A9" w:rsidRPr="009136A9" w:rsidRDefault="009136A9" w:rsidP="009136A9">
      <w:pPr>
        <w:pStyle w:val="a5"/>
      </w:pPr>
      <w:r>
        <w:t xml:space="preserve">Рис. </w:t>
      </w:r>
      <w:r>
        <w:t>4</w:t>
      </w:r>
      <w:r>
        <w:t xml:space="preserve">. Результат теста точности для </w:t>
      </w:r>
      <w:r>
        <w:rPr>
          <w:lang w:val="en-US"/>
        </w:rPr>
        <w:t>Test</w:t>
      </w:r>
      <w:r w:rsidRPr="009136A9">
        <w:t>1_</w:t>
      </w:r>
      <w:r>
        <w:t>3</w:t>
      </w:r>
      <w:r w:rsidRPr="009136A9">
        <w:t>0</w:t>
      </w:r>
    </w:p>
    <w:p w14:paraId="61C5CAFE" w14:textId="1DEB4118" w:rsidR="00BF471A" w:rsidRPr="00BF471A" w:rsidRDefault="00BF471A" w:rsidP="00BF471A">
      <w:pPr>
        <w:pStyle w:val="a4"/>
        <w:rPr>
          <w:b/>
          <w:bCs/>
          <w:lang w:val="ru-RU"/>
        </w:rPr>
      </w:pPr>
      <w:r>
        <w:rPr>
          <w:b/>
          <w:bCs/>
          <w:lang w:val="ru-RU"/>
        </w:rPr>
        <w:t>Группа с</w:t>
      </w:r>
      <w:r w:rsidRPr="00BF471A">
        <w:rPr>
          <w:b/>
          <w:bCs/>
          <w:lang w:val="ru-RU"/>
        </w:rPr>
        <w:t>ценари</w:t>
      </w:r>
      <w:r>
        <w:rPr>
          <w:b/>
          <w:bCs/>
          <w:lang w:val="ru-RU"/>
        </w:rPr>
        <w:t>ев</w:t>
      </w:r>
      <w:r w:rsidRPr="00BF471A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2</w:t>
      </w:r>
      <w:r w:rsidRPr="00BF471A">
        <w:rPr>
          <w:b/>
          <w:bCs/>
          <w:lang w:val="ru-RU"/>
        </w:rPr>
        <w:t>.</w:t>
      </w:r>
    </w:p>
    <w:p w14:paraId="7C096596" w14:textId="1F06F910" w:rsidR="00BF471A" w:rsidRDefault="00BF471A" w:rsidP="00BF471A">
      <w:pPr>
        <w:pStyle w:val="a4"/>
        <w:rPr>
          <w:lang w:val="ru-RU"/>
        </w:rPr>
      </w:pPr>
      <w:r>
        <w:rPr>
          <w:lang w:val="ru-RU"/>
        </w:rPr>
        <w:t xml:space="preserve">Расстояние между оператором системы детекции и оператором БПЛА – 1000 м (рис. </w:t>
      </w:r>
      <w:r w:rsidR="009136A9">
        <w:rPr>
          <w:lang w:val="ru-RU"/>
        </w:rPr>
        <w:t>4</w:t>
      </w:r>
      <w:r>
        <w:rPr>
          <w:lang w:val="ru-RU"/>
        </w:rPr>
        <w:t>).</w:t>
      </w:r>
    </w:p>
    <w:p w14:paraId="0F8B1A3D" w14:textId="25B4650F" w:rsidR="00BF471A" w:rsidRDefault="00BF471A" w:rsidP="00BF471A">
      <w:pPr>
        <w:pStyle w:val="a4"/>
        <w:rPr>
          <w:lang w:val="ru-RU"/>
        </w:rPr>
      </w:pPr>
      <w:r>
        <w:rPr>
          <w:lang w:val="ru-RU"/>
        </w:rPr>
        <w:t xml:space="preserve">Высота подъема БПЛА – </w:t>
      </w:r>
      <w:r w:rsidR="00F729D5">
        <w:rPr>
          <w:lang w:val="ru-RU"/>
        </w:rPr>
        <w:t xml:space="preserve">20 </w:t>
      </w:r>
      <w:r>
        <w:rPr>
          <w:lang w:val="ru-RU"/>
        </w:rPr>
        <w:t>м.</w:t>
      </w:r>
    </w:p>
    <w:p w14:paraId="449635C8" w14:textId="77777777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системы детекции - </w:t>
      </w:r>
      <w:r w:rsidRPr="00243B5F">
        <w:rPr>
          <w:lang w:val="ru-RU"/>
        </w:rPr>
        <w:t>47.324108, 38.775851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).</w:t>
      </w:r>
    </w:p>
    <w:p w14:paraId="31AC9328" w14:textId="14DA5E36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БПЛА - </w:t>
      </w:r>
      <w:r w:rsidRPr="00243B5F">
        <w:rPr>
          <w:lang w:val="ru-RU"/>
        </w:rPr>
        <w:t xml:space="preserve">47.333043, 38.777245 </w:t>
      </w:r>
      <w:r>
        <w:rPr>
          <w:lang w:val="ru-RU"/>
        </w:rPr>
        <w:t>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</w:t>
      </w:r>
    </w:p>
    <w:p w14:paraId="482ADDE1" w14:textId="37BF478F" w:rsidR="0052792D" w:rsidRDefault="0052792D" w:rsidP="0052792D">
      <w:pPr>
        <w:pStyle w:val="a4"/>
        <w:rPr>
          <w:lang w:val="ru-RU"/>
        </w:rPr>
      </w:pPr>
      <w:r>
        <w:rPr>
          <w:lang w:val="ru-RU"/>
        </w:rPr>
        <w:t>Дрон отлетает от оператора под углом в 45 град. на расстояние 20 м.</w:t>
      </w:r>
    </w:p>
    <w:p w14:paraId="5ED5B919" w14:textId="77777777" w:rsidR="0052792D" w:rsidRDefault="0052792D" w:rsidP="00243B5F">
      <w:pPr>
        <w:pStyle w:val="a4"/>
        <w:rPr>
          <w:lang w:val="ru-RU"/>
        </w:rPr>
      </w:pPr>
    </w:p>
    <w:p w14:paraId="667A5B78" w14:textId="5A8A7135" w:rsidR="00BF471A" w:rsidRDefault="00243B5F" w:rsidP="00BF471A">
      <w:pPr>
        <w:pStyle w:val="a3"/>
      </w:pPr>
      <w:r w:rsidRPr="00243B5F">
        <w:rPr>
          <w:noProof/>
        </w:rPr>
        <w:lastRenderedPageBreak/>
        <w:drawing>
          <wp:inline distT="0" distB="0" distL="0" distR="0" wp14:anchorId="0C25F505" wp14:editId="27357079">
            <wp:extent cx="3949700" cy="4610100"/>
            <wp:effectExtent l="0" t="0" r="0" b="0"/>
            <wp:docPr id="1427304748" name="Рисунок 1" descr="Изображение выглядит как на открытом воздухе, снимок экрана, земл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4748" name="Рисунок 1" descr="Изображение выглядит как на открытом воздухе, снимок экрана, земл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E51B" w14:textId="5DE4CBF6" w:rsidR="00BF471A" w:rsidRDefault="00BF471A" w:rsidP="00BF471A">
      <w:pPr>
        <w:pStyle w:val="a5"/>
      </w:pPr>
      <w:r w:rsidRPr="00EB4C0F">
        <w:t xml:space="preserve">Рис. </w:t>
      </w:r>
      <w:r w:rsidR="009136A9">
        <w:t>5</w:t>
      </w:r>
      <w:r w:rsidRPr="00EB4C0F">
        <w:t>. Примерно</w:t>
      </w:r>
      <w:r w:rsidR="00243B5F">
        <w:t>е</w:t>
      </w:r>
      <w:r w:rsidRPr="00EB4C0F">
        <w:t xml:space="preserve"> расположение операторов на местности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1"/>
      </w:tblGrid>
      <w:tr w:rsidR="009136A9" w14:paraId="42C9EC9E" w14:textId="77777777" w:rsidTr="009136A9">
        <w:tc>
          <w:tcPr>
            <w:tcW w:w="1870" w:type="dxa"/>
            <w:vAlign w:val="center"/>
          </w:tcPr>
          <w:p w14:paraId="394926D5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Файл записи</w:t>
            </w:r>
          </w:p>
        </w:tc>
        <w:tc>
          <w:tcPr>
            <w:tcW w:w="1870" w:type="dxa"/>
            <w:vAlign w:val="center"/>
          </w:tcPr>
          <w:p w14:paraId="4663941E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Уровень обнаружения</w:t>
            </w:r>
          </w:p>
        </w:tc>
        <w:tc>
          <w:tcPr>
            <w:tcW w:w="1870" w:type="dxa"/>
            <w:vAlign w:val="center"/>
          </w:tcPr>
          <w:p w14:paraId="75361B76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срабатываний системы</w:t>
            </w:r>
          </w:p>
        </w:tc>
        <w:tc>
          <w:tcPr>
            <w:tcW w:w="1870" w:type="dxa"/>
            <w:vAlign w:val="center"/>
          </w:tcPr>
          <w:p w14:paraId="37C87288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пропусков системы</w:t>
            </w:r>
          </w:p>
        </w:tc>
        <w:tc>
          <w:tcPr>
            <w:tcW w:w="1871" w:type="dxa"/>
            <w:vAlign w:val="center"/>
          </w:tcPr>
          <w:p w14:paraId="3A67FFB7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Общее количество ситуаций</w:t>
            </w:r>
          </w:p>
        </w:tc>
      </w:tr>
      <w:tr w:rsidR="009136A9" w14:paraId="553257BF" w14:textId="77777777" w:rsidTr="009136A9">
        <w:tc>
          <w:tcPr>
            <w:tcW w:w="1870" w:type="dxa"/>
            <w:vAlign w:val="center"/>
          </w:tcPr>
          <w:p w14:paraId="57873AC5" w14:textId="4496697B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_10</w:t>
            </w:r>
          </w:p>
        </w:tc>
        <w:tc>
          <w:tcPr>
            <w:tcW w:w="1870" w:type="dxa"/>
            <w:vAlign w:val="center"/>
          </w:tcPr>
          <w:p w14:paraId="79E67B71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1870" w:type="dxa"/>
            <w:vAlign w:val="center"/>
          </w:tcPr>
          <w:p w14:paraId="1A1AA320" w14:textId="1AB612EF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95.9</w:t>
            </w:r>
          </w:p>
        </w:tc>
        <w:tc>
          <w:tcPr>
            <w:tcW w:w="1870" w:type="dxa"/>
            <w:vAlign w:val="center"/>
          </w:tcPr>
          <w:p w14:paraId="0AF0CCE2" w14:textId="07DD63D5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4.1</w:t>
            </w:r>
          </w:p>
        </w:tc>
        <w:tc>
          <w:tcPr>
            <w:tcW w:w="1871" w:type="dxa"/>
            <w:vAlign w:val="center"/>
          </w:tcPr>
          <w:p w14:paraId="7648780C" w14:textId="75F3BD71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73</w:t>
            </w:r>
          </w:p>
        </w:tc>
      </w:tr>
      <w:tr w:rsidR="009136A9" w14:paraId="18A25B5F" w14:textId="77777777" w:rsidTr="009136A9">
        <w:tc>
          <w:tcPr>
            <w:tcW w:w="1870" w:type="dxa"/>
            <w:vAlign w:val="center"/>
          </w:tcPr>
          <w:p w14:paraId="075D301A" w14:textId="55F3E90D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_20</w:t>
            </w:r>
          </w:p>
        </w:tc>
        <w:tc>
          <w:tcPr>
            <w:tcW w:w="1870" w:type="dxa"/>
            <w:vAlign w:val="center"/>
          </w:tcPr>
          <w:p w14:paraId="1D0B16A3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</w:p>
        </w:tc>
        <w:tc>
          <w:tcPr>
            <w:tcW w:w="1870" w:type="dxa"/>
            <w:vAlign w:val="center"/>
          </w:tcPr>
          <w:p w14:paraId="4D701FBD" w14:textId="2C080261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89</w:t>
            </w:r>
          </w:p>
        </w:tc>
        <w:tc>
          <w:tcPr>
            <w:tcW w:w="1870" w:type="dxa"/>
            <w:vAlign w:val="center"/>
          </w:tcPr>
          <w:p w14:paraId="617E7C29" w14:textId="7C843070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11</w:t>
            </w:r>
          </w:p>
        </w:tc>
        <w:tc>
          <w:tcPr>
            <w:tcW w:w="1871" w:type="dxa"/>
            <w:vAlign w:val="center"/>
          </w:tcPr>
          <w:p w14:paraId="37677FE6" w14:textId="736B7715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73</w:t>
            </w:r>
          </w:p>
        </w:tc>
      </w:tr>
      <w:tr w:rsidR="009136A9" w14:paraId="723B485F" w14:textId="77777777" w:rsidTr="009136A9">
        <w:tc>
          <w:tcPr>
            <w:tcW w:w="1870" w:type="dxa"/>
            <w:vAlign w:val="center"/>
          </w:tcPr>
          <w:p w14:paraId="2798038F" w14:textId="08939003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_30</w:t>
            </w:r>
          </w:p>
        </w:tc>
        <w:tc>
          <w:tcPr>
            <w:tcW w:w="1870" w:type="dxa"/>
            <w:vAlign w:val="center"/>
          </w:tcPr>
          <w:p w14:paraId="0DCD59B2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30</w:t>
            </w:r>
          </w:p>
        </w:tc>
        <w:tc>
          <w:tcPr>
            <w:tcW w:w="1870" w:type="dxa"/>
            <w:vAlign w:val="center"/>
          </w:tcPr>
          <w:p w14:paraId="19F6C5DA" w14:textId="129F95C5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8.1</w:t>
            </w:r>
          </w:p>
        </w:tc>
        <w:tc>
          <w:tcPr>
            <w:tcW w:w="1870" w:type="dxa"/>
            <w:vAlign w:val="center"/>
          </w:tcPr>
          <w:p w14:paraId="2B10FAE9" w14:textId="0ACCD776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91.9</w:t>
            </w:r>
          </w:p>
        </w:tc>
        <w:tc>
          <w:tcPr>
            <w:tcW w:w="1871" w:type="dxa"/>
            <w:vAlign w:val="center"/>
          </w:tcPr>
          <w:p w14:paraId="71A8C284" w14:textId="155BF633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74</w:t>
            </w:r>
          </w:p>
        </w:tc>
      </w:tr>
      <w:tr w:rsidR="009136A9" w14:paraId="1CB24637" w14:textId="77777777" w:rsidTr="009136A9">
        <w:tc>
          <w:tcPr>
            <w:tcW w:w="1870" w:type="dxa"/>
            <w:vAlign w:val="center"/>
          </w:tcPr>
          <w:p w14:paraId="67545F78" w14:textId="02B32815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_40</w:t>
            </w:r>
          </w:p>
        </w:tc>
        <w:tc>
          <w:tcPr>
            <w:tcW w:w="1870" w:type="dxa"/>
            <w:vAlign w:val="center"/>
          </w:tcPr>
          <w:p w14:paraId="2ADF5B48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40</w:t>
            </w:r>
          </w:p>
        </w:tc>
        <w:tc>
          <w:tcPr>
            <w:tcW w:w="1870" w:type="dxa"/>
            <w:vAlign w:val="center"/>
          </w:tcPr>
          <w:p w14:paraId="55BDA715" w14:textId="6F726FDA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67BFA6DF" w14:textId="143A01EC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26802258" w14:textId="10687AA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9136A9" w14:paraId="01FBBDF8" w14:textId="77777777" w:rsidTr="009136A9">
        <w:tc>
          <w:tcPr>
            <w:tcW w:w="1870" w:type="dxa"/>
            <w:vAlign w:val="center"/>
          </w:tcPr>
          <w:p w14:paraId="7E3C60F4" w14:textId="027ADA2C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_50</w:t>
            </w:r>
          </w:p>
        </w:tc>
        <w:tc>
          <w:tcPr>
            <w:tcW w:w="1870" w:type="dxa"/>
            <w:vAlign w:val="center"/>
          </w:tcPr>
          <w:p w14:paraId="6D605A96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50</w:t>
            </w:r>
          </w:p>
        </w:tc>
        <w:tc>
          <w:tcPr>
            <w:tcW w:w="1870" w:type="dxa"/>
            <w:vAlign w:val="center"/>
          </w:tcPr>
          <w:p w14:paraId="2480268D" w14:textId="4FFD0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6353C504" w14:textId="404F9450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3E23E457" w14:textId="47F9AA09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78DA1789" w14:textId="0E9EF1EB" w:rsidR="00BF471A" w:rsidRDefault="000922AB" w:rsidP="00243B5F">
      <w:pPr>
        <w:pStyle w:val="a3"/>
      </w:pPr>
      <w:r w:rsidRPr="000922AB">
        <w:rPr>
          <w:noProof/>
        </w:rPr>
        <w:drawing>
          <wp:inline distT="0" distB="0" distL="0" distR="0" wp14:anchorId="02B3832A" wp14:editId="3602F6E0">
            <wp:extent cx="5940425" cy="802640"/>
            <wp:effectExtent l="0" t="0" r="3175" b="0"/>
            <wp:docPr id="139656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60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6ADD" w14:textId="2BFF848A" w:rsidR="009136A9" w:rsidRPr="009136A9" w:rsidRDefault="009136A9" w:rsidP="009136A9">
      <w:pPr>
        <w:pStyle w:val="a5"/>
      </w:pPr>
      <w:r>
        <w:t xml:space="preserve">Рис. </w:t>
      </w:r>
      <w:r>
        <w:t>6</w:t>
      </w:r>
      <w:r>
        <w:t xml:space="preserve">. Результат теста точности для </w:t>
      </w:r>
      <w:r>
        <w:rPr>
          <w:lang w:val="en-US"/>
        </w:rPr>
        <w:t>Test</w:t>
      </w:r>
      <w:r>
        <w:t>2</w:t>
      </w:r>
      <w:r w:rsidRPr="009136A9">
        <w:t>_</w:t>
      </w:r>
      <w:r>
        <w:t>1</w:t>
      </w:r>
      <w:r w:rsidRPr="009136A9">
        <w:t>0</w:t>
      </w:r>
    </w:p>
    <w:p w14:paraId="7E3B71E0" w14:textId="1F2520EF" w:rsidR="000922AB" w:rsidRDefault="000922AB" w:rsidP="00243B5F">
      <w:pPr>
        <w:pStyle w:val="a3"/>
      </w:pPr>
      <w:r w:rsidRPr="000922AB">
        <w:rPr>
          <w:noProof/>
          <w:lang w:val="en-US"/>
        </w:rPr>
        <w:lastRenderedPageBreak/>
        <w:drawing>
          <wp:inline distT="0" distB="0" distL="0" distR="0" wp14:anchorId="6E6D2964" wp14:editId="5BE60199">
            <wp:extent cx="5940425" cy="807085"/>
            <wp:effectExtent l="0" t="0" r="3175" b="5715"/>
            <wp:docPr id="122161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6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32AA" w14:textId="089847E8" w:rsidR="009136A9" w:rsidRPr="009136A9" w:rsidRDefault="009136A9" w:rsidP="009136A9">
      <w:pPr>
        <w:pStyle w:val="a5"/>
      </w:pPr>
      <w:r>
        <w:t xml:space="preserve">Рис. </w:t>
      </w:r>
      <w:r>
        <w:t>7</w:t>
      </w:r>
      <w:r>
        <w:t xml:space="preserve">. Результат теста точности для </w:t>
      </w:r>
      <w:r>
        <w:rPr>
          <w:lang w:val="en-US"/>
        </w:rPr>
        <w:t>Test</w:t>
      </w:r>
      <w:r>
        <w:t>2</w:t>
      </w:r>
      <w:r w:rsidRPr="009136A9">
        <w:t>_</w:t>
      </w:r>
      <w:r>
        <w:t>2</w:t>
      </w:r>
      <w:r w:rsidRPr="009136A9">
        <w:t>0</w:t>
      </w:r>
    </w:p>
    <w:p w14:paraId="7D10E85C" w14:textId="177178BB" w:rsidR="000922AB" w:rsidRPr="000922AB" w:rsidRDefault="000922AB" w:rsidP="00243B5F">
      <w:pPr>
        <w:pStyle w:val="a3"/>
        <w:rPr>
          <w:lang w:val="en-US"/>
        </w:rPr>
      </w:pPr>
      <w:r w:rsidRPr="000922AB">
        <w:rPr>
          <w:noProof/>
          <w:lang w:val="en-US"/>
        </w:rPr>
        <w:drawing>
          <wp:inline distT="0" distB="0" distL="0" distR="0" wp14:anchorId="77316ABB" wp14:editId="41555F24">
            <wp:extent cx="5940425" cy="788670"/>
            <wp:effectExtent l="0" t="0" r="3175" b="0"/>
            <wp:docPr id="62301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87E" w14:textId="3AF21B75" w:rsidR="009136A9" w:rsidRPr="009136A9" w:rsidRDefault="009136A9" w:rsidP="009136A9">
      <w:pPr>
        <w:pStyle w:val="a5"/>
      </w:pPr>
      <w:r>
        <w:t xml:space="preserve">Рис. </w:t>
      </w:r>
      <w:r>
        <w:t>8</w:t>
      </w:r>
      <w:r>
        <w:t xml:space="preserve">. Результат теста точности для </w:t>
      </w:r>
      <w:r>
        <w:rPr>
          <w:lang w:val="en-US"/>
        </w:rPr>
        <w:t>Test</w:t>
      </w:r>
      <w:r>
        <w:t>2</w:t>
      </w:r>
      <w:r w:rsidRPr="009136A9">
        <w:t>_</w:t>
      </w:r>
      <w:r>
        <w:t>3</w:t>
      </w:r>
      <w:r w:rsidRPr="009136A9">
        <w:t>0</w:t>
      </w:r>
    </w:p>
    <w:p w14:paraId="6FF53A94" w14:textId="496CDC2C" w:rsidR="00243B5F" w:rsidRPr="00BF471A" w:rsidRDefault="00243B5F" w:rsidP="00243B5F">
      <w:pPr>
        <w:pStyle w:val="a4"/>
        <w:rPr>
          <w:b/>
          <w:bCs/>
          <w:lang w:val="ru-RU"/>
        </w:rPr>
      </w:pPr>
      <w:r>
        <w:rPr>
          <w:b/>
          <w:bCs/>
          <w:lang w:val="ru-RU"/>
        </w:rPr>
        <w:t>Группа с</w:t>
      </w:r>
      <w:r w:rsidRPr="00BF471A">
        <w:rPr>
          <w:b/>
          <w:bCs/>
          <w:lang w:val="ru-RU"/>
        </w:rPr>
        <w:t>ценари</w:t>
      </w:r>
      <w:r>
        <w:rPr>
          <w:b/>
          <w:bCs/>
          <w:lang w:val="ru-RU"/>
        </w:rPr>
        <w:t>ев</w:t>
      </w:r>
      <w:r w:rsidRPr="00BF471A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3</w:t>
      </w:r>
      <w:r w:rsidRPr="00BF471A">
        <w:rPr>
          <w:b/>
          <w:bCs/>
          <w:lang w:val="ru-RU"/>
        </w:rPr>
        <w:t>.</w:t>
      </w:r>
    </w:p>
    <w:p w14:paraId="2DD52A3D" w14:textId="77E02FCF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Расстояние между оператором системы детекции и оператором БПЛА – 1500 м (рис. </w:t>
      </w:r>
      <w:r w:rsidR="009136A9">
        <w:rPr>
          <w:lang w:val="ru-RU"/>
        </w:rPr>
        <w:t>9</w:t>
      </w:r>
      <w:r>
        <w:rPr>
          <w:lang w:val="ru-RU"/>
        </w:rPr>
        <w:t>).</w:t>
      </w:r>
    </w:p>
    <w:p w14:paraId="65C24458" w14:textId="4C87C3B7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Высота подъема БПЛА – </w:t>
      </w:r>
      <w:r w:rsidR="00F729D5">
        <w:rPr>
          <w:lang w:val="ru-RU"/>
        </w:rPr>
        <w:t xml:space="preserve">20 </w:t>
      </w:r>
      <w:r>
        <w:rPr>
          <w:lang w:val="ru-RU"/>
        </w:rPr>
        <w:t>м.</w:t>
      </w:r>
    </w:p>
    <w:p w14:paraId="68C4CA2B" w14:textId="77777777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системы детекции - </w:t>
      </w:r>
      <w:r w:rsidRPr="00243B5F">
        <w:rPr>
          <w:lang w:val="ru-RU"/>
        </w:rPr>
        <w:t>47.324108, 38.775851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).</w:t>
      </w:r>
    </w:p>
    <w:p w14:paraId="608CCA88" w14:textId="28F80459" w:rsidR="00243B5F" w:rsidRDefault="00243B5F" w:rsidP="00243B5F">
      <w:pPr>
        <w:pStyle w:val="a4"/>
        <w:rPr>
          <w:lang w:val="ru-RU"/>
        </w:rPr>
      </w:pPr>
      <w:r>
        <w:rPr>
          <w:lang w:val="ru-RU"/>
        </w:rPr>
        <w:t xml:space="preserve">Координаты оператора БПЛА - </w:t>
      </w:r>
      <w:r w:rsidRPr="00243B5F">
        <w:rPr>
          <w:lang w:val="ru-RU"/>
        </w:rPr>
        <w:t xml:space="preserve">47.337510, 38.777993 </w:t>
      </w:r>
      <w:r>
        <w:rPr>
          <w:lang w:val="ru-RU"/>
        </w:rPr>
        <w:t>(</w:t>
      </w:r>
      <w:proofErr w:type="spellStart"/>
      <w:r>
        <w:rPr>
          <w:lang w:val="ru-RU"/>
        </w:rPr>
        <w:t>ЯндексКарты</w:t>
      </w:r>
      <w:proofErr w:type="spellEnd"/>
      <w:r>
        <w:rPr>
          <w:lang w:val="ru-RU"/>
        </w:rPr>
        <w:t>)</w:t>
      </w:r>
    </w:p>
    <w:p w14:paraId="192191E2" w14:textId="1B7391F8" w:rsidR="0052792D" w:rsidRDefault="0052792D" w:rsidP="0052792D">
      <w:pPr>
        <w:pStyle w:val="a4"/>
        <w:rPr>
          <w:lang w:val="ru-RU"/>
        </w:rPr>
      </w:pPr>
      <w:r>
        <w:rPr>
          <w:lang w:val="ru-RU"/>
        </w:rPr>
        <w:t>Дрон отлетает от оператора под углом в 45 град. на расстояние 200 м.</w:t>
      </w:r>
    </w:p>
    <w:p w14:paraId="1442A75D" w14:textId="71977EB7" w:rsidR="00243B5F" w:rsidRDefault="00243B5F" w:rsidP="00243B5F">
      <w:pPr>
        <w:pStyle w:val="a3"/>
      </w:pPr>
      <w:r w:rsidRPr="00243B5F">
        <w:rPr>
          <w:noProof/>
        </w:rPr>
        <w:drawing>
          <wp:inline distT="0" distB="0" distL="0" distR="0" wp14:anchorId="5BE537C7" wp14:editId="3BCD2767">
            <wp:extent cx="3567065" cy="3458239"/>
            <wp:effectExtent l="0" t="0" r="1905" b="0"/>
            <wp:docPr id="301472103" name="Рисунок 1" descr="Изображение выглядит как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2103" name="Рисунок 1" descr="Изображение выглядит как снимок экрана, карт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415" cy="34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5A19" w14:textId="34148A3D" w:rsidR="00243B5F" w:rsidRDefault="00243B5F" w:rsidP="00243B5F">
      <w:pPr>
        <w:pStyle w:val="a5"/>
      </w:pPr>
      <w:r w:rsidRPr="00EB4C0F">
        <w:t xml:space="preserve">Рис. </w:t>
      </w:r>
      <w:r w:rsidR="009136A9">
        <w:t>9</w:t>
      </w:r>
      <w:r w:rsidRPr="00EB4C0F">
        <w:t>. Примерно</w:t>
      </w:r>
      <w:r>
        <w:t>е</w:t>
      </w:r>
      <w:r w:rsidRPr="00EB4C0F">
        <w:t xml:space="preserve"> расположение операторов на местности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1"/>
      </w:tblGrid>
      <w:tr w:rsidR="009136A9" w14:paraId="0580FFC2" w14:textId="77777777" w:rsidTr="009136A9">
        <w:tc>
          <w:tcPr>
            <w:tcW w:w="1870" w:type="dxa"/>
            <w:vAlign w:val="center"/>
          </w:tcPr>
          <w:p w14:paraId="205C5D95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lastRenderedPageBreak/>
              <w:t>Файл записи</w:t>
            </w:r>
          </w:p>
        </w:tc>
        <w:tc>
          <w:tcPr>
            <w:tcW w:w="1870" w:type="dxa"/>
            <w:vAlign w:val="center"/>
          </w:tcPr>
          <w:p w14:paraId="127ED135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Уровень обнаружения</w:t>
            </w:r>
          </w:p>
        </w:tc>
        <w:tc>
          <w:tcPr>
            <w:tcW w:w="1870" w:type="dxa"/>
            <w:vAlign w:val="center"/>
          </w:tcPr>
          <w:p w14:paraId="262C9AF3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срабатываний системы</w:t>
            </w:r>
          </w:p>
        </w:tc>
        <w:tc>
          <w:tcPr>
            <w:tcW w:w="1870" w:type="dxa"/>
            <w:vAlign w:val="center"/>
          </w:tcPr>
          <w:p w14:paraId="184114B3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Процент пропусков системы</w:t>
            </w:r>
          </w:p>
        </w:tc>
        <w:tc>
          <w:tcPr>
            <w:tcW w:w="1871" w:type="dxa"/>
            <w:vAlign w:val="center"/>
          </w:tcPr>
          <w:p w14:paraId="5DB1B531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EB4C0F">
              <w:rPr>
                <w:sz w:val="24"/>
                <w:szCs w:val="24"/>
                <w:lang w:val="ru-RU"/>
              </w:rPr>
              <w:t>Общее количество ситуаций</w:t>
            </w:r>
          </w:p>
        </w:tc>
      </w:tr>
      <w:tr w:rsidR="009136A9" w14:paraId="0168369C" w14:textId="77777777" w:rsidTr="009136A9">
        <w:tc>
          <w:tcPr>
            <w:tcW w:w="1870" w:type="dxa"/>
            <w:vAlign w:val="center"/>
          </w:tcPr>
          <w:p w14:paraId="40E0589E" w14:textId="3CEE105E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sz w:val="24"/>
                <w:szCs w:val="24"/>
              </w:rPr>
              <w:t>_10</w:t>
            </w:r>
          </w:p>
        </w:tc>
        <w:tc>
          <w:tcPr>
            <w:tcW w:w="1870" w:type="dxa"/>
            <w:vAlign w:val="center"/>
          </w:tcPr>
          <w:p w14:paraId="79B48681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1870" w:type="dxa"/>
            <w:vAlign w:val="center"/>
          </w:tcPr>
          <w:p w14:paraId="1D98EC4A" w14:textId="2384592D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100</w:t>
            </w:r>
          </w:p>
        </w:tc>
        <w:tc>
          <w:tcPr>
            <w:tcW w:w="1870" w:type="dxa"/>
            <w:vAlign w:val="center"/>
          </w:tcPr>
          <w:p w14:paraId="0EAD9C3E" w14:textId="275DD849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1871" w:type="dxa"/>
            <w:vAlign w:val="center"/>
          </w:tcPr>
          <w:p w14:paraId="4B39BF2E" w14:textId="095B7A7F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52</w:t>
            </w:r>
          </w:p>
        </w:tc>
      </w:tr>
      <w:tr w:rsidR="009136A9" w14:paraId="52FB638B" w14:textId="77777777" w:rsidTr="009136A9">
        <w:tc>
          <w:tcPr>
            <w:tcW w:w="1870" w:type="dxa"/>
            <w:vAlign w:val="center"/>
          </w:tcPr>
          <w:p w14:paraId="1603AB8F" w14:textId="7B94E590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sz w:val="24"/>
                <w:szCs w:val="24"/>
              </w:rPr>
              <w:t>_20</w:t>
            </w:r>
          </w:p>
        </w:tc>
        <w:tc>
          <w:tcPr>
            <w:tcW w:w="1870" w:type="dxa"/>
            <w:vAlign w:val="center"/>
          </w:tcPr>
          <w:p w14:paraId="25D938DC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20</w:t>
            </w:r>
          </w:p>
        </w:tc>
        <w:tc>
          <w:tcPr>
            <w:tcW w:w="1870" w:type="dxa"/>
            <w:vAlign w:val="center"/>
          </w:tcPr>
          <w:p w14:paraId="19671FD6" w14:textId="51514F5A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86.4</w:t>
            </w:r>
          </w:p>
        </w:tc>
        <w:tc>
          <w:tcPr>
            <w:tcW w:w="1870" w:type="dxa"/>
            <w:vAlign w:val="center"/>
          </w:tcPr>
          <w:p w14:paraId="243D10A6" w14:textId="47E50C70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25.6</w:t>
            </w:r>
          </w:p>
        </w:tc>
        <w:tc>
          <w:tcPr>
            <w:tcW w:w="1871" w:type="dxa"/>
            <w:vAlign w:val="center"/>
          </w:tcPr>
          <w:p w14:paraId="088AE18C" w14:textId="5BA352B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74</w:t>
            </w:r>
          </w:p>
        </w:tc>
      </w:tr>
      <w:tr w:rsidR="009136A9" w14:paraId="31514576" w14:textId="77777777" w:rsidTr="009136A9">
        <w:tc>
          <w:tcPr>
            <w:tcW w:w="1870" w:type="dxa"/>
            <w:vAlign w:val="center"/>
          </w:tcPr>
          <w:p w14:paraId="1126A15E" w14:textId="676AB8AA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sz w:val="24"/>
                <w:szCs w:val="24"/>
              </w:rPr>
              <w:t>_30</w:t>
            </w:r>
          </w:p>
        </w:tc>
        <w:tc>
          <w:tcPr>
            <w:tcW w:w="1870" w:type="dxa"/>
            <w:vAlign w:val="center"/>
          </w:tcPr>
          <w:p w14:paraId="12094CC5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30</w:t>
            </w:r>
          </w:p>
        </w:tc>
        <w:tc>
          <w:tcPr>
            <w:tcW w:w="1870" w:type="dxa"/>
            <w:vAlign w:val="center"/>
          </w:tcPr>
          <w:p w14:paraId="09D2EF32" w14:textId="23A90FDF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7C2F0B88" w14:textId="27D2AC3D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58D65394" w14:textId="58266BE9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9136A9" w14:paraId="0127DAAC" w14:textId="77777777" w:rsidTr="009136A9">
        <w:tc>
          <w:tcPr>
            <w:tcW w:w="1870" w:type="dxa"/>
            <w:vAlign w:val="center"/>
          </w:tcPr>
          <w:p w14:paraId="15E27A8A" w14:textId="7173CB2B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sz w:val="24"/>
                <w:szCs w:val="24"/>
              </w:rPr>
              <w:t>_40</w:t>
            </w:r>
          </w:p>
        </w:tc>
        <w:tc>
          <w:tcPr>
            <w:tcW w:w="1870" w:type="dxa"/>
            <w:vAlign w:val="center"/>
          </w:tcPr>
          <w:p w14:paraId="2C83BC3A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40</w:t>
            </w:r>
          </w:p>
        </w:tc>
        <w:tc>
          <w:tcPr>
            <w:tcW w:w="1870" w:type="dxa"/>
            <w:vAlign w:val="center"/>
          </w:tcPr>
          <w:p w14:paraId="54D8CA78" w14:textId="5506BBFC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1BDC4FC9" w14:textId="7E66936D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50DE747E" w14:textId="4032B77B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9136A9" w14:paraId="4FCD1AD1" w14:textId="77777777" w:rsidTr="009136A9">
        <w:tc>
          <w:tcPr>
            <w:tcW w:w="1870" w:type="dxa"/>
            <w:vAlign w:val="center"/>
          </w:tcPr>
          <w:p w14:paraId="70FCA43D" w14:textId="573F5DAE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sz w:val="24"/>
                <w:szCs w:val="24"/>
              </w:rPr>
              <w:t>_50</w:t>
            </w:r>
          </w:p>
        </w:tc>
        <w:tc>
          <w:tcPr>
            <w:tcW w:w="1870" w:type="dxa"/>
            <w:vAlign w:val="center"/>
          </w:tcPr>
          <w:p w14:paraId="2735BB5D" w14:textId="7777777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50</w:t>
            </w:r>
          </w:p>
        </w:tc>
        <w:tc>
          <w:tcPr>
            <w:tcW w:w="1870" w:type="dxa"/>
            <w:vAlign w:val="center"/>
          </w:tcPr>
          <w:p w14:paraId="53619FBF" w14:textId="74B5BF53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0" w:type="dxa"/>
            <w:vAlign w:val="center"/>
          </w:tcPr>
          <w:p w14:paraId="633A4EBB" w14:textId="7B79C497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871" w:type="dxa"/>
            <w:vAlign w:val="center"/>
          </w:tcPr>
          <w:p w14:paraId="343AD368" w14:textId="0977D536" w:rsidR="009136A9" w:rsidRPr="00EB4C0F" w:rsidRDefault="009136A9" w:rsidP="00DA3F5C">
            <w:pPr>
              <w:pStyle w:val="a4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7F1551EF" w14:textId="257286D2" w:rsidR="00243B5F" w:rsidRDefault="009F6736" w:rsidP="00243B5F">
      <w:pPr>
        <w:pStyle w:val="a3"/>
      </w:pPr>
      <w:r w:rsidRPr="009F6736">
        <w:rPr>
          <w:noProof/>
        </w:rPr>
        <w:drawing>
          <wp:inline distT="0" distB="0" distL="0" distR="0" wp14:anchorId="35AAFC4F" wp14:editId="1891C8E6">
            <wp:extent cx="5940425" cy="773430"/>
            <wp:effectExtent l="0" t="0" r="3175" b="1270"/>
            <wp:docPr id="19220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5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2730" w14:textId="4845F1F6" w:rsidR="009136A9" w:rsidRPr="009136A9" w:rsidRDefault="009136A9" w:rsidP="009136A9">
      <w:pPr>
        <w:pStyle w:val="a5"/>
      </w:pPr>
      <w:r>
        <w:t xml:space="preserve">Рис. </w:t>
      </w:r>
      <w:r>
        <w:t>10</w:t>
      </w:r>
      <w:r>
        <w:t xml:space="preserve">. Результат теста точности для </w:t>
      </w:r>
      <w:r>
        <w:rPr>
          <w:lang w:val="en-US"/>
        </w:rPr>
        <w:t>Test</w:t>
      </w:r>
      <w:r>
        <w:t>3</w:t>
      </w:r>
      <w:r w:rsidRPr="009136A9">
        <w:t>_</w:t>
      </w:r>
      <w:r>
        <w:t>1</w:t>
      </w:r>
      <w:r w:rsidRPr="009136A9">
        <w:t>0</w:t>
      </w:r>
    </w:p>
    <w:p w14:paraId="4BF116ED" w14:textId="6CEE251F" w:rsidR="00EA3E2E" w:rsidRPr="00EA3E2E" w:rsidRDefault="00EA3E2E" w:rsidP="00243B5F">
      <w:pPr>
        <w:pStyle w:val="a3"/>
        <w:rPr>
          <w:lang w:val="en-US"/>
        </w:rPr>
      </w:pPr>
      <w:r w:rsidRPr="00EA3E2E">
        <w:rPr>
          <w:noProof/>
          <w:lang w:val="en-US"/>
        </w:rPr>
        <w:drawing>
          <wp:inline distT="0" distB="0" distL="0" distR="0" wp14:anchorId="0713005D" wp14:editId="23FB5913">
            <wp:extent cx="5940425" cy="766445"/>
            <wp:effectExtent l="0" t="0" r="3175" b="0"/>
            <wp:docPr id="76744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1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1D36" w14:textId="57CC4FF0" w:rsidR="009136A9" w:rsidRPr="009136A9" w:rsidRDefault="009136A9" w:rsidP="009136A9">
      <w:pPr>
        <w:pStyle w:val="a5"/>
      </w:pPr>
      <w:r>
        <w:t>Рис. 1</w:t>
      </w:r>
      <w:r>
        <w:t>1</w:t>
      </w:r>
      <w:r>
        <w:t xml:space="preserve">. Результат теста точности для </w:t>
      </w:r>
      <w:r>
        <w:rPr>
          <w:lang w:val="en-US"/>
        </w:rPr>
        <w:t>Test</w:t>
      </w:r>
      <w:r>
        <w:t>3</w:t>
      </w:r>
      <w:r w:rsidRPr="009136A9">
        <w:t>_</w:t>
      </w:r>
      <w:r>
        <w:t>2</w:t>
      </w:r>
      <w:r w:rsidRPr="009136A9">
        <w:t>0</w:t>
      </w:r>
    </w:p>
    <w:p w14:paraId="6CEF00B2" w14:textId="0F33AAC6" w:rsidR="00243B5F" w:rsidRPr="00BF471A" w:rsidRDefault="00243B5F" w:rsidP="009136A9">
      <w:pPr>
        <w:pStyle w:val="a5"/>
      </w:pPr>
    </w:p>
    <w:sectPr w:rsidR="00243B5F" w:rsidRPr="00BF471A">
      <w:footerReference w:type="even" r:id="rId17"/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BB00A" w14:textId="77777777" w:rsidR="0066258D" w:rsidRDefault="0066258D" w:rsidP="00243B5F">
      <w:r>
        <w:separator/>
      </w:r>
    </w:p>
  </w:endnote>
  <w:endnote w:type="continuationSeparator" w:id="0">
    <w:p w14:paraId="4E311A70" w14:textId="77777777" w:rsidR="0066258D" w:rsidRDefault="0066258D" w:rsidP="00243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6"/>
      </w:rPr>
      <w:id w:val="-442924970"/>
      <w:docPartObj>
        <w:docPartGallery w:val="Page Numbers (Bottom of Page)"/>
        <w:docPartUnique/>
      </w:docPartObj>
    </w:sdtPr>
    <w:sdtContent>
      <w:p w14:paraId="48941E34" w14:textId="3C35454D" w:rsidR="00243B5F" w:rsidRDefault="00243B5F" w:rsidP="00873027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end"/>
        </w:r>
      </w:p>
    </w:sdtContent>
  </w:sdt>
  <w:p w14:paraId="646D972B" w14:textId="77777777" w:rsidR="00243B5F" w:rsidRDefault="00243B5F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6"/>
      </w:rPr>
      <w:id w:val="-513764900"/>
      <w:docPartObj>
        <w:docPartGallery w:val="Page Numbers (Bottom of Page)"/>
        <w:docPartUnique/>
      </w:docPartObj>
    </w:sdtPr>
    <w:sdtContent>
      <w:p w14:paraId="6765E974" w14:textId="037115ED" w:rsidR="00243B5F" w:rsidRDefault="00243B5F" w:rsidP="00873027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1</w:t>
        </w:r>
        <w:r>
          <w:rPr>
            <w:rStyle w:val="af6"/>
          </w:rPr>
          <w:fldChar w:fldCharType="end"/>
        </w:r>
      </w:p>
    </w:sdtContent>
  </w:sdt>
  <w:p w14:paraId="3B41DD99" w14:textId="77777777" w:rsidR="00243B5F" w:rsidRDefault="00243B5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3159D" w14:textId="77777777" w:rsidR="0066258D" w:rsidRDefault="0066258D" w:rsidP="00243B5F">
      <w:r>
        <w:separator/>
      </w:r>
    </w:p>
  </w:footnote>
  <w:footnote w:type="continuationSeparator" w:id="0">
    <w:p w14:paraId="7C6324A0" w14:textId="77777777" w:rsidR="0066258D" w:rsidRDefault="0066258D" w:rsidP="00243B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0F"/>
    <w:rsid w:val="000922AB"/>
    <w:rsid w:val="000B1E3F"/>
    <w:rsid w:val="001C1A92"/>
    <w:rsid w:val="00235FCD"/>
    <w:rsid w:val="00243B5F"/>
    <w:rsid w:val="00501BC8"/>
    <w:rsid w:val="0052792D"/>
    <w:rsid w:val="00551D19"/>
    <w:rsid w:val="00556244"/>
    <w:rsid w:val="0066258D"/>
    <w:rsid w:val="006632AE"/>
    <w:rsid w:val="006D2995"/>
    <w:rsid w:val="00882367"/>
    <w:rsid w:val="008A09EE"/>
    <w:rsid w:val="009136A9"/>
    <w:rsid w:val="00995D6D"/>
    <w:rsid w:val="009F6736"/>
    <w:rsid w:val="00A16433"/>
    <w:rsid w:val="00A91F92"/>
    <w:rsid w:val="00BF471A"/>
    <w:rsid w:val="00E70861"/>
    <w:rsid w:val="00EA3E2E"/>
    <w:rsid w:val="00EB4C0F"/>
    <w:rsid w:val="00F729D5"/>
    <w:rsid w:val="00FC40B5"/>
    <w:rsid w:val="00FD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BBF1E1"/>
  <w15:chartTrackingRefBased/>
  <w15:docId w15:val="{CF885D28-5EA8-B148-ACA7-1AE814D4B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4C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C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4C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C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C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C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C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C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C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ка"/>
    <w:basedOn w:val="a"/>
    <w:qFormat/>
    <w:rsid w:val="00A91F92"/>
    <w:pPr>
      <w:spacing w:before="240" w:line="360" w:lineRule="auto"/>
      <w:jc w:val="center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4">
    <w:name w:val="простоТекст"/>
    <w:basedOn w:val="a"/>
    <w:qFormat/>
    <w:rsid w:val="00A91F92"/>
    <w:pPr>
      <w:spacing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a5">
    <w:name w:val="Подпись к картинке"/>
    <w:basedOn w:val="a3"/>
    <w:qFormat/>
    <w:rsid w:val="00EB4C0F"/>
    <w:pPr>
      <w:spacing w:before="0" w:after="240"/>
    </w:pPr>
  </w:style>
  <w:style w:type="paragraph" w:customStyle="1" w:styleId="a6">
    <w:name w:val="код"/>
    <w:basedOn w:val="HTML"/>
    <w:qFormat/>
    <w:rsid w:val="00663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i/>
      <w:iCs/>
      <w:kern w:val="0"/>
      <w:lang w:val="en-US"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632AE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32AE"/>
    <w:rPr>
      <w:rFonts w:ascii="Consolas" w:hAnsi="Consolas"/>
      <w:sz w:val="20"/>
      <w:szCs w:val="20"/>
    </w:rPr>
  </w:style>
  <w:style w:type="paragraph" w:customStyle="1" w:styleId="a7">
    <w:name w:val="заголовок кода"/>
    <w:basedOn w:val="a"/>
    <w:rsid w:val="006632AE"/>
    <w:pPr>
      <w:jc w:val="center"/>
    </w:pPr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B4C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B4C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B4C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B4C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B4C0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B4C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B4C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B4C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B4C0F"/>
    <w:rPr>
      <w:rFonts w:eastAsiaTheme="majorEastAsia" w:cstheme="majorBidi"/>
      <w:color w:val="272727" w:themeColor="text1" w:themeTint="D8"/>
    </w:rPr>
  </w:style>
  <w:style w:type="paragraph" w:styleId="a8">
    <w:name w:val="Title"/>
    <w:basedOn w:val="a"/>
    <w:next w:val="a"/>
    <w:link w:val="a9"/>
    <w:uiPriority w:val="10"/>
    <w:qFormat/>
    <w:rsid w:val="00EB4C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B4C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EB4C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Подзаголовок Знак"/>
    <w:basedOn w:val="a0"/>
    <w:link w:val="aa"/>
    <w:uiPriority w:val="11"/>
    <w:rsid w:val="00EB4C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B4C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B4C0F"/>
    <w:rPr>
      <w:i/>
      <w:iCs/>
      <w:color w:val="404040" w:themeColor="text1" w:themeTint="BF"/>
    </w:rPr>
  </w:style>
  <w:style w:type="paragraph" w:styleId="ac">
    <w:name w:val="List Paragraph"/>
    <w:basedOn w:val="a"/>
    <w:uiPriority w:val="34"/>
    <w:qFormat/>
    <w:rsid w:val="00EB4C0F"/>
    <w:pPr>
      <w:ind w:left="720"/>
      <w:contextualSpacing/>
    </w:pPr>
  </w:style>
  <w:style w:type="character" w:styleId="ad">
    <w:name w:val="Intense Emphasis"/>
    <w:basedOn w:val="a0"/>
    <w:uiPriority w:val="21"/>
    <w:qFormat/>
    <w:rsid w:val="00EB4C0F"/>
    <w:rPr>
      <w:i/>
      <w:iCs/>
      <w:color w:val="0F4761" w:themeColor="accent1" w:themeShade="BF"/>
    </w:rPr>
  </w:style>
  <w:style w:type="paragraph" w:styleId="ae">
    <w:name w:val="Intense Quote"/>
    <w:basedOn w:val="a"/>
    <w:next w:val="a"/>
    <w:link w:val="af"/>
    <w:uiPriority w:val="30"/>
    <w:qFormat/>
    <w:rsid w:val="00EB4C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">
    <w:name w:val="Выделенная цитата Знак"/>
    <w:basedOn w:val="a0"/>
    <w:link w:val="ae"/>
    <w:uiPriority w:val="30"/>
    <w:rsid w:val="00EB4C0F"/>
    <w:rPr>
      <w:i/>
      <w:iCs/>
      <w:color w:val="0F4761" w:themeColor="accent1" w:themeShade="BF"/>
    </w:rPr>
  </w:style>
  <w:style w:type="character" w:styleId="af0">
    <w:name w:val="Intense Reference"/>
    <w:basedOn w:val="a0"/>
    <w:uiPriority w:val="32"/>
    <w:qFormat/>
    <w:rsid w:val="00EB4C0F"/>
    <w:rPr>
      <w:b/>
      <w:bCs/>
      <w:smallCaps/>
      <w:color w:val="0F4761" w:themeColor="accent1" w:themeShade="BF"/>
      <w:spacing w:val="5"/>
    </w:rPr>
  </w:style>
  <w:style w:type="table" w:styleId="af1">
    <w:name w:val="Table Grid"/>
    <w:basedOn w:val="a1"/>
    <w:uiPriority w:val="39"/>
    <w:rsid w:val="00EB4C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243B5F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243B5F"/>
  </w:style>
  <w:style w:type="paragraph" w:styleId="af4">
    <w:name w:val="footer"/>
    <w:basedOn w:val="a"/>
    <w:link w:val="af5"/>
    <w:uiPriority w:val="99"/>
    <w:unhideWhenUsed/>
    <w:rsid w:val="00243B5F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243B5F"/>
  </w:style>
  <w:style w:type="character" w:styleId="af6">
    <w:name w:val="page number"/>
    <w:basedOn w:val="a0"/>
    <w:uiPriority w:val="99"/>
    <w:semiHidden/>
    <w:unhideWhenUsed/>
    <w:rsid w:val="00243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Балеев Михаил Алексеевич</dc:creator>
  <cp:keywords/>
  <dc:description/>
  <cp:lastModifiedBy>Балеев Михаил Алексеевич</cp:lastModifiedBy>
  <cp:revision>7</cp:revision>
  <dcterms:created xsi:type="dcterms:W3CDTF">2024-04-16T05:42:00Z</dcterms:created>
  <dcterms:modified xsi:type="dcterms:W3CDTF">2024-04-26T12:56:00Z</dcterms:modified>
</cp:coreProperties>
</file>