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280BD59" w:rsidP="2280BD59" w:rsidRDefault="2280BD59" w14:paraId="11FC265F" w14:textId="34B718EC">
      <w:pPr>
        <w:jc w:val="center"/>
      </w:pPr>
      <w:r>
        <w:br/>
      </w:r>
    </w:p>
    <w:p w:rsidR="2280BD59" w:rsidP="2280BD59" w:rsidRDefault="2280BD59" w14:paraId="5C656A0B" w14:textId="6DB9B67D">
      <w:pPr>
        <w:jc w:val="center"/>
      </w:pPr>
      <w:r w:rsidRPr="2280BD59" w:rsidR="2280BD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МІНІСТЕРСТВО ОСВІТИ І НАУКИ УКРАЇНИ НАЦІОНАЛЬНОМУ </w:t>
      </w:r>
      <w:r w:rsidRPr="2280BD59" w:rsidR="2280BD59">
        <w:rPr>
          <w:rFonts w:ascii="Times New Roman" w:hAnsi="Times New Roman" w:eastAsia="Times New Roman" w:cs="Times New Roman"/>
          <w:b w:val="1"/>
          <w:bCs w:val="1"/>
          <w:smallCaps w:val="1"/>
          <w:noProof w:val="0"/>
          <w:sz w:val="28"/>
          <w:szCs w:val="28"/>
          <w:lang w:val="ru-RU"/>
        </w:rPr>
        <w:t>УНІВЕРСИТЕТІ</w:t>
      </w:r>
      <w:r w:rsidRPr="2280BD59" w:rsidR="2280BD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“ЛЬВІВСЬКА ПОЛІТЕХНІКА”</w:t>
      </w:r>
    </w:p>
    <w:p w:rsidR="2280BD59" w:rsidP="2280BD59" w:rsidRDefault="2280BD59" w14:paraId="75A45EE8" w14:textId="5A0D88A0">
      <w:pPr>
        <w:jc w:val="center"/>
      </w:pPr>
      <w:r>
        <w:br/>
      </w:r>
      <w:r>
        <w:br/>
      </w:r>
      <w:r>
        <w:br/>
      </w:r>
      <w:r>
        <w:br/>
      </w:r>
      <w:r>
        <w:br/>
      </w:r>
    </w:p>
    <w:p w:rsidR="2280BD59" w:rsidP="2280BD59" w:rsidRDefault="2280BD59" w14:paraId="74D84925" w14:textId="33CF2D52">
      <w:pPr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2280BD59" w:rsidR="2280BD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    Кафедра систем штучного </w:t>
      </w:r>
      <w:proofErr w:type="spellStart"/>
      <w:r w:rsidRPr="2280BD59" w:rsidR="2280BD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інтелекту</w:t>
      </w:r>
      <w:proofErr w:type="spellEnd"/>
    </w:p>
    <w:p w:rsidR="2280BD59" w:rsidP="2280BD59" w:rsidRDefault="2280BD59" w14:paraId="35892313" w14:textId="5D41C589">
      <w:pPr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2280BD59" w:rsidP="2280BD59" w:rsidRDefault="2280BD59" w14:paraId="0FD2D300" w14:textId="75A9CBED">
      <w:pPr>
        <w:jc w:val="center"/>
      </w:pPr>
      <w:r w:rsidRPr="2280BD59" w:rsidR="2280BD59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Лабораторна робота №2</w:t>
      </w:r>
    </w:p>
    <w:p w:rsidR="2280BD59" w:rsidRDefault="2280BD59" w14:paraId="279C592B" w14:textId="306BAD58">
      <w:r>
        <w:br/>
      </w:r>
    </w:p>
    <w:p w:rsidR="2280BD59" w:rsidP="2280BD59" w:rsidRDefault="2280BD59" w14:paraId="7B86D93E" w14:textId="19673639">
      <w:pPr>
        <w:jc w:val="center"/>
      </w:pPr>
      <w:r w:rsidRPr="2280BD59" w:rsidR="2280BD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 дисципліни</w:t>
      </w:r>
    </w:p>
    <w:p w:rsidR="2280BD59" w:rsidRDefault="2280BD59" w14:paraId="53625554" w14:textId="4E67837C">
      <w:r>
        <w:br/>
      </w:r>
    </w:p>
    <w:p w:rsidR="2280BD59" w:rsidP="2280BD59" w:rsidRDefault="2280BD59" w14:paraId="5B197E06" w14:textId="2465CE88">
      <w:pPr>
        <w:jc w:val="center"/>
      </w:pPr>
      <w:r w:rsidRPr="2280BD59" w:rsidR="2280BD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“Дискретна математика”</w:t>
      </w:r>
    </w:p>
    <w:p w:rsidR="2280BD59" w:rsidRDefault="2280BD59" w14:paraId="6E1E85FA" w14:textId="25074B78">
      <w:r>
        <w:br/>
      </w:r>
      <w:r>
        <w:br/>
      </w:r>
      <w:r>
        <w:br/>
      </w:r>
      <w:r>
        <w:br/>
      </w:r>
      <w:r>
        <w:br/>
      </w:r>
      <w:r>
        <w:br/>
      </w:r>
    </w:p>
    <w:p w:rsidR="2280BD59" w:rsidP="2280BD59" w:rsidRDefault="2280BD59" w14:paraId="7E3F727B" w14:textId="624C0584">
      <w:pPr>
        <w:jc w:val="right"/>
      </w:pPr>
      <w:r w:rsidRPr="2280BD59" w:rsidR="2280BD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Виконав:</w:t>
      </w:r>
    </w:p>
    <w:p w:rsidR="2280BD59" w:rsidRDefault="2280BD59" w14:paraId="717FFB75" w14:textId="6ABFFF23">
      <w:r>
        <w:br/>
      </w:r>
    </w:p>
    <w:p w:rsidR="2280BD59" w:rsidP="2280BD59" w:rsidRDefault="2280BD59" w14:paraId="7125AACF" w14:textId="3969303B">
      <w:pPr>
        <w:jc w:val="right"/>
      </w:pPr>
      <w:r w:rsidRPr="2280BD59" w:rsidR="2280BD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студент групи КН-115</w:t>
      </w:r>
    </w:p>
    <w:p w:rsidR="2280BD59" w:rsidRDefault="2280BD59" w14:paraId="37844071" w14:textId="526893B0">
      <w:r>
        <w:br/>
      </w:r>
    </w:p>
    <w:p w:rsidR="2280BD59" w:rsidP="2280BD59" w:rsidRDefault="2280BD59" w14:paraId="795B74A0" w14:textId="44D493C1">
      <w:pPr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280BD59" w:rsidR="2280BD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Чеханівський М.Я.</w:t>
      </w:r>
    </w:p>
    <w:p w:rsidR="2280BD59" w:rsidRDefault="2280BD59" w14:paraId="3BBF6763" w14:textId="38F4DF34">
      <w:r>
        <w:br/>
      </w:r>
    </w:p>
    <w:p w:rsidR="2280BD59" w:rsidP="2280BD59" w:rsidRDefault="2280BD59" w14:paraId="276D793D" w14:textId="09FB1FDA">
      <w:pPr>
        <w:ind w:firstLine="720"/>
        <w:jc w:val="right"/>
      </w:pPr>
      <w:r w:rsidRPr="2280BD59" w:rsidR="2280BD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Викладач:</w:t>
      </w:r>
    </w:p>
    <w:p w:rsidR="2280BD59" w:rsidRDefault="2280BD59" w14:paraId="7B35DB6F" w14:textId="5592FD6F">
      <w:r>
        <w:br/>
      </w:r>
    </w:p>
    <w:p w:rsidR="2280BD59" w:rsidP="2280BD59" w:rsidRDefault="2280BD59" w14:paraId="1EF76D94" w14:textId="615E9F58">
      <w:pPr>
        <w:jc w:val="right"/>
      </w:pPr>
      <w:r w:rsidRPr="2280BD59" w:rsidR="2280BD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Мельникова Н.І.</w:t>
      </w:r>
    </w:p>
    <w:p w:rsidR="2280BD59" w:rsidRDefault="2280BD59" w14:paraId="597C8BCE" w14:textId="7C490D41">
      <w:r>
        <w:br/>
      </w:r>
      <w:r>
        <w:br/>
      </w:r>
      <w:r>
        <w:br/>
      </w:r>
      <w:r>
        <w:br/>
      </w:r>
      <w:r>
        <w:br/>
      </w:r>
      <w:r>
        <w:br/>
      </w:r>
    </w:p>
    <w:p w:rsidR="2280BD59" w:rsidP="2280BD59" w:rsidRDefault="2280BD59" w14:paraId="54F4EBE9" w14:textId="2ABD9117">
      <w:pPr>
        <w:jc w:val="center"/>
      </w:pPr>
      <w:r w:rsidRPr="2280BD59" w:rsidR="2280BD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ПРАКТИЧНІ ЗАНЯТТЯ ТА ЛАБОРАТОРНА РОБОТА З ТЕМИ № 2 </w:t>
      </w:r>
    </w:p>
    <w:p w:rsidR="2280BD59" w:rsidRDefault="2280BD59" w14:paraId="724DFB11" w14:textId="6A0B7032">
      <w:r>
        <w:br/>
      </w:r>
    </w:p>
    <w:p w:rsidR="2280BD59" w:rsidP="2280BD59" w:rsidRDefault="2280BD59" w14:paraId="026A41A3" w14:textId="4C15B7A2">
      <w:pPr>
        <w:ind w:firstLine="720"/>
        <w:jc w:val="center"/>
      </w:pPr>
      <w:r w:rsidRPr="2280BD59" w:rsidR="2280BD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Моделювання основних операцій для числових множин</w:t>
      </w:r>
      <w:r w:rsidRPr="2280BD59" w:rsidR="2280BD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280BD59" w:rsidRDefault="2280BD59" w14:paraId="47538C2A" w14:textId="1B501BD6">
      <w:r>
        <w:br/>
      </w:r>
    </w:p>
    <w:p w:rsidR="2280BD59" w:rsidRDefault="2280BD59" w14:paraId="0891BA26" w14:textId="024322B8">
      <w:r w:rsidRPr="2280BD59" w:rsidR="2280BD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Мета роботи</w:t>
      </w:r>
      <w:r w:rsidRPr="2280BD59" w:rsidR="2280BD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Ознайомитись на практиці із основними поняттями теорії множин, навчитись будувати діаграми Ейлера-Венна операцій над множинами, використовувати закони алгебри множин, освоїти принцип включень-виключень для двох і трьох множин та комп’ютерне подання множин.</w:t>
      </w:r>
    </w:p>
    <w:p w:rsidR="2280BD59" w:rsidRDefault="2280BD59" w14:paraId="38321D2E" w14:textId="6CE26AEB">
      <w:r>
        <w:br/>
      </w:r>
    </w:p>
    <w:p w:rsidR="397EA0DB" w:rsidP="397EA0DB" w:rsidRDefault="397EA0DB" w14:paraId="6F5C17FA" w14:textId="64CB6363">
      <w:pPr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97EA0DB" w:rsidP="397EA0DB" w:rsidRDefault="397EA0DB" w14:paraId="4CB06CE8" w14:textId="76E3F0C4">
      <w:pPr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280BD59" w:rsidP="397EA0DB" w:rsidRDefault="2280BD59" w14:paraId="7F475BD3" w14:textId="363BDD2D">
      <w:pPr>
        <w:jc w:val="center"/>
      </w:pPr>
      <w:proofErr w:type="spellStart"/>
      <w:r w:rsidRPr="397EA0DB" w:rsidR="397EA0D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</w:t>
      </w:r>
      <w:proofErr w:type="spellEnd"/>
      <w:r w:rsidRPr="397EA0DB" w:rsidR="397EA0D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16</w:t>
      </w:r>
    </w:p>
    <w:p w:rsidR="2280BD59" w:rsidP="397EA0DB" w:rsidRDefault="2280BD59" w14:paraId="31CE9534" w14:textId="122EB74A">
      <w:pPr>
        <w:pStyle w:val="Normal"/>
      </w:pPr>
      <w:r>
        <w:drawing>
          <wp:inline wp14:editId="4068A7FE" wp14:anchorId="72080137">
            <wp:extent cx="4572000" cy="876300"/>
            <wp:effectExtent l="0" t="0" r="0" b="0"/>
            <wp:docPr id="404556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99f2f5a7e44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5CBA612" wp14:anchorId="4C9AE9B1">
            <wp:extent cx="4572000" cy="876300"/>
            <wp:effectExtent l="0" t="0" r="0" b="0"/>
            <wp:docPr id="70098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22c0dc489b4e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7743449" wp14:anchorId="4EB5375B">
            <wp:extent cx="4572000" cy="2524125"/>
            <wp:effectExtent l="0" t="0" r="0" b="0"/>
            <wp:docPr id="560092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b51c006fd49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0BD59" w:rsidP="397EA0DB" w:rsidRDefault="2280BD59" w14:paraId="57C1431E" w14:textId="792C3D4D">
      <w:pPr>
        <w:pStyle w:val="Normal"/>
      </w:pPr>
      <w:r>
        <w:drawing>
          <wp:inline wp14:editId="7DAA23DC" wp14:anchorId="1488A9E2">
            <wp:extent cx="4572000" cy="2667000"/>
            <wp:effectExtent l="0" t="0" r="0" b="0"/>
            <wp:docPr id="1772893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cfeadd1eda46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A56D6B5" wp14:anchorId="7B0D0684">
            <wp:extent cx="4572000" cy="2667000"/>
            <wp:effectExtent l="0" t="0" r="0" b="0"/>
            <wp:docPr id="990257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93cfaf43e49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0B92BCE" wp14:anchorId="2F6F8F38">
            <wp:extent cx="4572000" cy="2667000"/>
            <wp:effectExtent l="0" t="0" r="0" b="0"/>
            <wp:docPr id="1810812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62877148d40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AB07B3D" wp14:anchorId="56DF72E4">
            <wp:extent cx="4572000" cy="2667000"/>
            <wp:effectExtent l="0" t="0" r="0" b="0"/>
            <wp:docPr id="302920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bf1f9018f4b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3FB1E90" wp14:anchorId="18ED6B6F">
            <wp:extent cx="4572000" cy="2667000"/>
            <wp:effectExtent l="0" t="0" r="0" b="0"/>
            <wp:docPr id="1249278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2f95fac8e546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28F9C22" wp14:anchorId="0B0FF6B3">
            <wp:extent cx="4572000" cy="2667000"/>
            <wp:effectExtent l="0" t="0" r="0" b="0"/>
            <wp:docPr id="470047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5255190cdf47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9D9F912" wp14:anchorId="2632B64D">
            <wp:extent cx="4572000" cy="2667000"/>
            <wp:effectExtent l="0" t="0" r="0" b="0"/>
            <wp:docPr id="1136972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26fff54d24d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225570E" wp14:anchorId="4CFE1C7B">
            <wp:extent cx="4572000" cy="2667000"/>
            <wp:effectExtent l="0" t="0" r="0" b="0"/>
            <wp:docPr id="1751778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c7cd1b707f49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469CC62" wp14:anchorId="6CAD0D59">
            <wp:extent cx="4572000" cy="2667000"/>
            <wp:effectExtent l="0" t="0" r="0" b="0"/>
            <wp:docPr id="733500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e9d572c64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DE8CB3B" wp14:anchorId="18E97B7B">
            <wp:extent cx="4572000" cy="2667000"/>
            <wp:effectExtent l="0" t="0" r="0" b="0"/>
            <wp:docPr id="1304044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5a72e3241644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0BD59" w:rsidP="397EA0DB" w:rsidRDefault="2280BD59" w14:paraId="18CFE4EA" w14:textId="37BA118B">
      <w:pPr>
        <w:jc w:val="center"/>
      </w:pPr>
      <w:proofErr w:type="spellStart"/>
      <w:r w:rsidRPr="397EA0DB" w:rsidR="397EA0DB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ru-RU"/>
        </w:rPr>
        <w:t>Додаток</w:t>
      </w:r>
      <w:proofErr w:type="spellEnd"/>
      <w:r w:rsidRPr="397EA0DB" w:rsidR="397EA0DB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ru-RU"/>
        </w:rPr>
        <w:t xml:space="preserve"> 1</w:t>
      </w:r>
    </w:p>
    <w:p w:rsidR="2280BD59" w:rsidRDefault="2280BD59" w14:paraId="57756048" w14:textId="360C01AF">
      <w:r>
        <w:br/>
      </w:r>
    </w:p>
    <w:p w:rsidR="2280BD59" w:rsidP="397EA0DB" w:rsidRDefault="2280BD59" w14:paraId="08E5AB8D" w14:textId="577AF5D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u-RU"/>
        </w:rPr>
      </w:pPr>
      <w:r w:rsidRPr="397EA0DB" w:rsidR="397EA0D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u-RU"/>
        </w:rPr>
        <w:t>1</w:t>
      </w:r>
      <w:r w:rsidRPr="397EA0DB" w:rsidR="397EA0D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u-RU"/>
        </w:rPr>
        <w:t xml:space="preserve">). </w:t>
      </w:r>
    </w:p>
    <w:p w:rsidR="397EA0DB" w:rsidP="397EA0DB" w:rsidRDefault="397EA0DB" w14:paraId="06E468BE" w14:textId="14F490A8">
      <w:pPr>
        <w:rPr>
          <w:rFonts w:ascii="Arial" w:hAnsi="Arial" w:eastAsia="Arial" w:cs="Arial"/>
          <w:noProof w:val="0"/>
          <w:sz w:val="32"/>
          <w:szCs w:val="32"/>
          <w:lang w:val="ru-RU"/>
        </w:rPr>
      </w:pPr>
      <w:proofErr w:type="gramStart"/>
      <w:r w:rsidRPr="397EA0DB" w:rsidR="397EA0DB">
        <w:rPr>
          <w:rFonts w:ascii="Arial" w:hAnsi="Arial" w:eastAsia="Arial" w:cs="Arial"/>
          <w:noProof w:val="0"/>
          <w:sz w:val="32"/>
          <w:szCs w:val="32"/>
          <w:lang w:val="ru-RU"/>
        </w:rPr>
        <w:t>a){</w:t>
      </w:r>
      <w:proofErr w:type="gramEnd"/>
      <w:r w:rsidRPr="397EA0DB" w:rsidR="397EA0DB">
        <w:rPr>
          <w:rFonts w:ascii="Arial" w:hAnsi="Arial" w:eastAsia="Arial" w:cs="Arial"/>
          <w:noProof w:val="0"/>
          <w:sz w:val="32"/>
          <w:szCs w:val="32"/>
          <w:lang w:val="ru-RU"/>
        </w:rPr>
        <w:t>0,0,0,1,0,0,1,0,0,0}</w:t>
      </w:r>
    </w:p>
    <w:p w:rsidR="397EA0DB" w:rsidP="397EA0DB" w:rsidRDefault="397EA0DB" w14:paraId="41AED924" w14:textId="63DF63B4">
      <w:pPr>
        <w:rPr>
          <w:rFonts w:ascii="Arial" w:hAnsi="Arial" w:eastAsia="Arial" w:cs="Arial"/>
          <w:noProof w:val="0"/>
          <w:sz w:val="32"/>
          <w:szCs w:val="32"/>
          <w:lang w:val="ru-RU"/>
        </w:rPr>
      </w:pPr>
      <w:r w:rsidRPr="397EA0DB" w:rsidR="397EA0DB">
        <w:rPr>
          <w:rFonts w:ascii="Arial" w:hAnsi="Arial" w:eastAsia="Arial" w:cs="Arial"/>
          <w:noProof w:val="0"/>
          <w:sz w:val="32"/>
          <w:szCs w:val="32"/>
          <w:lang w:val="ru-RU"/>
        </w:rPr>
        <w:t>б){0,0,0,1,0,0,0,1,1,1}</w:t>
      </w:r>
    </w:p>
    <w:p w:rsidR="397EA0DB" w:rsidP="397EA0DB" w:rsidRDefault="397EA0DB" w14:paraId="3165E955" w14:textId="696B1EA6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24"/>
          <w:szCs w:val="24"/>
          <w:lang w:val="ru-RU"/>
        </w:rPr>
      </w:pPr>
    </w:p>
    <w:p w:rsidR="2280BD59" w:rsidP="2280BD59" w:rsidRDefault="2280BD59" w14:paraId="15857B65" w14:textId="4D202B76">
      <w:pPr>
        <w:rPr>
          <w:b w:val="0"/>
          <w:bCs w:val="0"/>
          <w:i w:val="0"/>
          <w:iCs w:val="0"/>
          <w:sz w:val="20"/>
          <w:szCs w:val="20"/>
        </w:rPr>
      </w:pPr>
      <w:r>
        <w:br/>
      </w:r>
    </w:p>
    <w:p w:rsidR="2280BD59" w:rsidP="2280BD59" w:rsidRDefault="2280BD59" w14:paraId="7FE0BE3D" w14:textId="0F5251D9">
      <w:pPr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32"/>
          <w:szCs w:val="32"/>
          <w:lang w:val="ru-RU"/>
        </w:rPr>
      </w:pPr>
      <w:r w:rsidRPr="397EA0DB" w:rsidR="397EA0DB">
        <w:rPr>
          <w:rFonts w:ascii="Arial" w:hAnsi="Arial" w:eastAsia="Arial" w:cs="Arial"/>
          <w:b w:val="1"/>
          <w:bCs w:val="1"/>
          <w:i w:val="0"/>
          <w:iCs w:val="0"/>
          <w:noProof w:val="0"/>
          <w:color w:val="222222"/>
          <w:sz w:val="32"/>
          <w:szCs w:val="32"/>
          <w:lang w:val="ru-RU"/>
        </w:rPr>
        <w:t>2</w:t>
      </w:r>
      <w:r w:rsidRPr="397EA0DB" w:rsidR="397EA0DB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32"/>
          <w:szCs w:val="32"/>
          <w:lang w:val="ru-RU"/>
        </w:rPr>
        <w:t xml:space="preserve">). </w:t>
      </w:r>
    </w:p>
    <w:p w:rsidR="397EA0DB" w:rsidP="397EA0DB" w:rsidRDefault="397EA0DB" w14:paraId="7BD30D30" w14:textId="61987340">
      <w:pPr>
        <w:pStyle w:val="Normal"/>
        <w:spacing w:line="276" w:lineRule="auto"/>
      </w:pPr>
      <w:r w:rsidRPr="397EA0DB" w:rsidR="397EA0DB">
        <w:rPr>
          <w:rFonts w:ascii="Arial" w:hAnsi="Arial" w:eastAsia="Arial" w:cs="Arial"/>
          <w:noProof w:val="0"/>
          <w:sz w:val="32"/>
          <w:szCs w:val="32"/>
          <w:lang w:val="ru-RU"/>
        </w:rPr>
        <w:t xml:space="preserve">  </w:t>
      </w:r>
    </w:p>
    <w:p w:rsidR="397EA0DB" w:rsidP="397EA0DB" w:rsidRDefault="397EA0DB" w14:paraId="79A506C3" w14:textId="53E9D19A">
      <w:pPr>
        <w:spacing w:line="276" w:lineRule="auto"/>
        <w:rPr>
          <w:rFonts w:ascii="Arial" w:hAnsi="Arial" w:eastAsia="Arial" w:cs="Arial"/>
          <w:noProof w:val="0"/>
          <w:sz w:val="32"/>
          <w:szCs w:val="32"/>
          <w:lang w:val="ru-RU"/>
        </w:rPr>
      </w:pPr>
      <w:r>
        <w:drawing>
          <wp:inline wp14:editId="60897B15" wp14:anchorId="52411F58">
            <wp:extent cx="428625" cy="533400"/>
            <wp:effectExtent l="0" t="0" r="0" b="0"/>
            <wp:docPr id="1451202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e43c5d3dbd46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7EA0DB" w:rsidR="397EA0DB">
        <w:rPr>
          <w:rFonts w:ascii="Arial" w:hAnsi="Arial" w:eastAsia="Arial" w:cs="Arial"/>
          <w:noProof w:val="0"/>
          <w:sz w:val="32"/>
          <w:szCs w:val="32"/>
          <w:lang w:val="ru"/>
        </w:rPr>
        <w:t xml:space="preserve"> = {8,9,10}</w:t>
      </w:r>
    </w:p>
    <w:p w:rsidR="397EA0DB" w:rsidP="397EA0DB" w:rsidRDefault="397EA0DB" w14:paraId="4B648C2B" w14:textId="0A60EC39">
      <w:pPr>
        <w:spacing w:line="276" w:lineRule="auto"/>
        <w:rPr>
          <w:rFonts w:ascii="Arial" w:hAnsi="Arial" w:eastAsia="Arial" w:cs="Arial"/>
          <w:noProof w:val="0"/>
          <w:sz w:val="32"/>
          <w:szCs w:val="32"/>
          <w:lang w:val="ru-RU"/>
        </w:rPr>
      </w:pPr>
      <w:r w:rsidRPr="397EA0DB" w:rsidR="397EA0DB">
        <w:rPr>
          <w:rFonts w:ascii="Arial" w:hAnsi="Arial" w:eastAsia="Arial" w:cs="Arial"/>
          <w:noProof w:val="0"/>
          <w:sz w:val="32"/>
          <w:szCs w:val="32"/>
          <w:lang w:val="ru"/>
        </w:rPr>
        <w:t xml:space="preserve"> </w:t>
      </w:r>
      <w:r>
        <w:drawing>
          <wp:inline wp14:editId="54CAAAFD" wp14:anchorId="6C57FA05">
            <wp:extent cx="723900" cy="400050"/>
            <wp:effectExtent l="0" t="0" r="0" b="0"/>
            <wp:docPr id="274250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20d5d16d6b48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7EA0DB" w:rsidR="397EA0DB">
        <w:rPr>
          <w:rFonts w:ascii="Arial" w:hAnsi="Arial" w:eastAsia="Arial" w:cs="Arial"/>
          <w:noProof w:val="0"/>
          <w:sz w:val="32"/>
          <w:szCs w:val="32"/>
          <w:lang w:val="ru"/>
        </w:rPr>
        <w:t>= {5,6,7}</w:t>
      </w:r>
    </w:p>
    <w:p w:rsidR="397EA0DB" w:rsidP="397EA0DB" w:rsidRDefault="397EA0DB" w14:paraId="679A5261" w14:textId="2F25E52E">
      <w:pPr>
        <w:spacing w:line="276" w:lineRule="auto"/>
        <w:rPr>
          <w:rFonts w:ascii="Arial" w:hAnsi="Arial" w:eastAsia="Arial" w:cs="Arial"/>
          <w:noProof w:val="0"/>
          <w:sz w:val="32"/>
          <w:szCs w:val="32"/>
          <w:lang w:val="ru-RU"/>
        </w:rPr>
      </w:pPr>
      <w:r w:rsidRPr="397EA0DB" w:rsidR="397EA0DB">
        <w:rPr>
          <w:rFonts w:ascii="Arial" w:hAnsi="Arial" w:eastAsia="Arial" w:cs="Arial"/>
          <w:noProof w:val="0"/>
          <w:sz w:val="32"/>
          <w:szCs w:val="32"/>
          <w:lang w:val="ru"/>
        </w:rPr>
        <w:t xml:space="preserve"> </w:t>
      </w:r>
      <w:r>
        <w:drawing>
          <wp:inline wp14:editId="0DB536D7" wp14:anchorId="7B1F3BC6">
            <wp:extent cx="1362075" cy="466725"/>
            <wp:effectExtent l="0" t="0" r="0" b="0"/>
            <wp:docPr id="661679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69e53ef8e846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7EA0DB" w:rsidR="397EA0DB">
        <w:rPr>
          <w:rFonts w:ascii="Arial" w:hAnsi="Arial" w:eastAsia="Arial" w:cs="Arial"/>
          <w:noProof w:val="0"/>
          <w:sz w:val="32"/>
          <w:szCs w:val="32"/>
          <w:lang w:val="ru"/>
        </w:rPr>
        <w:t>= {5,6,7,8,9,10}</w:t>
      </w:r>
    </w:p>
    <w:p w:rsidR="397EA0DB" w:rsidP="397EA0DB" w:rsidRDefault="397EA0DB" w14:paraId="53796672" w14:textId="2190105C">
      <w:pPr>
        <w:spacing w:line="276" w:lineRule="auto"/>
        <w:rPr>
          <w:rFonts w:ascii="Arial" w:hAnsi="Arial" w:eastAsia="Arial" w:cs="Arial"/>
          <w:noProof w:val="0"/>
          <w:sz w:val="32"/>
          <w:szCs w:val="32"/>
          <w:lang w:val="ru-RU"/>
        </w:rPr>
      </w:pPr>
      <w:r w:rsidRPr="397EA0DB" w:rsidR="397EA0DB">
        <w:rPr>
          <w:rFonts w:ascii="Arial" w:hAnsi="Arial" w:eastAsia="Arial" w:cs="Arial"/>
          <w:noProof w:val="0"/>
          <w:sz w:val="32"/>
          <w:szCs w:val="32"/>
          <w:lang w:val="ru"/>
        </w:rPr>
        <w:t xml:space="preserve"> </w:t>
      </w:r>
      <w:r>
        <w:drawing>
          <wp:inline wp14:editId="6B40328F" wp14:anchorId="59C085BA">
            <wp:extent cx="1733550" cy="390525"/>
            <wp:effectExtent l="0" t="0" r="0" b="0"/>
            <wp:docPr id="669478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7ca87207e34e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7EA0DB" w:rsidR="397EA0DB">
        <w:rPr>
          <w:rFonts w:ascii="Arial" w:hAnsi="Arial" w:eastAsia="Arial" w:cs="Arial"/>
          <w:noProof w:val="0"/>
          <w:sz w:val="32"/>
          <w:szCs w:val="32"/>
          <w:lang w:val="ru"/>
        </w:rPr>
        <w:t>= {8,9,10}</w:t>
      </w:r>
    </w:p>
    <w:p w:rsidR="397EA0DB" w:rsidP="397EA0DB" w:rsidRDefault="397EA0DB" w14:paraId="0824372F" w14:textId="4E36EE57">
      <w:pPr>
        <w:spacing w:line="276" w:lineRule="auto"/>
        <w:rPr>
          <w:rFonts w:ascii="Arial" w:hAnsi="Arial" w:eastAsia="Arial" w:cs="Arial"/>
          <w:noProof w:val="0"/>
          <w:sz w:val="32"/>
          <w:szCs w:val="32"/>
          <w:lang w:val="ru-RU"/>
        </w:rPr>
      </w:pPr>
      <w:r w:rsidRPr="397EA0DB" w:rsidR="397EA0DB">
        <w:rPr>
          <w:rFonts w:ascii="Arial" w:hAnsi="Arial" w:eastAsia="Arial" w:cs="Arial"/>
          <w:noProof w:val="0"/>
          <w:sz w:val="32"/>
          <w:szCs w:val="32"/>
          <w:lang w:val="ru"/>
        </w:rPr>
        <w:t>Потужність - 3</w:t>
      </w:r>
    </w:p>
    <w:p w:rsidR="397EA0DB" w:rsidP="397EA0DB" w:rsidRDefault="397EA0DB" w14:paraId="04B41DF5" w14:textId="64180ADE">
      <w:pPr>
        <w:pStyle w:val="Normal"/>
        <w:rPr>
          <w:rFonts w:ascii="Arial" w:hAnsi="Arial" w:eastAsia="Arial" w:cs="Arial"/>
          <w:noProof w:val="0"/>
          <w:sz w:val="32"/>
          <w:szCs w:val="32"/>
          <w:lang w:val="ru-RU"/>
        </w:rPr>
      </w:pPr>
    </w:p>
    <w:p w:rsidR="397EA0DB" w:rsidP="397EA0DB" w:rsidRDefault="397EA0DB" w14:paraId="11FC7F53" w14:textId="0EBDE32E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32"/>
          <w:szCs w:val="32"/>
          <w:u w:val="none"/>
          <w:lang w:val="ru-RU"/>
        </w:rPr>
      </w:pPr>
    </w:p>
    <w:p w:rsidR="2280BD59" w:rsidP="2280BD59" w:rsidRDefault="2280BD59" w14:paraId="0AE7D131" w14:textId="24F51784">
      <w:pPr>
        <w:rPr>
          <w:b w:val="0"/>
          <w:bCs w:val="0"/>
          <w:i w:val="0"/>
          <w:iCs w:val="0"/>
          <w:sz w:val="20"/>
          <w:szCs w:val="20"/>
          <w:u w:val="none"/>
        </w:rPr>
      </w:pPr>
      <w:r>
        <w:br/>
      </w:r>
    </w:p>
    <w:p w:rsidR="2280BD59" w:rsidP="397EA0DB" w:rsidRDefault="2280BD59" w14:paraId="288169FF" w14:textId="0FE2B4A2">
      <w:pPr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32"/>
          <w:szCs w:val="32"/>
          <w:u w:val="none"/>
          <w:lang w:val="ru-RU"/>
        </w:rPr>
      </w:pPr>
      <w:r w:rsidRPr="397EA0DB" w:rsidR="397EA0DB">
        <w:rPr>
          <w:rFonts w:ascii="Arial" w:hAnsi="Arial" w:eastAsia="Arial" w:cs="Arial"/>
          <w:b w:val="1"/>
          <w:bCs w:val="1"/>
          <w:i w:val="0"/>
          <w:iCs w:val="0"/>
          <w:noProof w:val="0"/>
          <w:color w:val="222222"/>
          <w:sz w:val="32"/>
          <w:szCs w:val="32"/>
          <w:u w:val="none"/>
          <w:lang w:val="ru-RU"/>
        </w:rPr>
        <w:t>3</w:t>
      </w:r>
      <w:r w:rsidRPr="397EA0DB" w:rsidR="397EA0DB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32"/>
          <w:szCs w:val="32"/>
          <w:u w:val="none"/>
          <w:lang w:val="ru-RU"/>
        </w:rPr>
        <w:t>).</w:t>
      </w:r>
    </w:p>
    <w:p w:rsidR="2280BD59" w:rsidP="397EA0DB" w:rsidRDefault="2280BD59" w14:paraId="3A00D83D" w14:textId="69A04E2A">
      <w:pPr>
        <w:spacing w:line="276" w:lineRule="auto"/>
        <w:rPr>
          <w:rFonts w:ascii="Arial" w:hAnsi="Arial" w:eastAsia="Arial" w:cs="Arial"/>
          <w:noProof w:val="0"/>
          <w:sz w:val="32"/>
          <w:szCs w:val="32"/>
          <w:lang w:val="ru-RU"/>
        </w:rPr>
      </w:pPr>
      <w:r w:rsidRPr="397EA0DB" w:rsidR="397EA0DB">
        <w:rPr>
          <w:rFonts w:ascii="Arial" w:hAnsi="Arial" w:eastAsia="Arial" w:cs="Arial"/>
          <w:noProof w:val="0"/>
          <w:sz w:val="32"/>
          <w:szCs w:val="32"/>
          <w:lang w:val="ru"/>
        </w:rPr>
        <w:t>1)вірно</w:t>
      </w:r>
    </w:p>
    <w:p w:rsidR="2280BD59" w:rsidP="397EA0DB" w:rsidRDefault="2280BD59" w14:paraId="2D018069" w14:textId="1635BDD7">
      <w:pPr>
        <w:spacing w:line="276" w:lineRule="auto"/>
        <w:rPr>
          <w:rFonts w:ascii="Arial" w:hAnsi="Arial" w:eastAsia="Arial" w:cs="Arial"/>
          <w:noProof w:val="0"/>
          <w:sz w:val="32"/>
          <w:szCs w:val="32"/>
          <w:lang w:val="ru-RU"/>
        </w:rPr>
      </w:pPr>
      <w:r w:rsidRPr="397EA0DB" w:rsidR="397EA0DB">
        <w:rPr>
          <w:rFonts w:ascii="Arial" w:hAnsi="Arial" w:eastAsia="Arial" w:cs="Arial"/>
          <w:noProof w:val="0"/>
          <w:sz w:val="32"/>
          <w:szCs w:val="32"/>
          <w:lang w:val="ru"/>
        </w:rPr>
        <w:t>2)вірно</w:t>
      </w:r>
    </w:p>
    <w:p w:rsidR="2280BD59" w:rsidP="397EA0DB" w:rsidRDefault="2280BD59" w14:paraId="768700A1" w14:textId="3BB6AFA7">
      <w:pPr>
        <w:spacing w:line="276" w:lineRule="auto"/>
        <w:rPr>
          <w:rFonts w:ascii="Arial" w:hAnsi="Arial" w:eastAsia="Arial" w:cs="Arial"/>
          <w:noProof w:val="0"/>
          <w:sz w:val="32"/>
          <w:szCs w:val="32"/>
          <w:lang w:val="ru-RU"/>
        </w:rPr>
      </w:pPr>
      <w:r w:rsidRPr="397EA0DB" w:rsidR="397EA0DB">
        <w:rPr>
          <w:rFonts w:ascii="Arial" w:hAnsi="Arial" w:eastAsia="Arial" w:cs="Arial"/>
          <w:noProof w:val="0"/>
          <w:sz w:val="32"/>
          <w:szCs w:val="32"/>
          <w:lang w:val="ru"/>
        </w:rPr>
        <w:t>3)вірно</w:t>
      </w:r>
    </w:p>
    <w:p w:rsidR="2280BD59" w:rsidP="397EA0DB" w:rsidRDefault="2280BD59" w14:paraId="7F07C79A" w14:textId="009F40E3">
      <w:pPr>
        <w:spacing w:line="276" w:lineRule="auto"/>
        <w:rPr>
          <w:rFonts w:ascii="Arial" w:hAnsi="Arial" w:eastAsia="Arial" w:cs="Arial"/>
          <w:noProof w:val="0"/>
          <w:sz w:val="32"/>
          <w:szCs w:val="32"/>
          <w:lang w:val="ru-RU"/>
        </w:rPr>
      </w:pPr>
      <w:r w:rsidRPr="397EA0DB" w:rsidR="397EA0DB">
        <w:rPr>
          <w:rFonts w:ascii="Arial" w:hAnsi="Arial" w:eastAsia="Arial" w:cs="Arial"/>
          <w:noProof w:val="0"/>
          <w:sz w:val="32"/>
          <w:szCs w:val="32"/>
          <w:lang w:val="ru"/>
        </w:rPr>
        <w:t>3)невірно</w:t>
      </w:r>
    </w:p>
    <w:p w:rsidR="2280BD59" w:rsidP="397EA0DB" w:rsidRDefault="2280BD59" w14:paraId="11EBEE27" w14:textId="55CF986F">
      <w:pPr>
        <w:spacing w:line="276" w:lineRule="auto"/>
      </w:pPr>
      <w:r w:rsidRPr="397EA0DB" w:rsidR="397EA0DB">
        <w:rPr>
          <w:rFonts w:ascii="Arial" w:hAnsi="Arial" w:eastAsia="Arial" w:cs="Arial"/>
          <w:noProof w:val="0"/>
          <w:sz w:val="32"/>
          <w:szCs w:val="32"/>
          <w:lang w:val="ru"/>
        </w:rPr>
        <w:t>4)вірно</w:t>
      </w:r>
      <w:r>
        <w:br/>
      </w:r>
      <w:r>
        <w:br/>
      </w:r>
    </w:p>
    <w:p w:rsidR="397EA0DB" w:rsidP="397EA0DB" w:rsidRDefault="397EA0DB" w14:paraId="62AB6417" w14:textId="18333B86">
      <w:pPr>
        <w:pStyle w:val="Normal"/>
        <w:spacing w:line="276" w:lineRule="auto"/>
        <w:jc w:val="left"/>
        <w:rPr>
          <w:rFonts w:ascii="Arial" w:hAnsi="Arial" w:eastAsia="Arial" w:cs="Arial"/>
          <w:noProof w:val="0"/>
          <w:sz w:val="32"/>
          <w:szCs w:val="32"/>
          <w:lang w:val="ru-RU"/>
        </w:rPr>
      </w:pPr>
      <w:r w:rsidRPr="397EA0DB" w:rsidR="397EA0DB">
        <w:rPr>
          <w:rFonts w:ascii="Arial" w:hAnsi="Arial" w:eastAsia="Arial" w:cs="Arial"/>
          <w:b w:val="1"/>
          <w:bCs w:val="1"/>
          <w:i w:val="0"/>
          <w:iCs w:val="0"/>
          <w:noProof w:val="0"/>
          <w:color w:val="222222"/>
          <w:sz w:val="32"/>
          <w:szCs w:val="32"/>
          <w:lang w:val="ru-RU"/>
        </w:rPr>
        <w:t>4</w:t>
      </w:r>
      <w:r w:rsidRPr="397EA0DB" w:rsidR="397EA0DB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32"/>
          <w:szCs w:val="32"/>
          <w:lang w:val="ru-RU"/>
        </w:rPr>
        <w:t>)</w:t>
      </w:r>
    </w:p>
    <w:p w:rsidR="397EA0DB" w:rsidP="397EA0DB" w:rsidRDefault="397EA0DB" w14:paraId="252BF343" w14:textId="38583002">
      <w:pPr>
        <w:pStyle w:val="Normal"/>
        <w:spacing w:line="276" w:lineRule="auto"/>
        <w:jc w:val="center"/>
        <w:rPr>
          <w:rFonts w:ascii="Arial" w:hAnsi="Arial" w:eastAsia="Arial" w:cs="Arial"/>
          <w:noProof w:val="0"/>
          <w:sz w:val="32"/>
          <w:szCs w:val="32"/>
          <w:lang w:val="ru-RU"/>
        </w:rPr>
      </w:pPr>
      <w:r>
        <w:drawing>
          <wp:inline wp14:editId="0E5FF92B" wp14:anchorId="0C9E7E39">
            <wp:extent cx="3067050" cy="571500"/>
            <wp:effectExtent l="0" t="0" r="0" b="0"/>
            <wp:docPr id="904727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46411ea98048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7EA0DB" w:rsidP="397EA0DB" w:rsidRDefault="397EA0DB" w14:paraId="41380C7A" w14:textId="2AEBE1D8">
      <w:pPr>
        <w:pStyle w:val="Normal"/>
        <w:spacing w:line="276" w:lineRule="auto"/>
        <w:jc w:val="center"/>
      </w:pPr>
      <w:r>
        <w:drawing>
          <wp:inline wp14:editId="2B83A9F0" wp14:anchorId="25F1CE2A">
            <wp:extent cx="2333625" cy="2047875"/>
            <wp:effectExtent l="0" t="0" r="0" b="0"/>
            <wp:docPr id="377885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4b245d750948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05A010E" wp14:anchorId="725F60B2">
            <wp:extent cx="2343150" cy="2324100"/>
            <wp:effectExtent l="0" t="0" r="0" b="0"/>
            <wp:docPr id="1218196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bc72a5a0c745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7EA0DB" w:rsidP="397EA0DB" w:rsidRDefault="397EA0DB" w14:paraId="71752E49" w14:textId="4A5D1DB9">
      <w:pPr>
        <w:pStyle w:val="Normal"/>
        <w:spacing w:line="276" w:lineRule="auto"/>
        <w:jc w:val="center"/>
      </w:pPr>
      <w:r>
        <w:drawing>
          <wp:inline wp14:editId="7F753926" wp14:anchorId="0A23E421">
            <wp:extent cx="2257425" cy="2019300"/>
            <wp:effectExtent l="0" t="0" r="0" b="0"/>
            <wp:docPr id="997908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0b297bff4d4a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7EA0DB" w:rsidP="397EA0DB" w:rsidRDefault="397EA0DB" w14:paraId="191A42C3" w14:textId="79EB0786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32"/>
          <w:szCs w:val="32"/>
          <w:lang w:val="ru-RU"/>
        </w:rPr>
      </w:pPr>
    </w:p>
    <w:p w:rsidR="2280BD59" w:rsidP="2280BD59" w:rsidRDefault="2280BD59" w14:paraId="5DE2E742" w14:textId="6B4D8CBD">
      <w:pPr>
        <w:rPr>
          <w:b w:val="0"/>
          <w:bCs w:val="0"/>
          <w:i w:val="0"/>
          <w:iCs w:val="0"/>
          <w:sz w:val="20"/>
          <w:szCs w:val="20"/>
        </w:rPr>
      </w:pPr>
      <w:r>
        <w:br/>
      </w:r>
      <w:r>
        <w:br/>
      </w:r>
    </w:p>
    <w:p w:rsidR="397EA0DB" w:rsidP="397EA0DB" w:rsidRDefault="397EA0DB" w14:paraId="19E9BE59" w14:textId="2D5BE484">
      <w:pPr>
        <w:pStyle w:val="Normal"/>
      </w:pPr>
      <w:r w:rsidRPr="397EA0DB" w:rsidR="397EA0DB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32"/>
          <w:szCs w:val="32"/>
          <w:lang w:val="ru-RU"/>
        </w:rPr>
        <w:t>5).</w:t>
      </w:r>
    </w:p>
    <w:p w:rsidR="397EA0DB" w:rsidP="397EA0DB" w:rsidRDefault="397EA0DB" w14:paraId="5E53D273" w14:textId="750E87C6">
      <w:pPr>
        <w:pStyle w:val="Normal"/>
      </w:pPr>
      <w:r>
        <w:drawing>
          <wp:inline wp14:editId="4AB4EAB0" wp14:anchorId="28181B8E">
            <wp:extent cx="2466975" cy="2428875"/>
            <wp:effectExtent l="0" t="0" r="0" b="0"/>
            <wp:docPr id="951696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eb4558f9043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0BD59" w:rsidP="2280BD59" w:rsidRDefault="2280BD59" w14:paraId="6AB6668D" w14:textId="5D69EBC6">
      <w:pPr>
        <w:rPr>
          <w:b w:val="0"/>
          <w:bCs w:val="0"/>
          <w:i w:val="0"/>
          <w:iCs w:val="0"/>
          <w:sz w:val="20"/>
          <w:szCs w:val="20"/>
        </w:rPr>
      </w:pPr>
      <w:r>
        <w:br/>
      </w:r>
    </w:p>
    <w:p w:rsidR="2280BD59" w:rsidP="2280BD59" w:rsidRDefault="2280BD59" w14:paraId="24BE4597" w14:textId="5F039CBB">
      <w:pPr/>
    </w:p>
    <w:p w:rsidR="2280BD59" w:rsidP="2280BD59" w:rsidRDefault="2280BD59" w14:paraId="2D72F519" w14:textId="4559D6EB">
      <w:pPr>
        <w:rPr>
          <w:b w:val="0"/>
          <w:bCs w:val="0"/>
          <w:i w:val="0"/>
          <w:iCs w:val="0"/>
          <w:sz w:val="20"/>
          <w:szCs w:val="20"/>
        </w:rPr>
      </w:pPr>
      <w:r>
        <w:br/>
      </w:r>
    </w:p>
    <w:p w:rsidR="2280BD59" w:rsidP="2280BD59" w:rsidRDefault="2280BD59" w14:paraId="16B46658" w14:textId="1904D775">
      <w:pPr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44"/>
          <w:szCs w:val="44"/>
          <w:lang w:val="ru-RU"/>
        </w:rPr>
      </w:pPr>
      <w:r w:rsidRPr="2280BD59" w:rsidR="2280BD59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44"/>
          <w:szCs w:val="44"/>
          <w:lang w:val="ru-RU"/>
        </w:rPr>
        <w:t>6).</w:t>
      </w:r>
    </w:p>
    <w:p w:rsidR="2280BD59" w:rsidP="2280BD59" w:rsidRDefault="2280BD59" w14:paraId="121D2A91" w14:textId="7195E827">
      <w:pPr/>
    </w:p>
    <w:p w:rsidR="2280BD59" w:rsidP="2280BD59" w:rsidRDefault="2280BD59" w14:paraId="1B657C5B" w14:textId="330840A2">
      <w:pPr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44"/>
          <w:szCs w:val="44"/>
          <w:lang w:val="ru-RU"/>
        </w:rPr>
      </w:pPr>
      <w:r w:rsidRPr="2280BD59" w:rsidR="2280BD59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44"/>
          <w:szCs w:val="44"/>
          <w:lang w:val="ru-RU"/>
        </w:rPr>
        <w:t>(A</w:t>
      </w:r>
      <w:r w:rsidRPr="2280BD59" w:rsidR="2280BD59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32"/>
          <w:szCs w:val="32"/>
          <w:lang w:val="ru-RU"/>
        </w:rPr>
        <w:t>∩</w:t>
      </w:r>
      <w:r w:rsidRPr="2280BD59" w:rsidR="2280BD59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44"/>
          <w:szCs w:val="44"/>
          <w:lang w:val="ru-RU"/>
        </w:rPr>
        <w:t>B)∪</w:t>
      </w:r>
      <w:r w:rsidRPr="2280BD59" w:rsidR="2280BD59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44"/>
          <w:szCs w:val="44"/>
          <w:lang w:val="ru-RU"/>
        </w:rPr>
        <w:t>(C</w:t>
      </w:r>
      <w:r w:rsidRPr="2280BD59" w:rsidR="2280BD59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32"/>
          <w:szCs w:val="32"/>
          <w:lang w:val="ru-RU"/>
        </w:rPr>
        <w:t>∩</w:t>
      </w:r>
      <w:r w:rsidRPr="2280BD59" w:rsidR="2280BD59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44"/>
          <w:szCs w:val="44"/>
          <w:lang w:val="ru-RU"/>
        </w:rPr>
        <w:t>D</w:t>
      </w:r>
      <w:r w:rsidRPr="2280BD59" w:rsidR="2280BD59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32"/>
          <w:szCs w:val="32"/>
          <w:lang w:val="ru-RU"/>
        </w:rPr>
        <w:t>∩</w:t>
      </w:r>
      <w:r w:rsidRPr="2280BD59" w:rsidR="2280BD59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44"/>
          <w:szCs w:val="44"/>
          <w:lang w:val="ru-RU"/>
        </w:rPr>
        <w:t>A)∪((C\A)</w:t>
      </w:r>
      <w:r w:rsidRPr="2280BD59" w:rsidR="2280BD59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32"/>
          <w:szCs w:val="32"/>
          <w:lang w:val="ru-RU"/>
        </w:rPr>
        <w:t>∩</w:t>
      </w:r>
      <w:r w:rsidRPr="2280BD59" w:rsidR="2280BD59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44"/>
          <w:szCs w:val="44"/>
          <w:lang w:val="ru-RU"/>
        </w:rPr>
        <w:t>B)∪((D\A)</w:t>
      </w:r>
      <w:r w:rsidRPr="2280BD59" w:rsidR="2280BD59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32"/>
          <w:szCs w:val="32"/>
          <w:lang w:val="ru-RU"/>
        </w:rPr>
        <w:t>∩</w:t>
      </w:r>
      <w:r w:rsidRPr="2280BD59" w:rsidR="2280BD59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44"/>
          <w:szCs w:val="44"/>
          <w:lang w:val="ru-RU"/>
        </w:rPr>
        <w:t>B)</w:t>
      </w:r>
    </w:p>
    <w:p w:rsidR="397EA0DB" w:rsidP="397EA0DB" w:rsidRDefault="397EA0DB" w14:paraId="2F373619" w14:textId="2CC8FEE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44"/>
          <w:szCs w:val="44"/>
          <w:lang w:val="ru-RU"/>
        </w:rPr>
      </w:pPr>
      <w:r w:rsidRPr="397EA0DB" w:rsidR="397EA0DB">
        <w:rPr>
          <w:rFonts w:ascii="Arial" w:hAnsi="Arial" w:eastAsia="Arial" w:cs="Arial"/>
          <w:b w:val="0"/>
          <w:bCs w:val="0"/>
          <w:i w:val="0"/>
          <w:iCs w:val="0"/>
          <w:noProof w:val="0"/>
          <w:color w:val="222222"/>
          <w:sz w:val="44"/>
          <w:szCs w:val="44"/>
          <w:lang w:val="ru-RU"/>
        </w:rPr>
        <w:t xml:space="preserve">7). </w:t>
      </w:r>
      <w:r>
        <w:drawing>
          <wp:inline wp14:editId="44C5A051" wp14:anchorId="725E984F">
            <wp:extent cx="5715000" cy="1304925"/>
            <wp:effectExtent l="0" t="0" r="0" b="0"/>
            <wp:docPr id="779591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84dbf693fb47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7EA0DB" w:rsidP="397EA0DB" w:rsidRDefault="397EA0DB" w14:paraId="0F5E677D" w14:textId="602E74E0">
      <w:pPr>
        <w:pStyle w:val="Normal"/>
      </w:pPr>
      <w:r w:rsidRPr="397EA0DB" w:rsidR="397EA0DB">
        <w:rPr>
          <w:rFonts w:ascii="Arial" w:hAnsi="Arial" w:eastAsia="Arial" w:cs="Arial"/>
          <w:sz w:val="44"/>
          <w:szCs w:val="44"/>
        </w:rPr>
        <w:t>8).</w:t>
      </w:r>
    </w:p>
    <w:p w:rsidR="397EA0DB" w:rsidP="397EA0DB" w:rsidRDefault="397EA0DB" w14:paraId="20C91E04" w14:textId="5AC41FB7">
      <w:pPr>
        <w:pStyle w:val="Normal"/>
      </w:pPr>
      <w:r>
        <w:drawing>
          <wp:inline wp14:editId="06705D5F" wp14:anchorId="4B3D4FE6">
            <wp:extent cx="2457450" cy="2162175"/>
            <wp:effectExtent l="0" t="0" r="0" b="0"/>
            <wp:docPr id="1345858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d99f513ad42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7EA0DB" w:rsidR="397EA0DB">
        <w:rPr>
          <w:rFonts w:ascii="Arial" w:hAnsi="Arial" w:eastAsia="Arial" w:cs="Arial"/>
          <w:noProof w:val="0"/>
          <w:sz w:val="31"/>
          <w:szCs w:val="31"/>
          <w:lang w:val="ru"/>
        </w:rPr>
        <w:t>Відповідь:10</w:t>
      </w:r>
    </w:p>
    <w:p w:rsidR="2280BD59" w:rsidRDefault="2280BD59" w14:paraId="7EE12EDB" w14:textId="3448D416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2280BD59" w:rsidRDefault="2280BD59" w14:paraId="40B21B17" w14:textId="7256AAB0">
      <w:r w:rsidRPr="2280BD59" w:rsidR="2280BD59">
        <w:rPr>
          <w:rFonts w:ascii="Arial" w:hAnsi="Arial" w:eastAsia="Arial" w:cs="Arial"/>
          <w:noProof w:val="0"/>
          <w:color w:val="222222"/>
          <w:sz w:val="48"/>
          <w:szCs w:val="48"/>
          <w:lang w:val="ru-RU"/>
        </w:rPr>
        <w:t>Додаток 2</w:t>
      </w:r>
    </w:p>
    <w:p w:rsidR="2280BD59" w:rsidRDefault="2280BD59" w14:paraId="2F10383E" w14:textId="20BD1431">
      <w:r>
        <w:br/>
      </w:r>
    </w:p>
    <w:p w:rsidR="2280BD59" w:rsidRDefault="2280BD59" w14:paraId="6E229F7E" w14:textId="4687DCBA">
      <w:r>
        <w:drawing>
          <wp:inline wp14:editId="229E35A0" wp14:anchorId="2E52A446">
            <wp:extent cx="5724524" cy="3219450"/>
            <wp:effectExtent l="0" t="0" r="0" b="0"/>
            <wp:docPr id="2061376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e27a08b5f043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0BD59" w:rsidRDefault="2280BD59" w14:paraId="1D7271EC" w14:textId="42105D7F">
      <w:r>
        <w:br/>
      </w:r>
    </w:p>
    <w:p w:rsidR="2280BD59" w:rsidRDefault="2280BD59" w14:paraId="78D5659F" w14:textId="5D7C8D9B"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15. Ввести з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клавіатури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дві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множини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цілих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 чисел.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Реалізувати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операції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об’єднання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 та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перерізу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 над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цими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множинами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.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Вивести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 на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екран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новоутворені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множини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.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Програмно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реалізувати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 </w:t>
      </w:r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побудову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 </w:t>
      </w:r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булеану</w:t>
      </w:r>
    </w:p>
    <w:p w:rsidR="2280BD59" w:rsidRDefault="2280BD59" w14:paraId="7D5FA99F" w14:textId="783C4BAF">
      <w:proofErr w:type="spellStart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цієї</w:t>
      </w:r>
      <w:proofErr w:type="spellEnd"/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 xml:space="preserve"> </w:t>
      </w:r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множини</w:t>
      </w:r>
      <w:r w:rsidRPr="2280BD59" w:rsidR="2280BD59">
        <w:rPr>
          <w:rFonts w:ascii="Arial" w:hAnsi="Arial" w:eastAsia="Arial" w:cs="Arial"/>
          <w:noProof w:val="0"/>
          <w:color w:val="222222"/>
          <w:sz w:val="36"/>
          <w:szCs w:val="36"/>
          <w:lang w:val="ru-RU"/>
        </w:rPr>
        <w:t>.</w:t>
      </w:r>
    </w:p>
    <w:p w:rsidR="2280BD59" w:rsidP="2280BD59" w:rsidRDefault="2280BD59" w14:paraId="4B58205E" w14:textId="5C65BDC7">
      <w:pPr>
        <w:pStyle w:val="Normal"/>
      </w:pPr>
      <w:r>
        <w:br/>
      </w:r>
      <w:r>
        <w:drawing>
          <wp:inline wp14:editId="53CC944E" wp14:anchorId="2647D7C9">
            <wp:extent cx="3819525" cy="4572000"/>
            <wp:effectExtent l="0" t="0" r="0" b="0"/>
            <wp:docPr id="1940199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440c50b3a849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9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0BD59" w:rsidP="2280BD59" w:rsidRDefault="2280BD59" w14:paraId="137FA671" w14:textId="1B6FC503">
      <w:pPr>
        <w:pStyle w:val="Normal"/>
      </w:pPr>
      <w:r>
        <w:drawing>
          <wp:inline wp14:editId="3695FF77" wp14:anchorId="77744937">
            <wp:extent cx="4572000" cy="3086100"/>
            <wp:effectExtent l="0" t="0" r="0" b="0"/>
            <wp:docPr id="33080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6702ee9a974e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0BD59" w:rsidP="2280BD59" w:rsidRDefault="2280BD59" w14:paraId="69432E53" w14:textId="5724D6AD">
      <w:pPr>
        <w:pStyle w:val="Normal"/>
      </w:pPr>
      <w:r>
        <w:drawing>
          <wp:inline wp14:editId="7BECC26D" wp14:anchorId="5C8AA233">
            <wp:extent cx="4572000" cy="2362200"/>
            <wp:effectExtent l="0" t="0" r="0" b="0"/>
            <wp:docPr id="422195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24b409bf6e4a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0BD59" w:rsidP="2280BD59" w:rsidRDefault="2280BD59" w14:paraId="61AC042A" w14:textId="70C8A34F">
      <w:pPr>
        <w:pStyle w:val="Normal"/>
      </w:pPr>
      <w:r>
        <w:drawing>
          <wp:inline wp14:editId="15982DA2" wp14:anchorId="5F1C5B6A">
            <wp:extent cx="4572000" cy="2047875"/>
            <wp:effectExtent l="0" t="0" r="0" b="0"/>
            <wp:docPr id="2023842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a426e9b9944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0BD59" w:rsidP="2280BD59" w:rsidRDefault="2280BD59" w14:paraId="59DE4FB1" w14:textId="2C9E8D8C">
      <w:pPr>
        <w:pStyle w:val="Normal"/>
        <w:rPr>
          <w:sz w:val="52"/>
          <w:szCs w:val="52"/>
        </w:rPr>
      </w:pPr>
      <w:r w:rsidRPr="2280BD59" w:rsidR="2280BD59">
        <w:rPr>
          <w:sz w:val="36"/>
          <w:szCs w:val="36"/>
        </w:rPr>
        <w:t>Результат:</w:t>
      </w:r>
    </w:p>
    <w:p w:rsidR="2280BD59" w:rsidP="2280BD59" w:rsidRDefault="2280BD59" w14:paraId="2BD43B1E" w14:textId="47641024">
      <w:pPr>
        <w:pStyle w:val="Normal"/>
      </w:pPr>
      <w:r>
        <w:drawing>
          <wp:inline wp14:editId="4E4C6B91" wp14:anchorId="34EA2976">
            <wp:extent cx="5724524" cy="2886075"/>
            <wp:effectExtent l="0" t="0" r="0" b="0"/>
            <wp:docPr id="684875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b93ac3be784d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0BD59" w:rsidP="2280BD59" w:rsidRDefault="2280BD59" w14:paraId="01713ED6" w14:textId="6456C446">
      <w:pPr>
        <w:pStyle w:val="Normal"/>
      </w:pPr>
      <w:r>
        <w:drawing>
          <wp:inline wp14:editId="40434763" wp14:anchorId="746EA7FA">
            <wp:extent cx="5705476" cy="2487965"/>
            <wp:effectExtent l="0" t="0" r="0" b="0"/>
            <wp:docPr id="1414404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113ddfd724e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5476" cy="248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7EA0DB" w:rsidP="397EA0DB" w:rsidRDefault="397EA0DB" w14:paraId="4569A29A" w14:textId="148DA66D">
      <w:pPr>
        <w:pStyle w:val="Normal"/>
        <w:rPr>
          <w:rFonts w:ascii="Arial" w:hAnsi="Arial" w:eastAsia="Arial" w:cs="Arial"/>
          <w:noProof w:val="0"/>
          <w:sz w:val="44"/>
          <w:szCs w:val="44"/>
          <w:lang w:val="ru-RU"/>
        </w:rPr>
      </w:pPr>
      <w:proofErr w:type="spellStart"/>
      <w:r w:rsidRPr="397EA0DB" w:rsidR="397EA0DB">
        <w:rPr>
          <w:rFonts w:ascii="Arial" w:hAnsi="Arial" w:eastAsia="Arial" w:cs="Arial"/>
          <w:sz w:val="44"/>
          <w:szCs w:val="44"/>
        </w:rPr>
        <w:t>Висновок</w:t>
      </w:r>
      <w:proofErr w:type="spellEnd"/>
      <w:r w:rsidRPr="397EA0DB" w:rsidR="397EA0DB">
        <w:rPr>
          <w:rFonts w:ascii="Arial" w:hAnsi="Arial" w:eastAsia="Arial" w:cs="Arial"/>
          <w:sz w:val="44"/>
          <w:szCs w:val="44"/>
        </w:rPr>
        <w:t xml:space="preserve">: я </w:t>
      </w:r>
      <w:proofErr w:type="spellStart"/>
      <w:r w:rsidRPr="397EA0DB" w:rsidR="397EA0DB">
        <w:rPr>
          <w:rFonts w:ascii="Arial" w:hAnsi="Arial" w:eastAsia="Arial" w:cs="Arial"/>
          <w:sz w:val="44"/>
          <w:szCs w:val="44"/>
        </w:rPr>
        <w:t>ознайомився</w:t>
      </w:r>
      <w:proofErr w:type="spellEnd"/>
      <w:r w:rsidRPr="397EA0DB" w:rsidR="397EA0DB">
        <w:rPr>
          <w:rFonts w:ascii="Arial" w:hAnsi="Arial" w:eastAsia="Arial" w:cs="Arial"/>
          <w:sz w:val="44"/>
          <w:szCs w:val="44"/>
        </w:rPr>
        <w:t xml:space="preserve"> на </w:t>
      </w:r>
      <w:proofErr w:type="spellStart"/>
      <w:r w:rsidRPr="397EA0DB" w:rsidR="397EA0DB">
        <w:rPr>
          <w:rFonts w:ascii="Arial" w:hAnsi="Arial" w:eastAsia="Arial" w:cs="Arial"/>
          <w:sz w:val="44"/>
          <w:szCs w:val="44"/>
        </w:rPr>
        <w:t>практиці</w:t>
      </w:r>
      <w:proofErr w:type="spellEnd"/>
      <w:r w:rsidRPr="397EA0DB" w:rsidR="397EA0DB">
        <w:rPr>
          <w:rFonts w:ascii="Arial" w:hAnsi="Arial" w:eastAsia="Arial" w:cs="Arial"/>
          <w:sz w:val="44"/>
          <w:szCs w:val="44"/>
        </w:rPr>
        <w:t xml:space="preserve">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із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основними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поняттями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теорії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множин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,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навчився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будувати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діаграми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Ейлера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-Венна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операцій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над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множинами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,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використовувати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закони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алгебри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множин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, освоїв принцип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включень-виключень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для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двох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і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трьох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множин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та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комп’ютерне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подання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 xml:space="preserve"> </w:t>
      </w:r>
      <w:proofErr w:type="spellStart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множин</w:t>
      </w:r>
      <w:proofErr w:type="spellEnd"/>
      <w:r w:rsidRPr="397EA0DB" w:rsidR="397EA0DB">
        <w:rPr>
          <w:rFonts w:ascii="Arial" w:hAnsi="Arial" w:eastAsia="Arial" w:cs="Arial"/>
          <w:noProof w:val="0"/>
          <w:sz w:val="44"/>
          <w:szCs w:val="44"/>
          <w:lang w:val="ru-RU"/>
        </w:rPr>
        <w:t>.</w:t>
      </w:r>
    </w:p>
    <w:p w:rsidR="397EA0DB" w:rsidP="397EA0DB" w:rsidRDefault="397EA0DB" w14:paraId="35E33E8C" w14:textId="49F8559E">
      <w:pPr>
        <w:pStyle w:val="Normal"/>
        <w:rPr>
          <w:rFonts w:ascii="Arial" w:hAnsi="Arial" w:eastAsia="Arial" w:cs="Arial"/>
          <w:sz w:val="44"/>
          <w:szCs w:val="44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9180F46"/>
  <w15:docId w15:val="{83297f24-ca0f-4b78-976c-e4c9fd6d3f4d}"/>
  <w:rsids>
    <w:rsidRoot w:val="69180F46"/>
    <w:rsid w:val="2280BD59"/>
    <w:rsid w:val="397EA0DB"/>
    <w:rsid w:val="69180F4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d.png" Id="R60c99f2f5a7e44be" /><Relationship Type="http://schemas.openxmlformats.org/officeDocument/2006/relationships/image" Target="/media/imagee.png" Id="Rbe22c0dc489b4e0d" /><Relationship Type="http://schemas.openxmlformats.org/officeDocument/2006/relationships/image" Target="/media/imagef.png" Id="Rc08b51c006fd4973" /><Relationship Type="http://schemas.openxmlformats.org/officeDocument/2006/relationships/image" Target="/media/image10.png" Id="Reecfeadd1eda460d" /><Relationship Type="http://schemas.openxmlformats.org/officeDocument/2006/relationships/image" Target="/media/image11.png" Id="R09c93cfaf43e4951" /><Relationship Type="http://schemas.openxmlformats.org/officeDocument/2006/relationships/image" Target="/media/image12.png" Id="Rc0562877148d4056" /><Relationship Type="http://schemas.openxmlformats.org/officeDocument/2006/relationships/image" Target="/media/image13.png" Id="R081bf1f9018f4bdd" /><Relationship Type="http://schemas.openxmlformats.org/officeDocument/2006/relationships/image" Target="/media/image14.png" Id="R0c2f95fac8e5462f" /><Relationship Type="http://schemas.openxmlformats.org/officeDocument/2006/relationships/image" Target="/media/image15.png" Id="R7f5255190cdf476e" /><Relationship Type="http://schemas.openxmlformats.org/officeDocument/2006/relationships/image" Target="/media/image16.png" Id="R53326fff54d24d5f" /><Relationship Type="http://schemas.openxmlformats.org/officeDocument/2006/relationships/image" Target="/media/image17.png" Id="R83c7cd1b707f49c9" /><Relationship Type="http://schemas.openxmlformats.org/officeDocument/2006/relationships/image" Target="/media/image18.png" Id="R0d2e9d572c6440e1" /><Relationship Type="http://schemas.openxmlformats.org/officeDocument/2006/relationships/image" Target="/media/image19.png" Id="Rb55a72e3241644a3" /><Relationship Type="http://schemas.openxmlformats.org/officeDocument/2006/relationships/image" Target="/media/image1a.png" Id="Rc0e43c5d3dbd46dd" /><Relationship Type="http://schemas.openxmlformats.org/officeDocument/2006/relationships/image" Target="/media/image1b.png" Id="R3220d5d16d6b4811" /><Relationship Type="http://schemas.openxmlformats.org/officeDocument/2006/relationships/image" Target="/media/image1c.png" Id="R4069e53ef8e84664" /><Relationship Type="http://schemas.openxmlformats.org/officeDocument/2006/relationships/image" Target="/media/image1d.png" Id="R867ca87207e34e05" /><Relationship Type="http://schemas.openxmlformats.org/officeDocument/2006/relationships/image" Target="/media/image1e.png" Id="R3a46411ea980481c" /><Relationship Type="http://schemas.openxmlformats.org/officeDocument/2006/relationships/image" Target="/media/image1f.png" Id="Rc64b245d750948c6" /><Relationship Type="http://schemas.openxmlformats.org/officeDocument/2006/relationships/image" Target="/media/image20.png" Id="R24bc72a5a0c74544" /><Relationship Type="http://schemas.openxmlformats.org/officeDocument/2006/relationships/image" Target="/media/image21.png" Id="R430b297bff4d4aa6" /><Relationship Type="http://schemas.openxmlformats.org/officeDocument/2006/relationships/image" Target="/media/image22.png" Id="Rf7eeb4558f904365" /><Relationship Type="http://schemas.openxmlformats.org/officeDocument/2006/relationships/image" Target="/media/image23.png" Id="R9284dbf693fb4779" /><Relationship Type="http://schemas.openxmlformats.org/officeDocument/2006/relationships/image" Target="/media/image24.png" Id="R04fd99f513ad4280" /><Relationship Type="http://schemas.openxmlformats.org/officeDocument/2006/relationships/image" Target="/media/image25.png" Id="R0be27a08b5f04374" /><Relationship Type="http://schemas.openxmlformats.org/officeDocument/2006/relationships/image" Target="/media/image26.png" Id="Rbb440c50b3a849cb" /><Relationship Type="http://schemas.openxmlformats.org/officeDocument/2006/relationships/image" Target="/media/image27.png" Id="R166702ee9a974e60" /><Relationship Type="http://schemas.openxmlformats.org/officeDocument/2006/relationships/image" Target="/media/image28.png" Id="R0f24b409bf6e4af3" /><Relationship Type="http://schemas.openxmlformats.org/officeDocument/2006/relationships/image" Target="/media/image29.png" Id="R512a426e9b994417" /><Relationship Type="http://schemas.openxmlformats.org/officeDocument/2006/relationships/image" Target="/media/image2a.png" Id="Rfcb93ac3be784dd0" /><Relationship Type="http://schemas.openxmlformats.org/officeDocument/2006/relationships/image" Target="/media/image2b.png" Id="R2ee113ddfd724e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2019-10-22T11:47:14.8573345Z</dcterms:created>
  <dcterms:modified xsi:type="dcterms:W3CDTF">2019-11-19T13:10:34.8478032Z</dcterms:modified>
  <dc:creator>Михайло Чеханівський</dc:creator>
  <lastModifiedBy>Михайло Чеханівський</lastModifiedBy>
</coreProperties>
</file>