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5D774F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>СМИ</w:t>
      </w:r>
    </w:p>
    <w:p/>
    <w:p>
      <w:r>
        <w:t>Выберите верные суждения о роли средств массовой информации в политике и запишите цифры, под которыми они указаны.</w:t>
      </w:r>
    </w:p>
    <w:p>
      <w:r>
        <w:t>1.  В постиндустриальном обществе роль средств массовой информации в политике падает.</w:t>
      </w:r>
    </w:p>
    <w:p>
      <w:r>
        <w:t>2.  Политические средства массовой информации представляют интересы как различных слоёв общества, так и общества в целом.</w:t>
      </w:r>
    </w:p>
    <w:p>
      <w:r>
        <w:t>3.  Средства массовой информации выполняют нормативную функцию в политике.</w:t>
      </w:r>
    </w:p>
    <w:p>
      <w:r>
        <w:t>4.  Средства массовой информации влияют на формирование общественного мнения по политическим проблемам.</w:t>
      </w:r>
    </w:p>
    <w:p>
      <w:r>
        <w:t>5.  Средства массовой информации относят к агентам политической социализации.</w:t>
      </w:r>
    </w:p>
    <w:p>
      <w:r>
        <w:rPr>
          <w:b w:val="1"/>
        </w:rPr>
        <w:t xml:space="preserve">Пояснение. </w:t>
      </w:r>
    </w:p>
    <w:p>
      <w:r>
        <w:t xml:space="preserve">1.  В постиндустриальном обществе роль средств массовой информации в политике падает. </w:t>
      </w:r>
      <w:r>
        <w:rPr>
          <w:i w:val="1"/>
        </w:rPr>
        <w:t>Нет, неверно. Роль СМИ в постиндустриальном обществе велика в политической сфере.</w:t>
      </w:r>
    </w:p>
    <w:p>
      <w:r>
        <w:t xml:space="preserve">2.  Политические средства массовой информации представляют интересы как различных слоёв общества, так и общества в целом. </w:t>
      </w:r>
      <w:r>
        <w:rPr>
          <w:i w:val="1"/>
        </w:rPr>
        <w:t>Да, верно. Политические СМИ сообщают информацию как про государство в целом, так и про различные социальные группы.</w:t>
      </w:r>
    </w:p>
    <w:p>
      <w:r>
        <w:t xml:space="preserve">3.  Средства массовой информации выполняют нормативную функцию в политике. </w:t>
      </w:r>
      <w:r>
        <w:rPr>
          <w:i w:val="1"/>
        </w:rPr>
        <w:t>Нет, неверно. СМИ выполняют коммуникативную функцию.</w:t>
      </w:r>
    </w:p>
    <w:p>
      <w:r>
        <w:t xml:space="preserve">4.  Средства массовой информации влияют на формирование общественного мнения по политическим проблемам. </w:t>
      </w:r>
      <w:r>
        <w:rPr>
          <w:i w:val="1"/>
        </w:rPr>
        <w:t>Да, верно. СМИ выступает основным ресурсом, на основе которого люди формируют мнению по политическим вопросам.</w:t>
      </w:r>
    </w:p>
    <w:p>
      <w:r>
        <w:t xml:space="preserve">5.  Средства массовой информации относят к агентам политической социализации. </w:t>
      </w:r>
      <w:r>
        <w:rPr>
          <w:i w:val="1"/>
        </w:rPr>
        <w:t>Да, верно. Это одна из функций СМИ в политике.</w:t>
      </w:r>
    </w:p>
    <w:p>
      <w:r>
        <w:t>Ответ: 245.</w:t>
      </w:r>
    </w:p>
    <w:p/>
    <w:p>
      <w:r>
        <w:t>Выберите верные суждения о функциях средств массовой информации в политике и запишите цифры, под которыми они указаны.</w:t>
      </w:r>
    </w:p>
    <w:p>
      <w:r>
        <w:t>1)  Средства массовой информации являются объектом политической социализации граждан.</w:t>
      </w:r>
    </w:p>
    <w:p>
      <w:r>
        <w:t>2)  Деятельность средств массовой информации может иметь как конструктивный, так и разрушительный, деструктивный характер.</w:t>
      </w:r>
    </w:p>
    <w:p>
      <w:r>
        <w:t>3)  Наряду с функцией политического информирования средства массовой информации выполняют в политике функцию критики и контроля за деятельностью политических институтов.</w:t>
      </w:r>
    </w:p>
    <w:p>
      <w:r>
        <w:t>4)  Средства массовой информации влияют на формирование общественного мнения по политическим проблемам.</w:t>
      </w:r>
    </w:p>
    <w:p>
      <w:r>
        <w:t>5)  Средства массовой информации выполняют свои функции в политике только во время предвыборной агитации.</w:t>
      </w:r>
    </w:p>
    <w:p>
      <w:r>
        <w:rPr>
          <w:b w:val="1"/>
        </w:rPr>
        <w:t xml:space="preserve">Пояснение. </w:t>
      </w:r>
    </w:p>
    <w:p>
      <w:r>
        <w:t xml:space="preserve">1)  Средства массовой информации являются объектом политической социализации граждан. </w:t>
      </w:r>
      <w:r>
        <w:rPr>
          <w:i w:val="1"/>
        </w:rPr>
        <w:t>Нет, неверно.</w:t>
      </w:r>
      <w:r>
        <w:t xml:space="preserve"> СМИ являются средством политической социализации граждан.</w:t>
      </w:r>
    </w:p>
    <w:p>
      <w:r>
        <w:t xml:space="preserve">2)  Деятельность средств массовой информации может иметь как конструктивный, так и разрушительный, деструктивный характер. </w:t>
      </w:r>
      <w:r>
        <w:rPr>
          <w:i w:val="1"/>
        </w:rPr>
        <w:t>Да, верно.</w:t>
      </w:r>
      <w:r>
        <w:t xml:space="preserve"> СМИ могут оказывать как положительное, так и отрицательное влияние.</w:t>
      </w:r>
    </w:p>
    <w:p>
      <w:r>
        <w:t xml:space="preserve">3)  Наряду с функцией политического информирования средства массовой информации выполняют в политике функцию критики и контроля за деятельностью политических институтов. </w:t>
      </w:r>
      <w:r>
        <w:rPr>
          <w:i w:val="1"/>
        </w:rPr>
        <w:t>Да, верно.</w:t>
      </w:r>
      <w:r>
        <w:t xml:space="preserve"> Это функции СМИ в политике.</w:t>
      </w:r>
    </w:p>
    <w:p>
      <w:r>
        <w:t xml:space="preserve">4)  Средства массовой информации влияют на формирование общественного мнения по политическим проблемам. </w:t>
      </w:r>
      <w:r>
        <w:rPr>
          <w:i w:val="1"/>
        </w:rPr>
        <w:t>Да, верно.</w:t>
      </w:r>
      <w:r>
        <w:t xml:space="preserve"> Это функция СМИ в политике.</w:t>
      </w:r>
    </w:p>
    <w:p>
      <w:r>
        <w:t xml:space="preserve">5)  Средства массовой информации выполняют свои функции в политике только во время предвыборной агитации. </w:t>
      </w:r>
      <w:r>
        <w:rPr>
          <w:i w:val="1"/>
        </w:rPr>
        <w:t>Нет, неверно.</w:t>
      </w:r>
      <w:r>
        <w:t xml:space="preserve"> СМИ постоянно освещают политическую ситуацию в государстве.</w:t>
      </w:r>
    </w:p>
    <w:p>
      <w:r>
        <w:t>Ответ: 234.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