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34E00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Зак-во РФ о налогах и сборах </w:t>
      </w:r>
    </w:p>
    <w:p/>
    <w:p>
      <w:r>
        <w:t>Найдите в списке права налогоплательщика и запишите цифры, под которыми они указаны.</w:t>
      </w:r>
    </w:p>
    <w:p>
      <w:r>
        <w:t>1.  Получать отсрочку, рассрочку или инвестиционный налоговый кредит в порядке и на условиях, установленных Налоговым кодексом.</w:t>
      </w:r>
    </w:p>
    <w:p>
      <w:r>
        <w:t>2.  Уплачивать законно установленные налоги.</w:t>
      </w:r>
    </w:p>
    <w:p>
      <w:r>
        <w:t>3.  На соблюдение и сохранение налоговой тайны.</w:t>
      </w:r>
    </w:p>
    <w:p>
      <w:r>
        <w:t>4.  Представлять в установленном порядке в налоговый орган по месту учета налоговые декларации (расчеты);</w:t>
      </w:r>
    </w:p>
    <w:p>
      <w:r>
        <w:t>5.   представлять в налоговые органы и их должностным лицам в случаях и в порядке, которые предусмотрены настоящим Кодексом, документы, необходимые для исчисления и уплаты налогов.</w:t>
      </w:r>
    </w:p>
    <w:p>
      <w:r>
        <w:t>6.  Присутствовать при проведении выездной налоговой проверки.</w:t>
      </w:r>
    </w:p>
    <w:p>
      <w:r>
        <w:rPr>
          <w:b w:val="1"/>
        </w:rPr>
        <w:t xml:space="preserve">Пояснение. </w:t>
      </w:r>
    </w:p>
    <w:p>
      <w:r>
        <w:t xml:space="preserve">1.  Получать отсрочку, рассрочку или инвестиционный налоговый кредит в порядке и на условиях, установленных Налоговым кодексом  — </w:t>
      </w:r>
      <w:r>
        <w:rPr>
          <w:i w:val="1"/>
        </w:rPr>
        <w:t>да, верно, это право налогоплательщика, согласно ст. 21 НК РФ</w:t>
      </w:r>
      <w:r>
        <w:t>.</w:t>
      </w:r>
    </w:p>
    <w:p>
      <w:r>
        <w:t>2.  Уплачивать законно установленные налоги</w:t>
      </w:r>
      <w:r>
        <w:rPr>
          <w:i w:val="1"/>
        </w:rPr>
        <w:t>  — нет, неверно, это обязанность налогоплательщика, согласно ст. 23 НК РФ</w:t>
      </w:r>
      <w:r>
        <w:t>.</w:t>
      </w:r>
    </w:p>
    <w:p>
      <w:r>
        <w:t xml:space="preserve">3.  На соблюдение и сохранение налоговой тайны  — </w:t>
      </w:r>
      <w:r>
        <w:rPr>
          <w:i w:val="1"/>
        </w:rPr>
        <w:t>да, верно, это право налогоплательщика, согласно ст. 21 НК РФ</w:t>
      </w:r>
      <w:r>
        <w:t>.</w:t>
      </w:r>
    </w:p>
    <w:p>
      <w:r>
        <w:t>4.  Представлять в установленном порядке в налоговый орган по месту учета налоговые декларации (расчеты)</w:t>
      </w:r>
      <w:r>
        <w:rPr>
          <w:i w:val="1"/>
        </w:rPr>
        <w:t>  — нет, неверно, это обязанность налогоплательщика, согласно ст. 23 НК РФ</w:t>
      </w:r>
      <w:r>
        <w:t>.</w:t>
      </w:r>
    </w:p>
    <w:p>
      <w:r>
        <w:t>5.   Представлять в налоговые органы и их должностным лицам в случаях и в порядке, которые предусмотрены настоящим Кодексом, документы, необходимые для исчисления и уплаты налогов</w:t>
      </w:r>
      <w:r>
        <w:rPr>
          <w:i w:val="1"/>
        </w:rPr>
        <w:t>  — нет, неверно, это обязанность налогоплательщика, согласно ст. 23 НК РФ</w:t>
      </w:r>
      <w:r>
        <w:t>.</w:t>
      </w:r>
    </w:p>
    <w:p>
      <w:r>
        <w:t xml:space="preserve">6.  Присутствовать при проведении выездной налоговой проверки  — </w:t>
      </w:r>
      <w:r>
        <w:rPr>
          <w:i w:val="1"/>
        </w:rPr>
        <w:t>да, верно, это право налогоплательщика, согласно ст. 21 НК РФ</w:t>
      </w:r>
      <w:r>
        <w:t>.</w:t>
      </w:r>
    </w:p>
    <w:p>
      <w:r>
        <w:t>Ответ: 136.</w:t>
      </w:r>
    </w:p>
    <w:p/>
    <w:p>
      <w:r>
        <w:t xml:space="preserve">Гражданин Иванов открыл своё дело. Какими правами налогоплательщика он может пользоваться? Запишите цифры, под которыми указаны соответствующие положения, </w:t>
      </w:r>
      <w:r>
        <w:rPr>
          <w:i w:val="1"/>
        </w:rPr>
        <w:t>в порядке возрастания</w:t>
      </w:r>
      <w:r>
        <w:t>.</w:t>
      </w:r>
    </w:p>
    <w:p>
      <w:r>
        <w:t>1.  Получать от налоговых органов бесплатную информацию о действующих налогах и сборах.</w:t>
      </w:r>
    </w:p>
    <w:p>
      <w:r>
        <w:t>2.  Использовать налоговые льготы при наличии оснований.</w:t>
      </w:r>
    </w:p>
    <w:p>
      <w:r>
        <w:t>3.  Вести в установленном порядке учёт своих доходов.</w:t>
      </w:r>
    </w:p>
    <w:p>
      <w:r>
        <w:t>4.  Выполнять законные требования налогового органа об устранении выявленных нарушений.</w:t>
      </w:r>
    </w:p>
    <w:p>
      <w:r>
        <w:t>5.  Присутствовать при проведении выездной налоговой проверки.</w:t>
      </w:r>
    </w:p>
    <w:p>
      <w:r>
        <w:t>Ответ: 125.</w:t>
      </w:r>
    </w:p>
    <w:p/>
    <w:p>
      <w:r>
        <w:t>Александр решил начать предпринимательскую деятельность. Найдите в приведённом ниже списке позиции, которые отражают его права предпринимателя как налогоплательщика. Запишите цифры, под которыми они указаны.</w:t>
      </w:r>
    </w:p>
    <w:p>
      <w:r>
        <w:t>1.  Обжаловать акты налоговых органов.</w:t>
      </w:r>
    </w:p>
    <w:p>
      <w:r>
        <w:t>2.  Присутствовать при проведении выездной налоговой проверки.</w:t>
      </w:r>
    </w:p>
    <w:p>
      <w:r>
        <w:t>3.  Получать возврат и зачёт излишне уплаченных и взысканных налогов.</w:t>
      </w:r>
    </w:p>
    <w:p>
      <w:r>
        <w:t>4.  Выполнять законные требования налогового органа об устранении выявленных нарушений законодательства о налогах и сборах.</w:t>
      </w:r>
    </w:p>
    <w:p>
      <w:r>
        <w:t>5.  Вставать на учёт в налоговых органах.</w:t>
      </w:r>
    </w:p>
    <w:p>
      <w:r>
        <w:t>6.  Получать отсрочку, рассрочку или инвестиционный налоговый кредит.</w:t>
      </w:r>
    </w:p>
    <w:p>
      <w:r>
        <w:rPr>
          <w:b w:val="1"/>
        </w:rPr>
        <w:t xml:space="preserve">Пояснение. </w:t>
      </w:r>
    </w:p>
    <w:p>
      <w:r>
        <w:t>Права налогоплательщика находятся в 21 ст. НК РФ.</w:t>
      </w:r>
    </w:p>
    <w:p>
      <w:r>
        <w:t xml:space="preserve">1.  Обжаловать акты налоговых органов  — </w:t>
      </w:r>
      <w:r>
        <w:rPr>
          <w:i w:val="1"/>
        </w:rPr>
        <w:t>да, верно (ст. 21, п. 12)</w:t>
      </w:r>
      <w:r>
        <w:t>.</w:t>
      </w:r>
    </w:p>
    <w:p>
      <w:r>
        <w:t xml:space="preserve">2.  Присутствовать при проведении выездной налоговой проверки  — </w:t>
      </w:r>
      <w:r>
        <w:rPr>
          <w:i w:val="1"/>
        </w:rPr>
        <w:t>да, верно ст. 21, п. 8)</w:t>
      </w:r>
      <w:r>
        <w:t>.</w:t>
      </w:r>
    </w:p>
    <w:p>
      <w:r>
        <w:t xml:space="preserve">3.  Получать возврат и зачёт излишне уплаченных и взысканных налогов  — </w:t>
      </w:r>
      <w:r>
        <w:rPr>
          <w:i w:val="1"/>
        </w:rPr>
        <w:t>да, верно (ст. 21, п. 5)</w:t>
      </w:r>
      <w:r>
        <w:t>.</w:t>
      </w:r>
    </w:p>
    <w:p>
      <w:r>
        <w:t xml:space="preserve">4.  Выполнять законные требования налогового органа об устранении выявленных нарушений законодательства о налогах и сборах  — </w:t>
      </w:r>
      <w:r>
        <w:rPr>
          <w:i w:val="1"/>
        </w:rPr>
        <w:t>нет, неверно, это обязанность</w:t>
      </w:r>
      <w:r>
        <w:t>.</w:t>
      </w:r>
    </w:p>
    <w:p>
      <w:r>
        <w:t xml:space="preserve">5.  Вставать на учёт в налоговых органах  — </w:t>
      </w:r>
      <w:r>
        <w:rPr>
          <w:i w:val="1"/>
        </w:rPr>
        <w:t>нет, неверно, это обязанность</w:t>
      </w:r>
      <w:r>
        <w:t>.</w:t>
      </w:r>
    </w:p>
    <w:p>
      <w:r>
        <w:t xml:space="preserve">6.  Получать отсрочку, рассрочку или инвестиционный налоговый кредит  — </w:t>
      </w:r>
      <w:r>
        <w:rPr>
          <w:i w:val="1"/>
        </w:rPr>
        <w:t>да, верно (ст. 21, п. 4)</w:t>
      </w:r>
      <w:r>
        <w:t>.</w:t>
      </w:r>
    </w:p>
    <w:p>
      <w:r>
        <w:t>Ответ: 1236.</w:t>
      </w:r>
    </w:p>
    <w:p/>
    <w:p>
      <w:r>
        <w:t>Найдите в списке права налогоплательщика и запишите цифры, под которыми они указаны.</w:t>
      </w:r>
    </w:p>
    <w:p>
      <w:r>
        <w:t>1. представление в налоговый орган налоговой декларации в соответствии с законодательством;</w:t>
      </w:r>
    </w:p>
    <w:p>
      <w:r>
        <w:t>2. невыполнение требований налоговых органов, не соответствующих Налоговому кодексу</w:t>
      </w:r>
    </w:p>
    <w:p>
      <w:r>
        <w:t>3. получение отсрочки или рассрочки</w:t>
      </w:r>
    </w:p>
    <w:p>
      <w:r>
        <w:t>4. представление налоговым органам и их должностным лицам пояснений по исчислению и уплате налогов</w:t>
      </w:r>
    </w:p>
    <w:p>
      <w:r>
        <w:t>5. ведение учёта своих доходов и расходов в соответствии с законодательством</w:t>
      </w:r>
    </w:p>
    <w:p>
      <w:r>
        <w:t>Ответ: 234</w:t>
      </w:r>
    </w:p>
    <w:p/>
    <w:p>
      <w:r>
        <w:t>Виктор решил начать предпринимательскую деятельность. Найдите в приведённом ниже списке позиции, которые отражают его обязанности предпринимателя как налогоплательщика. Запишите цифры, под которыми они указаны.</w:t>
      </w:r>
    </w:p>
    <w:p>
      <w:r>
        <w:t>1.  встать на учёт в налоговых органах в соответствии с законодательством</w:t>
      </w:r>
    </w:p>
    <w:p>
      <w:r>
        <w:t>2. использовать налоговые льготы</w:t>
      </w:r>
    </w:p>
    <w:p>
      <w:r>
        <w:t>3. вести в установленном порядке учёт доходов (расходов) и объектов налогообложения в соответствии с законодательством</w:t>
      </w:r>
    </w:p>
    <w:p>
      <w:r>
        <w:t>4. устранять нарушения законодательства о налогах и сборах</w:t>
      </w:r>
    </w:p>
    <w:p>
      <w:r>
        <w:t>5. представлять налоговым органам и их должностным лицам пояснения по исчислению и уплате налогов</w:t>
      </w:r>
    </w:p>
    <w:p>
      <w:r>
        <w:t>Ответ: 134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