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66763D6"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r>
        <w:t xml:space="preserve">Семейное право </w:t>
      </w:r>
    </w:p>
    <w:p/>
    <w:p>
      <w:r>
        <w:t>Найдите в приведённом ниже списке обязательные условия заключения брака, определённые законодательством РФ, и запишите цифры, под которыми они указаны.</w:t>
      </w:r>
    </w:p>
    <w:p>
      <w:r>
        <w:t>1.  Наличие работы хотя бы у одного из будущих супругов.</w:t>
      </w:r>
    </w:p>
    <w:p>
      <w:r>
        <w:t>2.  Добровольное согласие лиц, вступающих в брак.</w:t>
      </w:r>
    </w:p>
    <w:p>
      <w:r>
        <w:t>3.  Наличие жилья хотя бы у одного из будущих супругов.</w:t>
      </w:r>
    </w:p>
    <w:p>
      <w:r>
        <w:t>4.  Наличие собственности хотя бы у одного из будущих супругов.</w:t>
      </w:r>
    </w:p>
    <w:p>
      <w:r>
        <w:t>5.  Отсутствие судимости у лиц, вступающих в брак.</w:t>
      </w:r>
    </w:p>
    <w:p>
      <w:r>
        <w:t>6.  Достижение брачного возраста.</w:t>
      </w:r>
    </w:p>
    <w:p>
      <w:r>
        <w:t>Ответ: 26.</w:t>
      </w:r>
    </w:p>
    <w:p/>
    <w:p>
      <w:r>
        <w:t>Юля и Слава познакомились ещё на первом курсе института, полюбили друг друга и решили пожениться. Найдите в приведённом списке обстоятельства, препятствующие вступлению в брак, и запишите цифры, под которыми они указаны.</w:t>
      </w:r>
    </w:p>
    <w:p>
      <w:r>
        <w:t>1.  Один из вступающих в брак имеет хроническое заболевание.</w:t>
      </w:r>
    </w:p>
    <w:p>
      <w:r>
        <w:t>2.  Хотя бы один из вступающих в брак признан судом недееспособным.</w:t>
      </w:r>
    </w:p>
    <w:p>
      <w:r>
        <w:t>3.  Один из вступающих в брак не имеет российского гражданства.</w:t>
      </w:r>
    </w:p>
    <w:p>
      <w:r>
        <w:t>4.  Вступающие в брак являются близкими родственниками.</w:t>
      </w:r>
    </w:p>
    <w:p>
      <w:r>
        <w:t>5.  Лица не имеют стабильного заработка.</w:t>
      </w:r>
    </w:p>
    <w:p>
      <w:r>
        <w:t>6.  Одно из лиц уже состоит в зарегистрированном браке.</w:t>
      </w:r>
    </w:p>
    <w:p>
      <w:r>
        <w:t>Ответ: 246.</w:t>
      </w:r>
    </w:p>
    <w:p/>
    <w:p>
      <w:r>
        <w:t>Молодая пара перед заключением брака обратилась к нотариусу для оформления брачного договора. Запишите цифры, под которыми указаны возможные пункты содержания данного документа.</w:t>
      </w:r>
    </w:p>
    <w:p>
      <w:r>
        <w:t>1.  Режим совместной собственности на имущество супругов.</w:t>
      </w:r>
    </w:p>
    <w:p>
      <w:r>
        <w:t>2.  Порядок расторжения брака.</w:t>
      </w:r>
    </w:p>
    <w:p>
      <w:r>
        <w:t>3.  Права супругов по взаимному содержанию.</w:t>
      </w:r>
    </w:p>
    <w:p>
      <w:r>
        <w:t>4.  Способы участия в доходах друг друга.</w:t>
      </w:r>
    </w:p>
    <w:p>
      <w:r>
        <w:t>5.  Ограничение мест пребывания одного из супругов.</w:t>
      </w:r>
    </w:p>
    <w:p>
      <w:r>
        <w:t>6.  Регулирование обязанностей в отношении детей.</w:t>
      </w:r>
    </w:p>
    <w:p>
      <w:r>
        <w:rPr>
          <w:b w:val="1"/>
        </w:rPr>
        <w:t xml:space="preserve">Пояснение. </w:t>
      </w:r>
    </w:p>
    <w:p>
      <w:r>
        <w:t>Брачный договор  — соглашение лиц, вступающих в брак, или соглашение супругов, определяющее имущественные права и обязанности супругов в браке и (или) при его расторжении (ст. 40 СК РФ). Исчерпывающего перечня условий, которые обязательно следует включить в брачный договор, законодательство не содержит. Стороны определяют их по своему усмотрению. К основным условиям брачного договора можно отнести следующие условия: режим собственности; распоряжение общим имуществом супругов; права и обязанности супругов по взаимному содержанию; порядок несения семейных расходов.</w:t>
      </w:r>
    </w:p>
    <w:p>
      <w:r>
        <w:t>Ответ: 134.</w:t>
      </w:r>
    </w:p>
    <w:p/>
    <w:p>
      <w:r>
        <w:t>Граждане РФ Валентин и Валентина решили заключить брачный договор. Какие условия необходимы для вступления брачного договора в силу? Запишите цифры, под которыми они указаны.</w:t>
      </w:r>
    </w:p>
    <w:p>
      <w:r>
        <w:t>1.  Регулирование личных неимущественных отношений.</w:t>
      </w:r>
    </w:p>
    <w:p>
      <w:r>
        <w:t>2.  Указание срока действия брачного договора.</w:t>
      </w:r>
    </w:p>
    <w:p>
      <w:r>
        <w:t>3.  Наличие общих несовершеннолетних детей.</w:t>
      </w:r>
    </w:p>
    <w:p>
      <w:r>
        <w:t>4.  Нотариальное удостоверение.</w:t>
      </w:r>
    </w:p>
    <w:p>
      <w:r>
        <w:t>5.  Письменная форма договора.</w:t>
      </w:r>
    </w:p>
    <w:p>
      <w:r>
        <w:t>6.  Государственная регистрация брака.</w:t>
      </w:r>
    </w:p>
    <w:p>
      <w:r>
        <w:t>Ответ: 456.</w:t>
      </w:r>
    </w:p>
    <w:p/>
    <w:p>
      <w:r>
        <w:t>В семье Петровых жена работает, а муж ведёт домашнее хозяйство. Найдите в списке примеры совместной собственности супругов и запишите цифры, под которыми они указаны.</w:t>
      </w:r>
    </w:p>
    <w:p>
      <w:r>
        <w:t>1.  Зарплата, ежемесячно получаемая женой.</w:t>
      </w:r>
    </w:p>
    <w:p>
      <w:r>
        <w:t>2.  Пособие по безработице, которое получает муж.</w:t>
      </w:r>
    </w:p>
    <w:p>
      <w:r>
        <w:t>3.  Квартира, купленная женой за год до вступления в брак.</w:t>
      </w:r>
    </w:p>
    <w:p>
      <w:r>
        <w:t>4.  Загородный дом, приобретённый в период брака и оформленный на имя жены.</w:t>
      </w:r>
    </w:p>
    <w:p>
      <w:r>
        <w:t>5.  Шуба, подаренная жене родителями.</w:t>
      </w:r>
    </w:p>
    <w:p>
      <w:r>
        <w:t>6.  Рыболовные снасти, купленные мужем до брака.</w:t>
      </w:r>
    </w:p>
    <w:p>
      <w:r>
        <w:t>Ответ: 124.</w:t>
      </w:r>
    </w:p>
    <w:p/>
    <w:p>
      <w:r>
        <w:t>Евгений и Елена решили вступить в брак. Найдите в приведённом ниже списке условия, наличие которых обязательно для заключения брака в РФ‚ и запишите цифры, под которыми они указаны.</w:t>
      </w:r>
    </w:p>
    <w:p>
      <w:r>
        <w:t>1.  Наличие y жениха и невесты постоянного источника доходов.</w:t>
      </w:r>
    </w:p>
    <w:p>
      <w:r>
        <w:t>2.  Наличие y жениха и невесты профессионального образования.</w:t>
      </w:r>
    </w:p>
    <w:p>
      <w:r>
        <w:t>3.  Достижение женихом и невестой брачного возраста.</w:t>
      </w:r>
    </w:p>
    <w:p>
      <w:r>
        <w:t>4.  Проживание жениха или невесты отдельно от родителей.</w:t>
      </w:r>
    </w:p>
    <w:p>
      <w:r>
        <w:t>5.  Владение русским языком.</w:t>
      </w:r>
    </w:p>
    <w:p>
      <w:r>
        <w:t>6.  Добровольное согласие жениха и невесты.</w:t>
      </w:r>
    </w:p>
    <w:p>
      <w:r>
        <w:rPr>
          <w:b w:val="1"/>
        </w:rPr>
        <w:t xml:space="preserve">Пояснение. </w:t>
      </w:r>
    </w:p>
    <w:p>
      <w:r>
        <w:t>Существуют следующие условия вступления в брак: взаимное согласие; достижение брачного возраста; отсутствие обстоятельств, препятствующих вступлению в брак (см. ст. 12 СК РФ).</w:t>
      </w:r>
    </w:p>
    <w:p>
      <w:r>
        <w:t>Ответ: 36.</w:t>
      </w:r>
    </w:p>
    <w:p/>
    <w:p>
      <w:r>
        <w:t>Граждане РФ Марина и Михаил решили заключить брачный договор. Какие условия из перечисленных ниже необходимы для вступления брачного договора в силу? Запишите цифры, под которыми они указаны.</w:t>
      </w:r>
    </w:p>
    <w:p>
      <w:r>
        <w:t>1.  Нотариальное удостоверение.</w:t>
      </w:r>
    </w:p>
    <w:p>
      <w:r>
        <w:t>2.  Письменная форма договора.</w:t>
      </w:r>
    </w:p>
    <w:p>
      <w:r>
        <w:t>3.  Регулирование личных неимущественных отношений.</w:t>
      </w:r>
    </w:p>
    <w:p>
      <w:r>
        <w:t>4.  Государственная регистрация брака.</w:t>
      </w:r>
    </w:p>
    <w:p>
      <w:r>
        <w:t>5.  Указание срока действия брачного договора.</w:t>
      </w:r>
    </w:p>
    <w:p>
      <w:r>
        <w:t>6.  Наличие общих несовершеннолетних детей.</w:t>
      </w:r>
    </w:p>
    <w:p>
      <w:r>
        <w:rPr>
          <w:b w:val="1"/>
        </w:rPr>
        <w:t xml:space="preserve">Пояснение. </w:t>
      </w:r>
    </w:p>
    <w:p>
      <w:r>
        <w:t>Институт брачного договора регулируется статьями 40−44 Семейного кодекса РФ.</w:t>
      </w:r>
    </w:p>
    <w:p>
      <w:r>
        <w:t xml:space="preserve">1.  Нотариальное удостоверение  — </w:t>
      </w:r>
      <w:r>
        <w:rPr>
          <w:i w:val="1"/>
        </w:rPr>
        <w:t>да, верно (СК РФ, ст. 41, п. 2)</w:t>
      </w:r>
      <w:r>
        <w:t>.</w:t>
      </w:r>
    </w:p>
    <w:p>
      <w:r>
        <w:t xml:space="preserve">2.  Письменная форма договора  — </w:t>
      </w:r>
      <w:r>
        <w:rPr>
          <w:i w:val="1"/>
        </w:rPr>
        <w:t>да, верно (СК РФ ст. 41, п. 2)</w:t>
      </w:r>
      <w:r>
        <w:t>.</w:t>
      </w:r>
    </w:p>
    <w:p>
      <w:r>
        <w:t xml:space="preserve">3.  Регулирование личных неимущественных отношений  — </w:t>
      </w:r>
      <w:r>
        <w:rPr>
          <w:i w:val="1"/>
        </w:rPr>
        <w:t>нет, неверно, брачный договор регулирует имущественные правоотношения (ст. 40 СК РФ)</w:t>
      </w:r>
      <w:r>
        <w:t>.</w:t>
      </w:r>
    </w:p>
    <w:p>
      <w:r>
        <w:t xml:space="preserve">4.  Государственная регистрация брака  — </w:t>
      </w:r>
      <w:r>
        <w:rPr>
          <w:i w:val="1"/>
        </w:rPr>
        <w:t>да, верно, согласно ст. 41 СК РФ брачный договор, заключенный до государственной регистрации заключения брака, вступает в силу со дня государственной регистрации заключения брака. По условиям задания необходимо указать условия, необходимые для вступления брачного договора в силу</w:t>
      </w:r>
      <w:r>
        <w:t>.</w:t>
      </w:r>
    </w:p>
    <w:p>
      <w:r>
        <w:t xml:space="preserve">5.  Указание срока действия брачного договора  — </w:t>
      </w:r>
      <w:r>
        <w:rPr>
          <w:i w:val="1"/>
        </w:rPr>
        <w:t>нет, неверно, такие условия не предусматриваются СК РФ</w:t>
      </w:r>
      <w:r>
        <w:t>.</w:t>
      </w:r>
    </w:p>
    <w:p>
      <w:r>
        <w:t xml:space="preserve">6.  Наличие общих несовершеннолетних детей  — </w:t>
      </w:r>
      <w:r>
        <w:rPr>
          <w:i w:val="1"/>
        </w:rPr>
        <w:t>нет, неверно, такие условия не предусматриваются СК РФ</w:t>
      </w:r>
      <w:r>
        <w:t>.</w:t>
      </w:r>
    </w:p>
    <w:p>
      <w:r>
        <w:t>Ответ: 124.</w:t>
      </w:r>
    </w:p>
    <w:p/>
    <w:p>
      <w:r>
        <w:t>Граждане РФ Ирина и Николай решили заключить брачный договор. Какие отношения супругов, согласно семейному законодательству РФ, могут быть объектом регулирования брачного договора? Запишите цифры, под которыми они указаны.</w:t>
      </w:r>
    </w:p>
    <w:p>
      <w:r>
        <w:t>1.  Порядок несения каждым супругом семейных расходов.</w:t>
      </w:r>
    </w:p>
    <w:p>
      <w:r>
        <w:t>2.  Права и обязанности по взаимному содержанию.</w:t>
      </w:r>
    </w:p>
    <w:p>
      <w:r>
        <w:t>3.  Способы участия в доходах друг друга.</w:t>
      </w:r>
    </w:p>
    <w:p>
      <w:r>
        <w:t>4.  Права и обязанности супругов в отношении детей.</w:t>
      </w:r>
    </w:p>
    <w:p>
      <w:r>
        <w:t>5.  Выбор места жительства.</w:t>
      </w:r>
    </w:p>
    <w:p>
      <w:r>
        <w:t>6.  Распределение домашних обязанностей.</w:t>
      </w:r>
    </w:p>
    <w:p>
      <w:r>
        <w:t>Ответ: 123.</w:t>
      </w:r>
    </w:p>
    <w:p/>
    <w:p>
      <w:r>
        <w:t>Граждане РФ Юлия и Сергей решили вступить в брак. Найдите в приведённом перечне условия, наличие которых обязательно для заключения брака в РФ‚ и запишите цифры, под которыми они указаны.</w:t>
      </w:r>
    </w:p>
    <w:p>
      <w:r>
        <w:t>1.  Владение русским языком.</w:t>
      </w:r>
    </w:p>
    <w:p>
      <w:r>
        <w:t>2.  Добровольное согласие жениха и невесты.</w:t>
      </w:r>
    </w:p>
    <w:p>
      <w:r>
        <w:t>3.  Достижение женихом и невестой брачного возраста.</w:t>
      </w:r>
    </w:p>
    <w:p>
      <w:r>
        <w:t>4.  Проживание жениха или невесты отдельно от родителей.</w:t>
      </w:r>
    </w:p>
    <w:p>
      <w:r>
        <w:t>5.  Наличие у жениха и невесты постоянного источника доходов.</w:t>
      </w:r>
    </w:p>
    <w:p>
      <w:r>
        <w:t>6.  Наличие у жениха и невесты профессионального образования.</w:t>
      </w:r>
    </w:p>
    <w:p>
      <w:r>
        <w:rPr>
          <w:b w:val="1"/>
        </w:rPr>
        <w:t xml:space="preserve">Пояснение. </w:t>
      </w:r>
    </w:p>
    <w:p>
      <w:r>
        <w:t xml:space="preserve">1.  Владение русским языком  — </w:t>
      </w:r>
      <w:r>
        <w:rPr>
          <w:i w:val="1"/>
        </w:rPr>
        <w:t>нет, неверно, необязательное условие</w:t>
      </w:r>
      <w:r>
        <w:t>.</w:t>
      </w:r>
    </w:p>
    <w:p>
      <w:r>
        <w:t xml:space="preserve">2.  Добровольное согласие жениха и невесты  — </w:t>
      </w:r>
      <w:r>
        <w:rPr>
          <w:i w:val="1"/>
        </w:rPr>
        <w:t>да, верно</w:t>
      </w:r>
      <w:r>
        <w:t>.</w:t>
      </w:r>
    </w:p>
    <w:p>
      <w:r>
        <w:t xml:space="preserve">3.  Достижение женихом и невестой брачного возраста  — </w:t>
      </w:r>
      <w:r>
        <w:rPr>
          <w:i w:val="1"/>
        </w:rPr>
        <w:t>да, верно</w:t>
      </w:r>
      <w:r>
        <w:t>.</w:t>
      </w:r>
    </w:p>
    <w:p>
      <w:r>
        <w:t xml:space="preserve">4.  Проживание жениха или невесты отдельно от родителей  — </w:t>
      </w:r>
      <w:r>
        <w:rPr>
          <w:i w:val="1"/>
        </w:rPr>
        <w:t>нет, неверно, необязательное условие</w:t>
      </w:r>
      <w:r>
        <w:t>.</w:t>
      </w:r>
    </w:p>
    <w:p>
      <w:r>
        <w:t xml:space="preserve">5.  Наличие у жениха и невесты постоянного источника доходов  — </w:t>
      </w:r>
      <w:r>
        <w:rPr>
          <w:i w:val="1"/>
        </w:rPr>
        <w:t>нет, неверно, необязательное условие</w:t>
      </w:r>
      <w:r>
        <w:t>.</w:t>
      </w:r>
    </w:p>
    <w:p>
      <w:r>
        <w:t xml:space="preserve">6.  Наличие у жениха и невесты профессионального образования  — </w:t>
      </w:r>
      <w:r>
        <w:rPr>
          <w:i w:val="1"/>
        </w:rPr>
        <w:t>нет, неверно, необязательное условие</w:t>
      </w:r>
      <w:r>
        <w:t>.</w:t>
      </w:r>
    </w:p>
    <w:p>
      <w:r>
        <w:t>Ответ: 23.</w:t>
      </w:r>
    </w:p>
    <w:p/>
    <w:p>
      <w:r>
        <w:t xml:space="preserve">Выберите верные суждения о семейном праве в РФ и запишите цифры, под которыми они указаны. </w:t>
      </w:r>
      <w:r>
        <w:rPr>
          <w:i w:val="1"/>
        </w:rPr>
        <w:t>Цифры укажите в порядке возрастания.</w:t>
      </w:r>
    </w:p>
    <w:p>
      <w:r>
        <w:t>1.  Семейное право регулирует имущественные и личные неимущественные отношения между членами семьи.</w:t>
      </w:r>
    </w:p>
    <w:p>
      <w:r>
        <w:t>2.  Брак приостанавливается вследствие объявления органом ЗАГС одного из супругов умершим.</w:t>
      </w:r>
    </w:p>
    <w:p>
      <w:r>
        <w:t>3.  Брак заключается в органах записи актов гражданского состояния (ЗАГС).</w:t>
      </w:r>
    </w:p>
    <w:p>
      <w:r>
        <w:t>4.  Законный режим имущества супругов устанавливается только брачным договором.</w:t>
      </w:r>
    </w:p>
    <w:p>
      <w:r>
        <w:t>5.  Родители обязаны предоставлять содержание своим несовершеннолетним детям.</w:t>
      </w:r>
    </w:p>
    <w:p>
      <w:r>
        <w:rPr>
          <w:b w:val="1"/>
        </w:rPr>
        <w:t xml:space="preserve">Пояснение. </w:t>
      </w:r>
    </w:p>
    <w:p>
      <w:r>
        <w:t>Семейное право  — это одна из отраслей частного права. Это система правовых норм, регулирующих имущественные и личные неимущественные отношения между членами семьи.</w:t>
      </w:r>
    </w:p>
    <w:p>
      <w:r>
        <w:t xml:space="preserve">1.  Семейное право регулирует имущественные и личные неимущественные отношения между членами семьи  — </w:t>
      </w:r>
      <w:r>
        <w:rPr>
          <w:i w:val="1"/>
        </w:rPr>
        <w:t>да, верно (ст. 2 Семейного Кодекса РФ)</w:t>
      </w:r>
      <w:r>
        <w:t>.</w:t>
      </w:r>
    </w:p>
    <w:p>
      <w:r>
        <w:t xml:space="preserve">2.  Брак приостанавливается вследствие объявления органом ЗАГС одного из супругов умершим  — </w:t>
      </w:r>
      <w:r>
        <w:rPr>
          <w:i w:val="1"/>
        </w:rPr>
        <w:t>нет, неверно. Брак не приостанавливается, а прекращается (ст. 16 СК РФ)</w:t>
      </w:r>
      <w:r>
        <w:t>.</w:t>
      </w:r>
    </w:p>
    <w:p>
      <w:r>
        <w:t xml:space="preserve">3.  Брак заключается в органах записи актов гражданского состояния (ЗАГС)  — </w:t>
      </w:r>
      <w:r>
        <w:rPr>
          <w:i w:val="1"/>
        </w:rPr>
        <w:t>да, верно</w:t>
      </w:r>
      <w:r>
        <w:t>.</w:t>
      </w:r>
    </w:p>
    <w:p>
      <w:r>
        <w:t xml:space="preserve">4.  Законный режим имущества супругов устанавливается только брачным договором  — </w:t>
      </w:r>
      <w:r>
        <w:rPr>
          <w:i w:val="1"/>
        </w:rPr>
        <w:t>нет, неверно, законный режим имущества действует тогда, когда он не изменен брачным договором (ст. 33 СК РФ)</w:t>
      </w:r>
      <w:r>
        <w:t>.</w:t>
      </w:r>
    </w:p>
    <w:p>
      <w:r>
        <w:t xml:space="preserve">5.  Родители обязаны предоставлять содержание своим несовершеннолетним детям  — </w:t>
      </w:r>
      <w:r>
        <w:rPr>
          <w:i w:val="1"/>
        </w:rPr>
        <w:t>да, верно</w:t>
      </w:r>
      <w:r>
        <w:t>.</w:t>
      </w:r>
    </w:p>
    <w:p>
      <w:r>
        <w:t>Ответ: 135.</w:t>
      </w:r>
    </w:p>
    <w:p/>
    <w:p>
      <w:r>
        <w:t xml:space="preserve">19-летний Петров и 17-летняя Михайлова подали заявление о регистрации брака. Какие условия должны быть соблюдены, чтобы брак Петрова и Михайловой был зарегистрирован? Запишите цифры, под которыми указаны соответствующие условия, </w:t>
      </w:r>
      <w:r>
        <w:rPr>
          <w:i w:val="1"/>
        </w:rPr>
        <w:t>в порядке возрастания</w:t>
      </w:r>
      <w:r>
        <w:t>.</w:t>
      </w:r>
    </w:p>
    <w:p>
      <w:r>
        <w:t>1.  Согласие родителей Михайловой на регистрацию брака.</w:t>
      </w:r>
    </w:p>
    <w:p>
      <w:r>
        <w:t>2.  Согласие органов местного самоуправления на регистрацию брака.</w:t>
      </w:r>
    </w:p>
    <w:p>
      <w:r>
        <w:t>3.  Согласие органов опеки и попечительства.</w:t>
      </w:r>
    </w:p>
    <w:p>
      <w:r>
        <w:t>4.  Отсутствие близкого родства между Петровым и Михайловой.</w:t>
      </w:r>
    </w:p>
    <w:p>
      <w:r>
        <w:t>5.  Наличие особых причин для регистрации брака несовершеннолетнего.</w:t>
      </w:r>
    </w:p>
    <w:p>
      <w:r>
        <w:t>6.  Прохождение медицинского обследования Петровым и Михайловой.</w:t>
      </w:r>
    </w:p>
    <w:p>
      <w:r>
        <w:rPr>
          <w:b w:val="1"/>
        </w:rPr>
        <w:t xml:space="preserve">Пояснение. </w:t>
      </w:r>
    </w:p>
    <w:p>
      <w:r>
        <w:t>При наличии уважительных причин органы местного самоуправления по месту жительства лиц, желающих вступить в брак, вправе по просьбе данных лиц разрешить вступить в брак лицам, достигшим возраста шестнадцати лет. Не допускается заключение брака между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(см. ст. 13, 14 СК РФ).</w:t>
      </w:r>
    </w:p>
    <w:p>
      <w:r>
        <w:t>Ответ: 245.</w:t>
      </w:r>
    </w:p>
    <w:p/>
    <w:p>
      <w:r>
        <w:t xml:space="preserve">Выберите верные суждения о брачном договоре и запишите цифры, под которыми они указаны. </w:t>
      </w:r>
      <w:r>
        <w:rPr>
          <w:i w:val="1"/>
        </w:rPr>
        <w:t>Цифры укажите в порядке возрастания.</w:t>
      </w:r>
    </w:p>
    <w:p>
      <w:r>
        <w:t>1.  Брачный договор может быть заключён только между лицами, состоящими в браке.</w:t>
      </w:r>
    </w:p>
    <w:p>
      <w:r>
        <w:t>2.  Брачный договор регулирует исключительно имущественные права и обязанности супругов.</w:t>
      </w:r>
    </w:p>
    <w:p>
      <w:r>
        <w:t>3.  Брачный договор подлежит обязательному нотариальному удостоверению.</w:t>
      </w:r>
    </w:p>
    <w:p>
      <w:r>
        <w:t>4.  Брачный договор может быть изменён или расторгнут только по взаимному соглашению супругов.</w:t>
      </w:r>
    </w:p>
    <w:p>
      <w:r>
        <w:t>5.  Брачный договор может устанавливать алиментные обязательства супругов в отношении детей.</w:t>
      </w:r>
    </w:p>
    <w:p>
      <w:r>
        <w:t>6.  Брачный договор может быть заключён как в отношении имеющегося, так и в отношении будущего имущества супругов.</w:t>
      </w:r>
    </w:p>
    <w:p>
      <w:r>
        <w:rPr>
          <w:b w:val="1"/>
        </w:rPr>
        <w:t xml:space="preserve">Пояснение. </w:t>
      </w:r>
    </w:p>
    <w:p>
      <w:r>
        <w:t xml:space="preserve">1.  Брачный договор может быть заключён только между лицами, состоящими в браке  — </w:t>
      </w:r>
      <w:r>
        <w:rPr>
          <w:i w:val="1"/>
        </w:rPr>
        <w:t>нет, неверно, он может быть также заключен между людьми, которые планируют вступить в брак (ст. 41, п. 1 СК РФ)</w:t>
      </w:r>
      <w:r>
        <w:t>.</w:t>
      </w:r>
    </w:p>
    <w:p>
      <w:r>
        <w:t xml:space="preserve">2.  Брачный договор регулирует исключительно имущественные права и обязанности супругов  — </w:t>
      </w:r>
      <w:r>
        <w:rPr>
          <w:i w:val="1"/>
        </w:rPr>
        <w:t>да, верно, согласно ст. 40 СК РФ брачным договором признается соглашение лиц, вступающих в брак, или соглашение супругов, определяющее имущественные права и обязанности супругов в браке и (или) в случае его расторжения</w:t>
      </w:r>
      <w:r>
        <w:t>.</w:t>
      </w:r>
    </w:p>
    <w:p>
      <w:r>
        <w:t xml:space="preserve">3.  Брачный договор подлежит обязательному нотариальному удостоверению  — </w:t>
      </w:r>
      <w:r>
        <w:rPr>
          <w:i w:val="1"/>
        </w:rPr>
        <w:t>да, верно, согласно ст. 41, п. 2 СК РФ</w:t>
      </w:r>
      <w:r>
        <w:t>.</w:t>
      </w:r>
    </w:p>
    <w:p>
      <w:r>
        <w:t xml:space="preserve">4.  Брачный договор может быть изменён или расторгнут только по взаимному соглашению супругов  — </w:t>
      </w:r>
      <w:r>
        <w:rPr>
          <w:i w:val="1"/>
        </w:rPr>
        <w:t>нет, неверно, по требованию одного из супругов брачный договор может быть изменен или расторгнут по решению суда по основаниям и в порядке, которые установлены Гражданским кодексом Российской Федерации для изменения и расторжения договора (ст. 43 п. 2 СК РФ)</w:t>
      </w:r>
      <w:r>
        <w:t>.</w:t>
      </w:r>
    </w:p>
    <w:p>
      <w:r>
        <w:t xml:space="preserve">5.  Брачный договор может устанавливать алиментные обязательства супругов в отношении детей  — </w:t>
      </w:r>
      <w:r>
        <w:rPr>
          <w:i w:val="1"/>
        </w:rPr>
        <w:t>нет, неверно, согласно ст. 42 п. 3 СК РФ брачный договор не может регулировать права и обязанности супругов в отношении детей</w:t>
      </w:r>
      <w:r>
        <w:t>.</w:t>
      </w:r>
    </w:p>
    <w:p>
      <w:r>
        <w:t xml:space="preserve">6.  Брачный договор может быть заключён как в отношении имеющегося, так и в отношении будущего имущества супругов  — </w:t>
      </w:r>
      <w:r>
        <w:rPr>
          <w:i w:val="1"/>
        </w:rPr>
        <w:t>да, верно, согласно ст. 42, п. 1 СК РФ</w:t>
      </w:r>
      <w:r>
        <w:t>.</w:t>
      </w:r>
    </w:p>
    <w:p>
      <w:r>
        <w:t>Ответ: 236.</w:t>
      </w:r>
    </w:p>
    <w:p/>
    <w:p>
      <w:r>
        <w:t xml:space="preserve">Выберите верные суждения о порядке расторжения брака в РФ и запишите цифры, под которыми они указаны. </w:t>
      </w:r>
      <w:r>
        <w:rPr>
          <w:i w:val="1"/>
        </w:rPr>
        <w:t>Цифры укажите в порядке возрастания.</w:t>
      </w:r>
    </w:p>
    <w:p>
      <w:r>
        <w:t>1.  Муж не имеет права без согласия жены возбудить дело о расторжении брака в течение года после рождения общего ребёнка.</w:t>
      </w:r>
    </w:p>
    <w:p>
      <w:r>
        <w:t>2.  При отсутствии согласия одного из супругов, не имеющих общих несовершеннолетних детей, расторжение брака производится в судебном порядке.</w:t>
      </w:r>
    </w:p>
    <w:p>
      <w:r>
        <w:t>3.  При взаимном согласии на расторжение брака супругов, не имеющих общих несовершеннолетних детей, суд обязан принять меры к примирению супругов и отложить разбирательство дела, назначив супругам срок для примирения.</w:t>
      </w:r>
    </w:p>
    <w:p>
      <w:r>
        <w:t>4.  Ни один из супругов не имеет права возбудить дело о расторжении брака, если другой супруг признан судом недееспособным.</w:t>
      </w:r>
    </w:p>
    <w:p>
      <w:r>
        <w:t>5.  По истечении месяца со дня подачи заявления орган ЗАГС может расторгнуть брак и выдать свидетельство о расторжении брака.</w:t>
      </w:r>
    </w:p>
    <w:p>
      <w:r>
        <w:rPr>
          <w:b w:val="1"/>
        </w:rPr>
        <w:t xml:space="preserve">Пояснение. </w:t>
      </w:r>
    </w:p>
    <w:p>
      <w:r>
        <w:t xml:space="preserve">1.  Муж не имеет права без согласия жены возбудить дело о расторжении брака в течение года после рождения общего ребёнка  — </w:t>
      </w:r>
      <w:r>
        <w:rPr>
          <w:i w:val="1"/>
        </w:rPr>
        <w:t>да, верно (согласно ст. 17 Семейного кодекса РФ)</w:t>
      </w:r>
      <w:r>
        <w:t>.</w:t>
      </w:r>
    </w:p>
    <w:p>
      <w:r>
        <w:t xml:space="preserve">2.  При отсутствии согласия одного из супругов, не имеющих общих несовершеннолетних детей, расторжение брака производится в судебном порядке  — </w:t>
      </w:r>
      <w:r>
        <w:rPr>
          <w:i w:val="1"/>
        </w:rPr>
        <w:t>да, верно (согласно ст. 21 Семейного кодекса РФ)</w:t>
      </w:r>
      <w:r>
        <w:t>.</w:t>
      </w:r>
    </w:p>
    <w:p>
      <w:r>
        <w:t xml:space="preserve">3.  При взаимном согласии на расторжение брака супругов, не имеющих общих несовершеннолетних детей, суд обязан принять меры к примирению супругов и отложить разбирательство дела, назначив супругам срок для примирения  — </w:t>
      </w:r>
      <w:r>
        <w:rPr>
          <w:i w:val="1"/>
        </w:rPr>
        <w:t>нет, неверно (согласно ст. 23 Семейного кодекса РФ суд расторгает брак без выяснения мотивов развода)</w:t>
      </w:r>
      <w:r>
        <w:t>.</w:t>
      </w:r>
    </w:p>
    <w:p>
      <w:r>
        <w:t xml:space="preserve">4.  Ни один из супругов не имеет права возбудить дело о расторжении брака, если другой супруг признан судом недееспособным  — </w:t>
      </w:r>
      <w:r>
        <w:rPr>
          <w:i w:val="1"/>
        </w:rPr>
        <w:t>нет, неверно, второй супруг может</w:t>
      </w:r>
      <w:r>
        <w:t>.</w:t>
      </w:r>
    </w:p>
    <w:p>
      <w:r>
        <w:t xml:space="preserve">5.  По истечении месяца со дня подачи заявления орган ЗАГС может расторгнуть брак и выдать свидетельство о расторжении брака  — </w:t>
      </w:r>
      <w:r>
        <w:rPr>
          <w:i w:val="1"/>
        </w:rPr>
        <w:t>да, верно</w:t>
      </w:r>
      <w:r>
        <w:t>.</w:t>
      </w:r>
    </w:p>
    <w:p>
      <w:r>
        <w:t>Ответ: 125.</w:t>
      </w:r>
    </w:p>
    <w:p/>
    <w:p>
      <w:r>
        <w:t xml:space="preserve">Супруги Екатерина и Пётр не заключали брачный договор и при расторжении брака не достигли согласия по поводу раздела имущества. Суд довёл до их сведения, что они могут руководствоваться законным режимом имущества супругов. Какие из приведённых положений соответствуют данному виду режима собственности супругов? Запишите цифры, под которыми они указаны. </w:t>
      </w:r>
      <w:r>
        <w:rPr>
          <w:i w:val="1"/>
        </w:rPr>
        <w:t>Цифры укажите в порядке возрастания.</w:t>
      </w:r>
    </w:p>
    <w:p>
      <w:r>
        <w:t>1.  Совместной собственностью супругов является имущество, нажитое ими во время брака (общее имущество супругов), к которому относятся доходы каждого из супругов от трудовой, предпринимательской деятельности.</w:t>
      </w:r>
    </w:p>
    <w:p>
      <w:r>
        <w:t>2.  Имущество, принадлежавшее каждому из супругов до вступления в брак, а также имущество, полученное одним из супругов во время брака в дар, в порядке наследования или по иным безвозмездным сделкам (имущество каждого из супругов), является совместной собственностью.</w:t>
      </w:r>
    </w:p>
    <w:p>
      <w:r>
        <w:t>3.  Имущество каждого из супругов может быть признано их совместной собственностью, если будет установлено, что в период брака за счёт общего имущества супругов или имущества каждого из супругов либо труда одного из супругов были произведены вложения, значительно увеличивающие стоимость этого имущества.</w:t>
      </w:r>
    </w:p>
    <w:p>
      <w:r>
        <w:t>4.  Общим имуществом супругов являются также приобретённые за счёт общих доходов супругов движимые и недвижимые вещи, ценные бумаги, паи, доли в капитале коммерческих организаций.</w:t>
      </w:r>
    </w:p>
    <w:p>
      <w:r>
        <w:t>5.  Допускается совершение сделки одним из супругов по распоряжению общим имуществом супругов вопреки воле другого супруга.</w:t>
      </w:r>
    </w:p>
    <w:p>
      <w:r>
        <w:t>6.  Вещи индивидуального пользования (одежда, обувь и другое), в том числе драгоценности и другие предметы роскоши, хотя и приобретённые в период брака за счёт общих средств супругов, признаются собственностью того супруга, который ими пользовался.</w:t>
      </w:r>
    </w:p>
    <w:p>
      <w:r>
        <w:rPr>
          <w:b w:val="1"/>
        </w:rPr>
        <w:t xml:space="preserve">Пояснение. </w:t>
      </w:r>
    </w:p>
    <w:p>
      <w:r>
        <w:t xml:space="preserve">1.  Совместной собственностью супругов является имущество, нажитое ими во время брака (общее имущество супругов), к которому относятся доходы каждого из супругов от трудовой, предпринимательской деятельности. </w:t>
      </w:r>
      <w:r>
        <w:rPr>
          <w:i w:val="1"/>
        </w:rPr>
        <w:t>Да, верно. Это положение характерно для законного режима собственности супругов, согласно ст. 34 СК РФ.</w:t>
      </w:r>
    </w:p>
    <w:p>
      <w:r>
        <w:t xml:space="preserve">2.  Имущество, принадлежавшее каждому из супругов до вступления в брак, а также имущество, полученное одним из супругов во время брака в дар, в порядке наследования или по иным безвозмездным сделкам (имущество каждого из супругов), является совместной собственностью. </w:t>
      </w:r>
      <w:r>
        <w:rPr>
          <w:i w:val="1"/>
        </w:rPr>
        <w:t>Нет, неверно. Оно является собственностью каждого супруга, согласно ст. 36 СК РФ.</w:t>
      </w:r>
    </w:p>
    <w:p>
      <w:r>
        <w:t xml:space="preserve">3.  Имущество каждого из супругов может быть признано их совместной собственностью, если будет установлено, что в период брака за счёт общего имущества супругов или имущества каждого из супругов либо труда одного из супругов были произведены вложения, значительно увеличивающие стоимость этого имущества. </w:t>
      </w:r>
      <w:r>
        <w:rPr>
          <w:i w:val="1"/>
        </w:rPr>
        <w:t>Да, верно. Это положение характерно для законного режима собственности супругов, согласно ст. 37 СК РФ.</w:t>
      </w:r>
    </w:p>
    <w:p>
      <w:r>
        <w:t xml:space="preserve">4.  Общим имуществом супругов являются также приобретённые за счёт общих доходов супругов движимые и недвижимые вещи, ценные бумаги, паи, доли в капитале коммерческих организаций. </w:t>
      </w:r>
      <w:r>
        <w:rPr>
          <w:i w:val="1"/>
        </w:rPr>
        <w:t>Да, верно. Это положение характерно для законного режима собственности супругов, согласно ст. 34 СК РФ.</w:t>
      </w:r>
    </w:p>
    <w:p>
      <w:r>
        <w:t xml:space="preserve">5.  Допускается совершение сделки одним из супругов по распоряжению общим имуществом супругов вопреки воле другого супруга. </w:t>
      </w:r>
      <w:r>
        <w:rPr>
          <w:i w:val="1"/>
        </w:rPr>
        <w:t>Нет, неверно. Ему необходимо согласие второго супруга, согласно ст. 35 СК РФ.</w:t>
      </w:r>
    </w:p>
    <w:p>
      <w:r>
        <w:t xml:space="preserve">6.  Вещи индивидуального пользования (одежда, обувь и другое), в том числе драгоценности и другие предметы роскоши, хотя и приобретённые в период брака за счёт общих средств супругов, признаются собственностью того супруга, который ими пользовался. </w:t>
      </w:r>
      <w:r>
        <w:rPr>
          <w:i w:val="1"/>
        </w:rPr>
        <w:t>Нет, неверно. Драгоценности и другие предметы роскоши являются совместной собственностью, согласно ст. 36 СК РФ.</w:t>
      </w:r>
    </w:p>
    <w:p>
      <w:r>
        <w:t>Ответ: 134.</w:t>
      </w:r>
    </w:p>
    <w:p/>
    <w:p>
      <w:r>
        <w:t>Супруги Анна и Валентин после 10 лет брака решили заключить брачный договор. Однако нотариус отказался его подписывать, указывая на то, что текст договора содержит положения, противоречащие законодательству РФ.</w:t>
      </w:r>
    </w:p>
    <w:p>
      <w:r>
        <w:t xml:space="preserve">На какие противоречащие законодательству положения брачного договора он указал? Запишите цифры, под которыми они указаны. </w:t>
      </w:r>
      <w:r>
        <w:rPr>
          <w:i w:val="1"/>
        </w:rPr>
        <w:t>Цифры укажите в порядке возрастания.</w:t>
      </w:r>
    </w:p>
    <w:p>
      <w:r>
        <w:t>1.  Составленный супругами текст документа содержал условие о передаче в собственность детям супругов различного имущества.</w:t>
      </w:r>
    </w:p>
    <w:p>
      <w:r>
        <w:t>2.  Согласно условиям, изложенным в тексте, ювелирные украшения, приобретённые супругами во время брака, являются во время брака и в случае его расторжения собственностью того из супругов, который ими пользовался.</w:t>
      </w:r>
    </w:p>
    <w:p>
      <w:r>
        <w:t>3.  Составленный супругами текст документа включал запрет на заключение Анной гражданско-правовых сделок.</w:t>
      </w:r>
    </w:p>
    <w:p>
      <w:r>
        <w:t>4.  Составленный супругами проект документа содержал положения о порядке выполнения обязанностей по отношению к несовершеннолетнему сыну Анны и Валентина.</w:t>
      </w:r>
    </w:p>
    <w:p>
      <w:r>
        <w:t>5.  Проект документа содержал положения, согласно которым и Анна, и Валентин обязаны проявлять надлежащую заботу о совместном имуществе и об имуществе, принадлежащем другому супругу, принимать все необходимые меры для предотвращения его уничтожения или повреждения.</w:t>
      </w:r>
    </w:p>
    <w:p>
      <w:r>
        <w:t>6.  Согласно одному из пунктов проекта документа супруги в любой момент в период брака по взаимному соглашению вправе изменить установленный настоящим договором режим совместной собственности.</w:t>
      </w:r>
    </w:p>
    <w:p>
      <w:r>
        <w:rPr>
          <w:b w:val="1"/>
        </w:rPr>
        <w:t xml:space="preserve">Пояснение. </w:t>
      </w:r>
    </w:p>
    <w:p>
      <w:r>
        <w:t>Подробнее о положениях, которые нельзя включать в брачный договор, можно посмотреть в пункте 3 ст. 42 СК РФ.</w:t>
      </w:r>
    </w:p>
    <w:p>
      <w:r>
        <w:t xml:space="preserve">1.  Составленный супругами текст документа содержал условие о передаче в собственность детям супругов различного имущества. </w:t>
      </w:r>
      <w:r>
        <w:rPr>
          <w:i w:val="1"/>
        </w:rPr>
        <w:t>Да, верно. Брачный договор не может регулировать права и обязанности супругов в отношении детей.</w:t>
      </w:r>
    </w:p>
    <w:p>
      <w:r>
        <w:t xml:space="preserve">2.  Согласно условиям, изложенным в тексте, ювелирные украшения, приобретённые супругами во время брака, являются во время брака и в случае его расторжения собственностью того из супругов, который ими пользовался. </w:t>
      </w:r>
      <w:r>
        <w:rPr>
          <w:i w:val="1"/>
        </w:rPr>
        <w:t xml:space="preserve">Нет, неверно. Такое положение может содержаться в брачном договоре. </w:t>
      </w:r>
    </w:p>
    <w:p>
      <w:r>
        <w:t xml:space="preserve">3.  Составленный супругами текст документа включал запрет на заключение Анной гражданско-правовых сделок. </w:t>
      </w:r>
      <w:r>
        <w:rPr>
          <w:i w:val="1"/>
        </w:rPr>
        <w:t>Да, верно. Брачный договор не может ограничивать правоспособность или дееспособность супругов.</w:t>
      </w:r>
    </w:p>
    <w:p>
      <w:r>
        <w:t xml:space="preserve">4.  Составленный супругами проект документа содержал положения о порядке выполнения обязанностей по отношению к несовершеннолетнему сыну Анны и Валентина. </w:t>
      </w:r>
      <w:r>
        <w:rPr>
          <w:i w:val="1"/>
        </w:rPr>
        <w:t>Да, верно. Брачный договор не может регулировать права и обязанности супругов в отношении детей.</w:t>
      </w:r>
    </w:p>
    <w:p>
      <w:r>
        <w:t xml:space="preserve">5.  Проект документа содержал положения, согласно которым и Анна, и Валентин обязаны проявлять надлежащую заботу о совместном имуществе и об имуществе, принадлежащем другому супругу, принимать все необходимые меры для предотвращения его уничтожения или повреждения. </w:t>
      </w:r>
      <w:r>
        <w:rPr>
          <w:i w:val="1"/>
        </w:rPr>
        <w:t xml:space="preserve">Нет, неверно. Такое положение может содержаться в брачном договоре. </w:t>
      </w:r>
    </w:p>
    <w:p>
      <w:r>
        <w:t xml:space="preserve">6.  Согласно одному из пунктов проекта документа, супруги в любой момент в период брака по взаимному соглашению вправе изменить установленный настоящим договором режим совместной собственности. </w:t>
      </w:r>
      <w:r>
        <w:rPr>
          <w:i w:val="1"/>
        </w:rPr>
        <w:t xml:space="preserve">Нет, неверно. Такое положение может содержаться в брачном договоре. </w:t>
      </w:r>
    </w:p>
    <w:p>
      <w:r>
        <w:t>Ответ: 134.</w:t>
      </w:r>
    </w:p>
    <w:p/>
    <w:p>
      <w:r>
        <w:t xml:space="preserve">Супруги Михаил и Елена М. решили заключить брачный договор. Какие из перечисленных условий, которые супруги решили внести в договор, не противоречат действующему российскому законодательству? Запишите цифры, под которыми они указаны. </w:t>
      </w:r>
      <w:r>
        <w:rPr>
          <w:i w:val="1"/>
        </w:rPr>
        <w:t>Цифры укажите в порядке возрастания.</w:t>
      </w:r>
    </w:p>
    <w:p>
      <w:r>
        <w:t>1.  Договор устанавливает режим общей долевой собственности на имущество, приобретённое в браке.</w:t>
      </w:r>
    </w:p>
    <w:p>
      <w:r>
        <w:t>2.  Все расходы по содержанию недвижимого имущества, принадлежащего супругам, оплачиваются мужем.</w:t>
      </w:r>
    </w:p>
    <w:p>
      <w:r>
        <w:t>3.  Елена обязуется не устраиваться на работу и добросовестно вести домашнее хозяйство.</w:t>
      </w:r>
    </w:p>
    <w:p>
      <w:r>
        <w:t>4.  В случае расторжения брака несовершеннолетние дети проживают с матерью.</w:t>
      </w:r>
    </w:p>
    <w:p>
      <w:r>
        <w:t>5.  Супруги отказываются от права на получение алиментов в случае расторжения брака.</w:t>
      </w:r>
    </w:p>
    <w:p>
      <w:r>
        <w:t>6.  В случае приобретения супругами в будущем загородного дома он будет являться собственностью жены.</w:t>
      </w:r>
    </w:p>
    <w:p>
      <w:r>
        <w:rPr>
          <w:b w:val="1"/>
        </w:rPr>
        <w:t xml:space="preserve">Пояснение. </w:t>
      </w:r>
    </w:p>
    <w:p>
      <w:r>
        <w:t xml:space="preserve">1.  Договор устанавливает режим общей долевой собственности на имущество, приобретённое в браке. </w:t>
      </w:r>
      <w:r>
        <w:rPr>
          <w:i w:val="1"/>
        </w:rPr>
        <w:t>Да, верно. Можно вносить.</w:t>
      </w:r>
    </w:p>
    <w:p>
      <w:r>
        <w:t xml:space="preserve">2.  Все расходы по содержанию недвижимого имущества, принадлежащего супругам, оплачиваются мужем. </w:t>
      </w:r>
      <w:r>
        <w:rPr>
          <w:i w:val="1"/>
        </w:rPr>
        <w:t>Да, верно. Можно вносить.</w:t>
      </w:r>
    </w:p>
    <w:p>
      <w:r>
        <w:t xml:space="preserve">3.  Елена обязуется не устраиваться на работу и добросовестно вести домашнее хозяйство. </w:t>
      </w:r>
      <w:r>
        <w:rPr>
          <w:i w:val="1"/>
        </w:rPr>
        <w:t>Нет, неверно. Нельзя.</w:t>
      </w:r>
    </w:p>
    <w:p>
      <w:r>
        <w:t xml:space="preserve">4.  В случае расторжения брака несовершеннолетние дети проживают с матерью. </w:t>
      </w:r>
      <w:r>
        <w:rPr>
          <w:i w:val="1"/>
        </w:rPr>
        <w:t>Нет, неверно. Нельзя.</w:t>
      </w:r>
    </w:p>
    <w:p>
      <w:r>
        <w:t xml:space="preserve">5.  Супруги отказываются от права на получение алиментов в случае расторжения брака. </w:t>
      </w:r>
      <w:r>
        <w:rPr>
          <w:i w:val="1"/>
        </w:rPr>
        <w:t>Нет, неверно. Нельзя.</w:t>
      </w:r>
    </w:p>
    <w:p>
      <w:r>
        <w:t xml:space="preserve">6.  В случае приобретения супругами в будущем загородного дома он будет являться собственностью жены. </w:t>
      </w:r>
      <w:r>
        <w:rPr>
          <w:i w:val="1"/>
        </w:rPr>
        <w:t>Да, верно. Можно вносить.</w:t>
      </w:r>
    </w:p>
    <w:p>
      <w:r>
        <w:t>Ответ: 126.</w:t>
      </w:r>
    </w:p>
    <w:p/>
    <w:p>
      <w:r>
        <w:t>Супруги Антон и Юлия собираются заключить брачный договор. Какие из перечисленных ниже условий они могут включить в брачный договор, не нарушая норм семейного законодательства Российской Федерации?</w:t>
      </w:r>
    </w:p>
    <w:p>
      <w:r>
        <w:t xml:space="preserve">Запишите цифры, под которыми указаны соответствующие условия. </w:t>
      </w:r>
      <w:r>
        <w:rPr>
          <w:i w:val="1"/>
        </w:rPr>
        <w:t>Цифры укажите в порядке возрастания.</w:t>
      </w:r>
    </w:p>
    <w:p>
      <w:r>
        <w:t>1.  Имущество, нажитое в браке, будет находиться в общей долевой собственности супругов.</w:t>
      </w:r>
    </w:p>
    <w:p>
      <w:r>
        <w:t>2.  В случае расторжения брака по инициативе Антона он обязуется выплачивать Юлии ежемесячное содержание в размере 20 тысяч рублей.</w:t>
      </w:r>
    </w:p>
    <w:p>
      <w:r>
        <w:t>3.  В случае расторжения брака Юлия обязуется вернуть себе добрачную фамилию.</w:t>
      </w:r>
    </w:p>
    <w:p>
      <w:r>
        <w:t>4.  В случае расторжения брака дети будут проживать с Юлией.</w:t>
      </w:r>
    </w:p>
    <w:p>
      <w:r>
        <w:t>5.  Юлия обязуется не устраиваться на работу и заниматься домашним хозяйством.</w:t>
      </w:r>
    </w:p>
    <w:p>
      <w:r>
        <w:t>6.  В случае расторжения брака по инициативе Юлии в собственность Антона передаётся 2/3 совместно нажитого имущества.</w:t>
      </w:r>
    </w:p>
    <w:p>
      <w:r>
        <w:rPr>
          <w:b w:val="1"/>
        </w:rPr>
        <w:t xml:space="preserve">Пояснение. </w:t>
      </w:r>
    </w:p>
    <w:p>
      <w:r>
        <w:t xml:space="preserve">1.  Имущество, нажитое в браке, будет находиться в общей долевой собственности супругов. </w:t>
      </w:r>
      <w:r>
        <w:rPr>
          <w:i w:val="1"/>
        </w:rPr>
        <w:t>Да, верно. Можно включить.</w:t>
      </w:r>
    </w:p>
    <w:p>
      <w:r>
        <w:t xml:space="preserve">2.  В случае расторжения брака по инициативе Антона он обязуется выплачивать Юлии ежемесячное содержание в размере 20 тысяч рублей. </w:t>
      </w:r>
      <w:r>
        <w:rPr>
          <w:i w:val="1"/>
        </w:rPr>
        <w:t>Да, верно. Можно включить.</w:t>
      </w:r>
    </w:p>
    <w:p>
      <w:r>
        <w:t xml:space="preserve">3.  В случае расторжения брака Юлия обязуется вернуть себе добрачную фамилию. </w:t>
      </w:r>
      <w:r>
        <w:rPr>
          <w:i w:val="1"/>
        </w:rPr>
        <w:t>Нет, неверно.</w:t>
      </w:r>
    </w:p>
    <w:p>
      <w:r>
        <w:t xml:space="preserve">4.  В случае расторжения брака дети будут проживать с Юлией. </w:t>
      </w:r>
      <w:r>
        <w:rPr>
          <w:i w:val="1"/>
        </w:rPr>
        <w:t>Нет, неверно.</w:t>
      </w:r>
    </w:p>
    <w:p>
      <w:r>
        <w:t>5.  Юлия обязуется не устраиваться на работу и заниматься домашним хозяйством.</w:t>
      </w:r>
      <w:r>
        <w:rPr>
          <w:i w:val="1"/>
        </w:rPr>
        <w:t xml:space="preserve"> Нет, неверно.</w:t>
      </w:r>
    </w:p>
    <w:p>
      <w:r>
        <w:t xml:space="preserve">6.  В случае расторжения брака по инициативе Юлии в собственность Антона передаётся 2/3 совместно нажитого имущества. </w:t>
      </w:r>
      <w:r>
        <w:rPr>
          <w:i w:val="1"/>
        </w:rPr>
        <w:t>Да, верно. Можно включить.</w:t>
      </w:r>
    </w:p>
    <w:p>
      <w:r>
        <w:t>Ответ: 126.</w:t>
      </w:r>
    </w:p>
    <w:p/>
    <w:p>
      <w:r>
        <w:t xml:space="preserve">25-летний Саша и 20-летняя Маша подали заявление о вступлении в брак, однако сотрудники загса отказали в заключении брака. Найдите в приведённом ниже списке позиции, которые могут являться обоснованием решения сотрудников. Запишите цифры, под которыми они указаны. </w:t>
      </w:r>
      <w:r>
        <w:rPr>
          <w:i w:val="1"/>
        </w:rPr>
        <w:t>Цифры укажите в порядке возрастания.</w:t>
      </w:r>
    </w:p>
    <w:p>
      <w:r>
        <w:t>1.  Саша и Маша не имеют постоянных источников дохода.</w:t>
      </w:r>
    </w:p>
    <w:p>
      <w:r>
        <w:t>2.  Родители Саши против заключения брака.</w:t>
      </w:r>
    </w:p>
    <w:p>
      <w:r>
        <w:t>3.  Саша и Маша являются близкими родственниками.</w:t>
      </w:r>
    </w:p>
    <w:p>
      <w:r>
        <w:t>4.  Саша не имеет постоянного места проживания.</w:t>
      </w:r>
    </w:p>
    <w:p>
      <w:r>
        <w:t>5.  Саша состоит в нерасторгнутом браке.</w:t>
      </w:r>
    </w:p>
    <w:p>
      <w:r>
        <w:t>6.  Маша признана судом недееспособной.</w:t>
      </w:r>
    </w:p>
    <w:p>
      <w:r>
        <w:rPr>
          <w:b w:val="1"/>
        </w:rPr>
        <w:t xml:space="preserve">Пояснение. </w:t>
      </w:r>
    </w:p>
    <w:p>
      <w:r>
        <w:t>Условия вступления в брак  — ст. 12 СК РФ. Обстоятельства, препятствующие вступлению в брак,  — ст. 14 СК РФ.</w:t>
      </w:r>
    </w:p>
    <w:p>
      <w:r>
        <w:t xml:space="preserve">1.  Саша и Маша не имеют постоянных источников дохода. </w:t>
      </w:r>
      <w:r>
        <w:rPr>
          <w:i w:val="1"/>
        </w:rPr>
        <w:t xml:space="preserve">Нет, неверно. </w:t>
      </w:r>
    </w:p>
    <w:p>
      <w:r>
        <w:t xml:space="preserve">2.  Родители Саши против заключения брака. </w:t>
      </w:r>
      <w:r>
        <w:rPr>
          <w:i w:val="1"/>
        </w:rPr>
        <w:t xml:space="preserve">Нет, неверно. </w:t>
      </w:r>
    </w:p>
    <w:p>
      <w:r>
        <w:t xml:space="preserve">3.  Саша и Маша являются близкими родственниками. </w:t>
      </w:r>
      <w:r>
        <w:rPr>
          <w:i w:val="1"/>
        </w:rPr>
        <w:t xml:space="preserve">Да, верно. Это обстоятельство, препятствующее заключению брака. </w:t>
      </w:r>
    </w:p>
    <w:p>
      <w:r>
        <w:t xml:space="preserve">4.  Саша не имеет постоянного места проживания. </w:t>
      </w:r>
      <w:r>
        <w:rPr>
          <w:i w:val="1"/>
        </w:rPr>
        <w:t xml:space="preserve">Нет, неверно. </w:t>
      </w:r>
    </w:p>
    <w:p>
      <w:r>
        <w:t xml:space="preserve">5.  Саша состоит в нерасторгнутом браке. </w:t>
      </w:r>
      <w:r>
        <w:rPr>
          <w:i w:val="1"/>
        </w:rPr>
        <w:t xml:space="preserve">Да, верно. Это обстоятельство, препятствующее заключению брака. </w:t>
      </w:r>
    </w:p>
    <w:p>
      <w:r>
        <w:t xml:space="preserve">6.  Маша признана судом недееспособной. </w:t>
      </w:r>
      <w:r>
        <w:rPr>
          <w:i w:val="1"/>
        </w:rPr>
        <w:t xml:space="preserve">Да, верно. Это обстоятельство, препятствующее заключению брака. </w:t>
      </w:r>
    </w:p>
    <w:p>
      <w:r>
        <w:t>Ответ: 356.</w:t>
      </w:r>
    </w:p>
    <w:p/>
    <w:p>
      <w:r>
        <w:t xml:space="preserve">Супруги Пётр и Анна решили оформить брачный договор. Найдите в приведённом ниже списке пункты, которые могут присутствовать в брачном договоре. Запишите цифры, под которыми они указаны, </w:t>
      </w:r>
      <w:r>
        <w:rPr>
          <w:i w:val="1"/>
        </w:rPr>
        <w:t>в порядке возрастания</w:t>
      </w:r>
      <w:r>
        <w:t>.</w:t>
      </w:r>
    </w:p>
    <w:p>
      <w:r>
        <w:t>1.  Установление долевой собственности на имущество Петра, приобретённое до заключения брака.</w:t>
      </w:r>
    </w:p>
    <w:p>
      <w:r>
        <w:t>2.  Распределение обязанностей в отношении внешкольной занятости общих детей.</w:t>
      </w:r>
    </w:p>
    <w:p>
      <w:r>
        <w:t>3.  Порядок несения Анной и Петром семейных расходов.</w:t>
      </w:r>
    </w:p>
    <w:p>
      <w:r>
        <w:t>4.  Обязательство проводить выходные дни совместно.</w:t>
      </w:r>
    </w:p>
    <w:p>
      <w:r>
        <w:t>5.  Порядок распределения доходов от банковских вкладов, внесённых в период брака.</w:t>
      </w:r>
    </w:p>
    <w:p>
      <w:r>
        <w:t>6.  Обязательство Анны выезжать за пределы России только с разрешения Петра.</w:t>
      </w:r>
    </w:p>
    <w:p>
      <w:r>
        <w:rPr>
          <w:b w:val="1"/>
        </w:rPr>
        <w:t xml:space="preserve">Пояснение. </w:t>
      </w:r>
    </w:p>
    <w:p>
      <w:r>
        <w:t>Брачный договор может регулировать только имущественные отношения между супругами.</w:t>
      </w:r>
    </w:p>
    <w:p>
      <w:r>
        <w:t xml:space="preserve">1.  Установление долевой собственности на имущество Петра, приобретённое до заключения брака. </w:t>
      </w:r>
      <w:r>
        <w:rPr>
          <w:i w:val="1"/>
        </w:rPr>
        <w:t>Да, верно.</w:t>
      </w:r>
    </w:p>
    <w:p>
      <w:r>
        <w:t xml:space="preserve">2.  Распределение обязанностей в отношении внешкольной занятости общих детей. </w:t>
      </w:r>
      <w:r>
        <w:rPr>
          <w:i w:val="1"/>
        </w:rPr>
        <w:t>Нет, неверно. Это неимущественные отношения.</w:t>
      </w:r>
    </w:p>
    <w:p>
      <w:r>
        <w:t xml:space="preserve">3.  Порядок несения Анной и Петром семейных расходов. </w:t>
      </w:r>
      <w:r>
        <w:rPr>
          <w:i w:val="1"/>
        </w:rPr>
        <w:t>Да, верно.</w:t>
      </w:r>
    </w:p>
    <w:p>
      <w:r>
        <w:t xml:space="preserve">4.  Обязательство проводить выходные дни совместно. </w:t>
      </w:r>
      <w:r>
        <w:rPr>
          <w:i w:val="1"/>
        </w:rPr>
        <w:t>Нет, неверно. Это неимущественные отношения.</w:t>
      </w:r>
    </w:p>
    <w:p>
      <w:r>
        <w:t xml:space="preserve">5.  Порядок распределения доходов от банковских вкладов, внесённых в период брака. </w:t>
      </w:r>
      <w:r>
        <w:rPr>
          <w:i w:val="1"/>
        </w:rPr>
        <w:t>Да, верно.</w:t>
      </w:r>
    </w:p>
    <w:p>
      <w:r>
        <w:t xml:space="preserve">6.  Обязательство Анны выезжать за пределы России только с разрешения Петра. </w:t>
      </w:r>
      <w:r>
        <w:rPr>
          <w:i w:val="1"/>
        </w:rPr>
        <w:t>Нет, неверно. Это неимущественные отношения.</w:t>
      </w:r>
    </w:p>
    <w:p>
      <w:r>
        <w:t>Ответ: 135.</w:t>
      </w:r>
    </w:p>
    <w:p/>
    <w:p>
      <w:r>
        <w:t>Выберите верные суждения о семейном праве. Запишите цифры, под которыми они указаны.</w:t>
      </w:r>
    </w:p>
    <w:p>
      <w:r>
        <w:t>1.  При наличии уважительных причин, закреплённых в законодательстве, допускается снижение брачного возраста до 16 лет.</w:t>
      </w:r>
    </w:p>
    <w:p>
      <w:r>
        <w:t>2.  Заключение брака возможно при наличии письменного согласия в отсутствие одного из вступающих в брак лиц.</w:t>
      </w:r>
    </w:p>
    <w:p>
      <w:r>
        <w:t>3.  Брачный договор может быть заключён в устной форме.</w:t>
      </w:r>
    </w:p>
    <w:p>
      <w:r>
        <w:t>4.  Расторжение брака в органах ЗАГС возможно при отсутствии общих несовершеннолетних детей.</w:t>
      </w:r>
    </w:p>
    <w:p>
      <w:r>
        <w:t>5.  Брачный договор в РФ не может ограничивать правоспособность супругов.</w:t>
      </w:r>
    </w:p>
    <w:p>
      <w:r>
        <w:rPr>
          <w:b w:val="1"/>
        </w:rPr>
        <w:t xml:space="preserve">Пояснение. </w:t>
      </w:r>
    </w:p>
    <w:p>
      <w:r>
        <w:t xml:space="preserve">1.  При наличии уважительных причин, закреплённых в законодательстве, допускается снижение брачного возраста до 16 лет. </w:t>
      </w:r>
      <w:r>
        <w:rPr>
          <w:i w:val="1"/>
        </w:rPr>
        <w:t>Да, верно (ст. 13 СК РФ).</w:t>
      </w:r>
    </w:p>
    <w:p>
      <w:r>
        <w:t xml:space="preserve">2.  Заключение брака возможно при наличии письменного согласия в отсутствие одного из вступающих в брак лиц. </w:t>
      </w:r>
      <w:r>
        <w:rPr>
          <w:i w:val="1"/>
        </w:rPr>
        <w:t>Нет, неверно. Брак заключается при обязательном личном присутствии (ст. 11 СК РФ).</w:t>
      </w:r>
    </w:p>
    <w:p>
      <w:r>
        <w:t xml:space="preserve">3.  Брачный договор может быть заключён в устной форме. </w:t>
      </w:r>
      <w:r>
        <w:rPr>
          <w:i w:val="1"/>
        </w:rPr>
        <w:t>Нет, неверно. Брачный договор заключается в письменной форме и подлежит нотариальному удостоверению (ст. 41 СК РФ).</w:t>
      </w:r>
    </w:p>
    <w:p>
      <w:r>
        <w:t xml:space="preserve">4.  Расторжение брака в органах ЗАГС возможно при отсутствии общих несовершеннолетних детей. </w:t>
      </w:r>
      <w:r>
        <w:rPr>
          <w:i w:val="1"/>
        </w:rPr>
        <w:t>Да, верно (ст. 19 СК РФ).</w:t>
      </w:r>
    </w:p>
    <w:p>
      <w:r>
        <w:t xml:space="preserve">5.  Брачный договор в РФ не может ограничивать правоспособность супругов. </w:t>
      </w:r>
      <w:r>
        <w:rPr>
          <w:i w:val="1"/>
        </w:rPr>
        <w:t>Да, верно (ст. 42 СК РФ).</w:t>
      </w:r>
    </w:p>
    <w:p>
      <w:r>
        <w:t>Ответ: 145.</w:t>
      </w:r>
    </w:p>
    <w:p/>
    <w:p>
      <w:r>
        <w:t>В органы ЗАГС было подано заявление о расторжении брака четы Петровых, Анны и Петра. Найдите в приведённом ниже списке условия, которые позволят им оформить расторжение брака через органы ЗАГС. Запишите цифры, под которыми они указаны.</w:t>
      </w:r>
    </w:p>
    <w:p>
      <w:r>
        <w:t>1.  Наличие общих несовершеннолетних детей.</w:t>
      </w:r>
    </w:p>
    <w:p>
      <w:r>
        <w:t>2.  Требование нетрудоспособной Анны определить размер содержания после расторжения брака.</w:t>
      </w:r>
    </w:p>
    <w:p>
      <w:r>
        <w:t>3.  Признание Анны судом недееспособной.</w:t>
      </w:r>
    </w:p>
    <w:p>
      <w:r>
        <w:t>4.  Согласие обоих супругов на расторжение брака при отсутствии детей.</w:t>
      </w:r>
    </w:p>
    <w:p>
      <w:r>
        <w:t>5.  Осуждение Петра к лишению свободы на срок 5 лет.</w:t>
      </w:r>
    </w:p>
    <w:p>
      <w:r>
        <w:t>6.  Требование Петра произвести раздел имущества, находящегося в их совместной собственности.</w:t>
      </w:r>
    </w:p>
    <w:p>
      <w:r>
        <w:rPr>
          <w:b w:val="1"/>
        </w:rPr>
        <w:t xml:space="preserve">Пояснение. </w:t>
      </w:r>
    </w:p>
    <w:p>
      <w:r>
        <w:t xml:space="preserve">1.  Наличие общих несовершеннолетних детей  — </w:t>
      </w:r>
      <w:r>
        <w:rPr>
          <w:i w:val="1"/>
        </w:rPr>
        <w:t>нет, неверно. В данном случае только через суд</w:t>
      </w:r>
      <w:r>
        <w:t>.</w:t>
      </w:r>
    </w:p>
    <w:p>
      <w:r>
        <w:t xml:space="preserve">2.  Требование нетрудоспособной Анны определить размер содержания после расторжения брака  — </w:t>
      </w:r>
      <w:r>
        <w:rPr>
          <w:i w:val="1"/>
        </w:rPr>
        <w:t>нет, неверно. В данном случае только через суд</w:t>
      </w:r>
      <w:r>
        <w:t>.</w:t>
      </w:r>
    </w:p>
    <w:p>
      <w:r>
        <w:t xml:space="preserve">3.  Признание Анны судом недееспособной  — </w:t>
      </w:r>
      <w:r>
        <w:rPr>
          <w:i w:val="1"/>
        </w:rPr>
        <w:t>да, верно (согласно ст. 19 СК РФ)</w:t>
      </w:r>
      <w:r>
        <w:t>.</w:t>
      </w:r>
    </w:p>
    <w:p>
      <w:r>
        <w:t xml:space="preserve">4.  Согласие обоих супругов на расторжение брака при отсутствии детей  — </w:t>
      </w:r>
      <w:r>
        <w:rPr>
          <w:i w:val="1"/>
        </w:rPr>
        <w:t>да, верно (согласно ст. 19 СК РФ)</w:t>
      </w:r>
      <w:r>
        <w:t>.</w:t>
      </w:r>
    </w:p>
    <w:p>
      <w:r>
        <w:t xml:space="preserve">5.  Осуждение Петра к лишению свободы на срок 5 лет  — </w:t>
      </w:r>
      <w:r>
        <w:rPr>
          <w:i w:val="1"/>
        </w:rPr>
        <w:t>да, верно (согласно ст. 19 СК РФ, если один из супругов осужден за совершение преступления к лишению свободы на срок свыше трех лет, второй может развестись с ним через ЗАГС)</w:t>
      </w:r>
      <w:r>
        <w:t>.</w:t>
      </w:r>
    </w:p>
    <w:p>
      <w:r>
        <w:t xml:space="preserve">6.  Требование Петра произвести раздел имущества, находящегося в их совместной собственности  — </w:t>
      </w:r>
      <w:r>
        <w:rPr>
          <w:i w:val="1"/>
        </w:rPr>
        <w:t>нет, неверно. В данном случае только через суд</w:t>
      </w:r>
      <w:r>
        <w:t>.</w:t>
      </w:r>
    </w:p>
    <w:p>
      <w:r>
        <w:t>Ответ: 345.</w:t>
      </w:r>
    </w:p>
    <w:p/>
    <w:p>
      <w:r>
        <w:t>19-летний Ваня и 17-летняя Маша подали заявление о регистрации брака. Какие условия должны быть соблюдены, чтобы брак Вани и Маши был зарегистрирован? Запишите цифры, под которыми они указаны.</w:t>
      </w:r>
    </w:p>
    <w:p>
      <w:r>
        <w:t>1.  Согласие родителей Маши на брак.</w:t>
      </w:r>
    </w:p>
    <w:p>
      <w:r>
        <w:t>2.  Наличие у Вани законного источника доходов.</w:t>
      </w:r>
    </w:p>
    <w:p>
      <w:r>
        <w:t>3.  Разрешение органов опеки и попечительства.</w:t>
      </w:r>
    </w:p>
    <w:p>
      <w:r>
        <w:t>4.  Предоставление документов, подтверждающих особые обстоятельства для вступления в брак.</w:t>
      </w:r>
    </w:p>
    <w:p>
      <w:r>
        <w:t>5.  Отсутствие близкого родства между Ваней и Машей.</w:t>
      </w:r>
    </w:p>
    <w:p>
      <w:r>
        <w:t>6.  Согласие органов местного самоуправления на регистрацию брака.</w:t>
      </w:r>
    </w:p>
    <w:p>
      <w:r>
        <w:rPr>
          <w:b w:val="1"/>
        </w:rPr>
        <w:t xml:space="preserve">Пояснение. </w:t>
      </w:r>
    </w:p>
    <w:p>
      <w:r>
        <w:t>1.  Согласие родителей Маши на брак  —</w:t>
      </w:r>
      <w:r>
        <w:rPr>
          <w:i w:val="1"/>
        </w:rPr>
        <w:t xml:space="preserve"> нет, не требуется, см. ст. 13 СК РФ</w:t>
      </w:r>
      <w:r>
        <w:t>.</w:t>
      </w:r>
    </w:p>
    <w:p>
      <w:r>
        <w:t>2.  Наличие у Вани законного источника доходов  —</w:t>
      </w:r>
      <w:r>
        <w:rPr>
          <w:i w:val="1"/>
        </w:rPr>
        <w:t xml:space="preserve"> нет, не требуется, условия см. в ст. 12 СК РФ</w:t>
      </w:r>
      <w:r>
        <w:t>.</w:t>
      </w:r>
    </w:p>
    <w:p>
      <w:r>
        <w:t>3.  Разрешение органов опеки и попечительства  —</w:t>
      </w:r>
      <w:r>
        <w:rPr>
          <w:i w:val="1"/>
        </w:rPr>
        <w:t xml:space="preserve"> нет, не требуется, необходимо разрешение органов местного самоуправления, см. ст. 13 СК РФ</w:t>
      </w:r>
      <w:r>
        <w:t>.</w:t>
      </w:r>
    </w:p>
    <w:p>
      <w:r>
        <w:t xml:space="preserve">4.  Предоставление документов, подтверждающих особые обстоятельства для вступления в брак  — </w:t>
      </w:r>
      <w:r>
        <w:rPr>
          <w:i w:val="1"/>
        </w:rPr>
        <w:t>да, верно, см. ст. 13 СК РФ</w:t>
      </w:r>
      <w:r>
        <w:t>.</w:t>
      </w:r>
    </w:p>
    <w:p>
      <w:r>
        <w:t>5.  Отсутствие близкого родства между Ваней и Машей  —</w:t>
      </w:r>
      <w:r>
        <w:rPr>
          <w:i w:val="1"/>
        </w:rPr>
        <w:t xml:space="preserve"> да, верно, см. ст. 14 СК РФ</w:t>
      </w:r>
      <w:r>
        <w:t>.</w:t>
      </w:r>
    </w:p>
    <w:p>
      <w:r>
        <w:t xml:space="preserve">6.  Согласие органов местного самоуправления на регистрацию брака  — </w:t>
      </w:r>
      <w:r>
        <w:rPr>
          <w:i w:val="1"/>
        </w:rPr>
        <w:t>да, верно, см. ст. 13 СК РФ</w:t>
      </w:r>
      <w:r>
        <w:t>.</w:t>
      </w:r>
    </w:p>
    <w:p>
      <w:r>
        <w:t>Ответ: 456.</w:t>
      </w:r>
    </w:p>
    <w:p/>
    <w:p>
      <w:r>
        <w:t>Выберите верные суждения о порядке расторжения брака в РФ и запишите цифры, под которыми они указаны.</w:t>
      </w:r>
    </w:p>
    <w:p>
      <w:r>
        <w:t>1.  При взаимном согласии на расторжение брака супругов, не имеющих общих несовершеннолетних детей, расторжение брака производится в органах записи актов гражданского состояния.</w:t>
      </w:r>
    </w:p>
    <w:p>
      <w:r>
        <w:t>2.  Расторжение брака производится в судебном порядке при наличии у супругов общих несовершеннолетних детей.</w:t>
      </w:r>
    </w:p>
    <w:p>
      <w:r>
        <w:t>3.  Брак прекращается вследствие смерти или вследствие объявления судом одного из супругов умершим.</w:t>
      </w:r>
    </w:p>
    <w:p>
      <w:r>
        <w:t>4.  Ни один из супругов не имеет права возбудить дело о расторжении брака, если другой супруг признан судом недееспособным.</w:t>
      </w:r>
    </w:p>
    <w:p>
      <w:r>
        <w:t>5.  Муж не имеет права без согласия жены возбуждать дело о расторжении брака во время беременности жены и в течение пяти лет после рождения ребёнка.</w:t>
      </w:r>
    </w:p>
    <w:p>
      <w:r>
        <w:rPr>
          <w:b w:val="1"/>
        </w:rPr>
        <w:t xml:space="preserve">Пояснение. </w:t>
      </w:r>
    </w:p>
    <w:p>
      <w:r>
        <w:t xml:space="preserve">1.  При взаимном согласии на расторжение брака супругов, не имеющих общих несовершеннолетних детей, расторжение брака производится в органах записи актов гражданского состояния. </w:t>
      </w:r>
      <w:r>
        <w:rPr>
          <w:i w:val="1"/>
        </w:rPr>
        <w:t xml:space="preserve">Да, верно. </w:t>
      </w:r>
    </w:p>
    <w:p>
      <w:r>
        <w:t xml:space="preserve">2.  Расторжение брака производится в судебном порядке при наличии у супругов общих несовершеннолетних детей. </w:t>
      </w:r>
      <w:r>
        <w:rPr>
          <w:i w:val="1"/>
        </w:rPr>
        <w:t xml:space="preserve">Да, верно. </w:t>
      </w:r>
    </w:p>
    <w:p>
      <w:r>
        <w:t xml:space="preserve">3.  Брак прекращается вследствие смерти или вследствие объявления судом одного из супругов умершим. </w:t>
      </w:r>
      <w:r>
        <w:rPr>
          <w:i w:val="1"/>
        </w:rPr>
        <w:t xml:space="preserve">Да, верно. </w:t>
      </w:r>
    </w:p>
    <w:p>
      <w:r>
        <w:t xml:space="preserve">4.  Ни один из супругов не имеет права возбудить дело о расторжении брака, если другой супруг признан судом недееспособным. </w:t>
      </w:r>
      <w:r>
        <w:rPr>
          <w:i w:val="1"/>
        </w:rPr>
        <w:t>Нет, неверно. Кроме того, дееспособный супруг может расторгнуть брак через ЗАГС.</w:t>
      </w:r>
    </w:p>
    <w:p>
      <w:r>
        <w:t xml:space="preserve">5.  Муж не имеет права без согласия жены возбуждать дело о расторжении брака во время беременности жены и в течение пяти лет после рождения ребёнка. </w:t>
      </w:r>
      <w:r>
        <w:rPr>
          <w:i w:val="1"/>
        </w:rPr>
        <w:t>Нет, неверно, в течение 1 года (см. ст. 17 СК РФ).</w:t>
      </w:r>
    </w:p>
    <w:p>
      <w:r>
        <w:t>Ответ: 123.</w:t>
      </w:r>
    </w:p>
    <w:p/>
    <w:p>
      <w:r>
        <w:t>Выберите верные суждения о семейном праве в РФ и запишите цифры, под которыми они указаны.</w:t>
      </w:r>
    </w:p>
    <w:p>
      <w:r>
        <w:t>1.  Родители обязаны предоставлять содержание своим несовершеннолетним детям.</w:t>
      </w:r>
    </w:p>
    <w:p>
      <w:r>
        <w:t>2.  Законный режим имущества супругов устанавливается только брачным договором.</w:t>
      </w:r>
    </w:p>
    <w:p>
      <w:r>
        <w:t>3.  Брак приостанавливается вследствие объявления органом ЗАГС одного из супругов умершим.</w:t>
      </w:r>
    </w:p>
    <w:p>
      <w:r>
        <w:t>4.  Брак заключается в органах записи актов гражданского состояния (ЗАГС).</w:t>
      </w:r>
    </w:p>
    <w:p>
      <w:r>
        <w:t>5.  Семейное право регулирует вопросы устройства детей, оставшихся без попечения родителей.</w:t>
      </w:r>
    </w:p>
    <w:p>
      <w:r>
        <w:rPr>
          <w:b w:val="1"/>
        </w:rPr>
        <w:t xml:space="preserve">Пояснение. </w:t>
      </w:r>
    </w:p>
    <w:p>
      <w:r>
        <w:t xml:space="preserve">1.  Родители обязаны предоставлять содержание своим несовершеннолетним детям. </w:t>
      </w:r>
      <w:r>
        <w:rPr>
          <w:i w:val="1"/>
        </w:rPr>
        <w:t>Да, верно. Это их обязанность согласно Семейному Кодексу РФ.</w:t>
      </w:r>
    </w:p>
    <w:p>
      <w:r>
        <w:t xml:space="preserve">2.  Законный режим имущества супругов устанавливается только брачным договором. </w:t>
      </w:r>
      <w:r>
        <w:rPr>
          <w:i w:val="1"/>
        </w:rPr>
        <w:t>Нет, неверно. Им устанавливается договорный режим.</w:t>
      </w:r>
    </w:p>
    <w:p>
      <w:r>
        <w:t xml:space="preserve">3.  Брак приостанавливается вследствие объявления органом ЗАГС одного из супругов умершим. </w:t>
      </w:r>
      <w:r>
        <w:rPr>
          <w:i w:val="1"/>
        </w:rPr>
        <w:t>Нет, неверно. Он прекращается.</w:t>
      </w:r>
    </w:p>
    <w:p>
      <w:r>
        <w:t xml:space="preserve">4.  Брак заключается в органах записи актов гражданского состояния (ЗАГС). </w:t>
      </w:r>
      <w:r>
        <w:rPr>
          <w:i w:val="1"/>
        </w:rPr>
        <w:t>Да, верно. Это ключевая функция ЗАГСа.</w:t>
      </w:r>
    </w:p>
    <w:p>
      <w:r>
        <w:t xml:space="preserve">5.  Семейное право регулирует вопросы устройства детей, оставшихся без попечения родителей. </w:t>
      </w:r>
      <w:r>
        <w:rPr>
          <w:i w:val="1"/>
        </w:rPr>
        <w:t>Да, верно. Этому посвящено несколько глав Семейного Кодекса РФ.</w:t>
      </w:r>
    </w:p>
    <w:p>
      <w:r>
        <w:t>Ответ: 145.</w:t>
      </w:r>
    </w:p>
    <w:p/>
    <w:p>
      <w:r>
        <w:t>Анастасия и Иван перед заключением брака обратились к нотариусу для составления брачного договора. Найдите в приведённом ниже списке позиции, которые являются возможными пунктами содержания данного документа. Запишите цифры, под которыми они указаны.</w:t>
      </w:r>
    </w:p>
    <w:p>
      <w:r>
        <w:t>1.  Права и обязанности по взаимному содержанию.</w:t>
      </w:r>
    </w:p>
    <w:p>
      <w:r>
        <w:t>2.  Порядок несения обязанностей в отношении общих несовершеннолетних детей.</w:t>
      </w:r>
    </w:p>
    <w:p>
      <w:r>
        <w:t>3.  Порядок несения семейных расходов.</w:t>
      </w:r>
    </w:p>
    <w:p>
      <w:r>
        <w:t>4.  Способы участия в доходах друг друга.</w:t>
      </w:r>
    </w:p>
    <w:p>
      <w:r>
        <w:t>5.  Обязательство жены взять фамилию мужа.</w:t>
      </w:r>
    </w:p>
    <w:p>
      <w:r>
        <w:t>6.  Порядок расторжения брака.</w:t>
      </w:r>
    </w:p>
    <w:p>
      <w:r>
        <w:rPr>
          <w:b w:val="1"/>
        </w:rPr>
        <w:t xml:space="preserve">Пояснение. </w:t>
      </w:r>
    </w:p>
    <w:p>
      <w:r>
        <w:t>Статья 42 Семейного Кодекса РФ содержит положения, которые может содержать в себе брачный договор.</w:t>
      </w:r>
    </w:p>
    <w:p>
      <w:r>
        <w:t xml:space="preserve">1.  Права и обязанности по взаимному содержанию  — </w:t>
      </w:r>
      <w:r>
        <w:rPr>
          <w:i w:val="1"/>
        </w:rPr>
        <w:t>да, верно</w:t>
      </w:r>
      <w:r>
        <w:t>.</w:t>
      </w:r>
    </w:p>
    <w:p>
      <w:r>
        <w:t xml:space="preserve">2.  Порядок несения обязанностей в отношении общих несовершеннолетних детей  — </w:t>
      </w:r>
      <w:r>
        <w:rPr>
          <w:i w:val="1"/>
        </w:rPr>
        <w:t>нет, неверно. Брачный договор не может регулировать права и обязанности супругов в отношении детей</w:t>
      </w:r>
      <w:r>
        <w:t>.</w:t>
      </w:r>
    </w:p>
    <w:p>
      <w:r>
        <w:t xml:space="preserve">3.  Порядок несения семейных расходов  — </w:t>
      </w:r>
      <w:r>
        <w:rPr>
          <w:i w:val="1"/>
        </w:rPr>
        <w:t>да, верно</w:t>
      </w:r>
      <w:r>
        <w:t>.</w:t>
      </w:r>
    </w:p>
    <w:p>
      <w:r>
        <w:t xml:space="preserve">4.  Способы участия в доходах друг друга  — </w:t>
      </w:r>
      <w:r>
        <w:rPr>
          <w:i w:val="1"/>
        </w:rPr>
        <w:t>да, верно</w:t>
      </w:r>
      <w:r>
        <w:t>.</w:t>
      </w:r>
    </w:p>
    <w:p>
      <w:r>
        <w:t xml:space="preserve">5.  Обязательство жены взять фамилию мужа  — </w:t>
      </w:r>
      <w:r>
        <w:rPr>
          <w:i w:val="1"/>
        </w:rPr>
        <w:t>нет, неверно. Брачный договор не может регулировать личные неимущественные отношения между супругами</w:t>
      </w:r>
      <w:r>
        <w:t>.</w:t>
      </w:r>
    </w:p>
    <w:p>
      <w:r>
        <w:t xml:space="preserve">6.  Порядок расторжения брака  — </w:t>
      </w:r>
      <w:r>
        <w:rPr>
          <w:i w:val="1"/>
        </w:rPr>
        <w:t>нет, неверно. Брачный договор не может регулировать личные неимущественные отношения между супругами</w:t>
      </w:r>
      <w:r>
        <w:t>.</w:t>
      </w:r>
    </w:p>
    <w:p>
      <w:r>
        <w:t>Ответ: 134.</w:t>
      </w:r>
    </w:p>
    <w:p/>
    <w:p>
      <w:r>
        <w:t>Граждане РФ Александр и Анна перед заключением брака обсудили возможность заключения брачного договора. Найдите в приведённом ниже перечне характеристики брачного договора и условия его заключения и запишите цифры, под которыми они указаны. Брачный договор.</w:t>
      </w:r>
    </w:p>
    <w:p>
      <w:r>
        <w:t>1.  Определяет имущественные права и обязанности супругов в браке и в случае его расторжения.</w:t>
      </w:r>
    </w:p>
    <w:p>
      <w:r>
        <w:t>2.  Не может быть заключён до государственной регистрации брака.</w:t>
      </w:r>
    </w:p>
    <w:p>
      <w:r>
        <w:t>3.  В соответствии с Семейным кодексом РФ устанавливает законный режим имущества супругов.</w:t>
      </w:r>
    </w:p>
    <w:p>
      <w:r>
        <w:t>4.  Заключается в письменной форме.</w:t>
      </w:r>
    </w:p>
    <w:p>
      <w:r>
        <w:t>5.  Не подлежит нотариальному удостоверению.</w:t>
      </w:r>
    </w:p>
    <w:p>
      <w:r>
        <w:t>6.  Вступает в силу со дня государственной регистрации заключения брака.</w:t>
      </w:r>
    </w:p>
    <w:p>
      <w:r>
        <w:rPr>
          <w:b w:val="1"/>
        </w:rPr>
        <w:t xml:space="preserve">Пояснение. </w:t>
      </w:r>
    </w:p>
    <w:p>
      <w:r>
        <w:t xml:space="preserve">1.  Определяет имущественные права и обязанности супругов в браке и в случае его расторжения  — </w:t>
      </w:r>
      <w:r>
        <w:rPr>
          <w:i w:val="1"/>
        </w:rPr>
        <w:t>да, верно (согласно ст. 40 СК РФ)</w:t>
      </w:r>
      <w:r>
        <w:t>.</w:t>
      </w:r>
    </w:p>
    <w:p>
      <w:r>
        <w:t xml:space="preserve">2.  Не может быть заключён до государственной регистрации брака  — </w:t>
      </w:r>
      <w:r>
        <w:rPr>
          <w:i w:val="1"/>
        </w:rPr>
        <w:t>нет, неверно. Может (согласно ст. 41 СК РФ)</w:t>
      </w:r>
      <w:r>
        <w:t>.</w:t>
      </w:r>
    </w:p>
    <w:p>
      <w:r>
        <w:t xml:space="preserve">3.  В соответствии с Семейным кодексом РФ устанавливает законный режим имущества супругов  — </w:t>
      </w:r>
      <w:r>
        <w:rPr>
          <w:i w:val="1"/>
        </w:rPr>
        <w:t>нет, неверно. Он устанавливает договорный режим имущества супругов</w:t>
      </w:r>
      <w:r>
        <w:t>.</w:t>
      </w:r>
    </w:p>
    <w:p>
      <w:r>
        <w:t xml:space="preserve">4.  Заключается в письменной форме  — </w:t>
      </w:r>
      <w:r>
        <w:rPr>
          <w:i w:val="1"/>
        </w:rPr>
        <w:t>да, верно (согласно ст. 41 СК РФ)</w:t>
      </w:r>
      <w:r>
        <w:t>.</w:t>
      </w:r>
    </w:p>
    <w:p>
      <w:r>
        <w:t xml:space="preserve">5.  Не подлежит нотариальному удостоверению  — </w:t>
      </w:r>
      <w:r>
        <w:rPr>
          <w:i w:val="1"/>
        </w:rPr>
        <w:t>нет, неверно. Подлежит (согласно ст. 41 СК РФ)</w:t>
      </w:r>
      <w:r>
        <w:t>.</w:t>
      </w:r>
    </w:p>
    <w:p>
      <w:r>
        <w:t xml:space="preserve">6.  Вступает в силу со дня государственной регистрации заключения брака  — </w:t>
      </w:r>
      <w:r>
        <w:rPr>
          <w:i w:val="1"/>
        </w:rPr>
        <w:t>да, верно (согласно ст. 41 СК РФ)</w:t>
      </w:r>
      <w:r>
        <w:t>.</w:t>
      </w:r>
    </w:p>
    <w:p>
      <w:r>
        <w:t>Ответ: 146.</w:t>
      </w:r>
    </w:p>
    <w:p/>
    <w:p>
      <w:r>
        <w:t>Граждане РФ Марианна и Георгий хотят заключить брак. Найдите в списке обстоятельства, препятствующие заключению брака в соответствии с Семейным кодексом РФ, и запишите цифры, под которыми они указаны.</w:t>
      </w:r>
    </w:p>
    <w:p>
      <w:r>
        <w:t>1.  Зарегистрированный брак одного из будущих супругов с другим лицом.</w:t>
      </w:r>
    </w:p>
    <w:p>
      <w:r>
        <w:t>2.  Близкое родство жениха и невесты.</w:t>
      </w:r>
    </w:p>
    <w:p>
      <w:r>
        <w:t>3.  Отказ вступающих в брак пройти медицинское обследование.</w:t>
      </w:r>
    </w:p>
    <w:p>
      <w:r>
        <w:t>4.  Признанная судом недееспособность одного из лиц, желающих заключить брак, вследствие психического расстройства.</w:t>
      </w:r>
    </w:p>
    <w:p>
      <w:r>
        <w:t>5.  Нахождение одного из будущих супругов в местах лишения свободы по приговору суда.</w:t>
      </w:r>
    </w:p>
    <w:p>
      <w:r>
        <w:t>6.  Отсутствие основного общего образования у одного из супругов.</w:t>
      </w:r>
    </w:p>
    <w:p>
      <w:r>
        <w:rPr>
          <w:b w:val="1"/>
        </w:rPr>
        <w:t xml:space="preserve">Пояснение. </w:t>
      </w:r>
    </w:p>
    <w:p>
      <w:r>
        <w:t xml:space="preserve">1.  Зарегистрированный брак одного из будущих супругов с другим лицом  — </w:t>
      </w:r>
      <w:r>
        <w:rPr>
          <w:i w:val="1"/>
        </w:rPr>
        <w:t>да, верно (согласно ст. 14 СК РФ)</w:t>
      </w:r>
      <w:r>
        <w:t>.</w:t>
      </w:r>
    </w:p>
    <w:p>
      <w:r>
        <w:t xml:space="preserve">2.  Близкое родство жениха и невесты  — </w:t>
      </w:r>
      <w:r>
        <w:rPr>
          <w:i w:val="1"/>
        </w:rPr>
        <w:t>да, верно (согласно ст. 14 СК РФ)</w:t>
      </w:r>
      <w:r>
        <w:t>.</w:t>
      </w:r>
    </w:p>
    <w:p>
      <w:r>
        <w:t xml:space="preserve">3.  Отказ вступающих в брак пройти медицинское обследование  — </w:t>
      </w:r>
      <w:r>
        <w:rPr>
          <w:i w:val="1"/>
        </w:rPr>
        <w:t>нет, неверно. Это осуществляется по их собственной инициативе и доброй воле</w:t>
      </w:r>
      <w:r>
        <w:t xml:space="preserve">. </w:t>
      </w:r>
    </w:p>
    <w:p>
      <w:r>
        <w:t xml:space="preserve">4.  Признанная судом недееспособность одного из лиц, желающих заключить брак, вследствие психического расстройства  — </w:t>
      </w:r>
      <w:r>
        <w:rPr>
          <w:i w:val="1"/>
        </w:rPr>
        <w:t>да, верно (согласно ст. 14 СК РФ)</w:t>
      </w:r>
      <w:r>
        <w:t>.</w:t>
      </w:r>
    </w:p>
    <w:p>
      <w:r>
        <w:t xml:space="preserve">5.  Нахождение одного из будущих супругов в местах лишения свободы по приговору суда  — </w:t>
      </w:r>
      <w:r>
        <w:rPr>
          <w:i w:val="1"/>
        </w:rPr>
        <w:t>нет, неверно. Лица, которые находятся в местах заключения, могут вступать в брак</w:t>
      </w:r>
      <w:r>
        <w:t xml:space="preserve">. </w:t>
      </w:r>
    </w:p>
    <w:p>
      <w:r>
        <w:t xml:space="preserve">6.  Отсутствие основного общего образования у одного из супругов  — </w:t>
      </w:r>
      <w:r>
        <w:rPr>
          <w:i w:val="1"/>
        </w:rPr>
        <w:t>нет, неверно. Это не является препятствием вступлению в брак</w:t>
      </w:r>
      <w:r>
        <w:t xml:space="preserve">. </w:t>
      </w:r>
    </w:p>
    <w:p>
      <w:r>
        <w:t>Ответ: 124.</w:t>
      </w:r>
    </w:p>
    <w:p/>
    <w:p>
      <w:r>
        <w:t>Граждане РФ Анна и Алексей приняли решение о вступлении в брак. Что из перечисленного ниже необходимо для регистрации их брака в органах ЗАГС? Запишите цифры, под которыми указаны эти условия.</w:t>
      </w:r>
    </w:p>
    <w:p>
      <w:r>
        <w:t>1.  Получение профессионального образования.</w:t>
      </w:r>
    </w:p>
    <w:p>
      <w:r>
        <w:t>2.  Отсутствие другого зарегистрированного брака.</w:t>
      </w:r>
    </w:p>
    <w:p>
      <w:r>
        <w:t>3.  Наличие жилплощади.</w:t>
      </w:r>
    </w:p>
    <w:p>
      <w:r>
        <w:t>4.  Добровольное согласие обоих будущих супругов.</w:t>
      </w:r>
    </w:p>
    <w:p>
      <w:r>
        <w:t>5.  Достижение брачного возраста.</w:t>
      </w:r>
    </w:p>
    <w:p>
      <w:r>
        <w:t>6.  Отсутствие детей, рождённых в предыдущем браке.</w:t>
      </w:r>
    </w:p>
    <w:p>
      <w:r>
        <w:rPr>
          <w:b w:val="1"/>
        </w:rPr>
        <w:t xml:space="preserve">Пояснение. </w:t>
      </w:r>
    </w:p>
    <w:p>
      <w:r>
        <w:t xml:space="preserve">1.  Получение профессионального образования. </w:t>
      </w:r>
      <w:r>
        <w:rPr>
          <w:i w:val="1"/>
        </w:rPr>
        <w:t>Нет, неверно. Не является необходимым условием регистрации брака.</w:t>
      </w:r>
    </w:p>
    <w:p>
      <w:r>
        <w:t xml:space="preserve">2.  Отсутствие другого зарегистрированного брака. </w:t>
      </w:r>
      <w:r>
        <w:rPr>
          <w:i w:val="1"/>
        </w:rPr>
        <w:t>Да, верно (ст. 14 СК РФ).</w:t>
      </w:r>
    </w:p>
    <w:p>
      <w:r>
        <w:t xml:space="preserve">3.  Наличие жилплощади. </w:t>
      </w:r>
      <w:r>
        <w:rPr>
          <w:i w:val="1"/>
        </w:rPr>
        <w:t>Нет, неверно. Не является необходимым условием регистрации брака.</w:t>
      </w:r>
    </w:p>
    <w:p>
      <w:r>
        <w:t xml:space="preserve">4.  Добровольное согласие обоих будущих супругов. </w:t>
      </w:r>
      <w:r>
        <w:rPr>
          <w:i w:val="1"/>
        </w:rPr>
        <w:t>Да, верно (ст. 12 СК РФ).</w:t>
      </w:r>
    </w:p>
    <w:p>
      <w:r>
        <w:t xml:space="preserve">5.  Достижение брачного возраста. </w:t>
      </w:r>
      <w:r>
        <w:rPr>
          <w:i w:val="1"/>
        </w:rPr>
        <w:t>Да, верно (ст. 13 СК РФ).</w:t>
      </w:r>
    </w:p>
    <w:p>
      <w:r>
        <w:t xml:space="preserve">6.  Отсутствие детей, рождённых в предыдущем браке. </w:t>
      </w:r>
      <w:r>
        <w:rPr>
          <w:i w:val="1"/>
        </w:rPr>
        <w:t>Нет, неверно. Не является необходимым условием регистрации брака.</w:t>
      </w:r>
    </w:p>
    <w:p>
      <w:r>
        <w:t>Ответ: 245.</w:t>
      </w:r>
    </w:p>
    <w:p/>
    <w:p>
      <w:r>
        <w:t>Граждане РФ Ирина и Пётр перед вступлением в брак решили заключить брачный договор. Найдите в приведённом ниже перечне возможные условия брачного договора и особенности порядка его заключения и запишите цифры, под которыми они указаны.</w:t>
      </w:r>
    </w:p>
    <w:p>
      <w:r>
        <w:t>1.  Заключение договора исключительно после государственной регистрации брака.</w:t>
      </w:r>
    </w:p>
    <w:p>
      <w:r>
        <w:t>2.  Определение имущественных прав и обязанностей супругов в браке.</w:t>
      </w:r>
    </w:p>
    <w:p>
      <w:r>
        <w:t>3.  Регулирование прав и обязанностей супругов в отношении их детей.</w:t>
      </w:r>
    </w:p>
    <w:p>
      <w:r>
        <w:t>4.  Письменная форма и нотариальное удостоверение.</w:t>
      </w:r>
    </w:p>
    <w:p>
      <w:r>
        <w:t>5.  Действие условий брачного договора в случае расторжения брака.</w:t>
      </w:r>
    </w:p>
    <w:p>
      <w:r>
        <w:t>6.  Регулирование личных неимущественных отношений между супругами.</w:t>
      </w:r>
    </w:p>
    <w:p>
      <w:r>
        <w:rPr>
          <w:b w:val="1"/>
        </w:rPr>
        <w:t xml:space="preserve">Пояснение. </w:t>
      </w:r>
    </w:p>
    <w:p>
      <w:r>
        <w:t xml:space="preserve">1.  Заключение договора исключительно после государственной регистрации брака. </w:t>
      </w:r>
      <w:r>
        <w:rPr>
          <w:i w:val="1"/>
        </w:rPr>
        <w:t>Нет, неверно. Брачный договор может быть заключен и до брака (пункт 1 ст. 41 СК РФ).</w:t>
      </w:r>
    </w:p>
    <w:p>
      <w:r>
        <w:t xml:space="preserve">2.  Определение имущественных прав и обязанностей супругов в браке. </w:t>
      </w:r>
      <w:r>
        <w:rPr>
          <w:i w:val="1"/>
        </w:rPr>
        <w:t>Да, верно (пункт 1 ст. 42 СК РФ).</w:t>
      </w:r>
    </w:p>
    <w:p>
      <w:r>
        <w:t xml:space="preserve">3.  Регулирование прав и обязанностей супругов в отношении их детей. </w:t>
      </w:r>
      <w:r>
        <w:rPr>
          <w:i w:val="1"/>
        </w:rPr>
        <w:t>Нет, неверно (пункт 3 ст. 42 СК РФ).</w:t>
      </w:r>
    </w:p>
    <w:p>
      <w:r>
        <w:t xml:space="preserve">4.  Письменная форма и нотариальное удостоверение. </w:t>
      </w:r>
      <w:r>
        <w:rPr>
          <w:i w:val="1"/>
        </w:rPr>
        <w:t>Да, верно (пункт 2 ст. 41 СК РФ).</w:t>
      </w:r>
    </w:p>
    <w:p>
      <w:r>
        <w:t xml:space="preserve">5.  Действие условий брачного договора в случае расторжения брака. </w:t>
      </w:r>
      <w:r>
        <w:rPr>
          <w:i w:val="1"/>
        </w:rPr>
        <w:t xml:space="preserve">Да, верно (ст. 43 СК РФ). </w:t>
      </w:r>
    </w:p>
    <w:p>
      <w:r>
        <w:t xml:space="preserve">6.  Регулирование личных неимущественных отношений между супругами. </w:t>
      </w:r>
      <w:r>
        <w:rPr>
          <w:i w:val="1"/>
        </w:rPr>
        <w:t>Нет, неверно (пункт 3 ст. 42 СК РФ).</w:t>
      </w:r>
    </w:p>
    <w:p>
      <w:r>
        <w:t>Ответ: 245.</w:t>
      </w:r>
    </w:p>
    <w:p/>
    <w:p>
      <w:r>
        <w:t>В семье Сидоровых жена получает социальную пенсию и ведет домашнее хозяйство, а муж работает. Супруги прожили в браке 10 лет. Что из перечисленных объектов будет составлять совместную (общую) собственность супругов в соответствии с Семейным кодексом Российской Федерации? Запишите цифры, под которыми они указаны.</w:t>
      </w:r>
    </w:p>
    <w:p>
      <w:r>
        <w:t>1.  Квартира, купленная Сидоровым 15 лет тому назад.</w:t>
      </w:r>
    </w:p>
    <w:p>
      <w:r>
        <w:t>2.  Социальная пенсия супруги.</w:t>
      </w:r>
    </w:p>
    <w:p>
      <w:r>
        <w:t>3.  Перстень, полученный супругой в наследство от бабушки.</w:t>
      </w:r>
    </w:p>
    <w:p>
      <w:r>
        <w:t>4.  Автомобиль, купленный Сидоровым в прошлом году.</w:t>
      </w:r>
    </w:p>
    <w:p>
      <w:r>
        <w:t>5.  Заработная плата супруга.</w:t>
      </w:r>
    </w:p>
    <w:p>
      <w:r>
        <w:t>6.  Ноутбук, который подарила Сидоровой её лучшая подруга.</w:t>
      </w:r>
    </w:p>
    <w:p>
      <w:r>
        <w:rPr>
          <w:b w:val="1"/>
        </w:rPr>
        <w:t xml:space="preserve">Пояснение. </w:t>
      </w:r>
    </w:p>
    <w:p>
      <w:r>
        <w:t xml:space="preserve">1.  Квартира, купленная Сидоровым 15 лет тому назад. </w:t>
      </w:r>
      <w:r>
        <w:rPr>
          <w:i w:val="1"/>
        </w:rPr>
        <w:t>Нет, неверно. Это имущество было приобретено до брака.</w:t>
      </w:r>
    </w:p>
    <w:p>
      <w:r>
        <w:t xml:space="preserve">2.  Социальная пенсия супруги. </w:t>
      </w:r>
      <w:r>
        <w:rPr>
          <w:i w:val="1"/>
        </w:rPr>
        <w:t>Да, верно. Относится к совместному имуществу супругов.</w:t>
      </w:r>
    </w:p>
    <w:p>
      <w:r>
        <w:t xml:space="preserve">3.  Перстень, полученный супругой в наследство от бабушки. </w:t>
      </w:r>
      <w:r>
        <w:rPr>
          <w:i w:val="1"/>
        </w:rPr>
        <w:t>Нет, неверно. Наследство относится к индивидуальному имуществу супругов.</w:t>
      </w:r>
    </w:p>
    <w:p>
      <w:r>
        <w:t xml:space="preserve">4.  Автомобиль, купленный Сидоровым в прошлом году. </w:t>
      </w:r>
      <w:r>
        <w:rPr>
          <w:i w:val="1"/>
        </w:rPr>
        <w:t>Да, верно. Автомобиль был приобретен в период брака.</w:t>
      </w:r>
    </w:p>
    <w:p>
      <w:r>
        <w:t xml:space="preserve">5.  Заработная плата супруга. </w:t>
      </w:r>
      <w:r>
        <w:rPr>
          <w:i w:val="1"/>
        </w:rPr>
        <w:t xml:space="preserve">Да, верно. Относится к совместному имуществу супругов. </w:t>
      </w:r>
    </w:p>
    <w:p>
      <w:r>
        <w:t xml:space="preserve">6.  Ноутбук, который подарила Сидоровой её лучшая подруга. </w:t>
      </w:r>
      <w:r>
        <w:rPr>
          <w:i w:val="1"/>
        </w:rPr>
        <w:t>Нет, неверно. Имущество, полученное в дар, относится к индивидуальному имуществу супругов.</w:t>
      </w:r>
    </w:p>
    <w:p>
      <w:r>
        <w:t>Ответ: 245.</w:t>
      </w:r>
    </w:p>
    <w:p/>
    <w:p>
      <w:r>
        <w:t>Алина и Сергей обратились в органы ЗАГС с заявлением о регистрации брака. Найдите в приведённом списке условия, соблюдение которых необходимо для заключения брака в Российской Федерации. Запишите цифры, под которыми они указаны.</w:t>
      </w:r>
    </w:p>
    <w:p>
      <w:r>
        <w:t>1.  Достижение женихом и невестой брачного возраста.</w:t>
      </w:r>
    </w:p>
    <w:p>
      <w:r>
        <w:t>2.  Взаимное добровольное согласие лиц, вступающих в брак.</w:t>
      </w:r>
    </w:p>
    <w:p>
      <w:r>
        <w:t>3.  Наличие собственности у жениха и невесты.</w:t>
      </w:r>
    </w:p>
    <w:p>
      <w:r>
        <w:t>4.  Дееспособность жениха и невесты.</w:t>
      </w:r>
    </w:p>
    <w:p>
      <w:r>
        <w:t>5.  Согласие родителей совершеннолетних жениха и невесты.</w:t>
      </w:r>
    </w:p>
    <w:p>
      <w:r>
        <w:t>6.  Заключение брачного договора.</w:t>
      </w:r>
    </w:p>
    <w:p>
      <w:r>
        <w:rPr>
          <w:b w:val="1"/>
        </w:rPr>
        <w:t xml:space="preserve">Пояснение. </w:t>
      </w:r>
    </w:p>
    <w:p>
      <w:r>
        <w:t xml:space="preserve">1.  Достижение женихом и невестой брачного возраста. </w:t>
      </w:r>
      <w:r>
        <w:rPr>
          <w:i w:val="1"/>
        </w:rPr>
        <w:t>Да, верно. Предусмотрено ст. 12 Семейного кодекса РФ.</w:t>
      </w:r>
    </w:p>
    <w:p>
      <w:r>
        <w:t xml:space="preserve">2.  Взаимное добровольное согласие лиц, вступающих в брак. </w:t>
      </w:r>
      <w:r>
        <w:rPr>
          <w:i w:val="1"/>
        </w:rPr>
        <w:t>Да, верно. Предусмотрено ст. 12 Семейного кодекса РФ.</w:t>
      </w:r>
    </w:p>
    <w:p>
      <w:r>
        <w:t xml:space="preserve">3.  Наличие собственности у жениха и невесты. </w:t>
      </w:r>
      <w:r>
        <w:rPr>
          <w:i w:val="1"/>
        </w:rPr>
        <w:t>Нет, неверно. Не предусмотрено Семейным кодексом РФ.</w:t>
      </w:r>
    </w:p>
    <w:p>
      <w:r>
        <w:t xml:space="preserve">4.  Дееспособность жениха и невесты. </w:t>
      </w:r>
      <w:r>
        <w:rPr>
          <w:i w:val="1"/>
        </w:rPr>
        <w:t>Да, верно. Предусмотрено ст. 14 Семейного кодекса РФ.</w:t>
      </w:r>
    </w:p>
    <w:p>
      <w:r>
        <w:t xml:space="preserve">5.  Согласие родителей совершеннолетних жениха и невесты. </w:t>
      </w:r>
      <w:r>
        <w:rPr>
          <w:i w:val="1"/>
        </w:rPr>
        <w:t>Нет, неверно. Не предусмотрено Семейным кодексом РФ.</w:t>
      </w:r>
    </w:p>
    <w:p>
      <w:r>
        <w:t xml:space="preserve">6.  Заключение брачного договора. </w:t>
      </w:r>
      <w:r>
        <w:rPr>
          <w:i w:val="1"/>
        </w:rPr>
        <w:t xml:space="preserve">Нет, неверно. Не предусмотрено Семейным кодексом РФ. </w:t>
      </w:r>
    </w:p>
    <w:p>
      <w:r>
        <w:t>Ответ: 124.</w:t>
      </w:r>
    </w:p>
    <w:p/>
    <w:p>
      <w:r>
        <w:t>Граждане Российской Федерации Мария и Фёдор решили пожениться. Найдите в приведённом ниже списке условия, допускающие заключение брака в соответствии с Семейным кодексом и запишите цифры, под которыми они указаны.</w:t>
      </w:r>
    </w:p>
    <w:p>
      <w:r>
        <w:t>1.  Мария и Фёдор не являются близкими родственниками.</w:t>
      </w:r>
    </w:p>
    <w:p>
      <w:r>
        <w:t>2.  Фёдор имеет возможность обеспечивать семью.</w:t>
      </w:r>
    </w:p>
    <w:p>
      <w:r>
        <w:t>3.  Будущие супруги достигли брачного возраста.</w:t>
      </w:r>
    </w:p>
    <w:p>
      <w:r>
        <w:t>4.  Мария и Фёдор прошли медицинское обследование и проконсультировались по вопросам планирования семьи.</w:t>
      </w:r>
    </w:p>
    <w:p>
      <w:r>
        <w:t>5.  Родители будущих супругов не возражают против заключения брака.</w:t>
      </w:r>
    </w:p>
    <w:p>
      <w:r>
        <w:t>6.  Брак будет заключён по взаимному добровольному согласию.</w:t>
      </w:r>
    </w:p>
    <w:p>
      <w:r>
        <w:rPr>
          <w:b w:val="1"/>
        </w:rPr>
        <w:t xml:space="preserve">Пояснение. </w:t>
      </w:r>
    </w:p>
    <w:p>
      <w:r>
        <w:t xml:space="preserve">1.  Мария и Фёдор не являются близкими родственниками. </w:t>
      </w:r>
      <w:r>
        <w:rPr>
          <w:i w:val="1"/>
        </w:rPr>
        <w:t>Да, верно. Закреплено в ст. 14 Семейного кодекса РФ.</w:t>
      </w:r>
    </w:p>
    <w:p>
      <w:r>
        <w:t xml:space="preserve">2.  Фёдор имеет возможность обеспечивать семью. </w:t>
      </w:r>
      <w:r>
        <w:rPr>
          <w:i w:val="1"/>
        </w:rPr>
        <w:t>Нет, неверно. Не является обязательным условием.</w:t>
      </w:r>
    </w:p>
    <w:p>
      <w:r>
        <w:t xml:space="preserve">3.  Будущие супруги достигли брачного возраста. </w:t>
      </w:r>
      <w:r>
        <w:rPr>
          <w:i w:val="1"/>
        </w:rPr>
        <w:t>Да, верно. Закреплено в ст. 13 Семейного кодекса РФ.</w:t>
      </w:r>
    </w:p>
    <w:p>
      <w:r>
        <w:t xml:space="preserve">4.  Мария и Фёдор прошли медицинское обследование и проконсультировались по вопросам планирования семьи. </w:t>
      </w:r>
      <w:r>
        <w:rPr>
          <w:i w:val="1"/>
        </w:rPr>
        <w:t>Нет, неверно. Не является обязательным условием.</w:t>
      </w:r>
    </w:p>
    <w:p>
      <w:r>
        <w:t xml:space="preserve">5.  Родители будущих супругов не возражают против заключения брака. </w:t>
      </w:r>
      <w:r>
        <w:rPr>
          <w:i w:val="1"/>
        </w:rPr>
        <w:t>Нет, неверно. Не является обязательным условием.</w:t>
      </w:r>
    </w:p>
    <w:p>
      <w:r>
        <w:t xml:space="preserve">6.  Брак будет заключён по взаимному добровольному согласию. </w:t>
      </w:r>
      <w:r>
        <w:rPr>
          <w:i w:val="1"/>
        </w:rPr>
        <w:t xml:space="preserve">Да, верно. Закреплено в ст. 12 Семейного кодекса РФ. </w:t>
      </w:r>
    </w:p>
    <w:p>
      <w:r>
        <w:t>Ответ: 136.</w:t>
      </w:r>
    </w:p>
    <w:p/>
    <w:p>
      <w:r>
        <w:t>Алексей и Антонина перед вступлением в брак решили заключить брачный договор. Какие из перечисленных условий составленного ими брачного договора не противоречат нормам Семейного права Российской Федерации? Запишите цифры, под которыми указаны эти условия.</w:t>
      </w:r>
    </w:p>
    <w:p>
      <w:r>
        <w:t>1.  Антонина обязана принять фамилию супруга.</w:t>
      </w:r>
    </w:p>
    <w:p>
      <w:r>
        <w:t>2.  Алексей обязуется выделять на семейные расходы не менее 50% своего дохода.</w:t>
      </w:r>
    </w:p>
    <w:p>
      <w:r>
        <w:t>3.  Антонина обязуется вести домашнее хозяйство и не устраиваться на работу по найму.</w:t>
      </w:r>
    </w:p>
    <w:p>
      <w:r>
        <w:t>4.  В случае расторжения брака по инициативе Алексея, он обязан выплачивать Антонине ежемесячное содержание.</w:t>
      </w:r>
    </w:p>
    <w:p>
      <w:r>
        <w:t>5.  В случае расторжения брака по инициативе Анастасии, дети, родившиеся в браке, остаются с Алексеем.</w:t>
      </w:r>
    </w:p>
    <w:p>
      <w:r>
        <w:t>6.  Всё недвижимое имущество, приобретённое в браке, будет считаться личной собственностью супруга, на доходы которого оно приобретено.</w:t>
      </w:r>
    </w:p>
    <w:p>
      <w:r>
        <w:rPr>
          <w:b w:val="1"/>
        </w:rPr>
        <w:t xml:space="preserve">Пояснение. </w:t>
      </w:r>
    </w:p>
    <w:p>
      <w:r>
        <w:t xml:space="preserve">1.  Антонина обязана принять фамилию супруга. </w:t>
      </w:r>
      <w:r>
        <w:rPr>
          <w:i w:val="1"/>
        </w:rPr>
        <w:t>Нет, неверно. Брачный договор не содержит положений, ограничивающих права одного из супругов.</w:t>
      </w:r>
    </w:p>
    <w:p>
      <w:r>
        <w:t xml:space="preserve">2.  Алексей обязуется выделять на семейные расходы не менее 50% своего дохода. </w:t>
      </w:r>
      <w:r>
        <w:rPr>
          <w:i w:val="1"/>
        </w:rPr>
        <w:t>Да, верно. Брачный договор может закреплять имущественные обязательства супругов.</w:t>
      </w:r>
    </w:p>
    <w:p>
      <w:r>
        <w:t xml:space="preserve">3.  Антонина обязуется вести домашнее хозяйство и не устраиваться на работу по найму. </w:t>
      </w:r>
      <w:r>
        <w:rPr>
          <w:i w:val="1"/>
        </w:rPr>
        <w:t>Нет, неверно. Брачный договор не содержит положений, ограничивающих права одного из супругов.</w:t>
      </w:r>
    </w:p>
    <w:p>
      <w:r>
        <w:t xml:space="preserve">4.  В случае расторжения брака по инициативе Алексея, он обязан выплачивать Антонине ежемесячное содержание. </w:t>
      </w:r>
      <w:r>
        <w:rPr>
          <w:i w:val="1"/>
        </w:rPr>
        <w:t>Да, верно. Брачный договор может закреплять имущественные обязательства супругов.</w:t>
      </w:r>
    </w:p>
    <w:p>
      <w:r>
        <w:t xml:space="preserve">5.  В случае расторжения брака по инициативе Анастасии, дети, родившиеся в браке, остаются с Алексеем. </w:t>
      </w:r>
      <w:r>
        <w:rPr>
          <w:i w:val="1"/>
        </w:rPr>
        <w:t>Нет, неверно. Брачный договор не может регулировать права и обязанности в отношении детей.</w:t>
      </w:r>
    </w:p>
    <w:p>
      <w:r>
        <w:t xml:space="preserve">6.  Всё недвижимое имущество, приобретённое в браке, будет считаться личной собственностью супруга, на доходы которого оно приобретено. </w:t>
      </w:r>
      <w:r>
        <w:rPr>
          <w:i w:val="1"/>
        </w:rPr>
        <w:t>Да, верно. Брачный договор может закреплять имущественные права и обязательства супругов.</w:t>
      </w:r>
      <w:bookmarkStart w:id="0" w:name="_GoBack"/>
      <w:bookmarkEnd w:id="0"/>
    </w:p>
    <w:p>
      <w:r>
        <w:t>Ответ: 246.</w:t>
      </w:r>
    </w:p>
    <w:sectPr>
      <w:type w:val="nextPage"/>
      <w:pgSz w:w="11906" w:h="16838" w:code="9"/>
      <w:pgMar w:left="1701" w:right="850" w:top="1134" w:bottom="1134"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08"/>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59" w:before="0" w:after="160" w:beforeAutospacing="0" w:afterAutospacing="0"/>
        <w:ind w:firstLine="0" w:left="0" w:right="0"/>
        <w:contextualSpacing w:val="0"/>
        <w:jc w:val="left"/>
      </w:pPr>
    </w:pPrDefault>
  </w:docDefaults>
  <w:style w:type="paragraph" w:styleId="P0" w:default="1">
    <w:name w:val="Normal"/>
    <w:qFormat/>
    <w:pPr/>
    <w:rPr/>
  </w:style>
  <w:style w:type="character" w:styleId="C0" w:default="1">
    <w:name w:val="Default Paragraph Font"/>
    <w:rPr/>
  </w:style>
  <w:style w:type="character" w:styleId="C1">
    <w:name w:val="Line Number"/>
    <w:basedOn w:val="C0"/>
    <w:semiHidden/>
    <w:rPr/>
  </w:style>
  <w:style w:type="character" w:styleId="C2">
    <w:name w:val="Hyperlink"/>
    <w:rPr>
      <w:color w:val="0000FF"/>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