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2B31C" w14:textId="0CE6213A" w:rsidR="002010A2" w:rsidRDefault="00104A5B">
      <w:r>
        <w:t>JRE – Java Runtime Environment enables Java code execution.</w:t>
      </w:r>
    </w:p>
    <w:p w14:paraId="73956ECE" w14:textId="46C8D2A4" w:rsidR="00104A5B" w:rsidRDefault="00104A5B"/>
    <w:p w14:paraId="2145B685" w14:textId="4D6C5746" w:rsidR="00104A5B" w:rsidRDefault="00104A5B">
      <w:r>
        <w:t>JDK – Provides tools required to create Java applications.</w:t>
      </w:r>
    </w:p>
    <w:p w14:paraId="505D0467" w14:textId="1B7EB372" w:rsidR="00AF7391" w:rsidRDefault="00AF7391"/>
    <w:p w14:paraId="66B6CF97" w14:textId="0ABBCE63" w:rsidR="00AF7391" w:rsidRDefault="00AF7391">
      <w:r>
        <w:t xml:space="preserve">IDE – Integrated Development </w:t>
      </w:r>
      <w:r>
        <w:t xml:space="preserve">Environment </w:t>
      </w:r>
      <w:r>
        <w:t>(InteliJ)</w:t>
      </w:r>
      <w:r w:rsidR="00E475EB">
        <w:t>.</w:t>
      </w:r>
    </w:p>
    <w:sectPr w:rsidR="00AF7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4A3"/>
    <w:rsid w:val="00104A5B"/>
    <w:rsid w:val="002010A2"/>
    <w:rsid w:val="002E54A3"/>
    <w:rsid w:val="005A0BAB"/>
    <w:rsid w:val="00AF7391"/>
    <w:rsid w:val="00E4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E0E1E"/>
  <w15:chartTrackingRefBased/>
  <w15:docId w15:val="{172C3CDD-5087-4AB3-934D-E18BAA908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Mikheil</dc:creator>
  <cp:keywords/>
  <dc:description/>
  <cp:lastModifiedBy>Mikheil</cp:lastModifiedBy>
  <cp:revision>4</cp:revision>
  <dcterms:created xsi:type="dcterms:W3CDTF">2023-07-08T07:44:00Z</dcterms:created>
  <dcterms:modified xsi:type="dcterms:W3CDTF">2023-07-08T09:09:00Z</dcterms:modified>
</cp:coreProperties>
</file>