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D4F" w:rsidRPr="00375E29" w:rsidRDefault="00E36D4F" w:rsidP="00E36D4F">
      <w:pPr>
        <w:jc w:val="center"/>
        <w:rPr>
          <w:color w:val="000000"/>
          <w:sz w:val="32"/>
          <w:szCs w:val="28"/>
        </w:rPr>
      </w:pPr>
      <w:r w:rsidRPr="00375E29">
        <w:rPr>
          <w:color w:val="000000"/>
          <w:sz w:val="32"/>
          <w:szCs w:val="28"/>
        </w:rPr>
        <w:t xml:space="preserve">Министерство цифрового развития, связи и массовых коммуникаций Федеральное государственное </w:t>
      </w:r>
      <w:r w:rsidRPr="00375E29">
        <w:rPr>
          <w:sz w:val="32"/>
          <w:szCs w:val="28"/>
        </w:rPr>
        <w:t>образовательное бюджетное учреждение</w:t>
      </w:r>
    </w:p>
    <w:p w:rsidR="00E36D4F" w:rsidRPr="00375E29" w:rsidRDefault="00E36D4F" w:rsidP="00E36D4F">
      <w:pPr>
        <w:jc w:val="center"/>
        <w:rPr>
          <w:sz w:val="32"/>
          <w:szCs w:val="28"/>
        </w:rPr>
      </w:pPr>
      <w:r w:rsidRPr="00375E29">
        <w:rPr>
          <w:sz w:val="32"/>
          <w:szCs w:val="28"/>
        </w:rPr>
        <w:t>высшего профессионального образования</w:t>
      </w:r>
    </w:p>
    <w:p w:rsidR="00E36D4F" w:rsidRPr="00375E29" w:rsidRDefault="00E36D4F" w:rsidP="00E36D4F">
      <w:pPr>
        <w:jc w:val="center"/>
        <w:rPr>
          <w:sz w:val="32"/>
          <w:szCs w:val="28"/>
        </w:rPr>
      </w:pPr>
      <w:r w:rsidRPr="00375E29">
        <w:rPr>
          <w:sz w:val="32"/>
          <w:szCs w:val="28"/>
        </w:rPr>
        <w:t>«Сибирский государственный университет телекоммуникаций и информатики» (</w:t>
      </w:r>
      <w:proofErr w:type="spellStart"/>
      <w:r w:rsidRPr="00375E29">
        <w:rPr>
          <w:sz w:val="32"/>
          <w:szCs w:val="28"/>
        </w:rPr>
        <w:t>СибГУТИ</w:t>
      </w:r>
      <w:proofErr w:type="spellEnd"/>
      <w:r w:rsidRPr="00375E29">
        <w:rPr>
          <w:sz w:val="32"/>
          <w:szCs w:val="28"/>
        </w:rPr>
        <w:t>)</w:t>
      </w:r>
    </w:p>
    <w:p w:rsidR="00E36D4F" w:rsidRDefault="00E36D4F" w:rsidP="00E36D4F">
      <w:pPr>
        <w:jc w:val="center"/>
        <w:rPr>
          <w:sz w:val="22"/>
        </w:rPr>
      </w:pPr>
    </w:p>
    <w:p w:rsidR="00E36D4F" w:rsidRDefault="00E36D4F" w:rsidP="00E36D4F">
      <w:pPr>
        <w:jc w:val="center"/>
        <w:rPr>
          <w:sz w:val="22"/>
        </w:rPr>
      </w:pPr>
    </w:p>
    <w:p w:rsidR="00E36D4F" w:rsidRDefault="00E36D4F" w:rsidP="00E36D4F">
      <w:pPr>
        <w:jc w:val="center"/>
        <w:rPr>
          <w:sz w:val="22"/>
        </w:rPr>
      </w:pPr>
    </w:p>
    <w:p w:rsidR="00E36D4F" w:rsidRDefault="00E36D4F" w:rsidP="00E36D4F">
      <w:pPr>
        <w:jc w:val="center"/>
        <w:rPr>
          <w:sz w:val="22"/>
        </w:rPr>
      </w:pPr>
    </w:p>
    <w:p w:rsidR="00E36D4F" w:rsidRPr="00082EF0" w:rsidRDefault="00E36D4F" w:rsidP="00E36D4F">
      <w:pPr>
        <w:jc w:val="center"/>
        <w:rPr>
          <w:sz w:val="22"/>
          <w:lang w:val="en-US"/>
        </w:rPr>
      </w:pPr>
    </w:p>
    <w:p w:rsidR="00E36D4F" w:rsidRDefault="00E36D4F" w:rsidP="00E36D4F">
      <w:pPr>
        <w:jc w:val="center"/>
        <w:rPr>
          <w:sz w:val="22"/>
        </w:rPr>
      </w:pPr>
    </w:p>
    <w:p w:rsidR="00E36D4F" w:rsidRDefault="00E36D4F" w:rsidP="00E36D4F">
      <w:pPr>
        <w:jc w:val="center"/>
        <w:rPr>
          <w:sz w:val="22"/>
        </w:rPr>
      </w:pPr>
    </w:p>
    <w:p w:rsidR="00E36D4F" w:rsidRDefault="00E36D4F" w:rsidP="00E36D4F">
      <w:pPr>
        <w:jc w:val="center"/>
        <w:rPr>
          <w:sz w:val="22"/>
        </w:rPr>
      </w:pPr>
    </w:p>
    <w:p w:rsidR="00E36D4F" w:rsidRDefault="00E36D4F" w:rsidP="00E36D4F">
      <w:pPr>
        <w:jc w:val="center"/>
        <w:rPr>
          <w:sz w:val="32"/>
        </w:rPr>
      </w:pPr>
      <w:r w:rsidRPr="00375E29">
        <w:rPr>
          <w:sz w:val="32"/>
        </w:rPr>
        <w:t>Отчёт</w:t>
      </w:r>
    </w:p>
    <w:p w:rsidR="00E36D4F" w:rsidRPr="00041B84" w:rsidRDefault="00E36D4F" w:rsidP="00E36D4F">
      <w:pPr>
        <w:jc w:val="center"/>
        <w:rPr>
          <w:sz w:val="32"/>
        </w:rPr>
      </w:pPr>
      <w:r>
        <w:rPr>
          <w:sz w:val="32"/>
        </w:rPr>
        <w:t>По лабораторной работе №</w:t>
      </w:r>
      <w:r w:rsidRPr="00041B84">
        <w:rPr>
          <w:sz w:val="32"/>
        </w:rPr>
        <w:t>3</w:t>
      </w:r>
    </w:p>
    <w:p w:rsidR="00E36D4F" w:rsidRDefault="00E36D4F" w:rsidP="00E36D4F">
      <w:pPr>
        <w:jc w:val="center"/>
        <w:rPr>
          <w:sz w:val="32"/>
        </w:rPr>
      </w:pPr>
      <w:r>
        <w:rPr>
          <w:sz w:val="32"/>
        </w:rPr>
        <w:t>«</w:t>
      </w:r>
      <w:r w:rsidRPr="00E36D4F">
        <w:rPr>
          <w:sz w:val="32"/>
        </w:rPr>
        <w:t>Исследование линейного однофазного трансформатора</w:t>
      </w:r>
      <w:r>
        <w:rPr>
          <w:sz w:val="32"/>
        </w:rPr>
        <w:t>»</w:t>
      </w:r>
    </w:p>
    <w:p w:rsidR="00E36D4F" w:rsidRDefault="00E36D4F" w:rsidP="00E36D4F">
      <w:pPr>
        <w:jc w:val="center"/>
        <w:rPr>
          <w:sz w:val="32"/>
        </w:rPr>
      </w:pPr>
    </w:p>
    <w:p w:rsidR="00E36D4F" w:rsidRPr="00A17FA3" w:rsidRDefault="00E36D4F" w:rsidP="00E36D4F">
      <w:pPr>
        <w:jc w:val="center"/>
        <w:rPr>
          <w:sz w:val="32"/>
        </w:rPr>
      </w:pPr>
      <w:r>
        <w:rPr>
          <w:sz w:val="32"/>
        </w:rPr>
        <w:t>по дисциплине:</w:t>
      </w:r>
    </w:p>
    <w:p w:rsidR="00E36D4F" w:rsidRDefault="00E36D4F" w:rsidP="00E36D4F">
      <w:pPr>
        <w:jc w:val="center"/>
        <w:rPr>
          <w:sz w:val="32"/>
        </w:rPr>
      </w:pPr>
      <w:r>
        <w:rPr>
          <w:sz w:val="32"/>
        </w:rPr>
        <w:t>«</w:t>
      </w:r>
      <w:r w:rsidRPr="00375E29">
        <w:rPr>
          <w:sz w:val="32"/>
        </w:rPr>
        <w:t xml:space="preserve">Электротехника, электроника и </w:t>
      </w:r>
      <w:proofErr w:type="spellStart"/>
      <w:r w:rsidRPr="00375E29">
        <w:rPr>
          <w:sz w:val="32"/>
        </w:rPr>
        <w:t>схемотехника</w:t>
      </w:r>
      <w:proofErr w:type="spellEnd"/>
      <w:r>
        <w:rPr>
          <w:sz w:val="32"/>
        </w:rPr>
        <w:t>»</w:t>
      </w:r>
    </w:p>
    <w:p w:rsidR="00E36D4F" w:rsidRDefault="00E36D4F" w:rsidP="00E36D4F">
      <w:pPr>
        <w:jc w:val="center"/>
        <w:rPr>
          <w:sz w:val="32"/>
        </w:rPr>
      </w:pPr>
    </w:p>
    <w:p w:rsidR="00E36D4F" w:rsidRDefault="00E36D4F" w:rsidP="00E36D4F">
      <w:pPr>
        <w:jc w:val="center"/>
        <w:rPr>
          <w:sz w:val="32"/>
        </w:rPr>
      </w:pPr>
    </w:p>
    <w:p w:rsidR="00E36D4F" w:rsidRPr="00A17FA3" w:rsidRDefault="00E36D4F" w:rsidP="00E36D4F">
      <w:pPr>
        <w:jc w:val="center"/>
        <w:rPr>
          <w:sz w:val="32"/>
        </w:rPr>
      </w:pPr>
    </w:p>
    <w:p w:rsidR="00E36D4F" w:rsidRPr="00A17FA3" w:rsidRDefault="00E36D4F" w:rsidP="00E36D4F">
      <w:pPr>
        <w:jc w:val="center"/>
        <w:rPr>
          <w:sz w:val="32"/>
        </w:rPr>
      </w:pPr>
    </w:p>
    <w:p w:rsidR="00E36D4F" w:rsidRPr="00A17FA3" w:rsidRDefault="00E36D4F" w:rsidP="00E36D4F">
      <w:pPr>
        <w:jc w:val="center"/>
        <w:rPr>
          <w:sz w:val="32"/>
        </w:rPr>
      </w:pPr>
    </w:p>
    <w:p w:rsidR="00E36D4F" w:rsidRPr="00A17FA3" w:rsidRDefault="00E36D4F" w:rsidP="00E36D4F">
      <w:pPr>
        <w:jc w:val="center"/>
        <w:rPr>
          <w:sz w:val="32"/>
        </w:rPr>
      </w:pPr>
    </w:p>
    <w:p w:rsidR="00E36D4F" w:rsidRPr="00A17FA3" w:rsidRDefault="00E36D4F" w:rsidP="00E36D4F">
      <w:pPr>
        <w:jc w:val="center"/>
        <w:rPr>
          <w:sz w:val="32"/>
        </w:rPr>
      </w:pPr>
    </w:p>
    <w:p w:rsidR="00E36D4F" w:rsidRPr="00A17FA3" w:rsidRDefault="00E36D4F" w:rsidP="00E36D4F">
      <w:pPr>
        <w:jc w:val="center"/>
        <w:rPr>
          <w:sz w:val="32"/>
        </w:rPr>
      </w:pPr>
    </w:p>
    <w:p w:rsidR="00E36D4F" w:rsidRPr="00A17FA3" w:rsidRDefault="00E36D4F" w:rsidP="00E36D4F">
      <w:pPr>
        <w:jc w:val="center"/>
        <w:rPr>
          <w:sz w:val="32"/>
        </w:rPr>
      </w:pPr>
    </w:p>
    <w:p w:rsidR="00E36D4F" w:rsidRPr="00A17FA3" w:rsidRDefault="00E36D4F" w:rsidP="00E36D4F">
      <w:pPr>
        <w:jc w:val="center"/>
        <w:rPr>
          <w:sz w:val="32"/>
        </w:rPr>
      </w:pPr>
    </w:p>
    <w:p w:rsidR="00E36D4F" w:rsidRPr="00A17FA3" w:rsidRDefault="00E36D4F" w:rsidP="00E36D4F">
      <w:pPr>
        <w:jc w:val="center"/>
        <w:rPr>
          <w:sz w:val="32"/>
        </w:rPr>
      </w:pPr>
    </w:p>
    <w:p w:rsidR="00E36D4F" w:rsidRPr="00A17FA3" w:rsidRDefault="00E36D4F" w:rsidP="00E36D4F">
      <w:pPr>
        <w:jc w:val="center"/>
        <w:rPr>
          <w:sz w:val="32"/>
        </w:rPr>
      </w:pPr>
    </w:p>
    <w:p w:rsidR="00E36D4F" w:rsidRDefault="00E36D4F" w:rsidP="00E36D4F">
      <w:pPr>
        <w:jc w:val="right"/>
        <w:rPr>
          <w:sz w:val="32"/>
        </w:rPr>
      </w:pPr>
      <w:r>
        <w:rPr>
          <w:sz w:val="32"/>
        </w:rPr>
        <w:t xml:space="preserve">Выполнили </w:t>
      </w:r>
    </w:p>
    <w:p w:rsidR="00E36D4F" w:rsidRDefault="00E36D4F" w:rsidP="00E36D4F">
      <w:pPr>
        <w:jc w:val="right"/>
        <w:rPr>
          <w:sz w:val="32"/>
        </w:rPr>
      </w:pPr>
      <w:r>
        <w:rPr>
          <w:sz w:val="32"/>
        </w:rPr>
        <w:t>студенты:</w:t>
      </w:r>
    </w:p>
    <w:p w:rsidR="00E36D4F" w:rsidRDefault="00E36D4F" w:rsidP="00E36D4F">
      <w:pPr>
        <w:jc w:val="right"/>
        <w:rPr>
          <w:sz w:val="32"/>
        </w:rPr>
      </w:pPr>
      <w:r>
        <w:rPr>
          <w:sz w:val="32"/>
        </w:rPr>
        <w:t>гр. ИП-311</w:t>
      </w:r>
    </w:p>
    <w:p w:rsidR="00E36D4F" w:rsidRDefault="00E36D4F" w:rsidP="00E36D4F">
      <w:pPr>
        <w:jc w:val="right"/>
        <w:rPr>
          <w:sz w:val="32"/>
        </w:rPr>
      </w:pPr>
      <w:r>
        <w:rPr>
          <w:sz w:val="32"/>
        </w:rPr>
        <w:t>Николаев Михаил</w:t>
      </w:r>
    </w:p>
    <w:p w:rsidR="00E36D4F" w:rsidRDefault="00E36D4F" w:rsidP="00E36D4F">
      <w:pPr>
        <w:jc w:val="right"/>
        <w:rPr>
          <w:sz w:val="32"/>
        </w:rPr>
      </w:pPr>
      <w:proofErr w:type="spellStart"/>
      <w:r>
        <w:rPr>
          <w:sz w:val="32"/>
        </w:rPr>
        <w:t>Мерлинский</w:t>
      </w:r>
      <w:proofErr w:type="spellEnd"/>
      <w:r>
        <w:rPr>
          <w:sz w:val="32"/>
        </w:rPr>
        <w:t xml:space="preserve"> Глеб</w:t>
      </w:r>
    </w:p>
    <w:p w:rsidR="00E36D4F" w:rsidRDefault="00E36D4F" w:rsidP="00E36D4F">
      <w:pPr>
        <w:jc w:val="right"/>
        <w:rPr>
          <w:sz w:val="32"/>
        </w:rPr>
      </w:pPr>
      <w:r>
        <w:rPr>
          <w:sz w:val="32"/>
        </w:rPr>
        <w:t>Проверил:</w:t>
      </w:r>
    </w:p>
    <w:p w:rsidR="00E36D4F" w:rsidRDefault="00E36D4F" w:rsidP="00E36D4F">
      <w:pPr>
        <w:jc w:val="right"/>
        <w:rPr>
          <w:sz w:val="32"/>
        </w:rPr>
      </w:pPr>
      <w:proofErr w:type="spellStart"/>
      <w:r w:rsidRPr="00375E29">
        <w:rPr>
          <w:sz w:val="32"/>
        </w:rPr>
        <w:t>Сажнев</w:t>
      </w:r>
      <w:proofErr w:type="spellEnd"/>
      <w:r w:rsidRPr="00375E29">
        <w:rPr>
          <w:sz w:val="32"/>
        </w:rPr>
        <w:t xml:space="preserve"> Александр Михайлович</w:t>
      </w:r>
    </w:p>
    <w:p w:rsidR="00E36D4F" w:rsidRDefault="00E36D4F" w:rsidP="00E36D4F">
      <w:pPr>
        <w:jc w:val="right"/>
        <w:rPr>
          <w:sz w:val="32"/>
        </w:rPr>
      </w:pPr>
    </w:p>
    <w:p w:rsidR="007C2945" w:rsidRDefault="007C2945" w:rsidP="007C2945">
      <w:pPr>
        <w:tabs>
          <w:tab w:val="left" w:pos="5812"/>
        </w:tabs>
        <w:jc w:val="both"/>
        <w:rPr>
          <w:sz w:val="28"/>
        </w:rPr>
      </w:pPr>
    </w:p>
    <w:p w:rsidR="00E36D4F" w:rsidRDefault="00E36D4F" w:rsidP="007C2945">
      <w:pPr>
        <w:tabs>
          <w:tab w:val="left" w:pos="5812"/>
        </w:tabs>
        <w:jc w:val="both"/>
        <w:rPr>
          <w:sz w:val="28"/>
        </w:rPr>
      </w:pPr>
    </w:p>
    <w:p w:rsidR="00E36D4F" w:rsidRDefault="00E36D4F" w:rsidP="00E36D4F">
      <w:pPr>
        <w:rPr>
          <w:sz w:val="32"/>
        </w:rPr>
      </w:pPr>
      <w:r w:rsidRPr="00A7774E">
        <w:rPr>
          <w:b/>
          <w:sz w:val="32"/>
        </w:rPr>
        <w:lastRenderedPageBreak/>
        <w:t>Цель работы:</w:t>
      </w:r>
      <w:r>
        <w:rPr>
          <w:sz w:val="32"/>
        </w:rPr>
        <w:t xml:space="preserve"> </w:t>
      </w:r>
      <w:r w:rsidRPr="00E36D4F">
        <w:rPr>
          <w:sz w:val="32"/>
        </w:rPr>
        <w:t>Экспериментальная проверка справедливости основных соотношений в электрических цепях однофазного переменного тока.</w:t>
      </w:r>
    </w:p>
    <w:p w:rsidR="00E36D4F" w:rsidRDefault="00E36D4F" w:rsidP="00E36D4F">
      <w:pPr>
        <w:rPr>
          <w:sz w:val="32"/>
        </w:rPr>
      </w:pPr>
    </w:p>
    <w:p w:rsidR="00E36D4F" w:rsidRPr="00E36D4F" w:rsidRDefault="00E36D4F" w:rsidP="00E36D4F">
      <w:pPr>
        <w:rPr>
          <w:b/>
          <w:sz w:val="32"/>
        </w:rPr>
      </w:pPr>
      <w:r w:rsidRPr="00A7774E">
        <w:rPr>
          <w:b/>
          <w:sz w:val="32"/>
        </w:rPr>
        <w:t>Ход работы:</w:t>
      </w:r>
    </w:p>
    <w:p w:rsidR="00E36D4F" w:rsidRDefault="00E36D4F" w:rsidP="007C2945">
      <w:pPr>
        <w:tabs>
          <w:tab w:val="left" w:pos="5812"/>
        </w:tabs>
        <w:jc w:val="both"/>
        <w:rPr>
          <w:sz w:val="28"/>
        </w:rPr>
      </w:pPr>
    </w:p>
    <w:p w:rsidR="007C2945" w:rsidRPr="007A39A8" w:rsidRDefault="007C2945" w:rsidP="007C2945">
      <w:pPr>
        <w:rPr>
          <w:lang w:val="x-none" w:eastAsia="x-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733"/>
      </w:tblGrid>
      <w:tr w:rsidR="007C2945" w:rsidTr="004C5DF9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945" w:rsidRDefault="007C2945" w:rsidP="004C5DF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Номер бригады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945" w:rsidRDefault="007C2945" w:rsidP="004C5DF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</w:tr>
      <w:tr w:rsidR="007C2945" w:rsidTr="004C5DF9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945" w:rsidRDefault="007C2945" w:rsidP="004C5DF9">
            <w:pPr>
              <w:rPr>
                <w:sz w:val="28"/>
              </w:rPr>
            </w:pPr>
            <w:r>
              <w:rPr>
                <w:sz w:val="28"/>
              </w:rPr>
              <w:t xml:space="preserve">Напряжение </w:t>
            </w:r>
            <w:r>
              <w:rPr>
                <w:sz w:val="28"/>
                <w:lang w:val="en-US"/>
              </w:rPr>
              <w:t>U1</w:t>
            </w:r>
            <w:r>
              <w:rPr>
                <w:sz w:val="28"/>
              </w:rPr>
              <w:t>, В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945" w:rsidRDefault="007C2945" w:rsidP="004C5D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120</w:t>
            </w:r>
          </w:p>
        </w:tc>
      </w:tr>
      <w:tr w:rsidR="007C2945" w:rsidTr="004C5DF9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945" w:rsidRDefault="007C2945" w:rsidP="004C5DF9">
            <w:pPr>
              <w:rPr>
                <w:sz w:val="28"/>
              </w:rPr>
            </w:pPr>
            <w:r>
              <w:rPr>
                <w:sz w:val="28"/>
              </w:rPr>
              <w:t xml:space="preserve">Частота </w:t>
            </w:r>
            <w:r>
              <w:rPr>
                <w:sz w:val="28"/>
                <w:lang w:val="en-US"/>
              </w:rPr>
              <w:t>f</w:t>
            </w:r>
            <w:r>
              <w:rPr>
                <w:sz w:val="28"/>
              </w:rPr>
              <w:t>с, Гц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945" w:rsidRDefault="007C2945" w:rsidP="004C5D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</w:tr>
      <w:tr w:rsidR="007C2945" w:rsidTr="004C5DF9">
        <w:trPr>
          <w:trHeight w:val="374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945" w:rsidRPr="000D5F38" w:rsidRDefault="007C2945" w:rsidP="004C5DF9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RH, </w:t>
            </w:r>
            <w:r>
              <w:rPr>
                <w:sz w:val="28"/>
              </w:rPr>
              <w:t>Ом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945" w:rsidRDefault="007C2945" w:rsidP="004C5D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220</w:t>
            </w:r>
          </w:p>
        </w:tc>
      </w:tr>
    </w:tbl>
    <w:p w:rsidR="001E1CA0" w:rsidRDefault="001E1CA0" w:rsidP="00A95947">
      <w:pPr>
        <w:tabs>
          <w:tab w:val="left" w:pos="5812"/>
        </w:tabs>
        <w:jc w:val="both"/>
        <w:rPr>
          <w:sz w:val="28"/>
        </w:rPr>
      </w:pPr>
    </w:p>
    <w:p w:rsidR="002F00AC" w:rsidRPr="00426893" w:rsidRDefault="002F00AC" w:rsidP="00A95947">
      <w:pPr>
        <w:tabs>
          <w:tab w:val="left" w:pos="5812"/>
        </w:tabs>
        <w:jc w:val="both"/>
        <w:rPr>
          <w:sz w:val="28"/>
          <w:lang w:val="en-US"/>
        </w:rPr>
      </w:pPr>
      <w:r>
        <w:rPr>
          <w:noProof/>
        </w:rPr>
        <w:drawing>
          <wp:inline distT="0" distB="0" distL="0" distR="0">
            <wp:extent cx="5940425" cy="2761253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6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0AC" w:rsidRDefault="002F00AC" w:rsidP="00A95947">
      <w:pPr>
        <w:tabs>
          <w:tab w:val="left" w:pos="5812"/>
        </w:tabs>
        <w:jc w:val="both"/>
        <w:rPr>
          <w:sz w:val="28"/>
        </w:rPr>
      </w:pPr>
    </w:p>
    <w:p w:rsidR="00082EF0" w:rsidRDefault="00082EF0" w:rsidP="00082EF0">
      <w:pPr>
        <w:rPr>
          <w:sz w:val="28"/>
        </w:rPr>
      </w:pPr>
      <w:r w:rsidRPr="00B9191B">
        <w:rPr>
          <w:sz w:val="28"/>
        </w:rPr>
        <w:t>Рассчит</w:t>
      </w:r>
      <w:r>
        <w:rPr>
          <w:sz w:val="28"/>
        </w:rPr>
        <w:t>аем</w:t>
      </w:r>
      <w:r w:rsidRPr="00B9191B">
        <w:rPr>
          <w:sz w:val="28"/>
        </w:rPr>
        <w:t xml:space="preserve"> коэффициент трансформации и сравни</w:t>
      </w:r>
      <w:r>
        <w:rPr>
          <w:sz w:val="28"/>
        </w:rPr>
        <w:t>м с заданным значением</w:t>
      </w:r>
      <w:r w:rsidRPr="00B9191B">
        <w:rPr>
          <w:sz w:val="28"/>
        </w:rPr>
        <w:t xml:space="preserve"> (</w:t>
      </w:r>
      <w:r>
        <w:rPr>
          <w:sz w:val="28"/>
          <w:lang w:val="en-US"/>
        </w:rPr>
        <w:t>N</w:t>
      </w:r>
      <w:r w:rsidRPr="00B9191B">
        <w:rPr>
          <w:sz w:val="28"/>
        </w:rPr>
        <w:t>=2)</w:t>
      </w:r>
      <w:r>
        <w:rPr>
          <w:sz w:val="28"/>
        </w:rPr>
        <w:t>:</w:t>
      </w:r>
    </w:p>
    <w:p w:rsidR="00082EF0" w:rsidRDefault="00082EF0" w:rsidP="00082EF0">
      <w:pPr>
        <w:rPr>
          <w:sz w:val="28"/>
        </w:rPr>
      </w:pPr>
    </w:p>
    <w:p w:rsidR="00082EF0" w:rsidRDefault="00082EF0" w:rsidP="00082EF0">
      <w:pPr>
        <w:rPr>
          <w:sz w:val="28"/>
        </w:rPr>
      </w:pPr>
      <w:r>
        <w:rPr>
          <w:sz w:val="28"/>
          <w:lang w:val="en-US"/>
        </w:rPr>
        <w:t>N</w:t>
      </w:r>
      <w:r w:rsidRPr="00082EF0">
        <w:rPr>
          <w:sz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120</m:t>
            </m:r>
          </m:num>
          <m:den>
            <m:r>
              <w:rPr>
                <w:rFonts w:ascii="Cambria Math" w:hAnsi="Cambria Math"/>
                <w:sz w:val="32"/>
              </w:rPr>
              <m:t>57,95</m:t>
            </m:r>
          </m:den>
        </m:f>
      </m:oMath>
      <w:r w:rsidRPr="001A49E2">
        <w:rPr>
          <w:sz w:val="32"/>
        </w:rPr>
        <w:t xml:space="preserve"> </w:t>
      </w:r>
      <w:r>
        <w:rPr>
          <w:sz w:val="28"/>
        </w:rPr>
        <w:t>= 2,07</w:t>
      </w:r>
    </w:p>
    <w:p w:rsidR="00082EF0" w:rsidRDefault="00082EF0" w:rsidP="00082EF0">
      <w:pPr>
        <w:rPr>
          <w:sz w:val="28"/>
        </w:rPr>
      </w:pPr>
    </w:p>
    <w:p w:rsidR="00082EF0" w:rsidRDefault="00082EF0" w:rsidP="00082EF0">
      <w:pPr>
        <w:rPr>
          <w:sz w:val="28"/>
        </w:rPr>
      </w:pPr>
      <w:r>
        <w:rPr>
          <w:sz w:val="28"/>
        </w:rPr>
        <w:t xml:space="preserve">Вычислим потери в </w:t>
      </w:r>
      <w:r w:rsidRPr="001A49E2">
        <w:rPr>
          <w:sz w:val="28"/>
        </w:rPr>
        <w:t>магнитопроводе</w:t>
      </w:r>
      <w:r>
        <w:rPr>
          <w:sz w:val="28"/>
        </w:rPr>
        <w:t>:</w:t>
      </w:r>
    </w:p>
    <w:p w:rsidR="00082EF0" w:rsidRDefault="00082EF0" w:rsidP="00082EF0">
      <w:pPr>
        <w:rPr>
          <w:sz w:val="28"/>
        </w:rPr>
      </w:pPr>
    </w:p>
    <w:p w:rsidR="00082EF0" w:rsidRPr="00082EF0" w:rsidRDefault="00082EF0" w:rsidP="00082EF0">
      <w:pPr>
        <w:rPr>
          <w:sz w:val="32"/>
          <w:lang w:val="en-US"/>
        </w:rPr>
      </w:pPr>
      <w:r>
        <w:rPr>
          <w:sz w:val="28"/>
          <w:lang w:val="en-US"/>
        </w:rPr>
        <w:t>P</w:t>
      </w:r>
      <w:r w:rsidRPr="001A49E2">
        <w:rPr>
          <w:sz w:val="24"/>
        </w:rPr>
        <w:t>маг</w:t>
      </w:r>
      <w:r w:rsidRPr="001A49E2">
        <w:rPr>
          <w:sz w:val="24"/>
          <w:lang w:val="en-US"/>
        </w:rPr>
        <w:t xml:space="preserve"> </w:t>
      </w:r>
      <w:r w:rsidRPr="001A49E2">
        <w:rPr>
          <w:sz w:val="32"/>
          <w:lang w:val="en-US"/>
        </w:rPr>
        <w:t xml:space="preserve">= </w:t>
      </w:r>
      <w:r>
        <w:rPr>
          <w:sz w:val="32"/>
          <w:lang w:val="en-US"/>
        </w:rPr>
        <w:t>P</w:t>
      </w:r>
      <w:r w:rsidRPr="001A49E2">
        <w:rPr>
          <w:sz w:val="24"/>
          <w:lang w:val="en-US"/>
        </w:rPr>
        <w:t>01</w:t>
      </w:r>
      <w:r>
        <w:rPr>
          <w:sz w:val="32"/>
          <w:lang w:val="en-US"/>
        </w:rPr>
        <w:t xml:space="preserve"> = U</w:t>
      </w:r>
      <w:r w:rsidRPr="001A49E2">
        <w:rPr>
          <w:sz w:val="24"/>
          <w:lang w:val="en-US"/>
        </w:rPr>
        <w:t>1</w:t>
      </w:r>
      <w:r>
        <w:rPr>
          <w:sz w:val="32"/>
          <w:lang w:val="en-US"/>
        </w:rPr>
        <w:t xml:space="preserve"> * I</w:t>
      </w:r>
      <w:r w:rsidRPr="001A49E2">
        <w:rPr>
          <w:sz w:val="24"/>
          <w:lang w:val="en-US"/>
        </w:rPr>
        <w:t>01</w:t>
      </w:r>
      <w:r>
        <w:rPr>
          <w:sz w:val="32"/>
          <w:lang w:val="en-US"/>
        </w:rPr>
        <w:t xml:space="preserve"> * cos</w:t>
      </w:r>
      <w:r>
        <w:rPr>
          <w:sz w:val="32"/>
        </w:rPr>
        <w:t>ф</w:t>
      </w:r>
      <w:r w:rsidRPr="001A49E2">
        <w:rPr>
          <w:sz w:val="24"/>
          <w:lang w:val="en-US"/>
        </w:rPr>
        <w:t>1</w:t>
      </w:r>
    </w:p>
    <w:p w:rsidR="00082EF0" w:rsidRDefault="00082EF0" w:rsidP="00082EF0">
      <w:pPr>
        <w:rPr>
          <w:sz w:val="28"/>
          <w:lang w:val="en-US"/>
        </w:rPr>
      </w:pPr>
    </w:p>
    <w:p w:rsidR="00082EF0" w:rsidRDefault="00082EF0" w:rsidP="00082EF0">
      <w:pPr>
        <w:rPr>
          <w:sz w:val="28"/>
          <w:lang w:val="en-US"/>
        </w:rPr>
      </w:pPr>
      <w:r>
        <w:rPr>
          <w:sz w:val="28"/>
          <w:lang w:val="en-US"/>
        </w:rPr>
        <w:t>P</w:t>
      </w:r>
      <w:r w:rsidRPr="001A49E2">
        <w:rPr>
          <w:sz w:val="24"/>
        </w:rPr>
        <w:t>маг</w:t>
      </w:r>
      <w:r w:rsidRPr="00082EF0">
        <w:rPr>
          <w:sz w:val="28"/>
          <w:lang w:val="en-US"/>
        </w:rPr>
        <w:t xml:space="preserve"> = 120 * 0,440 </w:t>
      </w:r>
      <w:r>
        <w:rPr>
          <w:sz w:val="28"/>
          <w:lang w:val="en-US"/>
        </w:rPr>
        <w:t xml:space="preserve">* 0,567 = 29,93 </w:t>
      </w:r>
    </w:p>
    <w:p w:rsidR="00082EF0" w:rsidRDefault="00082EF0" w:rsidP="00082EF0">
      <w:pPr>
        <w:rPr>
          <w:sz w:val="28"/>
          <w:lang w:val="en-US"/>
        </w:rPr>
      </w:pPr>
    </w:p>
    <w:p w:rsidR="00082EF0" w:rsidRDefault="00082EF0" w:rsidP="00082EF0">
      <w:pPr>
        <w:rPr>
          <w:sz w:val="28"/>
        </w:rPr>
      </w:pPr>
      <w:r>
        <w:rPr>
          <w:sz w:val="28"/>
        </w:rPr>
        <w:t>Рассчитаем</w:t>
      </w:r>
      <w:r w:rsidRPr="009B5522">
        <w:rPr>
          <w:sz w:val="28"/>
        </w:rPr>
        <w:t xml:space="preserve"> параметры схемы замещения п</w:t>
      </w:r>
      <w:r>
        <w:rPr>
          <w:sz w:val="28"/>
        </w:rPr>
        <w:t>оперечного плеча:</w:t>
      </w:r>
    </w:p>
    <w:p w:rsidR="00082EF0" w:rsidRDefault="00082EF0" w:rsidP="00082EF0">
      <w:pPr>
        <w:rPr>
          <w:sz w:val="28"/>
        </w:rPr>
      </w:pPr>
    </w:p>
    <w:p w:rsidR="00082EF0" w:rsidRPr="009B5522" w:rsidRDefault="00082EF0" w:rsidP="00082EF0">
      <w:pPr>
        <w:rPr>
          <w:sz w:val="28"/>
        </w:rPr>
      </w:pPr>
      <w:r w:rsidRPr="005808EE">
        <w:rPr>
          <w:position w:val="-30"/>
          <w:sz w:val="28"/>
          <w:szCs w:val="28"/>
        </w:rPr>
        <w:object w:dxaOrig="85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6pt;height:41.4pt" o:ole="" fillcolor="window">
            <v:imagedata r:id="rId8" o:title=""/>
          </v:shape>
          <o:OLEObject Type="Embed" ProgID="Equation.3" ShapeID="_x0000_i1025" DrawAspect="Content" ObjectID="_1789563307" r:id="rId9"/>
        </w:object>
      </w:r>
      <w:r w:rsidRPr="009B5522">
        <w:rPr>
          <w:sz w:val="40"/>
          <w:szCs w:val="28"/>
          <w:lang w:val="en-US"/>
        </w:rPr>
        <w:t>=</w:t>
      </w:r>
      <w:r>
        <w:rPr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  <w:lang w:val="en-US"/>
              </w:rPr>
              <m:t>120</m:t>
            </m:r>
          </m:num>
          <m:den>
            <m:r>
              <w:rPr>
                <w:rFonts w:ascii="Cambria Math" w:hAnsi="Cambria Math"/>
                <w:sz w:val="36"/>
                <w:szCs w:val="28"/>
                <w:lang w:val="en-US"/>
              </w:rPr>
              <m:t>0,440</m:t>
            </m:r>
          </m:den>
        </m:f>
      </m:oMath>
      <w:r w:rsidRPr="009B5522">
        <w:rPr>
          <w:sz w:val="36"/>
          <w:szCs w:val="28"/>
        </w:rPr>
        <w:t xml:space="preserve"> </w:t>
      </w:r>
      <w:r w:rsidRPr="009B5522">
        <w:rPr>
          <w:sz w:val="36"/>
          <w:szCs w:val="28"/>
          <w:lang w:val="en-US"/>
        </w:rPr>
        <w:t>=</w:t>
      </w:r>
      <w:r>
        <w:rPr>
          <w:sz w:val="36"/>
          <w:szCs w:val="28"/>
        </w:rPr>
        <w:t xml:space="preserve"> </w:t>
      </w:r>
      <w:r w:rsidRPr="009B5522">
        <w:rPr>
          <w:sz w:val="28"/>
          <w:szCs w:val="28"/>
        </w:rPr>
        <w:t>272,7</w:t>
      </w:r>
    </w:p>
    <w:p w:rsidR="00082EF0" w:rsidRDefault="00082EF0" w:rsidP="00082EF0">
      <w:pPr>
        <w:rPr>
          <w:sz w:val="28"/>
        </w:rPr>
      </w:pPr>
    </w:p>
    <w:p w:rsidR="00082EF0" w:rsidRDefault="00082EF0" w:rsidP="00082EF0">
      <w:pPr>
        <w:rPr>
          <w:sz w:val="28"/>
          <w:szCs w:val="28"/>
          <w:lang w:val="en-US"/>
        </w:rPr>
      </w:pPr>
      <w:r w:rsidRPr="005808EE">
        <w:rPr>
          <w:position w:val="-30"/>
          <w:sz w:val="28"/>
          <w:szCs w:val="28"/>
        </w:rPr>
        <w:object w:dxaOrig="859" w:dyaOrig="680">
          <v:shape id="_x0000_i1026" type="#_x0000_t75" style="width:57.6pt;height:45.6pt" o:ole="" fillcolor="window">
            <v:imagedata r:id="rId10" o:title=""/>
          </v:shape>
          <o:OLEObject Type="Embed" ProgID="Equation.3" ShapeID="_x0000_i1026" DrawAspect="Content" ObjectID="_1789563308" r:id="rId11"/>
        </w:object>
      </w:r>
      <w:r w:rsidRPr="009B5522">
        <w:rPr>
          <w:sz w:val="40"/>
          <w:szCs w:val="28"/>
          <w:lang w:val="en-US"/>
        </w:rPr>
        <w:t>=</w:t>
      </w:r>
      <w:r>
        <w:rPr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  <w:lang w:val="en-US"/>
              </w:rPr>
              <m:t>120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36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0,440</m:t>
                </m:r>
              </m:e>
            </m:d>
            <m:r>
              <w:rPr>
                <w:rFonts w:ascii="Cambria Math" w:hAnsi="Cambria Math"/>
                <w:sz w:val="36"/>
                <w:szCs w:val="28"/>
                <w:lang w:val="en-US"/>
              </w:rPr>
              <m:t>^2</m:t>
            </m:r>
          </m:den>
        </m:f>
      </m:oMath>
      <w:r w:rsidRPr="009B5522">
        <w:rPr>
          <w:sz w:val="36"/>
          <w:szCs w:val="28"/>
        </w:rPr>
        <w:t xml:space="preserve"> </w:t>
      </w:r>
      <w:r w:rsidRPr="009B5522">
        <w:rPr>
          <w:sz w:val="36"/>
          <w:szCs w:val="28"/>
          <w:lang w:val="en-US"/>
        </w:rPr>
        <w:t>=</w:t>
      </w:r>
      <w:r>
        <w:rPr>
          <w:sz w:val="36"/>
          <w:szCs w:val="28"/>
        </w:rPr>
        <w:t xml:space="preserve"> </w:t>
      </w:r>
      <w:r>
        <w:rPr>
          <w:sz w:val="28"/>
          <w:szCs w:val="28"/>
          <w:lang w:val="en-US"/>
        </w:rPr>
        <w:t>619,83</w:t>
      </w:r>
    </w:p>
    <w:p w:rsidR="00082EF0" w:rsidRDefault="00082EF0" w:rsidP="00082EF0">
      <w:pPr>
        <w:rPr>
          <w:sz w:val="28"/>
          <w:szCs w:val="28"/>
          <w:lang w:val="en-US"/>
        </w:rPr>
      </w:pPr>
    </w:p>
    <w:p w:rsidR="00082EF0" w:rsidRDefault="00082EF0" w:rsidP="00082EF0">
      <w:pPr>
        <w:rPr>
          <w:sz w:val="28"/>
          <w:szCs w:val="28"/>
          <w:lang w:val="en-US"/>
        </w:rPr>
      </w:pPr>
      <w:r w:rsidRPr="005808EE">
        <w:rPr>
          <w:position w:val="-14"/>
          <w:sz w:val="28"/>
          <w:szCs w:val="28"/>
        </w:rPr>
        <w:object w:dxaOrig="2740" w:dyaOrig="460">
          <v:shape id="_x0000_i1027" type="#_x0000_t75" style="width:183.6pt;height:30.6pt" o:ole="" fillcolor="window">
            <v:imagedata r:id="rId12" o:title=""/>
          </v:shape>
          <o:OLEObject Type="Embed" ProgID="Equation.3" ShapeID="_x0000_i1027" DrawAspect="Content" ObjectID="_1789563309" r:id="rId13"/>
        </w:object>
      </w:r>
      <w:r w:rsidRPr="009B5522">
        <w:rPr>
          <w:sz w:val="36"/>
          <w:szCs w:val="28"/>
          <w:lang w:val="en-US"/>
        </w:rPr>
        <w:t>=</w:t>
      </w:r>
      <w:r>
        <w:rPr>
          <w:sz w:val="36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272,7 * </w:t>
      </w:r>
      <w:proofErr w:type="gramStart"/>
      <w:r>
        <w:rPr>
          <w:sz w:val="28"/>
          <w:szCs w:val="28"/>
          <w:lang w:val="en-US"/>
        </w:rPr>
        <w:t>sin(</w:t>
      </w:r>
      <w:proofErr w:type="gramEnd"/>
      <w:r>
        <w:rPr>
          <w:sz w:val="28"/>
          <w:szCs w:val="28"/>
          <w:lang w:val="en-US"/>
        </w:rPr>
        <w:t>55,4) = 272,7 * 0,823 = 224,43</w:t>
      </w:r>
    </w:p>
    <w:p w:rsidR="00082EF0" w:rsidRDefault="00082EF0" w:rsidP="00082EF0">
      <w:pPr>
        <w:rPr>
          <w:sz w:val="28"/>
          <w:szCs w:val="28"/>
          <w:lang w:val="en-US"/>
        </w:rPr>
      </w:pPr>
    </w:p>
    <w:p w:rsidR="00082EF0" w:rsidRDefault="00082EF0" w:rsidP="00082EF0">
      <w:pPr>
        <w:pStyle w:val="a7"/>
        <w:rPr>
          <w:lang w:val="ru-RU"/>
        </w:rPr>
      </w:pPr>
      <w:r>
        <w:rPr>
          <w:lang w:val="ru-RU"/>
        </w:rPr>
        <w:t>Определите потери в обмотках трансформатора</w:t>
      </w:r>
      <w:r w:rsidRPr="00AB0C2D">
        <w:rPr>
          <w:lang w:val="ru-RU"/>
        </w:rPr>
        <w:t>:</w:t>
      </w:r>
    </w:p>
    <w:p w:rsidR="00082EF0" w:rsidRPr="00082EF0" w:rsidRDefault="00082EF0" w:rsidP="00082EF0">
      <w:pPr>
        <w:pStyle w:val="a7"/>
        <w:rPr>
          <w:lang w:val="ru-RU"/>
        </w:rPr>
      </w:pPr>
    </w:p>
    <w:p w:rsidR="00082EF0" w:rsidRDefault="00082EF0" w:rsidP="00082EF0">
      <w:pPr>
        <w:pStyle w:val="a7"/>
        <w:rPr>
          <w:lang w:val="ru-RU"/>
        </w:rPr>
      </w:pPr>
      <w:r>
        <w:rPr>
          <w:lang w:val="en-US"/>
        </w:rPr>
        <w:t>I</w:t>
      </w:r>
      <w:r w:rsidRPr="00082EF0">
        <w:rPr>
          <w:sz w:val="20"/>
          <w:lang w:val="ru-RU"/>
        </w:rPr>
        <w:t>1</w:t>
      </w:r>
      <w:r w:rsidRPr="00553A5A">
        <w:rPr>
          <w:sz w:val="20"/>
          <w:lang w:val="ru-RU"/>
        </w:rPr>
        <w:t>к</w:t>
      </w:r>
      <w:r>
        <w:rPr>
          <w:lang w:val="ru-RU"/>
        </w:rPr>
        <w:t xml:space="preserve"> = 0,321 (А)</w:t>
      </w:r>
    </w:p>
    <w:p w:rsidR="00082EF0" w:rsidRPr="00553A5A" w:rsidRDefault="00082EF0" w:rsidP="00082EF0">
      <w:pPr>
        <w:pStyle w:val="a7"/>
        <w:rPr>
          <w:lang w:val="ru-RU"/>
        </w:rPr>
      </w:pPr>
      <w:r>
        <w:rPr>
          <w:lang w:val="en-US"/>
        </w:rPr>
        <w:t>I</w:t>
      </w:r>
      <w:r w:rsidRPr="00082EF0">
        <w:rPr>
          <w:sz w:val="20"/>
          <w:lang w:val="ru-RU"/>
        </w:rPr>
        <w:t>2</w:t>
      </w:r>
      <w:r w:rsidRPr="00553A5A">
        <w:rPr>
          <w:sz w:val="20"/>
          <w:lang w:val="ru-RU"/>
        </w:rPr>
        <w:t>к</w:t>
      </w:r>
      <w:r>
        <w:rPr>
          <w:lang w:val="ru-RU"/>
        </w:rPr>
        <w:t xml:space="preserve"> = 0,</w:t>
      </w:r>
      <w:r w:rsidRPr="00082EF0">
        <w:rPr>
          <w:lang w:val="ru-RU"/>
        </w:rPr>
        <w:t>695</w:t>
      </w:r>
      <w:r>
        <w:rPr>
          <w:lang w:val="ru-RU"/>
        </w:rPr>
        <w:t xml:space="preserve"> (А)</w:t>
      </w:r>
    </w:p>
    <w:p w:rsidR="00082EF0" w:rsidRPr="00E56B68" w:rsidRDefault="00082EF0" w:rsidP="00082EF0">
      <w:pPr>
        <w:pStyle w:val="a7"/>
        <w:ind w:firstLine="709"/>
        <w:rPr>
          <w:lang w:val="ru-RU"/>
        </w:rPr>
      </w:pPr>
    </w:p>
    <w:p w:rsidR="00082EF0" w:rsidRPr="00553A5A" w:rsidRDefault="00082EF0" w:rsidP="00082EF0">
      <w:pPr>
        <w:pStyle w:val="a7"/>
        <w:rPr>
          <w:szCs w:val="28"/>
          <w:lang w:val="ru-RU"/>
        </w:rPr>
      </w:pPr>
      <w:r w:rsidRPr="00AB0C2D">
        <w:rPr>
          <w:position w:val="-12"/>
          <w:szCs w:val="28"/>
        </w:rPr>
        <w:object w:dxaOrig="3100" w:dyaOrig="360">
          <v:shape id="_x0000_i1028" type="#_x0000_t75" style="width:218.4pt;height:26.4pt" o:ole="" fillcolor="window">
            <v:imagedata r:id="rId14" o:title="" cropright="1893f"/>
          </v:shape>
          <o:OLEObject Type="Embed" ProgID="Equation.3" ShapeID="_x0000_i1028" DrawAspect="Content" ObjectID="_1789563310" r:id="rId15"/>
        </w:object>
      </w:r>
      <w:r>
        <w:rPr>
          <w:szCs w:val="28"/>
          <w:lang w:val="ru-RU"/>
        </w:rPr>
        <w:t xml:space="preserve"> </w:t>
      </w:r>
      <w:r w:rsidRPr="00553A5A">
        <w:rPr>
          <w:sz w:val="32"/>
          <w:szCs w:val="28"/>
          <w:lang w:val="ru-RU"/>
        </w:rPr>
        <w:t>=</w:t>
      </w:r>
      <w:r>
        <w:rPr>
          <w:szCs w:val="28"/>
          <w:lang w:val="ru-RU"/>
        </w:rPr>
        <w:t xml:space="preserve"> 0,05 * 120 * 0,321 = 1,926</w:t>
      </w:r>
    </w:p>
    <w:p w:rsidR="00082EF0" w:rsidRPr="00553A5A" w:rsidRDefault="00082EF0" w:rsidP="00082EF0">
      <w:pPr>
        <w:rPr>
          <w:sz w:val="28"/>
        </w:rPr>
      </w:pPr>
    </w:p>
    <w:p w:rsidR="00082EF0" w:rsidRPr="00777285" w:rsidRDefault="00082EF0" w:rsidP="00082EF0">
      <w:pPr>
        <w:pStyle w:val="a7"/>
        <w:rPr>
          <w:szCs w:val="28"/>
          <w:lang w:val="ru-RU"/>
        </w:rPr>
      </w:pPr>
      <w:r>
        <w:rPr>
          <w:lang w:val="ru-RU"/>
        </w:rPr>
        <w:t xml:space="preserve">Проверим </w:t>
      </w:r>
      <w:r w:rsidRPr="005808EE">
        <w:rPr>
          <w:szCs w:val="28"/>
        </w:rPr>
        <w:t xml:space="preserve">значение процентного соотношения тока </w:t>
      </w:r>
      <w:r>
        <w:rPr>
          <w:szCs w:val="28"/>
          <w:lang w:val="ru-RU"/>
        </w:rPr>
        <w:t>ХХ (</w:t>
      </w:r>
      <w:r>
        <w:rPr>
          <w:szCs w:val="28"/>
          <w:lang w:val="en-US"/>
        </w:rPr>
        <w:t>I</w:t>
      </w:r>
      <w:r w:rsidRPr="00E56B68">
        <w:rPr>
          <w:szCs w:val="28"/>
          <w:vertAlign w:val="subscript"/>
          <w:lang w:val="ru-RU"/>
        </w:rPr>
        <w:t>0</w:t>
      </w:r>
      <w:r w:rsidRPr="00AB0C2D">
        <w:rPr>
          <w:szCs w:val="28"/>
          <w:vertAlign w:val="subscript"/>
          <w:lang w:val="ru-RU"/>
        </w:rPr>
        <w:t>1</w:t>
      </w:r>
      <w:r>
        <w:rPr>
          <w:szCs w:val="28"/>
          <w:lang w:val="ru-RU"/>
        </w:rPr>
        <w:t xml:space="preserve">) </w:t>
      </w:r>
      <w:r w:rsidRPr="005808EE">
        <w:rPr>
          <w:szCs w:val="28"/>
        </w:rPr>
        <w:t>к номинальному току первичной цепи</w:t>
      </w:r>
      <w:r>
        <w:rPr>
          <w:szCs w:val="28"/>
          <w:lang w:val="ru-RU"/>
        </w:rPr>
        <w:t xml:space="preserve"> </w:t>
      </w:r>
      <w:r>
        <w:rPr>
          <w:lang w:val="en-US"/>
        </w:rPr>
        <w:t>I</w:t>
      </w:r>
      <w:r w:rsidRPr="00BC3B2E">
        <w:rPr>
          <w:vertAlign w:val="subscript"/>
          <w:lang w:val="ru-RU"/>
        </w:rPr>
        <w:t>1</w:t>
      </w:r>
      <w:r>
        <w:rPr>
          <w:vertAlign w:val="subscript"/>
          <w:lang w:val="en-US"/>
        </w:rPr>
        <w:t>K</w:t>
      </w:r>
      <w:r w:rsidRPr="00777285">
        <w:rPr>
          <w:szCs w:val="28"/>
          <w:lang w:val="ru-RU"/>
        </w:rPr>
        <w:t>:</w:t>
      </w:r>
    </w:p>
    <w:p w:rsidR="00082EF0" w:rsidRDefault="00082EF0" w:rsidP="00082EF0">
      <w:pPr>
        <w:pStyle w:val="31"/>
        <w:keepNext/>
        <w:spacing w:after="0"/>
        <w:ind w:left="0"/>
        <w:rPr>
          <w:sz w:val="28"/>
          <w:szCs w:val="28"/>
          <w:lang w:val="ru-RU"/>
        </w:rPr>
      </w:pPr>
      <w:r w:rsidRPr="005808EE">
        <w:rPr>
          <w:position w:val="-30"/>
          <w:sz w:val="28"/>
          <w:szCs w:val="28"/>
        </w:rPr>
        <w:object w:dxaOrig="2540" w:dyaOrig="680">
          <v:shape id="_x0000_i1029" type="#_x0000_t75" style="width:123.6pt;height:45pt" o:ole="" fillcolor="window">
            <v:imagedata r:id="rId16" o:title="" cropright="17733f"/>
          </v:shape>
          <o:OLEObject Type="Embed" ProgID="Equation.3" ShapeID="_x0000_i1029" DrawAspect="Content" ObjectID="_1789563311" r:id="rId17"/>
        </w:object>
      </w:r>
      <w:r>
        <w:rPr>
          <w:sz w:val="28"/>
          <w:szCs w:val="28"/>
          <w:lang w:val="ru-RU"/>
        </w:rPr>
        <w:t xml:space="preserve"> </w:t>
      </w:r>
      <w:r w:rsidRPr="00553A5A">
        <w:rPr>
          <w:sz w:val="32"/>
          <w:szCs w:val="28"/>
          <w:lang w:val="ru-RU"/>
        </w:rPr>
        <w:t>=</w:t>
      </w:r>
      <w:r>
        <w:rPr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  <w:lang w:val="ru-RU"/>
              </w:rPr>
              <m:t>0,440</m:t>
            </m:r>
          </m:num>
          <m:den>
            <m:r>
              <w:rPr>
                <w:rFonts w:ascii="Cambria Math" w:hAnsi="Cambria Math"/>
                <w:sz w:val="32"/>
                <w:szCs w:val="28"/>
                <w:lang w:val="ru-RU"/>
              </w:rPr>
              <m:t>0,321</m:t>
            </m:r>
          </m:den>
        </m:f>
      </m:oMath>
      <w:r w:rsidRPr="00BB63E2">
        <w:rPr>
          <w:sz w:val="32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* 100 % = 137%</w:t>
      </w:r>
    </w:p>
    <w:p w:rsidR="00082EF0" w:rsidRPr="001803CD" w:rsidRDefault="00082EF0" w:rsidP="00A95947">
      <w:pPr>
        <w:tabs>
          <w:tab w:val="left" w:pos="5812"/>
        </w:tabs>
        <w:jc w:val="both"/>
        <w:rPr>
          <w:sz w:val="28"/>
        </w:rPr>
      </w:pPr>
    </w:p>
    <w:p w:rsidR="007C2945" w:rsidRDefault="007C2945" w:rsidP="002A11B0">
      <w:pPr>
        <w:pStyle w:val="a7"/>
        <w:ind w:firstLine="709"/>
        <w:jc w:val="center"/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907"/>
        <w:gridCol w:w="907"/>
        <w:gridCol w:w="907"/>
        <w:gridCol w:w="907"/>
        <w:gridCol w:w="1079"/>
        <w:gridCol w:w="1276"/>
      </w:tblGrid>
      <w:tr w:rsidR="0046642F" w:rsidTr="00540B60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42F" w:rsidRDefault="0046642F" w:rsidP="002A11B0">
            <w:pPr>
              <w:pStyle w:val="a7"/>
              <w:jc w:val="center"/>
              <w:rPr>
                <w:b/>
                <w:lang w:val="ru-RU" w:eastAsia="ru-RU"/>
              </w:rPr>
            </w:pPr>
            <w:r>
              <w:rPr>
                <w:b/>
                <w:lang w:val="en-US" w:eastAsia="ru-RU"/>
              </w:rPr>
              <w:t>R</w:t>
            </w:r>
            <w:r>
              <w:rPr>
                <w:b/>
                <w:lang w:val="ru-RU" w:eastAsia="ru-RU"/>
              </w:rPr>
              <w:t>Н, %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42F" w:rsidRDefault="0046642F" w:rsidP="002A11B0">
            <w:pPr>
              <w:pStyle w:val="a7"/>
              <w:jc w:val="center"/>
              <w:rPr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  <w:t>100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42F" w:rsidRDefault="0046642F" w:rsidP="002A11B0">
            <w:pPr>
              <w:pStyle w:val="a7"/>
              <w:jc w:val="center"/>
              <w:rPr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  <w:t>80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42F" w:rsidRDefault="0046642F" w:rsidP="002A11B0">
            <w:pPr>
              <w:pStyle w:val="a7"/>
              <w:jc w:val="center"/>
              <w:rPr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  <w:t>60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42F" w:rsidRDefault="0046642F" w:rsidP="002A11B0">
            <w:pPr>
              <w:pStyle w:val="a7"/>
              <w:jc w:val="center"/>
              <w:rPr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  <w:t>40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42F" w:rsidRDefault="0046642F" w:rsidP="002A11B0">
            <w:pPr>
              <w:pStyle w:val="a7"/>
              <w:jc w:val="center"/>
              <w:rPr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  <w:t>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42F" w:rsidRDefault="0046642F" w:rsidP="002A11B0">
            <w:pPr>
              <w:pStyle w:val="a7"/>
              <w:jc w:val="center"/>
              <w:rPr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  <w:t>10</w:t>
            </w:r>
          </w:p>
        </w:tc>
      </w:tr>
      <w:tr w:rsidR="0046642F" w:rsidRPr="000054D1" w:rsidTr="00540B60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42F" w:rsidRDefault="0046642F" w:rsidP="002A11B0">
            <w:pPr>
              <w:pStyle w:val="a7"/>
              <w:jc w:val="center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>I</w:t>
            </w:r>
            <w:r>
              <w:rPr>
                <w:b/>
                <w:vertAlign w:val="subscript"/>
                <w:lang w:val="en-US" w:eastAsia="ru-RU"/>
              </w:rPr>
              <w:t>1</w:t>
            </w:r>
            <w:r>
              <w:rPr>
                <w:b/>
                <w:lang w:val="en-US" w:eastAsia="ru-RU"/>
              </w:rPr>
              <w:t>, A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42F" w:rsidRPr="00B94732" w:rsidRDefault="0046642F" w:rsidP="002A11B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0,440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42F" w:rsidRPr="001E1CA0" w:rsidRDefault="0046642F" w:rsidP="002A11B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0,473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42F" w:rsidRPr="001E1CA0" w:rsidRDefault="00540B60" w:rsidP="002A11B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0,535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42F" w:rsidRPr="000054D1" w:rsidRDefault="00540B60" w:rsidP="002A11B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0,674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42F" w:rsidRPr="000054D1" w:rsidRDefault="00540B60" w:rsidP="002A11B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1,106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42F" w:rsidRPr="000054D1" w:rsidRDefault="00540B60" w:rsidP="002A11B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1,842</w:t>
            </w:r>
          </w:p>
        </w:tc>
      </w:tr>
      <w:tr w:rsidR="0046642F" w:rsidRPr="000054D1" w:rsidTr="00540B60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42F" w:rsidRDefault="0046642F" w:rsidP="002A11B0">
            <w:pPr>
              <w:pStyle w:val="a7"/>
              <w:jc w:val="center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>I</w:t>
            </w:r>
            <w:r>
              <w:rPr>
                <w:b/>
                <w:sz w:val="16"/>
                <w:lang w:val="en-US" w:eastAsia="ru-RU"/>
              </w:rPr>
              <w:t>2</w:t>
            </w:r>
            <w:r>
              <w:rPr>
                <w:b/>
                <w:lang w:val="en-US" w:eastAsia="ru-RU"/>
              </w:rPr>
              <w:t>,</w:t>
            </w:r>
            <w:r>
              <w:rPr>
                <w:b/>
                <w:lang w:val="ru-RU" w:eastAsia="ru-RU"/>
              </w:rPr>
              <w:t xml:space="preserve"> </w:t>
            </w:r>
            <w:r>
              <w:rPr>
                <w:b/>
                <w:lang w:val="en-US" w:eastAsia="ru-RU"/>
              </w:rPr>
              <w:t>A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42F" w:rsidRPr="00B94732" w:rsidRDefault="0046642F" w:rsidP="002A11B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0,481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42F" w:rsidRPr="001E1CA0" w:rsidRDefault="0046642F" w:rsidP="002A11B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0,598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42F" w:rsidRPr="001E1CA0" w:rsidRDefault="00540B60" w:rsidP="002A11B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0,785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42F" w:rsidRPr="000054D1" w:rsidRDefault="00540B60" w:rsidP="002A11B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1,14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42F" w:rsidRPr="000054D1" w:rsidRDefault="00540B60" w:rsidP="002A11B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2,104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42F" w:rsidRPr="000054D1" w:rsidRDefault="00540B60" w:rsidP="002A11B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3,629</w:t>
            </w:r>
          </w:p>
        </w:tc>
      </w:tr>
      <w:tr w:rsidR="0046642F" w:rsidRPr="000054D1" w:rsidTr="00540B60">
        <w:trPr>
          <w:trHeight w:val="246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42F" w:rsidRDefault="0046642F" w:rsidP="002A11B0">
            <w:pPr>
              <w:pStyle w:val="a7"/>
              <w:jc w:val="center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>U</w:t>
            </w:r>
            <w:r>
              <w:rPr>
                <w:b/>
                <w:vertAlign w:val="subscript"/>
                <w:lang w:val="ru-RU" w:eastAsia="ru-RU"/>
              </w:rPr>
              <w:t>2</w:t>
            </w:r>
            <w:r>
              <w:rPr>
                <w:b/>
                <w:lang w:val="en-US" w:eastAsia="ru-RU"/>
              </w:rPr>
              <w:t xml:space="preserve">, </w:t>
            </w:r>
            <w:r>
              <w:rPr>
                <w:b/>
                <w:lang w:val="ru-RU" w:eastAsia="ru-RU"/>
              </w:rPr>
              <w:t>В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42F" w:rsidRPr="00B94732" w:rsidRDefault="0046642F" w:rsidP="002A11B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57,95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42F" w:rsidRPr="001E1CA0" w:rsidRDefault="0046642F" w:rsidP="002A11B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57,42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42F" w:rsidRPr="001E1CA0" w:rsidRDefault="00540B60" w:rsidP="002A11B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56,55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42F" w:rsidRPr="000054D1" w:rsidRDefault="00540B60" w:rsidP="002A11B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54,90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42F" w:rsidRPr="000054D1" w:rsidRDefault="00540B60" w:rsidP="002A11B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50,49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42F" w:rsidRPr="000054D1" w:rsidRDefault="00540B60" w:rsidP="002A11B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43,55</w:t>
            </w:r>
          </w:p>
        </w:tc>
      </w:tr>
      <w:tr w:rsidR="0046642F" w:rsidRPr="00882E85" w:rsidTr="00540B60">
        <w:trPr>
          <w:trHeight w:val="246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42F" w:rsidRPr="00E56B68" w:rsidRDefault="0046642F" w:rsidP="002A11B0">
            <w:pPr>
              <w:pStyle w:val="a7"/>
              <w:jc w:val="center"/>
              <w:rPr>
                <w:b/>
                <w:lang w:val="ru-RU" w:eastAsia="ru-RU"/>
              </w:rPr>
            </w:pPr>
            <w:r>
              <w:rPr>
                <w:b/>
                <w:lang w:val="en-US" w:eastAsia="ru-RU"/>
              </w:rPr>
              <w:t>(T2-T1)</w:t>
            </w:r>
            <w:r>
              <w:rPr>
                <w:b/>
                <w:lang w:eastAsia="ru-RU"/>
              </w:rPr>
              <w:t xml:space="preserve">, </w:t>
            </w:r>
            <w:r>
              <w:rPr>
                <w:b/>
                <w:lang w:val="ru-RU" w:eastAsia="ru-RU"/>
              </w:rPr>
              <w:t>мС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42F" w:rsidRPr="00B94732" w:rsidRDefault="0046642F" w:rsidP="002A11B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3,08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42F" w:rsidRPr="001E1CA0" w:rsidRDefault="00A02F86" w:rsidP="002A11B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2,69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42F" w:rsidRPr="00304EFB" w:rsidRDefault="00540B60" w:rsidP="002A11B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2,32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42F" w:rsidRPr="000054D1" w:rsidRDefault="00540B60" w:rsidP="002A11B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1,7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42F" w:rsidRPr="000054D1" w:rsidRDefault="00540B60" w:rsidP="002A11B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0,941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42F" w:rsidRPr="00882E85" w:rsidRDefault="00540B60" w:rsidP="002A11B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0,543</w:t>
            </w:r>
          </w:p>
        </w:tc>
      </w:tr>
      <w:tr w:rsidR="0046642F" w:rsidRPr="00882E85" w:rsidTr="00540B60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42F" w:rsidRPr="00EE046A" w:rsidRDefault="0046642F" w:rsidP="002A11B0">
            <w:pPr>
              <w:pStyle w:val="a7"/>
              <w:jc w:val="center"/>
              <w:rPr>
                <w:b/>
                <w:lang w:val="ru-RU" w:eastAsia="ru-RU"/>
              </w:rPr>
            </w:pPr>
            <w:r>
              <w:rPr>
                <w:b/>
                <w:lang w:val="en-US" w:eastAsia="ru-RU"/>
              </w:rPr>
              <w:t>φ</w:t>
            </w:r>
            <w:r w:rsidRPr="00EE046A">
              <w:rPr>
                <w:b/>
                <w:vertAlign w:val="subscript"/>
                <w:lang w:val="ru-RU" w:eastAsia="ru-RU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42F" w:rsidRPr="001803CD" w:rsidRDefault="0046642F" w:rsidP="002A11B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55,44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42F" w:rsidRPr="001E1CA0" w:rsidRDefault="0018471C" w:rsidP="002A11B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48,42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42F" w:rsidRPr="00304EFB" w:rsidRDefault="00540B60" w:rsidP="002A11B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41,76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42F" w:rsidRPr="000054D1" w:rsidRDefault="00540B60" w:rsidP="002A11B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30,6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42F" w:rsidRPr="000054D1" w:rsidRDefault="00540B60" w:rsidP="002A11B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16,938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42F" w:rsidRPr="00882E85" w:rsidRDefault="003C5D5E" w:rsidP="002A11B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9,744</w:t>
            </w:r>
          </w:p>
        </w:tc>
      </w:tr>
      <w:tr w:rsidR="0046642F" w:rsidRPr="00882E85" w:rsidTr="00540B60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42F" w:rsidRPr="000F67EC" w:rsidRDefault="0046642F" w:rsidP="002A11B0">
            <w:pPr>
              <w:pStyle w:val="a7"/>
              <w:jc w:val="center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>cosφ</w:t>
            </w:r>
            <w:r w:rsidRPr="000F67EC">
              <w:rPr>
                <w:b/>
                <w:vertAlign w:val="subscript"/>
                <w:lang w:val="en-US" w:eastAsia="ru-RU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42F" w:rsidRPr="001803CD" w:rsidRDefault="0046642F" w:rsidP="002A11B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0,567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42F" w:rsidRPr="001E1CA0" w:rsidRDefault="00540B60" w:rsidP="002A11B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0,663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42F" w:rsidRPr="00304EFB" w:rsidRDefault="003C5D5E" w:rsidP="002A11B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0,746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42F" w:rsidRPr="000054D1" w:rsidRDefault="00C47462" w:rsidP="002A11B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0,86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42F" w:rsidRPr="000054D1" w:rsidRDefault="00C47462" w:rsidP="002A11B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0,956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42F" w:rsidRPr="00882E85" w:rsidRDefault="00C47462" w:rsidP="002A11B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0,985</w:t>
            </w:r>
          </w:p>
        </w:tc>
      </w:tr>
      <w:tr w:rsidR="0046642F" w:rsidTr="00540B60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42F" w:rsidRDefault="0046642F" w:rsidP="002A11B0">
            <w:pPr>
              <w:pStyle w:val="a7"/>
              <w:jc w:val="center"/>
              <w:rPr>
                <w:b/>
                <w:lang w:val="en-US" w:eastAsia="ru-RU"/>
              </w:rPr>
            </w:pPr>
            <w:r>
              <w:rPr>
                <w:b/>
                <w:lang w:val="ru-RU" w:eastAsia="ru-RU"/>
              </w:rPr>
              <w:sym w:font="Symbol" w:char="0068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42F" w:rsidRPr="000F67EC" w:rsidRDefault="00C47462" w:rsidP="002A11B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0,93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42F" w:rsidRDefault="00C47462" w:rsidP="002A11B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0,91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42F" w:rsidRDefault="005D48A6" w:rsidP="002A11B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0,92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42F" w:rsidRDefault="005D48A6" w:rsidP="002A11B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0,89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42F" w:rsidRDefault="005D48A6" w:rsidP="002A11B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0,83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42F" w:rsidRDefault="00104018" w:rsidP="002A11B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0,72</w:t>
            </w:r>
          </w:p>
        </w:tc>
      </w:tr>
    </w:tbl>
    <w:p w:rsidR="00922C17" w:rsidRDefault="00922C17">
      <w:pPr>
        <w:rPr>
          <w:sz w:val="28"/>
        </w:rPr>
      </w:pPr>
    </w:p>
    <w:p w:rsidR="00922C17" w:rsidRDefault="00922C17">
      <w:pPr>
        <w:rPr>
          <w:sz w:val="28"/>
        </w:rPr>
      </w:pPr>
    </w:p>
    <w:p w:rsidR="00922C17" w:rsidRDefault="00922C17">
      <w:pPr>
        <w:rPr>
          <w:sz w:val="28"/>
        </w:rPr>
      </w:pPr>
      <w:r>
        <w:rPr>
          <w:sz w:val="28"/>
        </w:rPr>
        <w:t>Рассчитайте КПД (</w:t>
      </w:r>
      <w:r w:rsidRPr="00922C17">
        <w:rPr>
          <w:i/>
          <w:sz w:val="28"/>
          <w:lang w:val="en-US"/>
        </w:rPr>
        <w:t>n</w:t>
      </w:r>
      <w:r w:rsidRPr="00922C17">
        <w:rPr>
          <w:sz w:val="28"/>
        </w:rPr>
        <w:t xml:space="preserve">) </w:t>
      </w:r>
      <w:r>
        <w:rPr>
          <w:sz w:val="28"/>
        </w:rPr>
        <w:t xml:space="preserve">по формуле: </w:t>
      </w:r>
      <w:r w:rsidRPr="00922C17">
        <w:rPr>
          <w:i/>
          <w:sz w:val="28"/>
          <w:lang w:val="en-US"/>
        </w:rPr>
        <w:t>n</w:t>
      </w:r>
      <w:r w:rsidRPr="00922C17">
        <w:rPr>
          <w:sz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</w:rPr>
              <m:t>P1</m:t>
            </m:r>
          </m:den>
        </m:f>
      </m:oMath>
      <w:r w:rsidRPr="00922C17">
        <w:rPr>
          <w:sz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U2*I2</m:t>
            </m:r>
          </m:num>
          <m:den>
            <m:r>
              <w:rPr>
                <w:rFonts w:ascii="Cambria Math" w:hAnsi="Cambria Math"/>
                <w:sz w:val="28"/>
              </w:rPr>
              <m:t>U1*I1*cosp</m:t>
            </m:r>
          </m:den>
        </m:f>
      </m:oMath>
      <w:r w:rsidRPr="00922C17">
        <w:rPr>
          <w:sz w:val="28"/>
        </w:rPr>
        <w:t xml:space="preserve"> </w:t>
      </w:r>
    </w:p>
    <w:p w:rsidR="00553A5A" w:rsidRDefault="00553A5A">
      <w:pPr>
        <w:rPr>
          <w:sz w:val="28"/>
        </w:rPr>
      </w:pPr>
    </w:p>
    <w:p w:rsidR="00922C17" w:rsidRPr="00553A5A" w:rsidRDefault="00922C17">
      <w:pPr>
        <w:rPr>
          <w:sz w:val="32"/>
          <w:lang w:val="en-US"/>
        </w:rPr>
      </w:pPr>
      <w:r w:rsidRPr="00553A5A">
        <w:rPr>
          <w:sz w:val="32"/>
          <w:lang w:val="en-US"/>
        </w:rPr>
        <w:t>n</w:t>
      </w:r>
      <w:r w:rsidRPr="00553A5A">
        <w:rPr>
          <w:lang w:val="en-US"/>
        </w:rPr>
        <w:t>100</w:t>
      </w:r>
      <w:r w:rsidRPr="00553A5A">
        <w:rPr>
          <w:sz w:val="32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57,95*0,481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120*0,440*0,567</m:t>
            </m:r>
          </m:den>
        </m:f>
      </m:oMath>
      <w:r w:rsidRPr="00553A5A">
        <w:rPr>
          <w:sz w:val="32"/>
          <w:lang w:val="en-US"/>
        </w:rPr>
        <w:t xml:space="preserve"> = </w:t>
      </w:r>
      <w:r w:rsidR="002A11B0" w:rsidRPr="00553A5A">
        <w:rPr>
          <w:sz w:val="32"/>
          <w:lang w:val="en-US"/>
        </w:rPr>
        <w:t>0,93</w:t>
      </w:r>
    </w:p>
    <w:p w:rsidR="0099777E" w:rsidRPr="00553A5A" w:rsidRDefault="0099777E">
      <w:pPr>
        <w:rPr>
          <w:sz w:val="32"/>
          <w:lang w:val="en-US"/>
        </w:rPr>
      </w:pPr>
    </w:p>
    <w:p w:rsidR="0099777E" w:rsidRPr="00553A5A" w:rsidRDefault="0099777E" w:rsidP="0099777E">
      <w:pPr>
        <w:rPr>
          <w:sz w:val="32"/>
          <w:lang w:val="en-US"/>
        </w:rPr>
      </w:pPr>
      <w:r w:rsidRPr="00553A5A">
        <w:rPr>
          <w:sz w:val="32"/>
          <w:lang w:val="en-US"/>
        </w:rPr>
        <w:t>n</w:t>
      </w:r>
      <w:r w:rsidRPr="00553A5A">
        <w:rPr>
          <w:lang w:val="en-US"/>
        </w:rPr>
        <w:t>80</w:t>
      </w:r>
      <w:r w:rsidRPr="00553A5A">
        <w:rPr>
          <w:sz w:val="32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57,42*0,598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120*0,473*0,664</m:t>
            </m:r>
          </m:den>
        </m:f>
      </m:oMath>
      <w:r w:rsidRPr="00553A5A">
        <w:rPr>
          <w:sz w:val="32"/>
          <w:lang w:val="en-US"/>
        </w:rPr>
        <w:t xml:space="preserve"> = 0,</w:t>
      </w:r>
      <w:r w:rsidR="00104018" w:rsidRPr="00553A5A">
        <w:rPr>
          <w:sz w:val="32"/>
          <w:lang w:val="en-US"/>
        </w:rPr>
        <w:t>91</w:t>
      </w:r>
    </w:p>
    <w:p w:rsidR="0099777E" w:rsidRPr="00553A5A" w:rsidRDefault="0099777E" w:rsidP="0099777E">
      <w:pPr>
        <w:rPr>
          <w:sz w:val="32"/>
          <w:lang w:val="en-US"/>
        </w:rPr>
      </w:pPr>
    </w:p>
    <w:p w:rsidR="0099777E" w:rsidRPr="00553A5A" w:rsidRDefault="0099777E" w:rsidP="0099777E">
      <w:pPr>
        <w:rPr>
          <w:sz w:val="32"/>
          <w:lang w:val="en-US"/>
        </w:rPr>
      </w:pPr>
      <w:r w:rsidRPr="00553A5A">
        <w:rPr>
          <w:sz w:val="32"/>
          <w:lang w:val="en-US"/>
        </w:rPr>
        <w:t>n</w:t>
      </w:r>
      <w:r w:rsidRPr="00553A5A">
        <w:rPr>
          <w:lang w:val="en-US"/>
        </w:rPr>
        <w:t>60</w:t>
      </w:r>
      <w:r w:rsidRPr="00553A5A">
        <w:rPr>
          <w:sz w:val="32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56,55*0,785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120*0,535*0,746</m:t>
            </m:r>
          </m:den>
        </m:f>
      </m:oMath>
      <w:r w:rsidR="00104018" w:rsidRPr="00553A5A">
        <w:rPr>
          <w:sz w:val="32"/>
          <w:lang w:val="en-US"/>
        </w:rPr>
        <w:t xml:space="preserve"> = 0,92</w:t>
      </w:r>
    </w:p>
    <w:p w:rsidR="0099777E" w:rsidRPr="00553A5A" w:rsidRDefault="0099777E">
      <w:pPr>
        <w:rPr>
          <w:sz w:val="32"/>
          <w:lang w:val="en-US"/>
        </w:rPr>
      </w:pPr>
    </w:p>
    <w:p w:rsidR="0099777E" w:rsidRPr="00553A5A" w:rsidRDefault="0099777E" w:rsidP="0099777E">
      <w:pPr>
        <w:rPr>
          <w:sz w:val="32"/>
          <w:lang w:val="en-US"/>
        </w:rPr>
      </w:pPr>
      <w:r w:rsidRPr="00553A5A">
        <w:rPr>
          <w:sz w:val="32"/>
          <w:lang w:val="en-US"/>
        </w:rPr>
        <w:t>n</w:t>
      </w:r>
      <w:r w:rsidRPr="00553A5A">
        <w:rPr>
          <w:lang w:val="en-US"/>
        </w:rPr>
        <w:t>40</w:t>
      </w:r>
      <w:r w:rsidRPr="00553A5A">
        <w:rPr>
          <w:sz w:val="32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54,90*1,14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120*0,674*0,86</m:t>
            </m:r>
          </m:den>
        </m:f>
      </m:oMath>
      <w:r w:rsidR="00104018" w:rsidRPr="00553A5A">
        <w:rPr>
          <w:sz w:val="32"/>
          <w:lang w:val="en-US"/>
        </w:rPr>
        <w:t xml:space="preserve"> = 0,89</w:t>
      </w:r>
    </w:p>
    <w:p w:rsidR="0099777E" w:rsidRPr="00553A5A" w:rsidRDefault="0099777E">
      <w:pPr>
        <w:rPr>
          <w:sz w:val="32"/>
          <w:lang w:val="en-US"/>
        </w:rPr>
      </w:pPr>
    </w:p>
    <w:p w:rsidR="0099777E" w:rsidRPr="00553A5A" w:rsidRDefault="0099777E" w:rsidP="0099777E">
      <w:pPr>
        <w:rPr>
          <w:sz w:val="32"/>
          <w:lang w:val="en-US"/>
        </w:rPr>
      </w:pPr>
      <w:r w:rsidRPr="00553A5A">
        <w:rPr>
          <w:sz w:val="32"/>
          <w:lang w:val="en-US"/>
        </w:rPr>
        <w:t>n</w:t>
      </w:r>
      <w:r w:rsidRPr="00553A5A">
        <w:rPr>
          <w:lang w:val="en-US"/>
        </w:rPr>
        <w:t>20</w:t>
      </w:r>
      <w:r w:rsidRPr="00553A5A">
        <w:rPr>
          <w:sz w:val="32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50,49*2,104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120*1,106*0,956</m:t>
            </m:r>
          </m:den>
        </m:f>
      </m:oMath>
      <w:r w:rsidR="00104018" w:rsidRPr="00553A5A">
        <w:rPr>
          <w:sz w:val="32"/>
          <w:lang w:val="en-US"/>
        </w:rPr>
        <w:t xml:space="preserve"> = 0,83</w:t>
      </w:r>
    </w:p>
    <w:p w:rsidR="0099777E" w:rsidRPr="00553A5A" w:rsidRDefault="0099777E" w:rsidP="0099777E">
      <w:pPr>
        <w:rPr>
          <w:sz w:val="32"/>
          <w:lang w:val="en-US"/>
        </w:rPr>
      </w:pPr>
    </w:p>
    <w:p w:rsidR="0099777E" w:rsidRPr="00553A5A" w:rsidRDefault="0099777E" w:rsidP="0099777E">
      <w:pPr>
        <w:rPr>
          <w:sz w:val="32"/>
          <w:lang w:val="en-US"/>
        </w:rPr>
      </w:pPr>
      <w:r w:rsidRPr="00553A5A">
        <w:rPr>
          <w:sz w:val="32"/>
          <w:lang w:val="en-US"/>
        </w:rPr>
        <w:t>n</w:t>
      </w:r>
      <w:r w:rsidRPr="00553A5A">
        <w:rPr>
          <w:lang w:val="en-US"/>
        </w:rPr>
        <w:t>10</w:t>
      </w:r>
      <w:r w:rsidRPr="00553A5A">
        <w:rPr>
          <w:sz w:val="32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43,55*3,629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120*1,842*0,985</m:t>
            </m:r>
          </m:den>
        </m:f>
      </m:oMath>
      <w:r w:rsidR="00104018" w:rsidRPr="00553A5A">
        <w:rPr>
          <w:sz w:val="32"/>
          <w:lang w:val="en-US"/>
        </w:rPr>
        <w:t xml:space="preserve"> = 0,72</w:t>
      </w:r>
    </w:p>
    <w:p w:rsidR="00BB63E2" w:rsidRDefault="00BB63E2" w:rsidP="00BB63E2">
      <w:pPr>
        <w:pStyle w:val="a7"/>
        <w:rPr>
          <w:lang w:val="ru-RU"/>
        </w:rPr>
      </w:pPr>
    </w:p>
    <w:p w:rsidR="00BB63E2" w:rsidRDefault="00BB63E2" w:rsidP="00BB63E2">
      <w:pPr>
        <w:pStyle w:val="a7"/>
      </w:pPr>
      <w:r>
        <w:rPr>
          <w:lang w:val="ru-RU"/>
        </w:rPr>
        <w:t>В</w:t>
      </w:r>
      <w:r>
        <w:t xml:space="preserve">ыходное сопротивление </w:t>
      </w:r>
      <w:r>
        <w:rPr>
          <w:lang w:val="ru-RU"/>
        </w:rPr>
        <w:t xml:space="preserve">однофазного линейного трансформатора </w:t>
      </w:r>
      <w:r>
        <w:t>(</w:t>
      </w:r>
      <w:r>
        <w:rPr>
          <w:lang w:val="en-US"/>
        </w:rPr>
        <w:t>R</w:t>
      </w:r>
      <w:r>
        <w:rPr>
          <w:vertAlign w:val="subscript"/>
        </w:rPr>
        <w:t>вых</w:t>
      </w:r>
      <w:r>
        <w:t>), исходя из соотношения:</w:t>
      </w:r>
    </w:p>
    <w:p w:rsidR="00BB63E2" w:rsidRDefault="00BB63E2" w:rsidP="00BB63E2">
      <w:pPr>
        <w:pStyle w:val="a7"/>
      </w:pPr>
    </w:p>
    <w:p w:rsidR="00BB63E2" w:rsidRPr="0064424D" w:rsidRDefault="0064424D" w:rsidP="00BB63E2">
      <w:pPr>
        <w:pStyle w:val="31"/>
        <w:keepNext/>
        <w:spacing w:after="0"/>
        <w:ind w:left="0"/>
        <w:rPr>
          <w:sz w:val="28"/>
          <w:szCs w:val="28"/>
          <w:lang w:val="ru-RU"/>
        </w:rPr>
      </w:pPr>
      <w:r w:rsidRPr="000F67EC">
        <w:rPr>
          <w:position w:val="-54"/>
        </w:rPr>
        <w:object w:dxaOrig="3620" w:dyaOrig="1120">
          <v:shape id="_x0000_i1030" type="#_x0000_t75" style="width:139.8pt;height:43.8pt" o:ole="" fillcolor="window">
            <v:imagedata r:id="rId18" o:title="" cropright="1268f"/>
          </v:shape>
          <o:OLEObject Type="Embed" ProgID="Equation.3" ShapeID="_x0000_i1030" DrawAspect="Content" ObjectID="_1789563312" r:id="rId19"/>
        </w:object>
      </w:r>
      <w:r w:rsidR="00BB63E2">
        <w:rPr>
          <w:position w:val="-32"/>
        </w:rPr>
        <w:t xml:space="preserve">     </w:t>
      </w:r>
      <w:r w:rsidRPr="0064424D">
        <w:rPr>
          <w:position w:val="-32"/>
          <w:sz w:val="36"/>
          <w:lang w:val="ru-RU"/>
        </w:rPr>
        <w:t>=</w:t>
      </w:r>
      <w:r>
        <w:rPr>
          <w:position w:val="-32"/>
          <w:sz w:val="36"/>
          <w:lang w:val="ru-RU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32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  <w:lang w:val="ru-RU"/>
              </w:rPr>
              <m:t xml:space="preserve">57,95 - 43,55 </m:t>
            </m:r>
          </m:num>
          <m:den>
            <m:r>
              <w:rPr>
                <w:rFonts w:ascii="Cambria Math" w:hAnsi="Cambria Math"/>
                <w:sz w:val="32"/>
                <w:szCs w:val="28"/>
                <w:lang w:val="ru-RU"/>
              </w:rPr>
              <m:t xml:space="preserve">0,481-3,629 </m:t>
            </m:r>
          </m:den>
        </m:f>
      </m:oMath>
      <w:r>
        <w:rPr>
          <w:position w:val="-32"/>
        </w:rPr>
        <w:t xml:space="preserve">   </w:t>
      </w:r>
      <w:r w:rsidRPr="0064424D">
        <w:rPr>
          <w:position w:val="-32"/>
          <w:sz w:val="36"/>
          <w:lang w:val="ru-RU"/>
        </w:rPr>
        <w:t>=</w:t>
      </w:r>
      <w:r>
        <w:rPr>
          <w:position w:val="-32"/>
          <w:sz w:val="36"/>
          <w:lang w:val="ru-RU"/>
        </w:rPr>
        <w:t xml:space="preserve"> </w:t>
      </w:r>
      <w:r w:rsidRPr="0064424D">
        <w:rPr>
          <w:position w:val="-32"/>
          <w:sz w:val="32"/>
          <w:lang w:val="ru-RU"/>
        </w:rPr>
        <w:t>- 4,57 (Ом)</w:t>
      </w:r>
    </w:p>
    <w:p w:rsidR="009B5522" w:rsidRPr="0064424D" w:rsidRDefault="009B5522">
      <w:pPr>
        <w:rPr>
          <w:sz w:val="28"/>
          <w:lang w:val="en-US"/>
        </w:rPr>
      </w:pPr>
    </w:p>
    <w:p w:rsidR="00922C17" w:rsidRDefault="00922C17">
      <w:pPr>
        <w:rPr>
          <w:sz w:val="28"/>
        </w:rPr>
      </w:pPr>
    </w:p>
    <w:p w:rsidR="009F682A" w:rsidRPr="00B9523B" w:rsidRDefault="009F682A">
      <w:pPr>
        <w:rPr>
          <w:sz w:val="28"/>
        </w:rPr>
      </w:pPr>
    </w:p>
    <w:p w:rsidR="009F682A" w:rsidRDefault="00426893">
      <w:pPr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4078726" cy="4975860"/>
            <wp:effectExtent l="0" t="0" r="0" b="0"/>
            <wp:docPr id="2" name="Рисунок 2" descr="C:\Users\HUAWEI\AppData\Local\Microsoft\Windows\INetCache\Content.Word\bandicam 2024-10-04 16-06-02-6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UAWEI\AppData\Local\Microsoft\Windows\INetCache\Content.Word\bandicam 2024-10-04 16-06-02-689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849" cy="49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33B9" w:rsidRPr="002F00AC" w:rsidRDefault="00426893">
      <w:pPr>
        <w:rPr>
          <w:sz w:val="28"/>
        </w:rPr>
      </w:pPr>
      <w:r>
        <w:rPr>
          <w:sz w:val="28"/>
          <w:lang w:val="en-US"/>
        </w:rPr>
        <w:lastRenderedPageBreak/>
        <w:pict>
          <v:shape id="_x0000_i1038" type="#_x0000_t75" style="width:327pt;height:388.8pt">
            <v:imagedata r:id="rId21" o:title="bandicam 2024-10-04 16-08-02-270"/>
          </v:shape>
        </w:pict>
      </w:r>
    </w:p>
    <w:p w:rsidR="00AB70DF" w:rsidRDefault="00AB70DF">
      <w:pPr>
        <w:rPr>
          <w:sz w:val="32"/>
        </w:rPr>
      </w:pPr>
    </w:p>
    <w:p w:rsidR="00503A55" w:rsidRPr="00503A55" w:rsidRDefault="00503A55">
      <w:pPr>
        <w:rPr>
          <w:sz w:val="28"/>
        </w:rPr>
      </w:pPr>
      <w:r w:rsidRPr="00503A55">
        <w:rPr>
          <w:sz w:val="28"/>
        </w:rPr>
        <w:t>Вывод:</w:t>
      </w:r>
    </w:p>
    <w:p w:rsidR="00503A55" w:rsidRPr="00503A55" w:rsidRDefault="00503A55">
      <w:pPr>
        <w:rPr>
          <w:sz w:val="28"/>
        </w:rPr>
      </w:pPr>
    </w:p>
    <w:p w:rsidR="00503A55" w:rsidRPr="00503A55" w:rsidRDefault="00503A55">
      <w:pPr>
        <w:rPr>
          <w:sz w:val="28"/>
        </w:rPr>
      </w:pPr>
      <w:r w:rsidRPr="00503A55">
        <w:rPr>
          <w:sz w:val="28"/>
        </w:rPr>
        <w:t>В ходе проведенного эксперимента была произведена проверка основных соотношений в электрических цепях однофазного переменного тока. Результаты подтверждают важность теоретических основ, изучаемых в курсе электротехники, а также применимость законов Кирхгофа и закона Ома в линейных и нелинейных электрических цепях.</w:t>
      </w:r>
    </w:p>
    <w:sectPr w:rsidR="00503A55" w:rsidRPr="00503A55">
      <w:footerReference w:type="even" r:id="rId22"/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8F6" w:rsidRDefault="00E138F6">
      <w:r>
        <w:separator/>
      </w:r>
    </w:p>
  </w:endnote>
  <w:endnote w:type="continuationSeparator" w:id="0">
    <w:p w:rsidR="00E138F6" w:rsidRDefault="00E13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578" w:rsidRDefault="003675F8" w:rsidP="0091731C">
    <w:pPr>
      <w:pStyle w:val="af1"/>
      <w:framePr w:wrap="around" w:vAnchor="text" w:hAnchor="margin" w:xAlign="center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end"/>
    </w:r>
  </w:p>
  <w:p w:rsidR="00845578" w:rsidRDefault="00E138F6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578" w:rsidRDefault="003675F8">
    <w:pPr>
      <w:pStyle w:val="af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26893">
      <w:rPr>
        <w:noProof/>
      </w:rPr>
      <w:t>5</w:t>
    </w:r>
    <w:r>
      <w:fldChar w:fldCharType="end"/>
    </w:r>
  </w:p>
  <w:p w:rsidR="00845578" w:rsidRDefault="00E138F6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8F6" w:rsidRDefault="00E138F6">
      <w:r>
        <w:separator/>
      </w:r>
    </w:p>
  </w:footnote>
  <w:footnote w:type="continuationSeparator" w:id="0">
    <w:p w:rsidR="00E138F6" w:rsidRDefault="00E138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21E7F"/>
    <w:multiLevelType w:val="hybridMultilevel"/>
    <w:tmpl w:val="56F8EE9E"/>
    <w:lvl w:ilvl="0" w:tplc="FFFFFFFF">
      <w:start w:val="1"/>
      <w:numFmt w:val="decimal"/>
      <w:pStyle w:val="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122B6"/>
    <w:multiLevelType w:val="singleLevel"/>
    <w:tmpl w:val="96DA90EC"/>
    <w:lvl w:ilvl="0">
      <w:start w:val="5"/>
      <w:numFmt w:val="bullet"/>
      <w:lvlText w:val="–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4825F97"/>
    <w:multiLevelType w:val="multilevel"/>
    <w:tmpl w:val="2DA69274"/>
    <w:lvl w:ilvl="0">
      <w:start w:val="1"/>
      <w:numFmt w:val="decimal"/>
      <w:lvlText w:val="%1."/>
      <w:lvlJc w:val="left"/>
      <w:pPr>
        <w:ind w:left="502" w:hanging="360"/>
      </w:pPr>
      <w:rPr>
        <w:b/>
      </w:rPr>
    </w:lvl>
    <w:lvl w:ilvl="1">
      <w:start w:val="7"/>
      <w:numFmt w:val="decimal"/>
      <w:isLgl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4B567850"/>
    <w:multiLevelType w:val="hybridMultilevel"/>
    <w:tmpl w:val="F9CC9168"/>
    <w:lvl w:ilvl="0" w:tplc="BBE03758">
      <w:start w:val="1"/>
      <w:numFmt w:val="decimal"/>
      <w:lvlText w:val="%1"/>
      <w:lvlJc w:val="left"/>
      <w:pPr>
        <w:ind w:left="622" w:hanging="3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5"/>
        <w:sz w:val="28"/>
        <w:szCs w:val="28"/>
        <w:lang w:val="ru-RU" w:eastAsia="en-US" w:bidi="ar-SA"/>
      </w:rPr>
    </w:lvl>
    <w:lvl w:ilvl="1" w:tplc="9EC0B2FA">
      <w:numFmt w:val="bullet"/>
      <w:lvlText w:val="•"/>
      <w:lvlJc w:val="left"/>
      <w:pPr>
        <w:ind w:left="1558" w:hanging="364"/>
      </w:pPr>
      <w:rPr>
        <w:rFonts w:hint="default"/>
        <w:lang w:val="ru-RU" w:eastAsia="en-US" w:bidi="ar-SA"/>
      </w:rPr>
    </w:lvl>
    <w:lvl w:ilvl="2" w:tplc="BB0431B0">
      <w:numFmt w:val="bullet"/>
      <w:lvlText w:val="•"/>
      <w:lvlJc w:val="left"/>
      <w:pPr>
        <w:ind w:left="2496" w:hanging="364"/>
      </w:pPr>
      <w:rPr>
        <w:rFonts w:hint="default"/>
        <w:lang w:val="ru-RU" w:eastAsia="en-US" w:bidi="ar-SA"/>
      </w:rPr>
    </w:lvl>
    <w:lvl w:ilvl="3" w:tplc="8ED4F1C2">
      <w:numFmt w:val="bullet"/>
      <w:lvlText w:val="•"/>
      <w:lvlJc w:val="left"/>
      <w:pPr>
        <w:ind w:left="3434" w:hanging="364"/>
      </w:pPr>
      <w:rPr>
        <w:rFonts w:hint="default"/>
        <w:lang w:val="ru-RU" w:eastAsia="en-US" w:bidi="ar-SA"/>
      </w:rPr>
    </w:lvl>
    <w:lvl w:ilvl="4" w:tplc="21261C96">
      <w:numFmt w:val="bullet"/>
      <w:lvlText w:val="•"/>
      <w:lvlJc w:val="left"/>
      <w:pPr>
        <w:ind w:left="4372" w:hanging="364"/>
      </w:pPr>
      <w:rPr>
        <w:rFonts w:hint="default"/>
        <w:lang w:val="ru-RU" w:eastAsia="en-US" w:bidi="ar-SA"/>
      </w:rPr>
    </w:lvl>
    <w:lvl w:ilvl="5" w:tplc="F43437C0">
      <w:numFmt w:val="bullet"/>
      <w:lvlText w:val="•"/>
      <w:lvlJc w:val="left"/>
      <w:pPr>
        <w:ind w:left="5310" w:hanging="364"/>
      </w:pPr>
      <w:rPr>
        <w:rFonts w:hint="default"/>
        <w:lang w:val="ru-RU" w:eastAsia="en-US" w:bidi="ar-SA"/>
      </w:rPr>
    </w:lvl>
    <w:lvl w:ilvl="6" w:tplc="41EC7238">
      <w:numFmt w:val="bullet"/>
      <w:lvlText w:val="•"/>
      <w:lvlJc w:val="left"/>
      <w:pPr>
        <w:ind w:left="6248" w:hanging="364"/>
      </w:pPr>
      <w:rPr>
        <w:rFonts w:hint="default"/>
        <w:lang w:val="ru-RU" w:eastAsia="en-US" w:bidi="ar-SA"/>
      </w:rPr>
    </w:lvl>
    <w:lvl w:ilvl="7" w:tplc="6866B15E">
      <w:numFmt w:val="bullet"/>
      <w:lvlText w:val="•"/>
      <w:lvlJc w:val="left"/>
      <w:pPr>
        <w:ind w:left="7186" w:hanging="364"/>
      </w:pPr>
      <w:rPr>
        <w:rFonts w:hint="default"/>
        <w:lang w:val="ru-RU" w:eastAsia="en-US" w:bidi="ar-SA"/>
      </w:rPr>
    </w:lvl>
    <w:lvl w:ilvl="8" w:tplc="D9A62F22">
      <w:numFmt w:val="bullet"/>
      <w:lvlText w:val="•"/>
      <w:lvlJc w:val="left"/>
      <w:pPr>
        <w:ind w:left="8124" w:hanging="364"/>
      </w:pPr>
      <w:rPr>
        <w:rFonts w:hint="default"/>
        <w:lang w:val="ru-RU" w:eastAsia="en-US" w:bidi="ar-SA"/>
      </w:rPr>
    </w:lvl>
  </w:abstractNum>
  <w:abstractNum w:abstractNumId="4" w15:restartNumberingAfterBreak="0">
    <w:nsid w:val="59747995"/>
    <w:multiLevelType w:val="hybridMultilevel"/>
    <w:tmpl w:val="B1CEDB72"/>
    <w:lvl w:ilvl="0" w:tplc="3CB0A04A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935"/>
    <w:rsid w:val="000054D1"/>
    <w:rsid w:val="00041B84"/>
    <w:rsid w:val="00082EF0"/>
    <w:rsid w:val="000A0924"/>
    <w:rsid w:val="00104018"/>
    <w:rsid w:val="001632CD"/>
    <w:rsid w:val="001803CD"/>
    <w:rsid w:val="00183058"/>
    <w:rsid w:val="0018471C"/>
    <w:rsid w:val="001A49E2"/>
    <w:rsid w:val="001E1CA0"/>
    <w:rsid w:val="002A11B0"/>
    <w:rsid w:val="002F00AC"/>
    <w:rsid w:val="00304EFB"/>
    <w:rsid w:val="003675F8"/>
    <w:rsid w:val="003C1E19"/>
    <w:rsid w:val="003C5D5E"/>
    <w:rsid w:val="003F7874"/>
    <w:rsid w:val="00426893"/>
    <w:rsid w:val="0046642F"/>
    <w:rsid w:val="00503A55"/>
    <w:rsid w:val="00540B60"/>
    <w:rsid w:val="00540E55"/>
    <w:rsid w:val="00553A5A"/>
    <w:rsid w:val="00577C7E"/>
    <w:rsid w:val="005D48A6"/>
    <w:rsid w:val="0064424D"/>
    <w:rsid w:val="006716CC"/>
    <w:rsid w:val="007C2945"/>
    <w:rsid w:val="00882E85"/>
    <w:rsid w:val="008F48BB"/>
    <w:rsid w:val="00922C17"/>
    <w:rsid w:val="0099777E"/>
    <w:rsid w:val="009B5522"/>
    <w:rsid w:val="009F682A"/>
    <w:rsid w:val="00A02F86"/>
    <w:rsid w:val="00A75767"/>
    <w:rsid w:val="00A95947"/>
    <w:rsid w:val="00AB70DF"/>
    <w:rsid w:val="00B9191B"/>
    <w:rsid w:val="00B94732"/>
    <w:rsid w:val="00B9523B"/>
    <w:rsid w:val="00BB63E2"/>
    <w:rsid w:val="00C47462"/>
    <w:rsid w:val="00D033B9"/>
    <w:rsid w:val="00DA3935"/>
    <w:rsid w:val="00E138F6"/>
    <w:rsid w:val="00E13952"/>
    <w:rsid w:val="00E36D4F"/>
    <w:rsid w:val="00F0592D"/>
    <w:rsid w:val="00F2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0BF73"/>
  <w15:chartTrackingRefBased/>
  <w15:docId w15:val="{5EA34863-D67D-4692-BA15-FBE6BD268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B55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0"/>
    <w:next w:val="a0"/>
    <w:link w:val="10"/>
    <w:qFormat/>
    <w:rsid w:val="007C2945"/>
    <w:pPr>
      <w:keepNext/>
      <w:ind w:firstLine="567"/>
      <w:jc w:val="both"/>
      <w:outlineLvl w:val="0"/>
    </w:pPr>
    <w:rPr>
      <w:sz w:val="28"/>
      <w:lang w:val="x-none" w:eastAsia="x-none"/>
    </w:rPr>
  </w:style>
  <w:style w:type="paragraph" w:styleId="2">
    <w:name w:val="heading 2"/>
    <w:basedOn w:val="a0"/>
    <w:next w:val="a0"/>
    <w:link w:val="20"/>
    <w:qFormat/>
    <w:rsid w:val="007C2945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0"/>
    <w:next w:val="a0"/>
    <w:link w:val="30"/>
    <w:uiPriority w:val="9"/>
    <w:qFormat/>
    <w:rsid w:val="007C2945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aliases w:val=" Знак,Знак"/>
    <w:basedOn w:val="a0"/>
    <w:next w:val="a0"/>
    <w:link w:val="40"/>
    <w:qFormat/>
    <w:rsid w:val="007C2945"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5">
    <w:name w:val="heading 5"/>
    <w:basedOn w:val="a0"/>
    <w:next w:val="a0"/>
    <w:link w:val="50"/>
    <w:qFormat/>
    <w:rsid w:val="007C2945"/>
    <w:pPr>
      <w:keepNext/>
      <w:ind w:firstLine="567"/>
      <w:jc w:val="center"/>
      <w:outlineLvl w:val="4"/>
    </w:pPr>
    <w:rPr>
      <w:b/>
      <w:sz w:val="28"/>
      <w:lang w:val="x-none" w:eastAsia="x-none"/>
    </w:rPr>
  </w:style>
  <w:style w:type="paragraph" w:styleId="6">
    <w:name w:val="heading 6"/>
    <w:basedOn w:val="a0"/>
    <w:next w:val="a0"/>
    <w:link w:val="60"/>
    <w:qFormat/>
    <w:rsid w:val="007C2945"/>
    <w:pPr>
      <w:keepNext/>
      <w:jc w:val="center"/>
      <w:outlineLvl w:val="5"/>
    </w:pPr>
    <w:rPr>
      <w:b/>
      <w:sz w:val="28"/>
      <w:lang w:val="x-none" w:eastAsia="x-none"/>
    </w:rPr>
  </w:style>
  <w:style w:type="paragraph" w:styleId="7">
    <w:name w:val="heading 7"/>
    <w:basedOn w:val="a0"/>
    <w:next w:val="a0"/>
    <w:link w:val="70"/>
    <w:qFormat/>
    <w:rsid w:val="007C2945"/>
    <w:pPr>
      <w:keepNext/>
      <w:jc w:val="center"/>
      <w:outlineLvl w:val="6"/>
    </w:pPr>
    <w:rPr>
      <w:b/>
      <w:sz w:val="36"/>
      <w:lang w:val="x-none" w:eastAsia="x-none"/>
    </w:rPr>
  </w:style>
  <w:style w:type="paragraph" w:styleId="8">
    <w:name w:val="heading 8"/>
    <w:basedOn w:val="a0"/>
    <w:next w:val="a0"/>
    <w:link w:val="80"/>
    <w:uiPriority w:val="9"/>
    <w:qFormat/>
    <w:rsid w:val="007C2945"/>
    <w:pPr>
      <w:spacing w:before="240" w:after="60"/>
      <w:outlineLvl w:val="7"/>
    </w:pPr>
    <w:rPr>
      <w:rFonts w:ascii="Calibri" w:hAnsi="Calibri"/>
      <w:i/>
      <w:iCs/>
      <w:sz w:val="24"/>
      <w:szCs w:val="24"/>
      <w:lang w:val="x-none" w:eastAsia="x-none"/>
    </w:rPr>
  </w:style>
  <w:style w:type="paragraph" w:styleId="9">
    <w:name w:val="heading 9"/>
    <w:basedOn w:val="a0"/>
    <w:next w:val="a0"/>
    <w:link w:val="90"/>
    <w:uiPriority w:val="9"/>
    <w:qFormat/>
    <w:rsid w:val="007C2945"/>
    <w:pPr>
      <w:spacing w:before="240" w:after="60"/>
      <w:outlineLvl w:val="8"/>
    </w:pPr>
    <w:rPr>
      <w:rFonts w:ascii="Cambria" w:hAnsi="Cambria"/>
      <w:sz w:val="22"/>
      <w:szCs w:val="22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7C2945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20">
    <w:name w:val="Заголовок 2 Знак"/>
    <w:basedOn w:val="a1"/>
    <w:link w:val="2"/>
    <w:rsid w:val="007C2945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character" w:customStyle="1" w:styleId="30">
    <w:name w:val="Заголовок 3 Знак"/>
    <w:basedOn w:val="a1"/>
    <w:link w:val="3"/>
    <w:uiPriority w:val="9"/>
    <w:rsid w:val="007C2945"/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character" w:customStyle="1" w:styleId="40">
    <w:name w:val="Заголовок 4 Знак"/>
    <w:aliases w:val=" Знак Знак,Знак Знак"/>
    <w:basedOn w:val="a1"/>
    <w:link w:val="4"/>
    <w:rsid w:val="007C2945"/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1"/>
    <w:link w:val="5"/>
    <w:rsid w:val="007C2945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character" w:customStyle="1" w:styleId="60">
    <w:name w:val="Заголовок 6 Знак"/>
    <w:basedOn w:val="a1"/>
    <w:link w:val="6"/>
    <w:rsid w:val="007C2945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character" w:customStyle="1" w:styleId="70">
    <w:name w:val="Заголовок 7 Знак"/>
    <w:basedOn w:val="a1"/>
    <w:link w:val="7"/>
    <w:rsid w:val="007C2945"/>
    <w:rPr>
      <w:rFonts w:ascii="Times New Roman" w:eastAsia="Times New Roman" w:hAnsi="Times New Roman" w:cs="Times New Roman"/>
      <w:b/>
      <w:sz w:val="36"/>
      <w:szCs w:val="20"/>
      <w:lang w:val="x-none" w:eastAsia="x-none"/>
    </w:rPr>
  </w:style>
  <w:style w:type="character" w:customStyle="1" w:styleId="80">
    <w:name w:val="Заголовок 8 Знак"/>
    <w:basedOn w:val="a1"/>
    <w:link w:val="8"/>
    <w:uiPriority w:val="9"/>
    <w:rsid w:val="007C2945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90">
    <w:name w:val="Заголовок 9 Знак"/>
    <w:basedOn w:val="a1"/>
    <w:link w:val="9"/>
    <w:uiPriority w:val="9"/>
    <w:rsid w:val="007C2945"/>
    <w:rPr>
      <w:rFonts w:ascii="Cambria" w:eastAsia="Times New Roman" w:hAnsi="Cambria" w:cs="Times New Roman"/>
      <w:lang w:val="x-none" w:eastAsia="x-none"/>
    </w:rPr>
  </w:style>
  <w:style w:type="paragraph" w:styleId="a4">
    <w:name w:val="caption"/>
    <w:basedOn w:val="a0"/>
    <w:qFormat/>
    <w:rsid w:val="007C2945"/>
    <w:pPr>
      <w:jc w:val="center"/>
    </w:pPr>
    <w:rPr>
      <w:b/>
      <w:sz w:val="28"/>
    </w:rPr>
  </w:style>
  <w:style w:type="paragraph" w:styleId="a5">
    <w:name w:val="Body Text"/>
    <w:basedOn w:val="a0"/>
    <w:link w:val="a6"/>
    <w:qFormat/>
    <w:rsid w:val="007C2945"/>
    <w:rPr>
      <w:sz w:val="28"/>
      <w:lang w:val="x-none" w:eastAsia="x-none"/>
    </w:rPr>
  </w:style>
  <w:style w:type="character" w:customStyle="1" w:styleId="a6">
    <w:name w:val="Основной текст Знак"/>
    <w:basedOn w:val="a1"/>
    <w:link w:val="a5"/>
    <w:rsid w:val="007C2945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a7">
    <w:name w:val="Body Text Indent"/>
    <w:basedOn w:val="a0"/>
    <w:link w:val="a8"/>
    <w:rsid w:val="007C2945"/>
    <w:pPr>
      <w:jc w:val="both"/>
    </w:pPr>
    <w:rPr>
      <w:sz w:val="28"/>
      <w:lang w:val="x-none" w:eastAsia="x-none"/>
    </w:rPr>
  </w:style>
  <w:style w:type="character" w:customStyle="1" w:styleId="a8">
    <w:name w:val="Основной текст с отступом Знак"/>
    <w:basedOn w:val="a1"/>
    <w:link w:val="a7"/>
    <w:rsid w:val="007C2945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21">
    <w:name w:val="Body Text 2"/>
    <w:basedOn w:val="a0"/>
    <w:link w:val="22"/>
    <w:rsid w:val="007C2945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rsid w:val="007C294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0"/>
    <w:link w:val="24"/>
    <w:uiPriority w:val="99"/>
    <w:unhideWhenUsed/>
    <w:rsid w:val="007C2945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1"/>
    <w:link w:val="23"/>
    <w:uiPriority w:val="99"/>
    <w:rsid w:val="007C294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0"/>
    <w:link w:val="32"/>
    <w:uiPriority w:val="99"/>
    <w:unhideWhenUsed/>
    <w:rsid w:val="007C2945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2">
    <w:name w:val="Основной текст с отступом 3 Знак"/>
    <w:basedOn w:val="a1"/>
    <w:link w:val="31"/>
    <w:uiPriority w:val="99"/>
    <w:rsid w:val="007C2945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styleId="33">
    <w:name w:val="Body Text 3"/>
    <w:basedOn w:val="a0"/>
    <w:link w:val="34"/>
    <w:uiPriority w:val="99"/>
    <w:semiHidden/>
    <w:unhideWhenUsed/>
    <w:rsid w:val="007C2945"/>
    <w:pPr>
      <w:spacing w:after="120"/>
    </w:pPr>
    <w:rPr>
      <w:sz w:val="16"/>
      <w:szCs w:val="16"/>
      <w:lang w:val="x-none" w:eastAsia="x-none"/>
    </w:rPr>
  </w:style>
  <w:style w:type="character" w:customStyle="1" w:styleId="34">
    <w:name w:val="Основной текст 3 Знак"/>
    <w:basedOn w:val="a1"/>
    <w:link w:val="33"/>
    <w:uiPriority w:val="99"/>
    <w:semiHidden/>
    <w:rsid w:val="007C2945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styleId="a9">
    <w:name w:val="header"/>
    <w:aliases w:val=" Знак1,Знак1"/>
    <w:basedOn w:val="a0"/>
    <w:link w:val="aa"/>
    <w:semiHidden/>
    <w:rsid w:val="007C2945"/>
    <w:pPr>
      <w:tabs>
        <w:tab w:val="center" w:pos="4153"/>
        <w:tab w:val="right" w:pos="8306"/>
      </w:tabs>
    </w:pPr>
  </w:style>
  <w:style w:type="character" w:customStyle="1" w:styleId="aa">
    <w:name w:val="Верхний колонтитул Знак"/>
    <w:aliases w:val=" Знак1 Знак,Знак1 Знак"/>
    <w:basedOn w:val="a1"/>
    <w:link w:val="a9"/>
    <w:semiHidden/>
    <w:rsid w:val="007C2945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b">
    <w:name w:val="Table Grid"/>
    <w:basedOn w:val="a2"/>
    <w:rsid w:val="007C29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Document Map"/>
    <w:basedOn w:val="a0"/>
    <w:link w:val="ad"/>
    <w:semiHidden/>
    <w:rsid w:val="007C2945"/>
    <w:pPr>
      <w:shd w:val="clear" w:color="auto" w:fill="000080"/>
    </w:pPr>
    <w:rPr>
      <w:rFonts w:ascii="Tahoma" w:hAnsi="Tahoma"/>
      <w:lang w:val="x-none" w:eastAsia="x-none"/>
    </w:rPr>
  </w:style>
  <w:style w:type="character" w:customStyle="1" w:styleId="ad">
    <w:name w:val="Схема документа Знак"/>
    <w:basedOn w:val="a1"/>
    <w:link w:val="ac"/>
    <w:semiHidden/>
    <w:rsid w:val="007C2945"/>
    <w:rPr>
      <w:rFonts w:ascii="Tahoma" w:eastAsia="Times New Roman" w:hAnsi="Tahoma" w:cs="Times New Roman"/>
      <w:sz w:val="20"/>
      <w:szCs w:val="20"/>
      <w:shd w:val="clear" w:color="auto" w:fill="000080"/>
      <w:lang w:val="x-none" w:eastAsia="x-none"/>
    </w:rPr>
  </w:style>
  <w:style w:type="paragraph" w:customStyle="1" w:styleId="ae">
    <w:basedOn w:val="a0"/>
    <w:next w:val="af"/>
    <w:link w:val="af0"/>
    <w:qFormat/>
    <w:rsid w:val="007C2945"/>
    <w:pPr>
      <w:jc w:val="center"/>
    </w:pPr>
    <w:rPr>
      <w:sz w:val="40"/>
    </w:rPr>
  </w:style>
  <w:style w:type="character" w:customStyle="1" w:styleId="af0">
    <w:name w:val="Название Знак"/>
    <w:link w:val="ae"/>
    <w:rsid w:val="007C2945"/>
    <w:rPr>
      <w:rFonts w:ascii="Times New Roman" w:eastAsia="Times New Roman" w:hAnsi="Times New Roman" w:cs="Times New Roman"/>
      <w:sz w:val="40"/>
      <w:szCs w:val="20"/>
      <w:lang w:eastAsia="ru-RU"/>
    </w:rPr>
  </w:style>
  <w:style w:type="paragraph" w:styleId="af1">
    <w:name w:val="footer"/>
    <w:basedOn w:val="a0"/>
    <w:link w:val="af2"/>
    <w:uiPriority w:val="99"/>
    <w:rsid w:val="007C2945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7C294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page number"/>
    <w:basedOn w:val="a1"/>
    <w:rsid w:val="007C2945"/>
  </w:style>
  <w:style w:type="character" w:styleId="af4">
    <w:name w:val="Hyperlink"/>
    <w:uiPriority w:val="99"/>
    <w:semiHidden/>
    <w:unhideWhenUsed/>
    <w:rsid w:val="007C2945"/>
    <w:rPr>
      <w:color w:val="0000FF"/>
      <w:u w:val="single"/>
    </w:rPr>
  </w:style>
  <w:style w:type="character" w:styleId="af5">
    <w:name w:val="FollowedHyperlink"/>
    <w:uiPriority w:val="99"/>
    <w:semiHidden/>
    <w:unhideWhenUsed/>
    <w:rsid w:val="007C2945"/>
    <w:rPr>
      <w:color w:val="800080"/>
      <w:u w:val="single"/>
    </w:rPr>
  </w:style>
  <w:style w:type="paragraph" w:styleId="af6">
    <w:name w:val="Normal (Web)"/>
    <w:basedOn w:val="a0"/>
    <w:uiPriority w:val="99"/>
    <w:unhideWhenUsed/>
    <w:rsid w:val="007C2945"/>
    <w:pPr>
      <w:spacing w:before="100" w:beforeAutospacing="1" w:after="100" w:afterAutospacing="1"/>
    </w:pPr>
    <w:rPr>
      <w:sz w:val="24"/>
      <w:szCs w:val="24"/>
    </w:rPr>
  </w:style>
  <w:style w:type="paragraph" w:styleId="a">
    <w:name w:val="List"/>
    <w:basedOn w:val="a0"/>
    <w:rsid w:val="007C2945"/>
    <w:pPr>
      <w:widowControl w:val="0"/>
      <w:numPr>
        <w:numId w:val="1"/>
      </w:numPr>
      <w:autoSpaceDE w:val="0"/>
      <w:autoSpaceDN w:val="0"/>
      <w:adjustRightInd w:val="0"/>
      <w:jc w:val="both"/>
    </w:pPr>
    <w:rPr>
      <w:sz w:val="28"/>
      <w:szCs w:val="18"/>
    </w:rPr>
  </w:style>
  <w:style w:type="character" w:styleId="af7">
    <w:name w:val="Intense Emphasis"/>
    <w:uiPriority w:val="21"/>
    <w:qFormat/>
    <w:rsid w:val="007C2945"/>
    <w:rPr>
      <w:b/>
      <w:bCs/>
      <w:i/>
      <w:iCs/>
      <w:color w:val="4F81BD"/>
    </w:rPr>
  </w:style>
  <w:style w:type="paragraph" w:styleId="af8">
    <w:name w:val="List Paragraph"/>
    <w:basedOn w:val="a0"/>
    <w:link w:val="af9"/>
    <w:uiPriority w:val="34"/>
    <w:qFormat/>
    <w:rsid w:val="007C2945"/>
    <w:pPr>
      <w:ind w:left="720"/>
      <w:contextualSpacing/>
    </w:pPr>
    <w:rPr>
      <w:sz w:val="24"/>
      <w:szCs w:val="24"/>
      <w:lang w:val="x-none" w:eastAsia="x-none"/>
    </w:rPr>
  </w:style>
  <w:style w:type="character" w:customStyle="1" w:styleId="af9">
    <w:name w:val="Абзац списка Знак"/>
    <w:link w:val="af8"/>
    <w:uiPriority w:val="34"/>
    <w:rsid w:val="007C2945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Heading11">
    <w:name w:val="Heading 11"/>
    <w:basedOn w:val="a0"/>
    <w:uiPriority w:val="1"/>
    <w:qFormat/>
    <w:rsid w:val="007C2945"/>
    <w:pPr>
      <w:widowControl w:val="0"/>
      <w:autoSpaceDE w:val="0"/>
      <w:autoSpaceDN w:val="0"/>
      <w:adjustRightInd w:val="0"/>
      <w:spacing w:before="120"/>
      <w:ind w:left="278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Heading21">
    <w:name w:val="Heading 21"/>
    <w:basedOn w:val="a0"/>
    <w:uiPriority w:val="1"/>
    <w:qFormat/>
    <w:rsid w:val="007C2945"/>
    <w:pPr>
      <w:widowControl w:val="0"/>
      <w:autoSpaceDE w:val="0"/>
      <w:autoSpaceDN w:val="0"/>
      <w:adjustRightInd w:val="0"/>
      <w:spacing w:before="223"/>
      <w:ind w:left="673"/>
      <w:outlineLvl w:val="1"/>
    </w:pPr>
    <w:rPr>
      <w:sz w:val="31"/>
      <w:szCs w:val="31"/>
    </w:rPr>
  </w:style>
  <w:style w:type="paragraph" w:customStyle="1" w:styleId="Heading31">
    <w:name w:val="Heading 31"/>
    <w:basedOn w:val="a0"/>
    <w:uiPriority w:val="1"/>
    <w:qFormat/>
    <w:rsid w:val="007C2945"/>
    <w:pPr>
      <w:widowControl w:val="0"/>
      <w:autoSpaceDE w:val="0"/>
      <w:autoSpaceDN w:val="0"/>
      <w:adjustRightInd w:val="0"/>
      <w:ind w:left="278"/>
      <w:outlineLvl w:val="2"/>
    </w:pPr>
    <w:rPr>
      <w:b/>
      <w:bCs/>
      <w:sz w:val="28"/>
      <w:szCs w:val="28"/>
    </w:rPr>
  </w:style>
  <w:style w:type="paragraph" w:customStyle="1" w:styleId="Heading41">
    <w:name w:val="Heading 41"/>
    <w:basedOn w:val="a0"/>
    <w:uiPriority w:val="1"/>
    <w:qFormat/>
    <w:rsid w:val="007C2945"/>
    <w:pPr>
      <w:widowControl w:val="0"/>
      <w:autoSpaceDE w:val="0"/>
      <w:autoSpaceDN w:val="0"/>
      <w:adjustRightInd w:val="0"/>
      <w:spacing w:before="121"/>
      <w:ind w:left="278"/>
      <w:outlineLvl w:val="3"/>
    </w:pPr>
    <w:rPr>
      <w:b/>
      <w:bCs/>
      <w:i/>
      <w:iCs/>
      <w:sz w:val="28"/>
      <w:szCs w:val="28"/>
    </w:rPr>
  </w:style>
  <w:style w:type="paragraph" w:customStyle="1" w:styleId="TableParagraph">
    <w:name w:val="Table Paragraph"/>
    <w:basedOn w:val="a0"/>
    <w:uiPriority w:val="1"/>
    <w:qFormat/>
    <w:rsid w:val="007C2945"/>
    <w:pPr>
      <w:widowControl w:val="0"/>
      <w:autoSpaceDE w:val="0"/>
      <w:autoSpaceDN w:val="0"/>
      <w:adjustRightInd w:val="0"/>
    </w:pPr>
    <w:rPr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rsid w:val="007C294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2"/>
    <w:basedOn w:val="a0"/>
    <w:uiPriority w:val="1"/>
    <w:qFormat/>
    <w:rsid w:val="007C2945"/>
    <w:pPr>
      <w:widowControl w:val="0"/>
      <w:autoSpaceDE w:val="0"/>
      <w:autoSpaceDN w:val="0"/>
      <w:spacing w:before="73"/>
      <w:ind w:left="112" w:firstLine="708"/>
      <w:outlineLvl w:val="1"/>
    </w:pPr>
    <w:rPr>
      <w:b/>
      <w:bCs/>
      <w:sz w:val="32"/>
      <w:szCs w:val="32"/>
      <w:lang w:eastAsia="en-US"/>
    </w:rPr>
  </w:style>
  <w:style w:type="paragraph" w:customStyle="1" w:styleId="Heading22">
    <w:name w:val="Heading 22"/>
    <w:basedOn w:val="a0"/>
    <w:uiPriority w:val="1"/>
    <w:qFormat/>
    <w:rsid w:val="007C2945"/>
    <w:pPr>
      <w:widowControl w:val="0"/>
      <w:autoSpaceDE w:val="0"/>
      <w:autoSpaceDN w:val="0"/>
      <w:ind w:left="821"/>
      <w:outlineLvl w:val="2"/>
    </w:pPr>
    <w:rPr>
      <w:b/>
      <w:bCs/>
      <w:sz w:val="28"/>
      <w:szCs w:val="28"/>
      <w:lang w:eastAsia="en-US"/>
    </w:rPr>
  </w:style>
  <w:style w:type="paragraph" w:customStyle="1" w:styleId="Heading32">
    <w:name w:val="Heading 32"/>
    <w:basedOn w:val="a0"/>
    <w:uiPriority w:val="1"/>
    <w:qFormat/>
    <w:rsid w:val="007C2945"/>
    <w:pPr>
      <w:widowControl w:val="0"/>
      <w:autoSpaceDE w:val="0"/>
      <w:autoSpaceDN w:val="0"/>
      <w:adjustRightInd w:val="0"/>
      <w:spacing w:before="63"/>
      <w:ind w:left="141" w:right="1462"/>
      <w:jc w:val="center"/>
      <w:outlineLvl w:val="2"/>
    </w:pPr>
    <w:rPr>
      <w:rFonts w:ascii="Arial" w:hAnsi="Arial" w:cs="Arial"/>
      <w:b/>
      <w:bCs/>
      <w:sz w:val="32"/>
      <w:szCs w:val="32"/>
    </w:rPr>
  </w:style>
  <w:style w:type="paragraph" w:customStyle="1" w:styleId="Heading51">
    <w:name w:val="Heading 51"/>
    <w:basedOn w:val="a0"/>
    <w:uiPriority w:val="1"/>
    <w:qFormat/>
    <w:rsid w:val="007C2945"/>
    <w:pPr>
      <w:widowControl w:val="0"/>
      <w:autoSpaceDE w:val="0"/>
      <w:autoSpaceDN w:val="0"/>
      <w:adjustRightInd w:val="0"/>
      <w:spacing w:before="81"/>
      <w:ind w:right="1462"/>
      <w:jc w:val="center"/>
      <w:outlineLvl w:val="4"/>
    </w:pPr>
    <w:rPr>
      <w:rFonts w:ascii="Arial" w:hAnsi="Arial" w:cs="Arial"/>
      <w:b/>
      <w:bCs/>
      <w:sz w:val="28"/>
      <w:szCs w:val="28"/>
    </w:rPr>
  </w:style>
  <w:style w:type="character" w:styleId="afa">
    <w:name w:val="Emphasis"/>
    <w:uiPriority w:val="20"/>
    <w:qFormat/>
    <w:rsid w:val="007C2945"/>
    <w:rPr>
      <w:i/>
      <w:iCs/>
    </w:rPr>
  </w:style>
  <w:style w:type="table" w:customStyle="1" w:styleId="TableNormal">
    <w:name w:val="Table Normal"/>
    <w:uiPriority w:val="2"/>
    <w:semiHidden/>
    <w:unhideWhenUsed/>
    <w:qFormat/>
    <w:rsid w:val="007C294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10">
    <w:name w:val="Заголовок 21"/>
    <w:basedOn w:val="a0"/>
    <w:uiPriority w:val="1"/>
    <w:qFormat/>
    <w:rsid w:val="007C2945"/>
    <w:pPr>
      <w:widowControl w:val="0"/>
      <w:autoSpaceDE w:val="0"/>
      <w:autoSpaceDN w:val="0"/>
      <w:ind w:left="1164" w:right="992"/>
      <w:jc w:val="center"/>
      <w:outlineLvl w:val="2"/>
    </w:pPr>
    <w:rPr>
      <w:b/>
      <w:bCs/>
      <w:sz w:val="28"/>
      <w:szCs w:val="28"/>
      <w:lang w:eastAsia="en-US"/>
    </w:rPr>
  </w:style>
  <w:style w:type="paragraph" w:customStyle="1" w:styleId="310">
    <w:name w:val="Заголовок 31"/>
    <w:basedOn w:val="a0"/>
    <w:uiPriority w:val="1"/>
    <w:qFormat/>
    <w:rsid w:val="007C2945"/>
    <w:pPr>
      <w:widowControl w:val="0"/>
      <w:autoSpaceDE w:val="0"/>
      <w:autoSpaceDN w:val="0"/>
      <w:ind w:left="1164"/>
      <w:outlineLvl w:val="3"/>
    </w:pPr>
    <w:rPr>
      <w:b/>
      <w:bCs/>
      <w:i/>
      <w:iCs/>
      <w:sz w:val="28"/>
      <w:szCs w:val="28"/>
      <w:lang w:eastAsia="en-US"/>
    </w:rPr>
  </w:style>
  <w:style w:type="paragraph" w:styleId="af">
    <w:name w:val="Title"/>
    <w:basedOn w:val="a0"/>
    <w:next w:val="a0"/>
    <w:link w:val="afb"/>
    <w:uiPriority w:val="10"/>
    <w:qFormat/>
    <w:rsid w:val="007C294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b">
    <w:name w:val="Заголовок Знак"/>
    <w:basedOn w:val="a1"/>
    <w:link w:val="af"/>
    <w:uiPriority w:val="10"/>
    <w:rsid w:val="007C2945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fc">
    <w:name w:val="Placeholder Text"/>
    <w:basedOn w:val="a1"/>
    <w:uiPriority w:val="99"/>
    <w:semiHidden/>
    <w:rsid w:val="00922C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footer" Target="footer2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5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24</cp:revision>
  <dcterms:created xsi:type="dcterms:W3CDTF">2024-09-27T08:40:00Z</dcterms:created>
  <dcterms:modified xsi:type="dcterms:W3CDTF">2024-10-04T09:08:00Z</dcterms:modified>
</cp:coreProperties>
</file>