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0F5" w:rsidRPr="0062655F" w:rsidRDefault="00BD3ADE" w:rsidP="008C60F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ПРАКТИЧЕСКОЕ ЗАДАНИЕ № </w:t>
      </w:r>
      <w:r w:rsidR="0062655F" w:rsidRPr="0062655F">
        <w:rPr>
          <w:rFonts w:ascii="Times New Roman" w:hAnsi="Times New Roman" w:cs="Times New Roman"/>
          <w:b/>
          <w:sz w:val="28"/>
        </w:rPr>
        <w:t>4</w:t>
      </w:r>
    </w:p>
    <w:p w:rsidR="005D0AD8" w:rsidRDefault="008C60F5" w:rsidP="008C60F5">
      <w:pPr>
        <w:jc w:val="center"/>
        <w:rPr>
          <w:rFonts w:ascii="Times New Roman" w:hAnsi="Times New Roman" w:cs="Times New Roman"/>
          <w:sz w:val="24"/>
        </w:rPr>
      </w:pPr>
      <w:r w:rsidRPr="008C60F5">
        <w:rPr>
          <w:rFonts w:ascii="Times New Roman" w:hAnsi="Times New Roman" w:cs="Times New Roman"/>
          <w:sz w:val="24"/>
        </w:rPr>
        <w:t>«</w:t>
      </w:r>
      <w:r w:rsidR="0062655F" w:rsidRPr="0062655F">
        <w:rPr>
          <w:rFonts w:ascii="Times New Roman" w:hAnsi="Times New Roman" w:cs="Times New Roman"/>
          <w:sz w:val="24"/>
        </w:rPr>
        <w:t>Адресация узлов в сетях. Статическая и динамическая конфигурация узлов</w:t>
      </w:r>
      <w:r w:rsidRPr="008C60F5">
        <w:rPr>
          <w:rFonts w:ascii="Times New Roman" w:hAnsi="Times New Roman" w:cs="Times New Roman"/>
          <w:sz w:val="24"/>
        </w:rPr>
        <w:t>»</w:t>
      </w:r>
    </w:p>
    <w:p w:rsidR="008C60F5" w:rsidRDefault="008C60F5" w:rsidP="008C60F5">
      <w:pPr>
        <w:jc w:val="center"/>
        <w:rPr>
          <w:rFonts w:ascii="Times New Roman" w:hAnsi="Times New Roman" w:cs="Times New Roman"/>
          <w:sz w:val="24"/>
        </w:rPr>
      </w:pPr>
    </w:p>
    <w:p w:rsidR="00257486" w:rsidRDefault="00257486" w:rsidP="002574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</w:p>
    <w:p w:rsidR="00355EF2" w:rsidRDefault="0062655F" w:rsidP="00355EF2">
      <w:pPr>
        <w:pStyle w:val="a3"/>
        <w:rPr>
          <w:rFonts w:ascii="Times New Roman" w:hAnsi="Times New Roman" w:cs="Times New Roman"/>
          <w:sz w:val="24"/>
        </w:rPr>
      </w:pPr>
      <w:r w:rsidRPr="0062655F">
        <w:rPr>
          <w:rFonts w:ascii="Times New Roman" w:hAnsi="Times New Roman" w:cs="Times New Roman"/>
          <w:sz w:val="24"/>
        </w:rPr>
        <w:drawing>
          <wp:inline distT="0" distB="0" distL="0" distR="0" wp14:anchorId="1D8B7C31" wp14:editId="3BEB2CE4">
            <wp:extent cx="5628483" cy="3437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946" cy="343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5F" w:rsidRDefault="0062655F" w:rsidP="00355EF2">
      <w:pPr>
        <w:pStyle w:val="a3"/>
        <w:rPr>
          <w:rFonts w:ascii="Times New Roman" w:hAnsi="Times New Roman" w:cs="Times New Roman"/>
          <w:sz w:val="24"/>
        </w:rPr>
      </w:pPr>
    </w:p>
    <w:p w:rsidR="0062655F" w:rsidRDefault="0062655F" w:rsidP="00355EF2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Собрал конфигурацию сети (для первой части практического занятия), представленную на рисунке. </w:t>
      </w:r>
    </w:p>
    <w:p w:rsidR="0062655F" w:rsidRDefault="0062655F" w:rsidP="00355EF2">
      <w:pPr>
        <w:pStyle w:val="a3"/>
        <w:rPr>
          <w:rFonts w:ascii="Times New Roman" w:hAnsi="Times New Roman" w:cs="Times New Roman"/>
          <w:sz w:val="24"/>
        </w:rPr>
      </w:pPr>
    </w:p>
    <w:p w:rsidR="0062655F" w:rsidRDefault="00257486" w:rsidP="00355EF2">
      <w:pPr>
        <w:pStyle w:val="a3"/>
        <w:rPr>
          <w:rFonts w:ascii="Times New Roman" w:hAnsi="Times New Roman" w:cs="Times New Roman"/>
          <w:sz w:val="24"/>
        </w:rPr>
      </w:pPr>
      <w:r w:rsidRPr="00257486">
        <w:rPr>
          <w:rFonts w:ascii="Times New Roman" w:hAnsi="Times New Roman" w:cs="Times New Roman"/>
          <w:sz w:val="24"/>
        </w:rPr>
        <w:drawing>
          <wp:inline distT="0" distB="0" distL="0" distR="0" wp14:anchorId="1F5AB9C2" wp14:editId="45F9800B">
            <wp:extent cx="5940425" cy="17392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86" w:rsidRDefault="00257486" w:rsidP="00257486">
      <w:pPr>
        <w:pStyle w:val="a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Выключен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dhcp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сервер.</w:t>
      </w:r>
    </w:p>
    <w:p w:rsidR="00257486" w:rsidRDefault="00257486" w:rsidP="00257486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257486" w:rsidRDefault="00257486" w:rsidP="0025748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 Настроить сетевые интерфейсы с использованием </w:t>
      </w:r>
      <w:r>
        <w:rPr>
          <w:rFonts w:ascii="Times New Roman" w:hAnsi="Times New Roman" w:cs="Times New Roman"/>
          <w:sz w:val="24"/>
          <w:lang w:val="en-US"/>
        </w:rPr>
        <w:t>APIPA</w:t>
      </w:r>
      <w:r w:rsidRPr="002574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можно как </w:t>
      </w:r>
      <w:r w:rsidR="00B13BFD">
        <w:rPr>
          <w:rFonts w:ascii="Times New Roman" w:hAnsi="Times New Roman" w:cs="Times New Roman"/>
          <w:sz w:val="24"/>
        </w:rPr>
        <w:t>раз-таки</w:t>
      </w:r>
      <w:r>
        <w:rPr>
          <w:rFonts w:ascii="Times New Roman" w:hAnsi="Times New Roman" w:cs="Times New Roman"/>
          <w:sz w:val="24"/>
        </w:rPr>
        <w:t xml:space="preserve">, если сервер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dhcp</w:t>
      </w:r>
      <w:proofErr w:type="spellEnd"/>
      <w:r w:rsidRPr="002574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недоступен. Он у нас недоступен. Теперь установим пакет </w:t>
      </w:r>
      <w:r w:rsidR="00B13BFD">
        <w:rPr>
          <w:rFonts w:ascii="Times New Roman" w:hAnsi="Times New Roman" w:cs="Times New Roman"/>
          <w:sz w:val="24"/>
        </w:rPr>
        <w:t>для конфигурирования сетевых интерфейсов.</w:t>
      </w:r>
    </w:p>
    <w:p w:rsidR="00B13BFD" w:rsidRPr="00B13BFD" w:rsidRDefault="00B13BFD" w:rsidP="00257486">
      <w:pPr>
        <w:pStyle w:val="a3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sectPr w:rsidR="00B13BFD" w:rsidRPr="00B13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B6FAA"/>
    <w:multiLevelType w:val="multilevel"/>
    <w:tmpl w:val="5DBE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83FD1"/>
    <w:multiLevelType w:val="multilevel"/>
    <w:tmpl w:val="CEBC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D6643"/>
    <w:multiLevelType w:val="hybridMultilevel"/>
    <w:tmpl w:val="E9BA4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A7720"/>
    <w:multiLevelType w:val="multilevel"/>
    <w:tmpl w:val="C676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4900DD"/>
    <w:multiLevelType w:val="multilevel"/>
    <w:tmpl w:val="7AB6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F5"/>
    <w:rsid w:val="00056B7C"/>
    <w:rsid w:val="00057E58"/>
    <w:rsid w:val="00072D69"/>
    <w:rsid w:val="0009187C"/>
    <w:rsid w:val="000C18E2"/>
    <w:rsid w:val="0014687F"/>
    <w:rsid w:val="00195FF4"/>
    <w:rsid w:val="001A3F67"/>
    <w:rsid w:val="001A6877"/>
    <w:rsid w:val="002038AE"/>
    <w:rsid w:val="0021388F"/>
    <w:rsid w:val="00213FBF"/>
    <w:rsid w:val="00257486"/>
    <w:rsid w:val="00322BE0"/>
    <w:rsid w:val="00355EF2"/>
    <w:rsid w:val="003F253A"/>
    <w:rsid w:val="00467C17"/>
    <w:rsid w:val="00473361"/>
    <w:rsid w:val="004940D6"/>
    <w:rsid w:val="004B7284"/>
    <w:rsid w:val="004E1D8C"/>
    <w:rsid w:val="004E2F81"/>
    <w:rsid w:val="00515E72"/>
    <w:rsid w:val="005324D5"/>
    <w:rsid w:val="005D0AD8"/>
    <w:rsid w:val="00617EC2"/>
    <w:rsid w:val="0062655F"/>
    <w:rsid w:val="0069594B"/>
    <w:rsid w:val="006B4D59"/>
    <w:rsid w:val="00700A64"/>
    <w:rsid w:val="0070327C"/>
    <w:rsid w:val="007957DF"/>
    <w:rsid w:val="007C15CF"/>
    <w:rsid w:val="00830184"/>
    <w:rsid w:val="0086031F"/>
    <w:rsid w:val="0088614A"/>
    <w:rsid w:val="008C1F24"/>
    <w:rsid w:val="008C60F5"/>
    <w:rsid w:val="008D7EFA"/>
    <w:rsid w:val="008F5CFE"/>
    <w:rsid w:val="00984922"/>
    <w:rsid w:val="00A47999"/>
    <w:rsid w:val="00A665A4"/>
    <w:rsid w:val="00AF7285"/>
    <w:rsid w:val="00B13BFD"/>
    <w:rsid w:val="00BC40F7"/>
    <w:rsid w:val="00BC5693"/>
    <w:rsid w:val="00BD3ADE"/>
    <w:rsid w:val="00C167D8"/>
    <w:rsid w:val="00C745AE"/>
    <w:rsid w:val="00C8010E"/>
    <w:rsid w:val="00CE7FB6"/>
    <w:rsid w:val="00D25ADB"/>
    <w:rsid w:val="00D540CE"/>
    <w:rsid w:val="00D87300"/>
    <w:rsid w:val="00DD13DB"/>
    <w:rsid w:val="00E1590C"/>
    <w:rsid w:val="00E33FD6"/>
    <w:rsid w:val="00EF2A8D"/>
    <w:rsid w:val="00F2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16961"/>
  <w15:chartTrackingRefBased/>
  <w15:docId w15:val="{B214212F-B906-4C20-BB39-D153587E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FF4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01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138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361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21388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213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1388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8301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3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32</cp:revision>
  <dcterms:created xsi:type="dcterms:W3CDTF">2025-02-15T05:31:00Z</dcterms:created>
  <dcterms:modified xsi:type="dcterms:W3CDTF">2025-02-26T07:40:00Z</dcterms:modified>
</cp:coreProperties>
</file>