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96B5E" w14:textId="77777777" w:rsidR="00142A7C" w:rsidRDefault="00533E55" w:rsidP="00533E55">
      <w:pPr>
        <w:pStyle w:val="2"/>
      </w:pPr>
      <w:bookmarkStart w:id="0" w:name="_Toc98286800"/>
      <w:r>
        <w:t>Практические задания</w:t>
      </w:r>
      <w:bookmarkEnd w:id="0"/>
    </w:p>
    <w:p w14:paraId="3168B07E" w14:textId="77777777" w:rsidR="004433AD" w:rsidRDefault="004433AD" w:rsidP="004433AD">
      <w:r>
        <w:t>Для получения оценки «</w:t>
      </w:r>
      <w:r w:rsidRPr="004433AD">
        <w:rPr>
          <w:b/>
        </w:rPr>
        <w:t>удовлетворительно</w:t>
      </w:r>
      <w:r>
        <w:t xml:space="preserve">» необходимо выполнить </w:t>
      </w:r>
      <w:r w:rsidR="00A7677B">
        <w:t>часть обязательных заданий</w:t>
      </w:r>
      <w:r>
        <w:t xml:space="preserve">, набрав при этом </w:t>
      </w:r>
      <w:r w:rsidRPr="005651C3">
        <w:rPr>
          <w:b/>
        </w:rPr>
        <w:t xml:space="preserve">не менее </w:t>
      </w:r>
      <w:r w:rsidR="005651C3" w:rsidRPr="005651C3">
        <w:rPr>
          <w:b/>
        </w:rPr>
        <w:t>5</w:t>
      </w:r>
      <w:r w:rsidRPr="005651C3">
        <w:rPr>
          <w:b/>
        </w:rPr>
        <w:t>0 баллов</w:t>
      </w:r>
      <w:r>
        <w:t>.</w:t>
      </w:r>
    </w:p>
    <w:p w14:paraId="1847A638" w14:textId="77777777" w:rsidR="004433AD" w:rsidRDefault="004433AD" w:rsidP="004433AD">
      <w:r>
        <w:t>Для получения оценки «</w:t>
      </w:r>
      <w:r w:rsidRPr="005651C3">
        <w:rPr>
          <w:b/>
        </w:rPr>
        <w:t>хорошо</w:t>
      </w:r>
      <w:r>
        <w:t>» необходимо выполнить</w:t>
      </w:r>
      <w:r w:rsidR="00A7677B">
        <w:t xml:space="preserve"> часть обязательных</w:t>
      </w:r>
      <w:r>
        <w:t xml:space="preserve"> задани</w:t>
      </w:r>
      <w:r w:rsidR="00A7677B">
        <w:t>й и, возможно, часть дополнительных</w:t>
      </w:r>
      <w:r w:rsidR="005651C3">
        <w:t xml:space="preserve">, набрав при этом </w:t>
      </w:r>
      <w:r w:rsidR="005651C3" w:rsidRPr="005651C3">
        <w:rPr>
          <w:b/>
        </w:rPr>
        <w:t>не менее 1</w:t>
      </w:r>
      <w:r w:rsidR="00891A53">
        <w:rPr>
          <w:b/>
        </w:rPr>
        <w:t>0</w:t>
      </w:r>
      <w:r w:rsidR="00EE7E52" w:rsidRPr="005651C3">
        <w:rPr>
          <w:b/>
        </w:rPr>
        <w:t>0 баллов</w:t>
      </w:r>
      <w:r w:rsidR="00EE7E52">
        <w:t>.</w:t>
      </w:r>
    </w:p>
    <w:p w14:paraId="0FC08106" w14:textId="235463B6" w:rsidR="004433AD" w:rsidRPr="005651C3" w:rsidRDefault="004433AD" w:rsidP="004433AD">
      <w:r>
        <w:t>Для получения оценки «</w:t>
      </w:r>
      <w:r w:rsidRPr="005651C3">
        <w:rPr>
          <w:b/>
        </w:rPr>
        <w:t>отлично</w:t>
      </w:r>
      <w:r>
        <w:t xml:space="preserve">» необходимо выполнить </w:t>
      </w:r>
      <w:r w:rsidR="00F57FFA">
        <w:t>часть обязательных</w:t>
      </w:r>
      <w:r>
        <w:t xml:space="preserve"> </w:t>
      </w:r>
      <w:r w:rsidR="00F57FFA">
        <w:t xml:space="preserve">и </w:t>
      </w:r>
      <w:r>
        <w:t>дополнительн</w:t>
      </w:r>
      <w:r w:rsidR="00F57FFA">
        <w:t>ых заданий</w:t>
      </w:r>
      <w:r>
        <w:t xml:space="preserve">, набрав при этом </w:t>
      </w:r>
      <w:r w:rsidRPr="005651C3">
        <w:rPr>
          <w:b/>
        </w:rPr>
        <w:t xml:space="preserve">не менее </w:t>
      </w:r>
      <w:r w:rsidR="00891A53">
        <w:rPr>
          <w:b/>
        </w:rPr>
        <w:t>35</w:t>
      </w:r>
      <w:r w:rsidRPr="005651C3">
        <w:rPr>
          <w:b/>
        </w:rPr>
        <w:t>0 баллов</w:t>
      </w:r>
      <w:r w:rsidR="00EE7E52">
        <w:t>.</w:t>
      </w:r>
    </w:p>
    <w:p w14:paraId="67226C03" w14:textId="77777777" w:rsidR="005651C3" w:rsidRPr="005651C3" w:rsidRDefault="005651C3" w:rsidP="004433AD">
      <w:r>
        <w:t>Дополнительные задания принимаются только после успешной защиты обязательных</w:t>
      </w:r>
      <w:r w:rsidR="00891A53">
        <w:t xml:space="preserve"> заданий.</w:t>
      </w:r>
    </w:p>
    <w:p w14:paraId="2E96AF12" w14:textId="77777777" w:rsidR="00533E55" w:rsidRDefault="00533E55" w:rsidP="00533E55">
      <w:pPr>
        <w:pStyle w:val="3"/>
      </w:pPr>
      <w:bookmarkStart w:id="1" w:name="_Toc98286801"/>
      <w:r>
        <w:t>Обязательные задания</w:t>
      </w:r>
      <w:bookmarkEnd w:id="1"/>
    </w:p>
    <w:p w14:paraId="65C7024E" w14:textId="77777777" w:rsidR="00195AE8" w:rsidRDefault="00195AE8" w:rsidP="00533E55">
      <w:pPr>
        <w:pStyle w:val="4"/>
      </w:pPr>
      <w:r>
        <w:t>Задание 1</w:t>
      </w:r>
    </w:p>
    <w:p w14:paraId="1EB05017" w14:textId="4C41EECD" w:rsidR="00195AE8" w:rsidRDefault="00195AE8" w:rsidP="00195AE8">
      <w:r>
        <w:t xml:space="preserve">Разработайте приложение, инициализирующее </w:t>
      </w:r>
      <w:r>
        <w:rPr>
          <w:lang w:val="en-US"/>
        </w:rPr>
        <w:t>OpenGL</w:t>
      </w:r>
      <w:r w:rsidRPr="00195AE8">
        <w:t xml:space="preserve"> </w:t>
      </w:r>
      <w:r w:rsidR="00C65300">
        <w:t>любым доступным вам способом</w:t>
      </w:r>
      <w:r>
        <w:t>. Приложение должно визуализировать график одной из следующих функций на заданном интервале.</w:t>
      </w:r>
    </w:p>
    <w:p w14:paraId="6CFD4F74" w14:textId="77777777" w:rsidR="0064471D" w:rsidRDefault="0064471D" w:rsidP="00195AE8">
      <w:r>
        <w:t xml:space="preserve">График должен включать в себя координатные оси </w:t>
      </w:r>
      <w:r>
        <w:rPr>
          <w:lang w:val="en-US"/>
        </w:rPr>
        <w:t>X</w:t>
      </w:r>
      <w:r w:rsidRPr="0064471D">
        <w:t xml:space="preserve"> </w:t>
      </w:r>
      <w:r>
        <w:t xml:space="preserve">и </w:t>
      </w:r>
      <w:r>
        <w:rPr>
          <w:lang w:val="en-US"/>
        </w:rPr>
        <w:t>Y</w:t>
      </w:r>
      <w:r w:rsidRPr="0064471D">
        <w:t xml:space="preserve">, </w:t>
      </w:r>
      <w:r>
        <w:t>оформленные в виде стрелочек с нанесенными на них делениями</w:t>
      </w:r>
      <w:r w:rsidR="00056111">
        <w:t xml:space="preserve"> (цену делений подберите такой, чтобы на экране помещалось не менее 10 делений по каждой из координатных осей</w:t>
      </w:r>
      <w:r w:rsidR="00C86EF0">
        <w:t>)</w:t>
      </w:r>
      <w:r>
        <w:t>, а также сам график, точки которого соединены ломаной линией с шагом, обеспечивающим</w:t>
      </w:r>
      <w:r w:rsidR="00056111">
        <w:t xml:space="preserve"> достаточно гладкий вид линии графика.</w:t>
      </w:r>
    </w:p>
    <w:p w14:paraId="4CDE11D2" w14:textId="77777777" w:rsidR="00056111" w:rsidRDefault="00056111" w:rsidP="00195AE8">
      <w:r>
        <w:t>Цвет графика должен отличаться от цвета координатных осей.</w:t>
      </w:r>
    </w:p>
    <w:p w14:paraId="7E5E88B7" w14:textId="101F597C" w:rsidR="00C86EF0" w:rsidRPr="00C86EF0" w:rsidRDefault="00C86EF0" w:rsidP="00195AE8">
      <w:r>
        <w:t>При изменении размеров окна график должен помещаться внутри окна</w:t>
      </w:r>
      <w:r w:rsidR="00D569A5">
        <w:t>, сохраняя свои оригинальные пропорции.</w:t>
      </w:r>
    </w:p>
    <w:p w14:paraId="0BAFD61C" w14:textId="77777777" w:rsidR="00195AE8" w:rsidRPr="00056111" w:rsidRDefault="00195AE8" w:rsidP="00195AE8">
      <w:pPr>
        <w:pStyle w:val="5"/>
      </w:pPr>
      <w:r>
        <w:t>Вариант 1</w:t>
      </w:r>
      <w:r w:rsidR="0064471D">
        <w:t xml:space="preserve"> – </w:t>
      </w:r>
      <w:r w:rsidR="00056111">
        <w:t>С</w:t>
      </w:r>
      <w:r w:rsidR="0064471D">
        <w:t>умма гармонических колебаний</w:t>
      </w:r>
      <w:r w:rsidR="00056111" w:rsidRPr="00056111">
        <w:t xml:space="preserve"> – 10 </w:t>
      </w:r>
      <w:r w:rsidR="00056111">
        <w:t>баллов</w:t>
      </w:r>
    </w:p>
    <w:p w14:paraId="73B5ACF0" w14:textId="77777777" w:rsidR="0064471D" w:rsidRPr="0064471D" w:rsidRDefault="0064471D" w:rsidP="00195AE8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func>
      </m:oMath>
      <w:r w:rsidR="0005611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интервале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-6π;+6π</m:t>
            </m:r>
          </m:e>
        </m:d>
      </m:oMath>
    </w:p>
    <w:p w14:paraId="1BB858F1" w14:textId="77777777" w:rsidR="0064471D" w:rsidRDefault="0064471D" w:rsidP="0064471D">
      <w:pPr>
        <w:pStyle w:val="5"/>
        <w:rPr>
          <w:rFonts w:eastAsiaTheme="minorEastAsia"/>
        </w:rPr>
      </w:pPr>
      <w:r>
        <w:rPr>
          <w:rFonts w:eastAsiaTheme="minorEastAsia"/>
        </w:rPr>
        <w:t xml:space="preserve">Вариант 2 – </w:t>
      </w:r>
      <w:r w:rsidR="00056111">
        <w:rPr>
          <w:rFonts w:eastAsiaTheme="minorEastAsia"/>
        </w:rPr>
        <w:t>П</w:t>
      </w:r>
      <w:r>
        <w:rPr>
          <w:rFonts w:eastAsiaTheme="minorEastAsia"/>
        </w:rPr>
        <w:t>арабола</w:t>
      </w:r>
      <w:r w:rsidR="00056111">
        <w:rPr>
          <w:rFonts w:eastAsiaTheme="minorEastAsia"/>
        </w:rPr>
        <w:t xml:space="preserve"> – 10 баллов</w:t>
      </w:r>
    </w:p>
    <w:p w14:paraId="0A38E2CE" w14:textId="77777777" w:rsidR="0064471D" w:rsidRPr="00E97261" w:rsidRDefault="0064471D" w:rsidP="0064471D">
      <w:pPr>
        <w:rPr>
          <w:rFonts w:eastAsiaTheme="minorEastAsia"/>
          <w:i/>
        </w:rPr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-3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-8</m:t>
        </m:r>
      </m:oMath>
      <w:r w:rsidRPr="0064471D">
        <w:t xml:space="preserve"> </w:t>
      </w:r>
      <w:r>
        <w:t>на интервале</w:t>
      </w:r>
      <w:r w:rsidR="00E97261"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-2;+3</m:t>
            </m:r>
          </m:e>
        </m:d>
      </m:oMath>
    </w:p>
    <w:p w14:paraId="4361B6BA" w14:textId="77777777" w:rsidR="00E97261" w:rsidRDefault="00E97261" w:rsidP="00E97261">
      <w:pPr>
        <w:pStyle w:val="5"/>
      </w:pPr>
      <w:r>
        <w:t xml:space="preserve">Вариант 3 – </w:t>
      </w:r>
      <w:r w:rsidR="00056111">
        <w:t>Г</w:t>
      </w:r>
      <w:r>
        <w:t>ипербола</w:t>
      </w:r>
      <w:r w:rsidR="00056111">
        <w:t xml:space="preserve"> – 1</w:t>
      </w:r>
      <w:r w:rsidR="00056111" w:rsidRPr="00EB53D1">
        <w:t>0</w:t>
      </w:r>
      <w:r w:rsidR="00056111">
        <w:t xml:space="preserve"> баллов</w:t>
      </w:r>
    </w:p>
    <w:p w14:paraId="16ABD8C3" w14:textId="77777777" w:rsidR="00E97261" w:rsidRPr="00E97261" w:rsidRDefault="00E97261" w:rsidP="00E97261">
      <w:pPr>
        <w:rPr>
          <w:rFonts w:eastAsiaTheme="minorEastAsia"/>
          <w:i/>
        </w:rPr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Pr="0064471D">
        <w:t xml:space="preserve"> </w:t>
      </w:r>
      <w:r>
        <w:t xml:space="preserve">на интервале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-4;+4</m:t>
            </m:r>
          </m:e>
        </m:d>
      </m:oMath>
    </w:p>
    <w:p w14:paraId="59A7667D" w14:textId="77777777" w:rsidR="00E97261" w:rsidRDefault="00E97261" w:rsidP="00E97261">
      <w:r>
        <w:t xml:space="preserve">Предусмотреть </w:t>
      </w:r>
      <w:r w:rsidR="00056111">
        <w:t>корректную обработку</w:t>
      </w:r>
      <w:r>
        <w:t xml:space="preserve"> </w:t>
      </w:r>
      <w:r w:rsidR="00056111">
        <w:t>точки</w:t>
      </w:r>
      <w:r>
        <w:t xml:space="preserve"> </w:t>
      </w:r>
      <w:r>
        <w:rPr>
          <w:lang w:val="en-US"/>
        </w:rPr>
        <w:t>x</w:t>
      </w:r>
      <w:r w:rsidRPr="00E97261">
        <w:t>=0</w:t>
      </w:r>
    </w:p>
    <w:p w14:paraId="0613A55A" w14:textId="77777777" w:rsidR="00056111" w:rsidRPr="00EB53D1" w:rsidRDefault="00056111" w:rsidP="00056111">
      <w:pPr>
        <w:pStyle w:val="5"/>
      </w:pPr>
      <w:r>
        <w:t>Вариант 4 – Первый замечательный предел</w:t>
      </w:r>
      <w:r w:rsidR="00B51E24">
        <w:t xml:space="preserve"> – 10 баллов</w:t>
      </w:r>
    </w:p>
    <w:p w14:paraId="3ABB1C4D" w14:textId="77777777" w:rsidR="00056111" w:rsidRPr="00056111" w:rsidRDefault="00056111" w:rsidP="00E97261">
      <w:pPr>
        <w:rPr>
          <w:rFonts w:eastAsiaTheme="minorEastAsia"/>
          <w:i/>
        </w:rPr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r>
              <m:rPr>
                <m:sty m:val="p"/>
              </m:rPr>
              <w:rPr>
                <w:rFonts w:ascii="Cambria Math" w:hAnsi="Cambria Math"/>
              </w:rPr>
              <m:t>⁡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Pr="0064471D">
        <w:t xml:space="preserve"> </w:t>
      </w:r>
      <w:r>
        <w:t xml:space="preserve">на интервале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-10;+10</m:t>
            </m:r>
          </m:e>
        </m:d>
      </m:oMath>
    </w:p>
    <w:p w14:paraId="37398F10" w14:textId="508756EA" w:rsidR="00E97261" w:rsidRDefault="00E97261" w:rsidP="00E97261">
      <w:pPr>
        <w:pStyle w:val="5"/>
      </w:pPr>
      <w:r>
        <w:t xml:space="preserve">Вариант </w:t>
      </w:r>
      <w:r w:rsidR="00F57FFA" w:rsidRPr="00591438">
        <w:t>5</w:t>
      </w:r>
      <w:r>
        <w:t xml:space="preserve"> – </w:t>
      </w:r>
      <w:hyperlink r:id="rId8" w:history="1">
        <w:r w:rsidRPr="00340710">
          <w:rPr>
            <w:rStyle w:val="aa"/>
          </w:rPr>
          <w:t>Архимедова спираль</w:t>
        </w:r>
      </w:hyperlink>
      <w:r w:rsidR="00056111">
        <w:t xml:space="preserve"> – </w:t>
      </w:r>
      <w:r w:rsidR="00B51E24">
        <w:t>15</w:t>
      </w:r>
      <w:r w:rsidR="00056111">
        <w:t xml:space="preserve"> баллов</w:t>
      </w:r>
    </w:p>
    <w:p w14:paraId="36323187" w14:textId="77777777" w:rsidR="00E97261" w:rsidRPr="00056111" w:rsidRDefault="00E97261" w:rsidP="00E97261">
      <w:pPr>
        <w:rPr>
          <w:rFonts w:eastAsiaTheme="minorEastAsia"/>
          <w:i/>
        </w:rPr>
      </w:pPr>
      <m:oMath>
        <m: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kφ</m:t>
        </m:r>
      </m:oMath>
      <w:r w:rsidRPr="0064471D">
        <w:t xml:space="preserve"> </w:t>
      </w:r>
      <w:r>
        <w:t xml:space="preserve">на интервале </w:t>
      </w:r>
      <m:oMath>
        <m:r>
          <w:rPr>
            <w:rFonts w:ascii="Cambria Math" w:eastAsiaTheme="minorEastAsia" w:hAnsi="Cambria Math"/>
          </w:rPr>
          <m:t>φ∈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0;10π</m:t>
            </m:r>
          </m:e>
        </m:d>
      </m:oMath>
      <w:r w:rsidR="00056111" w:rsidRPr="00056111">
        <w:rPr>
          <w:rFonts w:eastAsiaTheme="minorEastAsia"/>
        </w:rPr>
        <w:t xml:space="preserve"> (</w:t>
      </w:r>
      <w:r w:rsidR="00056111">
        <w:rPr>
          <w:rFonts w:eastAsiaTheme="minorEastAsia"/>
        </w:rPr>
        <w:t>полярная система координат)</w:t>
      </w:r>
    </w:p>
    <w:p w14:paraId="3EA2E448" w14:textId="67681A9F" w:rsidR="00E97261" w:rsidRPr="00E97261" w:rsidRDefault="00E97261" w:rsidP="00E97261">
      <w:pPr>
        <w:pStyle w:val="5"/>
      </w:pPr>
      <w:r>
        <w:t xml:space="preserve">Вариант </w:t>
      </w:r>
      <w:r w:rsidR="00F57FFA" w:rsidRPr="00591438">
        <w:t>6</w:t>
      </w:r>
      <w:r>
        <w:t xml:space="preserve"> – </w:t>
      </w:r>
      <w:hyperlink r:id="rId9" w:history="1">
        <w:r w:rsidRPr="00340710">
          <w:rPr>
            <w:rStyle w:val="aa"/>
          </w:rPr>
          <w:t>Логарифмическая спираль</w:t>
        </w:r>
      </w:hyperlink>
      <w:r w:rsidR="00056111">
        <w:t xml:space="preserve"> – </w:t>
      </w:r>
      <w:r w:rsidR="00B51E24">
        <w:t>15</w:t>
      </w:r>
      <w:r w:rsidR="00056111">
        <w:t xml:space="preserve"> баллов</w:t>
      </w:r>
    </w:p>
    <w:p w14:paraId="0A1C68A3" w14:textId="77777777" w:rsidR="00E97261" w:rsidRPr="00E97261" w:rsidRDefault="00E97261" w:rsidP="00E97261">
      <w:pPr>
        <w:rPr>
          <w:rFonts w:eastAsiaTheme="minorEastAsia"/>
          <w:i/>
        </w:rPr>
      </w:pP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bϑ</m:t>
            </m:r>
          </m:sup>
        </m:sSup>
      </m:oMath>
      <w:r w:rsidRPr="0064471D">
        <w:t xml:space="preserve"> </w:t>
      </w:r>
      <w:r>
        <w:t xml:space="preserve">на интервале </w:t>
      </w:r>
      <m:oMath>
        <m:r>
          <w:rPr>
            <w:rFonts w:ascii="Cambria Math" w:eastAsiaTheme="minorEastAsia" w:hAnsi="Cambria Math"/>
          </w:rPr>
          <m:t>ϑ∈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0;10π</m:t>
            </m:r>
          </m:e>
        </m:d>
      </m:oMath>
      <w:r w:rsidR="00056111">
        <w:rPr>
          <w:rFonts w:eastAsiaTheme="minorEastAsia"/>
        </w:rPr>
        <w:t xml:space="preserve"> (полярная система координат)</w:t>
      </w:r>
    </w:p>
    <w:p w14:paraId="7EE6FDD1" w14:textId="5F79F5EB" w:rsidR="00E97261" w:rsidRPr="00056111" w:rsidRDefault="00056111" w:rsidP="00056111">
      <w:pPr>
        <w:pStyle w:val="5"/>
      </w:pPr>
      <w:r>
        <w:t xml:space="preserve">Вариант </w:t>
      </w:r>
      <w:r w:rsidR="00F57FFA" w:rsidRPr="00591438">
        <w:t>7</w:t>
      </w:r>
      <w:r>
        <w:t xml:space="preserve"> – </w:t>
      </w:r>
      <w:hyperlink r:id="rId10" w:history="1">
        <w:r w:rsidRPr="00340710">
          <w:rPr>
            <w:rStyle w:val="aa"/>
          </w:rPr>
          <w:t>Кардиоида</w:t>
        </w:r>
      </w:hyperlink>
      <w:r>
        <w:t xml:space="preserve"> – </w:t>
      </w:r>
      <w:r w:rsidR="00B51E24">
        <w:t>15</w:t>
      </w:r>
      <w:r>
        <w:t xml:space="preserve"> баллов</w:t>
      </w:r>
      <w:r w:rsidRPr="00056111">
        <w:t xml:space="preserve"> </w:t>
      </w:r>
    </w:p>
    <w:p w14:paraId="7EA43B80" w14:textId="77777777" w:rsidR="00056111" w:rsidRPr="00AD6AB7" w:rsidRDefault="00056111" w:rsidP="00E97261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φ</m:t>
                </m:r>
              </m:e>
            </m:d>
          </m:e>
        </m:d>
      </m:oMath>
      <w:r w:rsidRPr="0064471D">
        <w:t xml:space="preserve"> </w:t>
      </w:r>
      <w:r>
        <w:t>на интервале</w:t>
      </w:r>
      <w:r w:rsidR="00340710">
        <w:t xml:space="preserve"> </w:t>
      </w:r>
      <m:oMath>
        <m:r>
          <w:rPr>
            <w:rFonts w:ascii="Cambria Math" w:eastAsiaTheme="minorEastAsia" w:hAnsi="Cambria Math"/>
          </w:rPr>
          <m:t>φ∈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0;2π</m:t>
            </m:r>
          </m:e>
        </m:d>
      </m:oMath>
      <w:r>
        <w:rPr>
          <w:rFonts w:eastAsiaTheme="minorEastAsia"/>
        </w:rPr>
        <w:t xml:space="preserve"> (полярная система координат)</w:t>
      </w:r>
    </w:p>
    <w:p w14:paraId="7D8B9203" w14:textId="6EC0F917" w:rsidR="00EB53D1" w:rsidRDefault="00EB53D1" w:rsidP="00937AC2">
      <w:pPr>
        <w:pStyle w:val="5"/>
        <w:rPr>
          <w:rFonts w:eastAsiaTheme="minorEastAsia"/>
        </w:rPr>
      </w:pPr>
      <w:r>
        <w:rPr>
          <w:rFonts w:eastAsiaTheme="minorEastAsia"/>
        </w:rPr>
        <w:lastRenderedPageBreak/>
        <w:t xml:space="preserve">Вариант </w:t>
      </w:r>
      <w:r w:rsidR="00F57FFA" w:rsidRPr="00F57FFA">
        <w:rPr>
          <w:rFonts w:eastAsiaTheme="minorEastAsia"/>
        </w:rPr>
        <w:t>8</w:t>
      </w:r>
      <w:r>
        <w:rPr>
          <w:rFonts w:eastAsiaTheme="minorEastAsia"/>
        </w:rPr>
        <w:t xml:space="preserve"> – </w:t>
      </w:r>
      <w:hyperlink r:id="rId11" w:history="1">
        <w:r w:rsidRPr="00B51E24">
          <w:rPr>
            <w:rStyle w:val="aa"/>
            <w:rFonts w:eastAsiaTheme="minorEastAsia"/>
          </w:rPr>
          <w:t>Кривая Безье</w:t>
        </w:r>
      </w:hyperlink>
      <w:r w:rsidR="00B51E24">
        <w:rPr>
          <w:rFonts w:eastAsiaTheme="minorEastAsia"/>
        </w:rPr>
        <w:t xml:space="preserve"> 3 порядка (кубическая) – 25 баллов</w:t>
      </w:r>
    </w:p>
    <w:p w14:paraId="6E6D684F" w14:textId="77777777" w:rsidR="00B51E24" w:rsidRDefault="00B51E24" w:rsidP="00E97261">
      <w:pPr>
        <w:rPr>
          <w:rFonts w:eastAsiaTheme="minorEastAsia"/>
        </w:rPr>
      </w:pPr>
      <w:r>
        <w:rPr>
          <w:rFonts w:eastAsiaTheme="minorEastAsia"/>
        </w:rPr>
        <w:t xml:space="preserve">Поскольку в </w:t>
      </w:r>
      <w:r>
        <w:rPr>
          <w:rFonts w:eastAsiaTheme="minorEastAsia"/>
          <w:lang w:val="en-US"/>
        </w:rPr>
        <w:t>OpenGL</w:t>
      </w:r>
      <w:r w:rsidRPr="00B51E24">
        <w:rPr>
          <w:rFonts w:eastAsiaTheme="minorEastAsia"/>
        </w:rPr>
        <w:t xml:space="preserve"> </w:t>
      </w:r>
      <w:r>
        <w:rPr>
          <w:rFonts w:eastAsiaTheme="minorEastAsia"/>
        </w:rPr>
        <w:t>отсутствуют встроенные средства ри</w:t>
      </w:r>
      <w:r w:rsidR="00937AC2">
        <w:rPr>
          <w:rFonts w:eastAsiaTheme="minorEastAsia"/>
        </w:rPr>
        <w:t>сования криволинейных примитивов, потребуется аппроксимировать кубическую кривую Безье при помощи ломаной линии. На рисунке также потребуется изобразить местоположение контрольных точек кривой, соединенных пунктирными линиями</w:t>
      </w:r>
    </w:p>
    <w:p w14:paraId="76479C33" w14:textId="77777777" w:rsidR="00937AC2" w:rsidRDefault="00937AC2" w:rsidP="00E97261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5C772990" wp14:editId="62826655">
            <wp:extent cx="2685073" cy="1603001"/>
            <wp:effectExtent l="19050" t="0" r="977" b="0"/>
            <wp:docPr id="20" name="Рисунок 19" descr="300px-Bezier_curv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0px-Bezier_curve.svg.png"/>
                    <pic:cNvPicPr/>
                  </pic:nvPicPr>
                  <pic:blipFill>
                    <a:blip r:embed="rId12" cstate="print"/>
                    <a:srcRect l="6722" t="9170" r="9810" b="11316"/>
                    <a:stretch>
                      <a:fillRect/>
                    </a:stretch>
                  </pic:blipFill>
                  <pic:spPr>
                    <a:xfrm>
                      <a:off x="0" y="0"/>
                      <a:ext cx="2688931" cy="16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5A52" w14:textId="0020C80B" w:rsidR="005651C3" w:rsidRPr="005651C3" w:rsidRDefault="00937AC2" w:rsidP="005651C3">
      <w:pPr>
        <w:pStyle w:val="6"/>
        <w:rPr>
          <w:rFonts w:eastAsiaTheme="minorEastAsia"/>
        </w:rPr>
      </w:pPr>
      <w:r>
        <w:rPr>
          <w:rFonts w:eastAsiaTheme="minorEastAsia"/>
        </w:rPr>
        <w:t>Бонус</w:t>
      </w:r>
      <w:r w:rsidR="005651C3">
        <w:rPr>
          <w:rFonts w:eastAsiaTheme="minorEastAsia"/>
        </w:rPr>
        <w:t xml:space="preserve"> в </w:t>
      </w:r>
      <w:r w:rsidR="00C65300">
        <w:rPr>
          <w:rFonts w:eastAsiaTheme="minorEastAsia"/>
        </w:rPr>
        <w:t>1</w:t>
      </w:r>
      <w:r w:rsidR="005651C3" w:rsidRPr="005651C3">
        <w:rPr>
          <w:rFonts w:eastAsiaTheme="minorEastAsia"/>
        </w:rPr>
        <w:t>5</w:t>
      </w:r>
      <w:r w:rsidR="005651C3">
        <w:rPr>
          <w:rFonts w:eastAsiaTheme="minorEastAsia"/>
        </w:rPr>
        <w:t xml:space="preserve"> баллов за возможность изменения формы кривой </w:t>
      </w:r>
    </w:p>
    <w:p w14:paraId="23D5D721" w14:textId="77777777" w:rsidR="005651C3" w:rsidRPr="005651C3" w:rsidRDefault="005651C3" w:rsidP="00E97261">
      <w:pPr>
        <w:rPr>
          <w:rFonts w:eastAsiaTheme="minorEastAsia"/>
        </w:rPr>
      </w:pPr>
      <w:r w:rsidRPr="005651C3">
        <w:rPr>
          <w:rFonts w:eastAsiaTheme="minorEastAsia"/>
        </w:rPr>
        <w:t>Бонус начисляется за возможность изменения формы кривой Безье путем изменения положения ее контрольных точек при помощи мыши.</w:t>
      </w:r>
    </w:p>
    <w:p w14:paraId="5DAAD092" w14:textId="77777777" w:rsidR="00533E55" w:rsidRDefault="00195AE8" w:rsidP="00533E55">
      <w:pPr>
        <w:pStyle w:val="4"/>
      </w:pPr>
      <w:r>
        <w:t>Задание 2</w:t>
      </w:r>
    </w:p>
    <w:p w14:paraId="7D106B18" w14:textId="77777777" w:rsidR="00533E55" w:rsidRPr="00F841A7" w:rsidRDefault="00533E55" w:rsidP="00533E55">
      <w:r>
        <w:t xml:space="preserve">Разработайте </w:t>
      </w:r>
      <w:r>
        <w:rPr>
          <w:lang w:val="en-US"/>
        </w:rPr>
        <w:t>OpenGL</w:t>
      </w:r>
      <w:r w:rsidRPr="00533E55">
        <w:t>-</w:t>
      </w:r>
      <w:r>
        <w:t>приложение</w:t>
      </w:r>
      <w:r w:rsidR="00195AE8">
        <w:t>,</w:t>
      </w:r>
      <w:r>
        <w:t xml:space="preserve"> визуализирующее с использованием </w:t>
      </w:r>
      <w:r w:rsidR="00F31D98" w:rsidRPr="00F31D98">
        <w:rPr>
          <w:b/>
        </w:rPr>
        <w:t xml:space="preserve">векторных </w:t>
      </w:r>
      <w:r w:rsidRPr="00F31D98">
        <w:rPr>
          <w:b/>
        </w:rPr>
        <w:t>примитивов</w:t>
      </w:r>
      <w:r>
        <w:t xml:space="preserve"> </w:t>
      </w:r>
      <w:r>
        <w:rPr>
          <w:lang w:val="en-US"/>
        </w:rPr>
        <w:t>OpenGL</w:t>
      </w:r>
      <w:r w:rsidRPr="00533E55">
        <w:t xml:space="preserve"> </w:t>
      </w:r>
      <w:r w:rsidR="00195AE8">
        <w:t xml:space="preserve">двухмерную </w:t>
      </w:r>
      <w:r>
        <w:t>картинку, соответствующую одному из перечисленных ниже вариантов.</w:t>
      </w:r>
    </w:p>
    <w:p w14:paraId="79E973CC" w14:textId="77777777" w:rsidR="00533E55" w:rsidRDefault="00533E55" w:rsidP="00316173">
      <w:pPr>
        <w:pStyle w:val="af"/>
        <w:numPr>
          <w:ilvl w:val="0"/>
          <w:numId w:val="14"/>
        </w:numPr>
      </w:pPr>
      <w:r>
        <w:t>Приложение должно использовать режим двойной буферизации и не должно мерцать при изменении размеров окна</w:t>
      </w:r>
      <w:r w:rsidR="00316173">
        <w:t>, а также в случае анимации</w:t>
      </w:r>
    </w:p>
    <w:p w14:paraId="0C0C5186" w14:textId="2ADAD9F6" w:rsidR="00195AE8" w:rsidRDefault="00195AE8" w:rsidP="00316173">
      <w:pPr>
        <w:pStyle w:val="af"/>
        <w:numPr>
          <w:ilvl w:val="0"/>
          <w:numId w:val="14"/>
        </w:numPr>
      </w:pPr>
      <w:r>
        <w:t xml:space="preserve">При изменении размеров окна должно сохраняться соотношение сторон объектов. Например, круги не должны превращаться в эллипсы. </w:t>
      </w:r>
      <w:r w:rsidR="00D569A5">
        <w:t>Достичь этого можно,</w:t>
      </w:r>
      <w:r>
        <w:t xml:space="preserve"> настроив матрицу ортографического проецирования соответствующим образом.</w:t>
      </w:r>
    </w:p>
    <w:p w14:paraId="4FA03142" w14:textId="77777777" w:rsidR="00D11CF7" w:rsidRDefault="00340710" w:rsidP="00340710">
      <w:r w:rsidRPr="00B51E24">
        <w:rPr>
          <w:b/>
        </w:rPr>
        <w:t>Фотографического сходства достигать не требуется: все-таки дисциплина связана с программированием, а не с рисованием</w:t>
      </w:r>
      <w:r>
        <w:t xml:space="preserve">. Для решения поставленной задачи можно найти подходящее растровое изображение в Интернет и выполнить его аппроксимацию с помощью векторных примитивов </w:t>
      </w:r>
      <w:r>
        <w:rPr>
          <w:lang w:val="en-US"/>
        </w:rPr>
        <w:t>OpenGL</w:t>
      </w:r>
      <w:r w:rsidRPr="00340710">
        <w:t>.</w:t>
      </w:r>
      <w:r w:rsidR="00D11CF7">
        <w:t xml:space="preserve"> Тем не менее, будет оцениваться качество исполнения результирующей картинки.</w:t>
      </w:r>
    </w:p>
    <w:p w14:paraId="4F8E97ED" w14:textId="77777777" w:rsidR="00340710" w:rsidRDefault="00D11CF7" w:rsidP="00340710">
      <w:r>
        <w:t xml:space="preserve">Для сокращения объема программного кода спроектируйте необходимые классы для представления, параметризации и визуализации графических примитивов более высокого уровня из примитивов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GL</w:t>
      </w:r>
      <w:r>
        <w:t xml:space="preserve"> и используйте их для построения изображения. Весьма полезной может оказаться возможность загрузки информации об изображении из внешнего файла, в котором были бы записаны команды рисования высокоуровневых примитивов. Это избавит от необходимости перекомпиляции приложения после каждой правки.</w:t>
      </w:r>
    </w:p>
    <w:p w14:paraId="2B373FE0" w14:textId="1611452E" w:rsidR="00591438" w:rsidRPr="00591438" w:rsidRDefault="00591438" w:rsidP="00340710">
      <w:r>
        <w:t>Обращайте внимание на расширяемость программы и лёгкость её модификации. Например, структура программы должна вам легко позволять нарисовать не один, а несколько экземпляров изображения в разных масштабах и разном месте окна. Разные экземпляры картинки могут отличаться не только размером, но и цветом отдельных частей.</w:t>
      </w:r>
    </w:p>
    <w:p w14:paraId="2C674EF8" w14:textId="77777777" w:rsidR="00C86EF0" w:rsidRDefault="00C86EF0" w:rsidP="00C86EF0">
      <w:pPr>
        <w:pStyle w:val="5"/>
      </w:pPr>
      <w:r>
        <w:lastRenderedPageBreak/>
        <w:t xml:space="preserve">Вариант 1 – </w:t>
      </w:r>
      <w:r w:rsidR="00D11CF7">
        <w:t>П</w:t>
      </w:r>
      <w:r>
        <w:t>ерсонаж мультсериала «Смешарики»</w:t>
      </w:r>
      <w:r w:rsidR="00475E01">
        <w:t xml:space="preserve"> - </w:t>
      </w:r>
      <w:r w:rsidR="00B51E24" w:rsidRPr="00AD6AB7">
        <w:t>7</w:t>
      </w:r>
      <w:r w:rsidR="00475E01">
        <w:t>0 баллов</w:t>
      </w:r>
    </w:p>
    <w:p w14:paraId="124D3AD7" w14:textId="77777777" w:rsidR="00340710" w:rsidRDefault="00340710" w:rsidP="00340710">
      <w:r>
        <w:rPr>
          <w:noProof/>
          <w:lang w:eastAsia="ru-RU"/>
        </w:rPr>
        <w:drawing>
          <wp:inline distT="0" distB="0" distL="0" distR="0" wp14:anchorId="3F9CAFBC" wp14:editId="790E8580">
            <wp:extent cx="2055284" cy="2482168"/>
            <wp:effectExtent l="19050" t="0" r="2116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140" cy="248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D70D2B" w14:textId="77777777" w:rsidR="00475E01" w:rsidRDefault="00475E01" w:rsidP="00475E01">
      <w:pPr>
        <w:pStyle w:val="6"/>
      </w:pPr>
      <w:r>
        <w:t xml:space="preserve">Бонус в </w:t>
      </w:r>
      <w:r w:rsidR="00A7677B">
        <w:t>2</w:t>
      </w:r>
      <w:r>
        <w:t>0 баллов за возможность перетаскивания картинки с помощью мыши</w:t>
      </w:r>
    </w:p>
    <w:p w14:paraId="5020F3E6" w14:textId="77777777" w:rsidR="00475E01" w:rsidRPr="00475E01" w:rsidRDefault="00475E01" w:rsidP="00475E01">
      <w:r>
        <w:t xml:space="preserve">Бонус начисляется, если программа предоставляет возможность изменения положения картинки при помощи метода </w:t>
      </w:r>
      <w:r>
        <w:rPr>
          <w:lang w:val="en-US"/>
        </w:rPr>
        <w:t>Drag</w:t>
      </w:r>
      <w:r w:rsidRPr="00475E01">
        <w:t xml:space="preserve"> </w:t>
      </w:r>
      <w:r>
        <w:rPr>
          <w:lang w:val="en-US"/>
        </w:rPr>
        <w:t>and</w:t>
      </w:r>
      <w:r w:rsidRPr="00475E01">
        <w:t xml:space="preserve"> </w:t>
      </w:r>
      <w:r>
        <w:rPr>
          <w:lang w:val="en-US"/>
        </w:rPr>
        <w:t>Drop</w:t>
      </w:r>
      <w:r>
        <w:t>.</w:t>
      </w:r>
    </w:p>
    <w:p w14:paraId="1B39B11F" w14:textId="77777777" w:rsidR="00C86EF0" w:rsidRDefault="00340710" w:rsidP="00D11CF7">
      <w:pPr>
        <w:pStyle w:val="5"/>
      </w:pPr>
      <w:r>
        <w:t xml:space="preserve">Вариант 2 – </w:t>
      </w:r>
      <w:r w:rsidR="00D11CF7">
        <w:t>Л</w:t>
      </w:r>
      <w:r>
        <w:t>уг</w:t>
      </w:r>
      <w:r w:rsidR="00475E01">
        <w:t xml:space="preserve"> – </w:t>
      </w:r>
      <w:r w:rsidR="00B51E24" w:rsidRPr="00AD6AB7">
        <w:t>7</w:t>
      </w:r>
      <w:r w:rsidR="00475E01">
        <w:t>0 баллов</w:t>
      </w:r>
    </w:p>
    <w:p w14:paraId="0F4CC1B0" w14:textId="77777777" w:rsidR="00D11CF7" w:rsidRDefault="00D11CF7" w:rsidP="00C86EF0">
      <w:r>
        <w:t>Луг</w:t>
      </w:r>
      <w:r w:rsidR="00F31D98">
        <w:t>,</w:t>
      </w:r>
      <w:r>
        <w:t xml:space="preserve"> состоящий из различных цветов (не менее 3-4 типов) и травы (не менее 3-4 типов), над которыми порхают разноцветные бабочки  (не менее 3-4 типов). Над лугом </w:t>
      </w:r>
      <w:r w:rsidR="00F31D98">
        <w:t xml:space="preserve">- </w:t>
      </w:r>
      <w:r>
        <w:t xml:space="preserve">небо и </w:t>
      </w:r>
      <w:r w:rsidR="00F31D98">
        <w:t>С</w:t>
      </w:r>
      <w:r w:rsidR="00475E01">
        <w:t>олнце, а</w:t>
      </w:r>
      <w:r>
        <w:t xml:space="preserve"> также несколько белых облаков.</w:t>
      </w:r>
    </w:p>
    <w:p w14:paraId="0EAF4519" w14:textId="77777777" w:rsidR="00D11CF7" w:rsidRDefault="00D11CF7" w:rsidP="00D11CF7">
      <w:pPr>
        <w:pStyle w:val="6"/>
      </w:pPr>
      <w:r>
        <w:t xml:space="preserve">Бонус </w:t>
      </w:r>
      <w:r w:rsidR="00F31D98">
        <w:t xml:space="preserve">в </w:t>
      </w:r>
      <w:r w:rsidR="00A7677B">
        <w:t>5</w:t>
      </w:r>
      <w:r>
        <w:t>0 баллов</w:t>
      </w:r>
      <w:r w:rsidR="00F31D98">
        <w:t xml:space="preserve"> за анимацию</w:t>
      </w:r>
    </w:p>
    <w:p w14:paraId="74FA807C" w14:textId="77777777" w:rsidR="00340710" w:rsidRDefault="00F31D98" w:rsidP="00C86EF0">
      <w:r>
        <w:t>Бабочки перелетают с цветка на цветок, облака двигается под действием ветра, Солнце медленно садится за горизонт, в результате чего небо темнеет, и на нем появляются звезды и встает месяц.</w:t>
      </w:r>
    </w:p>
    <w:p w14:paraId="491FFBEC" w14:textId="77777777" w:rsidR="00F31D98" w:rsidRDefault="00F31D98" w:rsidP="00F31D98">
      <w:pPr>
        <w:pStyle w:val="5"/>
      </w:pPr>
      <w:r>
        <w:t>Вариант 3 – Двигатель внутреннего сгорания в разрезе</w:t>
      </w:r>
      <w:r w:rsidR="00475E01">
        <w:t xml:space="preserve"> – </w:t>
      </w:r>
      <w:r w:rsidR="00B51E24" w:rsidRPr="00B51E24">
        <w:t>8</w:t>
      </w:r>
      <w:r w:rsidR="00475E01">
        <w:t>0 баллов</w:t>
      </w:r>
    </w:p>
    <w:p w14:paraId="6B1075B5" w14:textId="77777777" w:rsidR="00F31D98" w:rsidRPr="00F31D98" w:rsidRDefault="00F31D98" w:rsidP="00C86EF0">
      <w:r>
        <w:t xml:space="preserve">Программа визуализирует внутреннее устройство двигателя внутреннего сгорания, что-то типа такого (без надписей): </w:t>
      </w:r>
    </w:p>
    <w:p w14:paraId="71808CF3" w14:textId="77777777" w:rsidR="00F31D98" w:rsidRDefault="00F31D98" w:rsidP="00C86EF0">
      <w:r>
        <w:rPr>
          <w:noProof/>
          <w:lang w:eastAsia="ru-RU"/>
        </w:rPr>
        <w:drawing>
          <wp:inline distT="0" distB="0" distL="0" distR="0" wp14:anchorId="3D248745" wp14:editId="3D664100">
            <wp:extent cx="2402417" cy="2741914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417" cy="274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C2B34" w14:textId="77777777" w:rsidR="00F31D98" w:rsidRDefault="00F31D98" w:rsidP="00F31D98">
      <w:pPr>
        <w:pStyle w:val="6"/>
      </w:pPr>
      <w:r>
        <w:lastRenderedPageBreak/>
        <w:t xml:space="preserve">Бонус </w:t>
      </w:r>
      <w:r w:rsidR="003932CB">
        <w:t xml:space="preserve">в </w:t>
      </w:r>
      <w:r w:rsidR="00B51E24" w:rsidRPr="00AD6AB7">
        <w:t>4</w:t>
      </w:r>
      <w:r w:rsidR="003932CB">
        <w:t xml:space="preserve">0 баллов </w:t>
      </w:r>
      <w:r>
        <w:t>за анимацию</w:t>
      </w:r>
    </w:p>
    <w:p w14:paraId="47025D81" w14:textId="77777777" w:rsidR="00F31D98" w:rsidRDefault="00F31D98" w:rsidP="00C86EF0">
      <w:r>
        <w:t xml:space="preserve">Бонус начисляется за </w:t>
      </w:r>
      <w:r w:rsidR="009615BF">
        <w:t>анимацию</w:t>
      </w:r>
      <w:r>
        <w:t xml:space="preserve"> изображения, при котором видно открытие клапанов, вспышки топлива, вращение маховика и движение цилиндров, выпуск отработавших газов.</w:t>
      </w:r>
    </w:p>
    <w:p w14:paraId="40CA0231" w14:textId="77777777" w:rsidR="00F31D98" w:rsidRPr="00F31D98" w:rsidRDefault="00F31D98" w:rsidP="00F31D98">
      <w:pPr>
        <w:pStyle w:val="5"/>
      </w:pPr>
      <w:r>
        <w:t>Вариант 4 - Аквариум с рыбками</w:t>
      </w:r>
      <w:r w:rsidR="00475E01">
        <w:t xml:space="preserve"> – </w:t>
      </w:r>
      <w:r w:rsidR="00B51E24" w:rsidRPr="00AD6AB7">
        <w:t>7</w:t>
      </w:r>
      <w:r w:rsidR="00475E01">
        <w:t>0 баллов</w:t>
      </w:r>
    </w:p>
    <w:p w14:paraId="20C2F3F6" w14:textId="77777777" w:rsidR="00F31D98" w:rsidRDefault="009615BF" w:rsidP="00C86EF0">
      <w:r>
        <w:t>Программа визуализирует внутреннее содержимое аквариума, с находящимися в нем рыбками (3-4 вида) и водорослями. Дно аквариума выстлано камушками (не менее 5-6 видов).</w:t>
      </w:r>
    </w:p>
    <w:p w14:paraId="7215D5E4" w14:textId="77777777" w:rsidR="009615BF" w:rsidRDefault="009615BF" w:rsidP="009615BF">
      <w:pPr>
        <w:pStyle w:val="6"/>
      </w:pPr>
      <w:r>
        <w:t>Бонус за анимацию</w:t>
      </w:r>
      <w:r w:rsidR="00475E01">
        <w:t xml:space="preserve"> – </w:t>
      </w:r>
      <w:r w:rsidR="00B51E24">
        <w:t>3</w:t>
      </w:r>
      <w:r w:rsidR="00475E01">
        <w:t>0 баллов</w:t>
      </w:r>
    </w:p>
    <w:p w14:paraId="4ABB8E81" w14:textId="77777777" w:rsidR="009615BF" w:rsidRDefault="009615BF" w:rsidP="009615BF">
      <w:r>
        <w:t xml:space="preserve">Бонус начисляется за движение рыб </w:t>
      </w:r>
      <w:r w:rsidR="00B51E24">
        <w:t>влево</w:t>
      </w:r>
      <w:r>
        <w:t>-</w:t>
      </w:r>
      <w:r w:rsidR="00B51E24">
        <w:t>вправо</w:t>
      </w:r>
      <w:r>
        <w:t>, выпускание ими время от времени пузырьков воздуха, поднимающихся вверх.</w:t>
      </w:r>
    </w:p>
    <w:p w14:paraId="1856BC50" w14:textId="77777777" w:rsidR="009615BF" w:rsidRDefault="009615BF" w:rsidP="00C34EF5">
      <w:pPr>
        <w:pStyle w:val="5"/>
      </w:pPr>
      <w:r>
        <w:t>Вариант 5 - Космический корабль из «Звездных Войн»</w:t>
      </w:r>
      <w:r w:rsidR="00475E01">
        <w:t xml:space="preserve"> - </w:t>
      </w:r>
      <w:r w:rsidR="00B51E24">
        <w:t>7</w:t>
      </w:r>
      <w:r w:rsidR="00475E01">
        <w:t>0 баллов</w:t>
      </w:r>
    </w:p>
    <w:p w14:paraId="52830D8C" w14:textId="77777777" w:rsidR="00C34EF5" w:rsidRDefault="00C34EF5" w:rsidP="00C34EF5">
      <w:r>
        <w:t>Программа визуализирует один из космических кораблей фильма «Звездные Войны». Например:</w:t>
      </w:r>
    </w:p>
    <w:p w14:paraId="08AB8E74" w14:textId="77777777" w:rsidR="00C34EF5" w:rsidRPr="00475E01" w:rsidRDefault="00C34EF5" w:rsidP="00C34EF5">
      <w:r>
        <w:rPr>
          <w:lang w:val="en-US"/>
        </w:rPr>
        <w:t>X</w:t>
      </w:r>
      <w:r w:rsidRPr="00475E01">
        <w:t>-</w:t>
      </w:r>
      <w:r>
        <w:rPr>
          <w:lang w:val="en-US"/>
        </w:rPr>
        <w:t>Wing</w:t>
      </w:r>
    </w:p>
    <w:p w14:paraId="38849C68" w14:textId="77777777" w:rsidR="00C34EF5" w:rsidRDefault="00C34EF5" w:rsidP="009615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D87C29" wp14:editId="0A1FFE99">
            <wp:extent cx="3309810" cy="2260600"/>
            <wp:effectExtent l="19050" t="0" r="489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82" cy="226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11853" w14:textId="77777777" w:rsidR="00C34EF5" w:rsidRDefault="00C34EF5" w:rsidP="009615BF">
      <w:r>
        <w:t>Или тайский истребитель:</w:t>
      </w:r>
    </w:p>
    <w:p w14:paraId="57BEFA1F" w14:textId="77777777" w:rsidR="00C34EF5" w:rsidRDefault="00C34EF5" w:rsidP="009615BF">
      <w:r>
        <w:rPr>
          <w:noProof/>
          <w:lang w:eastAsia="ru-RU"/>
        </w:rPr>
        <w:drawing>
          <wp:inline distT="0" distB="0" distL="0" distR="0" wp14:anchorId="0876F4EC" wp14:editId="569EC432">
            <wp:extent cx="3335655" cy="258254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E6C86" w14:textId="77777777" w:rsidR="00475E01" w:rsidRDefault="00475E01" w:rsidP="003932CB">
      <w:pPr>
        <w:pStyle w:val="6"/>
      </w:pPr>
      <w:r>
        <w:t xml:space="preserve">Бонус в </w:t>
      </w:r>
      <w:r w:rsidR="00A7677B">
        <w:t>2</w:t>
      </w:r>
      <w:r w:rsidR="003932CB">
        <w:t>0 баллов за возможность перетаскивания изображения</w:t>
      </w:r>
    </w:p>
    <w:p w14:paraId="76E634C8" w14:textId="77777777" w:rsidR="003932CB" w:rsidRPr="003932CB" w:rsidRDefault="003932CB" w:rsidP="003932CB">
      <w:r>
        <w:t xml:space="preserve">Бонус начисляется за возможность перетаскивания изображения при помощи </w:t>
      </w:r>
      <w:r>
        <w:rPr>
          <w:lang w:val="en-US"/>
        </w:rPr>
        <w:t>Drag</w:t>
      </w:r>
      <w:r w:rsidRPr="003932CB">
        <w:t xml:space="preserve"> </w:t>
      </w:r>
      <w:r>
        <w:rPr>
          <w:lang w:val="en-US"/>
        </w:rPr>
        <w:t>and</w:t>
      </w:r>
      <w:r w:rsidRPr="003932CB">
        <w:t xml:space="preserve"> </w:t>
      </w:r>
      <w:r>
        <w:rPr>
          <w:lang w:val="en-US"/>
        </w:rPr>
        <w:t>Drop</w:t>
      </w:r>
    </w:p>
    <w:p w14:paraId="7883D044" w14:textId="77777777" w:rsidR="00C34EF5" w:rsidRDefault="00C34EF5" w:rsidP="00C34EF5">
      <w:pPr>
        <w:pStyle w:val="5"/>
      </w:pPr>
      <w:r>
        <w:lastRenderedPageBreak/>
        <w:t xml:space="preserve">Вариант </w:t>
      </w:r>
      <w:r w:rsidR="00322463">
        <w:t>6</w:t>
      </w:r>
      <w:r>
        <w:t xml:space="preserve"> – </w:t>
      </w:r>
      <w:r w:rsidR="00322463">
        <w:t>С</w:t>
      </w:r>
      <w:r>
        <w:t>хема работы одного из типичных вечных двигателей</w:t>
      </w:r>
      <w:r w:rsidR="003932CB">
        <w:t xml:space="preserve"> – </w:t>
      </w:r>
      <w:r w:rsidR="00A7677B">
        <w:t>8</w:t>
      </w:r>
      <w:r w:rsidR="003932CB">
        <w:t>0 баллов</w:t>
      </w:r>
    </w:p>
    <w:p w14:paraId="73D9CB64" w14:textId="77777777" w:rsidR="00C34EF5" w:rsidRDefault="00C34EF5" w:rsidP="009615BF">
      <w:r>
        <w:t>Например, такого (можно предложить и другую, достаточно известную модель):</w:t>
      </w:r>
    </w:p>
    <w:p w14:paraId="055CC3ED" w14:textId="77777777" w:rsidR="00C34EF5" w:rsidRDefault="00C34EF5" w:rsidP="009615BF">
      <w:r>
        <w:rPr>
          <w:noProof/>
          <w:lang w:eastAsia="ru-RU"/>
        </w:rPr>
        <w:drawing>
          <wp:inline distT="0" distB="0" distL="0" distR="0" wp14:anchorId="23D9906D" wp14:editId="6C866C67">
            <wp:extent cx="2521712" cy="247226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086" cy="247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513AB" w14:textId="77777777" w:rsidR="00C34EF5" w:rsidRDefault="00C34EF5" w:rsidP="009615BF">
      <w:r>
        <w:t xml:space="preserve">Задание предполагает демонстрацию анимации работы «вечного двигателя», </w:t>
      </w:r>
      <w:r w:rsidR="003932CB">
        <w:t>как он должен был бы работать по замыслу автора.</w:t>
      </w:r>
    </w:p>
    <w:p w14:paraId="53606647" w14:textId="77777777" w:rsidR="00322463" w:rsidRDefault="00322463" w:rsidP="00322463">
      <w:pPr>
        <w:pStyle w:val="5"/>
      </w:pPr>
      <w:r>
        <w:t>Вариант 7 – Аналоговые часы</w:t>
      </w:r>
      <w:r w:rsidR="003932CB">
        <w:t xml:space="preserve"> – </w:t>
      </w:r>
      <w:r w:rsidR="00B51E24">
        <w:t>5</w:t>
      </w:r>
      <w:r w:rsidR="003932CB">
        <w:t>0 баллов</w:t>
      </w:r>
    </w:p>
    <w:p w14:paraId="3440A5DC" w14:textId="77777777" w:rsidR="00322463" w:rsidRDefault="00322463" w:rsidP="00322463">
      <w:r>
        <w:t xml:space="preserve">Цифры на циферблате (при их наличии) должны быть нарисованы при помощи примитивов </w:t>
      </w:r>
      <w:r>
        <w:rPr>
          <w:lang w:val="en-US"/>
        </w:rPr>
        <w:t>OpenGL</w:t>
      </w:r>
      <w:r w:rsidRPr="00322463">
        <w:t>.</w:t>
      </w:r>
      <w:r>
        <w:t xml:space="preserve"> Часы должна показывать текущее время</w:t>
      </w:r>
      <w:r w:rsidR="00475E01">
        <w:t xml:space="preserve"> (часы, минуты, секунды)</w:t>
      </w:r>
      <w:r>
        <w:t>, совпадающее со временем на компьютере пользователя.</w:t>
      </w:r>
    </w:p>
    <w:p w14:paraId="2F27AA43" w14:textId="77777777" w:rsidR="00322463" w:rsidRDefault="00322463" w:rsidP="00322463">
      <w:r>
        <w:rPr>
          <w:noProof/>
          <w:lang w:eastAsia="ru-RU"/>
        </w:rPr>
        <w:drawing>
          <wp:inline distT="0" distB="0" distL="0" distR="0" wp14:anchorId="7BF99E34" wp14:editId="32373B96">
            <wp:extent cx="3810000" cy="270954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B8ECE" w14:textId="77777777" w:rsidR="00475E01" w:rsidRPr="00322463" w:rsidRDefault="00475E01" w:rsidP="00322463">
      <w:r>
        <w:t>Внимание, программа должна корректно отображать положение часовой стрелки в зависимости от количества минут, прошедших с начала текущего часа. Если в 9:05 часовая стрелка ближе к 9, то в 9:50 она ближе к 10.</w:t>
      </w:r>
    </w:p>
    <w:p w14:paraId="79622CBB" w14:textId="795E85A5" w:rsidR="00322463" w:rsidRDefault="00322463" w:rsidP="00322463">
      <w:pPr>
        <w:pStyle w:val="5"/>
      </w:pPr>
      <w:r>
        <w:t xml:space="preserve">Вариант 8 – </w:t>
      </w:r>
      <w:r w:rsidR="00364616">
        <w:t xml:space="preserve">симуляция </w:t>
      </w:r>
      <w:r>
        <w:t>движени</w:t>
      </w:r>
      <w:r w:rsidR="00364616">
        <w:t>я</w:t>
      </w:r>
      <w:r>
        <w:t xml:space="preserve"> заряженных частиц</w:t>
      </w:r>
      <w:r w:rsidR="003932CB">
        <w:t xml:space="preserve"> – </w:t>
      </w:r>
      <w:r w:rsidR="00F50DB8" w:rsidRPr="00F50DB8">
        <w:t>8</w:t>
      </w:r>
      <w:r w:rsidR="003932CB">
        <w:t>0 баллов</w:t>
      </w:r>
    </w:p>
    <w:p w14:paraId="465AEF1B" w14:textId="77777777" w:rsidR="00322463" w:rsidRDefault="00322463" w:rsidP="00322463">
      <w:r>
        <w:t>В замкнутом пространстве находятся положительно (красные) и отрицательно (синие) заряженные частицы (не менее 20-25 штук)</w:t>
      </w:r>
      <w:r w:rsidR="00475E01">
        <w:t xml:space="preserve"> в виде цветных кружков со знаками + и -</w:t>
      </w:r>
      <w:r>
        <w:t xml:space="preserve">. Между частицами действуют силы Кулона, заставляющие противоположно заряженные частицы притягиваться, а одноименно заряженные – отталкиваться. При сильном приближении друг к </w:t>
      </w:r>
      <w:r>
        <w:lastRenderedPageBreak/>
        <w:t>другу на частицы также должны действовать</w:t>
      </w:r>
      <w:r w:rsidR="00475E01">
        <w:t xml:space="preserve"> силы отталкивания, не позволяя им сблизиться неограниченно близко.</w:t>
      </w:r>
    </w:p>
    <w:p w14:paraId="2993AB50" w14:textId="77777777" w:rsidR="00475E01" w:rsidRDefault="00475E01" w:rsidP="00322463">
      <w:r>
        <w:t>Параметры системы (массы частиц, коэффициенты силы Кулона и т.п.) должны быть подобраны таким образом, чтобы  движение частиц при их адекватном количестве имело упорядоченный характер.</w:t>
      </w:r>
    </w:p>
    <w:p w14:paraId="211FE100" w14:textId="77777777" w:rsidR="00475E01" w:rsidRDefault="00475E01" w:rsidP="00475E01">
      <w:pPr>
        <w:pStyle w:val="6"/>
      </w:pPr>
      <w:r>
        <w:t>Бонус</w:t>
      </w:r>
      <w:r w:rsidR="003932CB">
        <w:t xml:space="preserve"> в 10 баллов</w:t>
      </w:r>
      <w:r>
        <w:t xml:space="preserve"> за возможность интерактивного добавления и удаления частиц.</w:t>
      </w:r>
    </w:p>
    <w:p w14:paraId="5F0774AC" w14:textId="77777777" w:rsidR="00475E01" w:rsidRDefault="00475E01" w:rsidP="00475E01">
      <w:r>
        <w:t xml:space="preserve">Щелчок левой кнопкой мыши должен добавлять частицу с положительным зарядом, щелчок правой – частицу с отрицательным зарядом в точке щелчка. Если щелчок пришелся по существующей частице, частица удаляется. Клавиша </w:t>
      </w:r>
      <w:r>
        <w:rPr>
          <w:lang w:val="en-US"/>
        </w:rPr>
        <w:t>Del</w:t>
      </w:r>
      <w:r>
        <w:t xml:space="preserve"> – удаляет все частицы из системы.</w:t>
      </w:r>
    </w:p>
    <w:p w14:paraId="3C13C2C0" w14:textId="77777777" w:rsidR="003932CB" w:rsidRDefault="00EE7E52" w:rsidP="00EE7E52">
      <w:pPr>
        <w:pStyle w:val="5"/>
      </w:pPr>
      <w:r>
        <w:t>Вариант 9</w:t>
      </w:r>
      <w:r w:rsidR="003932CB">
        <w:t xml:space="preserve"> – Домик в деревне – </w:t>
      </w:r>
      <w:r w:rsidR="00B51E24">
        <w:t>4</w:t>
      </w:r>
      <w:r w:rsidR="003932CB">
        <w:t>0 баллов</w:t>
      </w:r>
    </w:p>
    <w:p w14:paraId="5D23188A" w14:textId="77777777" w:rsidR="00C34EF5" w:rsidRDefault="003932CB" w:rsidP="009615BF">
      <w:r>
        <w:t>Программа должна визуализировать изображение деревянного дома с окном, забором и трубой, а также небом и солнцем</w:t>
      </w:r>
    </w:p>
    <w:p w14:paraId="26714957" w14:textId="77777777" w:rsidR="003932CB" w:rsidRDefault="003932CB" w:rsidP="003932CB">
      <w:pPr>
        <w:pStyle w:val="3"/>
      </w:pPr>
      <w:bookmarkStart w:id="2" w:name="_Toc98286802"/>
      <w:r>
        <w:t>Дополнительные задания</w:t>
      </w:r>
      <w:bookmarkEnd w:id="2"/>
    </w:p>
    <w:p w14:paraId="631754F6" w14:textId="77777777" w:rsidR="00A37B57" w:rsidRPr="00AD6AB7" w:rsidRDefault="003932CB" w:rsidP="003932CB">
      <w:pPr>
        <w:pStyle w:val="4"/>
      </w:pPr>
      <w:r>
        <w:t>Задание 3</w:t>
      </w:r>
    </w:p>
    <w:p w14:paraId="112350B7" w14:textId="390040AD" w:rsidR="003932CB" w:rsidRDefault="00A37B57" w:rsidP="00A37B57">
      <w:pPr>
        <w:pStyle w:val="5"/>
      </w:pPr>
      <w:r>
        <w:t xml:space="preserve">Вариант 1 - </w:t>
      </w:r>
      <w:r>
        <w:rPr>
          <w:lang w:val="en-US"/>
        </w:rPr>
        <w:t>Asteroids</w:t>
      </w:r>
      <w:r w:rsidR="004433AD">
        <w:t xml:space="preserve"> – </w:t>
      </w:r>
      <w:r w:rsidR="00F50DB8" w:rsidRPr="00591438">
        <w:t>25</w:t>
      </w:r>
      <w:r w:rsidR="005B7224">
        <w:t>0</w:t>
      </w:r>
      <w:r w:rsidR="004433AD">
        <w:t xml:space="preserve"> баллов</w:t>
      </w:r>
    </w:p>
    <w:p w14:paraId="12DC2CD0" w14:textId="77777777" w:rsidR="003932CB" w:rsidRDefault="003932CB" w:rsidP="003932CB">
      <w:r>
        <w:t xml:space="preserve">Разработайте </w:t>
      </w:r>
      <w:r w:rsidR="009233EB">
        <w:t xml:space="preserve">клон игры </w:t>
      </w:r>
      <w:hyperlink r:id="rId19" w:history="1">
        <w:r w:rsidR="009233EB" w:rsidRPr="009233EB">
          <w:rPr>
            <w:rStyle w:val="aa"/>
            <w:b/>
            <w:lang w:val="en-US"/>
          </w:rPr>
          <w:t>Asteroids</w:t>
        </w:r>
      </w:hyperlink>
      <w:r>
        <w:t>, в которой</w:t>
      </w:r>
      <w:r w:rsidR="009233EB">
        <w:t xml:space="preserve"> игроку</w:t>
      </w:r>
      <w:r>
        <w:t xml:space="preserve"> предстоит </w:t>
      </w:r>
      <w:r w:rsidR="009233EB">
        <w:t>провести небольшой космический корабль сквозь поле астероидов. Астероиды можно уничтожать из пушки, установленной на корабле, при этом большие астероиды при попадании раскалываются на средние, а те, в свою очередь, на мелкие. Мелкие астероиды после попадания в них из пушки</w:t>
      </w:r>
      <w:r w:rsidR="0093480C">
        <w:t xml:space="preserve"> уничтожаются бесследно. На прохождение игры игроку дается 3 попытки.</w:t>
      </w:r>
    </w:p>
    <w:p w14:paraId="23AFE11C" w14:textId="77777777" w:rsidR="0093480C" w:rsidRDefault="0093480C" w:rsidP="0093480C">
      <w:pPr>
        <w:jc w:val="center"/>
      </w:pPr>
      <w:r>
        <w:rPr>
          <w:noProof/>
          <w:lang w:eastAsia="ru-RU"/>
        </w:rPr>
        <w:drawing>
          <wp:inline distT="0" distB="0" distL="0" distR="0" wp14:anchorId="0BF5A55D" wp14:editId="69D59947">
            <wp:extent cx="2605617" cy="2111844"/>
            <wp:effectExtent l="19050" t="0" r="423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19" cy="211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BB5D5" w14:textId="2D04DA91" w:rsidR="004433AD" w:rsidRDefault="0093480C" w:rsidP="003932CB">
      <w:r>
        <w:t xml:space="preserve">Кораблем можно управлять при помощи клавиш управления курсором. Клавиши «влево» и «вправо» вращают корабль против часовой стрелки, а клавиша </w:t>
      </w:r>
      <w:r w:rsidR="004433AD">
        <w:t>«</w:t>
      </w:r>
      <w:r>
        <w:t>вверх</w:t>
      </w:r>
      <w:r w:rsidR="004433AD">
        <w:t>»</w:t>
      </w:r>
      <w:r>
        <w:t xml:space="preserve"> включает ускорение</w:t>
      </w:r>
      <w:r w:rsidR="004433AD">
        <w:t xml:space="preserve"> в направлении носа корабля (при этом видно огонь от двигателя).</w:t>
      </w:r>
      <w:r>
        <w:t xml:space="preserve"> После отпускания клавиш корабль плавно замедляет скорость движения </w:t>
      </w:r>
      <w:r w:rsidR="005B7224">
        <w:t xml:space="preserve">в заданном направлении </w:t>
      </w:r>
      <w:r>
        <w:t>и</w:t>
      </w:r>
      <w:r w:rsidR="00C65300">
        <w:t xml:space="preserve"> своё вращение</w:t>
      </w:r>
      <w:r>
        <w:t>.</w:t>
      </w:r>
      <w:r w:rsidR="00C65300">
        <w:t xml:space="preserve"> Как если бы в космосе на него действовала сила трения.</w:t>
      </w:r>
      <w:r>
        <w:t xml:space="preserve"> Клавиша «Пробел» выпускает ракету по направлению движения космического корабля.</w:t>
      </w:r>
    </w:p>
    <w:p w14:paraId="325B6ADF" w14:textId="4E911C98" w:rsidR="005B7224" w:rsidRDefault="0093480C" w:rsidP="003932CB">
      <w:r>
        <w:t>За уничтожение астероидов игроку начисляются призовые очки</w:t>
      </w:r>
      <w:r w:rsidR="00A8297F">
        <w:t>. Очки можно</w:t>
      </w:r>
      <w:r>
        <w:t xml:space="preserve"> отобража</w:t>
      </w:r>
      <w:r w:rsidR="00A8297F">
        <w:t>ть</w:t>
      </w:r>
      <w:r>
        <w:t xml:space="preserve"> при помощи примитивов </w:t>
      </w:r>
      <w:r>
        <w:rPr>
          <w:lang w:val="en-US"/>
        </w:rPr>
        <w:t>OpenGL</w:t>
      </w:r>
      <w:r w:rsidR="00A8297F">
        <w:t xml:space="preserve"> либо отображать в области заголовка окна</w:t>
      </w:r>
      <w:r>
        <w:t>.</w:t>
      </w:r>
      <w:r w:rsidR="004433AD">
        <w:t xml:space="preserve"> Столкновение корабля с астероидом пр</w:t>
      </w:r>
      <w:r w:rsidR="005B7224">
        <w:t>иводит к потере одной из жизней</w:t>
      </w:r>
      <w:r w:rsidR="00A37B57">
        <w:t xml:space="preserve">. </w:t>
      </w:r>
      <w:r w:rsidR="005B7224">
        <w:t>При уничтожении корабля он «разваливается» на части</w:t>
      </w:r>
      <w:r w:rsidR="00A37B57">
        <w:t xml:space="preserve"> и вновь появляется в центре игрового поля (при наличии оставшихся жизней). Астероид, </w:t>
      </w:r>
      <w:r w:rsidR="00A37B57">
        <w:lastRenderedPageBreak/>
        <w:t>попавший в игрока, при столкновении также распадается на более мелкие части (либо уничтожается совсем, если распадаться уже некуда).</w:t>
      </w:r>
    </w:p>
    <w:p w14:paraId="781FB337" w14:textId="74CF5177" w:rsidR="0093480C" w:rsidRPr="00591438" w:rsidRDefault="005B7224" w:rsidP="003932CB">
      <w:r>
        <w:t>Как только жизней у игрока не останется, программа должна предложить начать игру заново, либо выйти из программы.</w:t>
      </w:r>
      <w:r w:rsidR="00A8297F">
        <w:t xml:space="preserve"> Например, при помощи стандартного окна сообщения</w:t>
      </w:r>
      <w:r w:rsidR="00A8297F" w:rsidRPr="00591438">
        <w:t>.</w:t>
      </w:r>
    </w:p>
    <w:p w14:paraId="732B4CBF" w14:textId="77777777" w:rsidR="004433AD" w:rsidRPr="0093480C" w:rsidRDefault="004433AD" w:rsidP="004433AD">
      <w:r>
        <w:t>При определении коллизий патронов с астероидами понадобится определить, находится ли заданная точка внутри многоугольника (астероид, корабль и т.п.). Точка находится внутри многоугольника, если она находится внутри любого из треугольников, из которых можно построить заданный многоугольник.</w:t>
      </w:r>
    </w:p>
    <w:p w14:paraId="3FBA58CF" w14:textId="219F50BD" w:rsidR="009233EB" w:rsidRPr="00591438" w:rsidRDefault="00A8297F" w:rsidP="00A8297F">
      <w:r>
        <w:t xml:space="preserve">Видео для иллюстрации геймплея игры: </w:t>
      </w:r>
      <w:hyperlink r:id="rId21" w:history="1">
        <w:r w:rsidRPr="00A8297F">
          <w:rPr>
            <w:rStyle w:val="aa"/>
          </w:rPr>
          <w:t>https://www.youtube.com/watch?v=okRZNrqPjUk</w:t>
        </w:r>
      </w:hyperlink>
    </w:p>
    <w:p w14:paraId="6AEDD1DE" w14:textId="77777777" w:rsidR="0093480C" w:rsidRDefault="0093480C" w:rsidP="00A37B57">
      <w:pPr>
        <w:pStyle w:val="6"/>
      </w:pPr>
      <w:r>
        <w:t xml:space="preserve">Бонус до </w:t>
      </w:r>
      <w:r w:rsidR="005B7224">
        <w:t>3</w:t>
      </w:r>
      <w:r>
        <w:t>0 баллов за усовершенствование внешнего вида игры по сравнению с оригиналом.</w:t>
      </w:r>
    </w:p>
    <w:p w14:paraId="4099153A" w14:textId="77777777" w:rsidR="009233EB" w:rsidRDefault="0093480C" w:rsidP="004433AD">
      <w:r>
        <w:t xml:space="preserve">При реализации игры приветствуется улучшение внешнего вида астероидов и космического корабля. Например, вместо «проволочной» графики можно визуализировать объекты путем закрашивания их внутренностей, добавить космическому кораблю и астероидам больше деталей, </w:t>
      </w:r>
      <w:r w:rsidR="004433AD">
        <w:t>придать вращение астероидам вокруг собственной оси.</w:t>
      </w:r>
    </w:p>
    <w:p w14:paraId="1932414B" w14:textId="77777777" w:rsidR="005B7224" w:rsidRDefault="005B7224" w:rsidP="00A37B57">
      <w:pPr>
        <w:pStyle w:val="6"/>
      </w:pPr>
      <w:r>
        <w:t xml:space="preserve">Бонус до </w:t>
      </w:r>
      <w:r w:rsidR="00A37B57" w:rsidRPr="00A37B57">
        <w:t>8</w:t>
      </w:r>
      <w:r>
        <w:t>0 баллов за применение звуковых эффектов в игре</w:t>
      </w:r>
    </w:p>
    <w:p w14:paraId="37FFA8EC" w14:textId="77777777" w:rsidR="005B7224" w:rsidRDefault="005B7224" w:rsidP="004433AD">
      <w:r>
        <w:t>Бонус начисляется за проигрывание программой звуковых эффектов, соответствующих следующим событиям игры:</w:t>
      </w:r>
    </w:p>
    <w:p w14:paraId="660034EE" w14:textId="77777777" w:rsidR="005B7224" w:rsidRDefault="005B7224" w:rsidP="005B7224">
      <w:pPr>
        <w:pStyle w:val="af"/>
        <w:numPr>
          <w:ilvl w:val="0"/>
          <w:numId w:val="15"/>
        </w:numPr>
      </w:pPr>
      <w:r>
        <w:t>Выстрел из пушки</w:t>
      </w:r>
    </w:p>
    <w:p w14:paraId="30FB8E71" w14:textId="77777777" w:rsidR="005B7224" w:rsidRDefault="005B7224" w:rsidP="005B7224">
      <w:pPr>
        <w:pStyle w:val="af"/>
        <w:numPr>
          <w:ilvl w:val="0"/>
          <w:numId w:val="15"/>
        </w:numPr>
      </w:pPr>
      <w:r>
        <w:t>Попадание снаряда в астероид и его раскалывание</w:t>
      </w:r>
    </w:p>
    <w:p w14:paraId="3D9441D1" w14:textId="77777777" w:rsidR="005B7224" w:rsidRDefault="005B7224" w:rsidP="005B7224">
      <w:pPr>
        <w:pStyle w:val="af"/>
        <w:numPr>
          <w:ilvl w:val="0"/>
          <w:numId w:val="15"/>
        </w:numPr>
      </w:pPr>
      <w:r>
        <w:t>Полное уничтожение астероида</w:t>
      </w:r>
    </w:p>
    <w:p w14:paraId="7BADD4AD" w14:textId="77777777" w:rsidR="005B7224" w:rsidRDefault="005B7224" w:rsidP="00A37B57">
      <w:pPr>
        <w:pStyle w:val="af"/>
        <w:numPr>
          <w:ilvl w:val="0"/>
          <w:numId w:val="15"/>
        </w:numPr>
      </w:pPr>
      <w:r>
        <w:t>Взрыв корабля</w:t>
      </w:r>
    </w:p>
    <w:p w14:paraId="56C4E450" w14:textId="75EB9601" w:rsidR="00A37B57" w:rsidRPr="005D33F8" w:rsidRDefault="00A37B57" w:rsidP="00A37B57">
      <w:r>
        <w:t xml:space="preserve">Для проигрывания звуков можно воспользоваться, например, библиотекой </w:t>
      </w:r>
      <w:hyperlink r:id="rId22" w:history="1">
        <w:proofErr w:type="spellStart"/>
        <w:r w:rsidRPr="00A37B57">
          <w:rPr>
            <w:rStyle w:val="aa"/>
            <w:lang w:val="en-US"/>
          </w:rPr>
          <w:t>OpenAL</w:t>
        </w:r>
        <w:proofErr w:type="spellEnd"/>
      </w:hyperlink>
      <w:r w:rsidR="005D33F8">
        <w:t>,</w:t>
      </w:r>
      <w:r w:rsidR="00A679C0" w:rsidRPr="00A679C0">
        <w:t xml:space="preserve"> </w:t>
      </w:r>
      <w:hyperlink r:id="rId23" w:history="1">
        <w:r w:rsidR="00A679C0" w:rsidRPr="00A679C0">
          <w:rPr>
            <w:rStyle w:val="aa"/>
            <w:lang w:val="en-US"/>
          </w:rPr>
          <w:t>Bass</w:t>
        </w:r>
        <w:r w:rsidR="00A679C0" w:rsidRPr="00A679C0">
          <w:rPr>
            <w:rStyle w:val="aa"/>
          </w:rPr>
          <w:t xml:space="preserve"> </w:t>
        </w:r>
        <w:r w:rsidR="00A679C0" w:rsidRPr="00A679C0">
          <w:rPr>
            <w:rStyle w:val="aa"/>
            <w:lang w:val="en-US"/>
          </w:rPr>
          <w:t>audio</w:t>
        </w:r>
        <w:r w:rsidR="00A679C0" w:rsidRPr="00A679C0">
          <w:rPr>
            <w:rStyle w:val="aa"/>
          </w:rPr>
          <w:t xml:space="preserve"> </w:t>
        </w:r>
        <w:r w:rsidR="00A679C0" w:rsidRPr="00A679C0">
          <w:rPr>
            <w:rStyle w:val="aa"/>
            <w:lang w:val="en-US"/>
          </w:rPr>
          <w:t>library</w:t>
        </w:r>
      </w:hyperlink>
      <w:r w:rsidR="005D33F8">
        <w:t xml:space="preserve"> либо иными библиотеками.</w:t>
      </w:r>
    </w:p>
    <w:p w14:paraId="5A77A774" w14:textId="424D7588" w:rsidR="00A37B57" w:rsidRDefault="00A37B57" w:rsidP="00A37B57">
      <w:pPr>
        <w:pStyle w:val="5"/>
      </w:pPr>
      <w:r>
        <w:t xml:space="preserve">Вариант 2 – </w:t>
      </w:r>
      <w:r>
        <w:rPr>
          <w:lang w:val="en-US"/>
        </w:rPr>
        <w:t>Tetris</w:t>
      </w:r>
      <w:r w:rsidRPr="00A37B57">
        <w:t xml:space="preserve"> – </w:t>
      </w:r>
      <w:r>
        <w:t>2</w:t>
      </w:r>
      <w:r w:rsidR="00D15C21" w:rsidRPr="00591438">
        <w:t>5</w:t>
      </w:r>
      <w:r>
        <w:t>0 баллов</w:t>
      </w:r>
    </w:p>
    <w:p w14:paraId="3B5FF78A" w14:textId="77777777" w:rsidR="007D1CEC" w:rsidRDefault="00A37B57" w:rsidP="00A37B57">
      <w:r>
        <w:t xml:space="preserve">Разработайте клон игры </w:t>
      </w:r>
      <w:hyperlink r:id="rId24" w:history="1">
        <w:r w:rsidRPr="00A37B57">
          <w:rPr>
            <w:rStyle w:val="aa"/>
          </w:rPr>
          <w:t>Тетрис</w:t>
        </w:r>
      </w:hyperlink>
      <w:r>
        <w:t xml:space="preserve">, в котором в стакан шириной 10 и высотой 20 клеток падают случайные </w:t>
      </w:r>
      <w:r w:rsidR="007D1CEC" w:rsidRPr="005D33F8">
        <w:rPr>
          <w:b/>
        </w:rPr>
        <w:t>разноцветные</w:t>
      </w:r>
      <w:r w:rsidR="007D1CEC">
        <w:t xml:space="preserve"> </w:t>
      </w:r>
      <w:r>
        <w:t xml:space="preserve">фигурки, состоящие из </w:t>
      </w:r>
      <w:r w:rsidR="007D1CEC">
        <w:t>четырех квадратов (</w:t>
      </w:r>
      <w:proofErr w:type="spellStart"/>
      <w:r w:rsidR="0056182B">
        <w:fldChar w:fldCharType="begin"/>
      </w:r>
      <w:r w:rsidR="007D1CEC">
        <w:instrText xml:space="preserve"> HYPERLINK "http://ru.wikipedia.org/wiki/%D0%A2%D0%B5%D1%82%D1%80%D0%B0%D0%BC%D0%B8%D0%BD%D0%BE" </w:instrText>
      </w:r>
      <w:r w:rsidR="0056182B">
        <w:fldChar w:fldCharType="separate"/>
      </w:r>
      <w:r w:rsidR="007D1CEC" w:rsidRPr="007D1CEC">
        <w:rPr>
          <w:rStyle w:val="aa"/>
        </w:rPr>
        <w:t>тетрамино</w:t>
      </w:r>
      <w:proofErr w:type="spellEnd"/>
      <w:r w:rsidR="0056182B">
        <w:fldChar w:fldCharType="end"/>
      </w:r>
      <w:r w:rsidR="007D1CEC">
        <w:t>). При заполнении одной или нескольких линий стакана они удаляются, что приводит к падению вышестоящих линий, а игроку начисляются очки:</w:t>
      </w:r>
    </w:p>
    <w:p w14:paraId="6BA84046" w14:textId="77777777" w:rsidR="007D1CEC" w:rsidRDefault="007D1CEC" w:rsidP="007D1CEC">
      <w:pPr>
        <w:pStyle w:val="af"/>
        <w:numPr>
          <w:ilvl w:val="0"/>
          <w:numId w:val="16"/>
        </w:numPr>
      </w:pPr>
      <w:r>
        <w:t>За одну заполненную линию – 10 очков</w:t>
      </w:r>
    </w:p>
    <w:p w14:paraId="30B6A0C9" w14:textId="77777777" w:rsidR="007D1CEC" w:rsidRDefault="007D1CEC" w:rsidP="007D1CEC">
      <w:pPr>
        <w:pStyle w:val="af"/>
        <w:numPr>
          <w:ilvl w:val="0"/>
          <w:numId w:val="16"/>
        </w:numPr>
      </w:pPr>
      <w:r>
        <w:t>За две заполненные линии – 30 очков</w:t>
      </w:r>
    </w:p>
    <w:p w14:paraId="69431376" w14:textId="77777777" w:rsidR="007D1CEC" w:rsidRDefault="007D1CEC" w:rsidP="007D1CEC">
      <w:pPr>
        <w:pStyle w:val="af"/>
        <w:numPr>
          <w:ilvl w:val="0"/>
          <w:numId w:val="16"/>
        </w:numPr>
      </w:pPr>
      <w:r>
        <w:t>За три заполненные линии – 70 очков</w:t>
      </w:r>
    </w:p>
    <w:p w14:paraId="4D4E8AE8" w14:textId="77777777" w:rsidR="007D1CEC" w:rsidRDefault="007D1CEC" w:rsidP="007D1CEC">
      <w:pPr>
        <w:pStyle w:val="af"/>
        <w:numPr>
          <w:ilvl w:val="0"/>
          <w:numId w:val="16"/>
        </w:numPr>
      </w:pPr>
      <w:r>
        <w:t xml:space="preserve">За </w:t>
      </w:r>
      <w:r w:rsidR="005D33F8">
        <w:t>четыре</w:t>
      </w:r>
      <w:r>
        <w:t xml:space="preserve"> заполненные линии </w:t>
      </w:r>
      <w:r w:rsidR="005D33F8">
        <w:t>–</w:t>
      </w:r>
      <w:r>
        <w:t xml:space="preserve"> </w:t>
      </w:r>
      <w:r w:rsidR="005D33F8">
        <w:t>150 очков</w:t>
      </w:r>
    </w:p>
    <w:p w14:paraId="5933B57B" w14:textId="77777777" w:rsidR="005D33F8" w:rsidRDefault="005D33F8" w:rsidP="005D33F8">
      <w:r>
        <w:t>Если падение очередной фигуры приведет к заполнению стакана, игра заканчивается и игроку предлагается начать игру заново, либо выйти из игры.</w:t>
      </w:r>
    </w:p>
    <w:p w14:paraId="2FC6094D" w14:textId="02D3B0D4" w:rsidR="005D33F8" w:rsidRPr="00A679C0" w:rsidRDefault="005D33F8" w:rsidP="005D33F8">
      <w:r>
        <w:t>Пользователь может поворачивать падающие фигурки вокруг их центра на 90 градусов по часовой стрелке при помощи клавиши «курсор вверх», а также ускорять их падение при помощи клавиши «курсор вниз». Клавиши «курсор влево» и «курсор вправо» позволяют перемещать фигуру влево или вправо.</w:t>
      </w:r>
    </w:p>
    <w:p w14:paraId="5B5F8BBD" w14:textId="77777777" w:rsidR="003938D9" w:rsidRPr="003938D9" w:rsidRDefault="003938D9" w:rsidP="005D33F8">
      <w:r>
        <w:t xml:space="preserve">При помощи клавиши </w:t>
      </w:r>
      <w:r w:rsidRPr="003938D9">
        <w:t>“</w:t>
      </w:r>
      <w:r>
        <w:rPr>
          <w:lang w:val="en-US"/>
        </w:rPr>
        <w:t>P</w:t>
      </w:r>
      <w:r w:rsidRPr="003938D9">
        <w:t xml:space="preserve">” </w:t>
      </w:r>
      <w:r>
        <w:t>игрок может поставить игру на паузу.</w:t>
      </w:r>
    </w:p>
    <w:p w14:paraId="7B80B769" w14:textId="77777777" w:rsidR="005D33F8" w:rsidRDefault="005D33F8" w:rsidP="005D33F8">
      <w:r>
        <w:lastRenderedPageBreak/>
        <w:t>Информационная панель в игре отображает номер текущего уровня, количество линий, которое нужно заполнить для перехода на следующий уровень, набранное количество баллов и тип следующей фигуры.</w:t>
      </w:r>
    </w:p>
    <w:p w14:paraId="14092A9D" w14:textId="77777777" w:rsidR="003938D9" w:rsidRDefault="005D33F8" w:rsidP="005D33F8">
      <w:r>
        <w:t>Целью игры является заполнение заданного количества линий для прохождения на следующий уровень.</w:t>
      </w:r>
      <w:r w:rsidR="003938D9">
        <w:t xml:space="preserve"> При этом начисляется количество очков, равное количеству линий оставшихся полностью свободными от блоков, умноженное на 10.</w:t>
      </w:r>
      <w:r>
        <w:t xml:space="preserve"> </w:t>
      </w:r>
      <w:r w:rsidR="003938D9">
        <w:t>При переходе на новый уровень стакан очищается и увеличивается как скорость падения фигур, так и количество линий, которое нужно заполнить для его прохождения.</w:t>
      </w:r>
    </w:p>
    <w:p w14:paraId="3EB47911" w14:textId="77777777" w:rsidR="005D33F8" w:rsidRDefault="005D33F8" w:rsidP="003938D9">
      <w:pPr>
        <w:jc w:val="center"/>
      </w:pPr>
      <w:r w:rsidRPr="005D33F8">
        <w:rPr>
          <w:noProof/>
          <w:lang w:eastAsia="ru-RU"/>
        </w:rPr>
        <w:drawing>
          <wp:inline distT="0" distB="0" distL="0" distR="0" wp14:anchorId="42663759" wp14:editId="66662327">
            <wp:extent cx="2604881" cy="2868231"/>
            <wp:effectExtent l="19050" t="0" r="4969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18" cy="286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54536" w14:textId="5ACA4F05" w:rsidR="003938D9" w:rsidRDefault="00017BF0" w:rsidP="003938D9">
      <w:pPr>
        <w:jc w:val="both"/>
      </w:pPr>
      <w:r>
        <w:t>Видео, позволяющее о</w:t>
      </w:r>
      <w:r w:rsidR="003938D9">
        <w:t>ценить геймплей игр</w:t>
      </w:r>
      <w:r>
        <w:t xml:space="preserve">: </w:t>
      </w:r>
      <w:hyperlink r:id="rId26" w:history="1">
        <w:r w:rsidRPr="00BC3092">
          <w:rPr>
            <w:rStyle w:val="aa"/>
          </w:rPr>
          <w:t>https://www.youtube.com/watch?v=CvUK-YWYcaE</w:t>
        </w:r>
      </w:hyperlink>
    </w:p>
    <w:p w14:paraId="58BFF7D2" w14:textId="77777777" w:rsidR="003938D9" w:rsidRDefault="003938D9" w:rsidP="003938D9">
      <w:pPr>
        <w:pStyle w:val="6"/>
      </w:pPr>
      <w:r>
        <w:t>Бонус до 70 баллов за проигрывание фоновой мелодии и звуковых эффектов</w:t>
      </w:r>
    </w:p>
    <w:p w14:paraId="57932853" w14:textId="77777777" w:rsidR="003938D9" w:rsidRDefault="003938D9" w:rsidP="003938D9">
      <w:r>
        <w:t>Бонус начисляется за проигрывание фоновой мелодии, а также озвучивание следующих событий игры:</w:t>
      </w:r>
    </w:p>
    <w:p w14:paraId="437EEDB7" w14:textId="77777777" w:rsidR="003938D9" w:rsidRDefault="00891A53" w:rsidP="003938D9">
      <w:pPr>
        <w:pStyle w:val="af"/>
        <w:numPr>
          <w:ilvl w:val="0"/>
          <w:numId w:val="17"/>
        </w:numPr>
      </w:pPr>
      <w:r>
        <w:t>Падение блока</w:t>
      </w:r>
    </w:p>
    <w:p w14:paraId="77725F17" w14:textId="77777777" w:rsidR="00891A53" w:rsidRDefault="00891A53" w:rsidP="003938D9">
      <w:pPr>
        <w:pStyle w:val="af"/>
        <w:numPr>
          <w:ilvl w:val="0"/>
          <w:numId w:val="17"/>
        </w:numPr>
      </w:pPr>
      <w:r>
        <w:t>Уничтожение строки при ее заполнении</w:t>
      </w:r>
    </w:p>
    <w:p w14:paraId="79B6FED8" w14:textId="77777777" w:rsidR="00891A53" w:rsidRDefault="00891A53" w:rsidP="003938D9">
      <w:pPr>
        <w:pStyle w:val="af"/>
        <w:numPr>
          <w:ilvl w:val="0"/>
          <w:numId w:val="17"/>
        </w:numPr>
      </w:pPr>
      <w:r>
        <w:t>Переход на новый уровень</w:t>
      </w:r>
    </w:p>
    <w:p w14:paraId="7C5BB0A8" w14:textId="77777777" w:rsidR="00891A53" w:rsidRDefault="00891A53" w:rsidP="003938D9">
      <w:pPr>
        <w:pStyle w:val="af"/>
        <w:numPr>
          <w:ilvl w:val="0"/>
          <w:numId w:val="17"/>
        </w:numPr>
      </w:pPr>
      <w:r>
        <w:t>Конец игры</w:t>
      </w:r>
    </w:p>
    <w:p w14:paraId="64951789" w14:textId="77777777" w:rsidR="00891A53" w:rsidRPr="00017BF0" w:rsidRDefault="00891A53" w:rsidP="00891A53">
      <w:pPr>
        <w:rPr>
          <w:lang w:val="en-US"/>
        </w:rPr>
      </w:pPr>
    </w:p>
    <w:sectPr w:rsidR="00891A53" w:rsidRPr="00017BF0" w:rsidSect="00306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2E002" w14:textId="77777777" w:rsidR="009D71D7" w:rsidRDefault="009D71D7" w:rsidP="007A1B39">
      <w:pPr>
        <w:spacing w:after="0" w:line="240" w:lineRule="auto"/>
      </w:pPr>
      <w:r>
        <w:separator/>
      </w:r>
    </w:p>
  </w:endnote>
  <w:endnote w:type="continuationSeparator" w:id="0">
    <w:p w14:paraId="6EB209A9" w14:textId="77777777" w:rsidR="009D71D7" w:rsidRDefault="009D71D7" w:rsidP="007A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1B708" w14:textId="77777777" w:rsidR="009D71D7" w:rsidRDefault="009D71D7" w:rsidP="007A1B39">
      <w:pPr>
        <w:spacing w:after="0" w:line="240" w:lineRule="auto"/>
      </w:pPr>
      <w:r>
        <w:separator/>
      </w:r>
    </w:p>
  </w:footnote>
  <w:footnote w:type="continuationSeparator" w:id="0">
    <w:p w14:paraId="7B53A14D" w14:textId="77777777" w:rsidR="009D71D7" w:rsidRDefault="009D71D7" w:rsidP="007A1B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4C3A"/>
    <w:multiLevelType w:val="hybridMultilevel"/>
    <w:tmpl w:val="359E5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F08B6"/>
    <w:multiLevelType w:val="hybridMultilevel"/>
    <w:tmpl w:val="E2AEC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A7D79"/>
    <w:multiLevelType w:val="hybridMultilevel"/>
    <w:tmpl w:val="B7027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C3059"/>
    <w:multiLevelType w:val="hybridMultilevel"/>
    <w:tmpl w:val="22FCA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FF1015"/>
    <w:multiLevelType w:val="hybridMultilevel"/>
    <w:tmpl w:val="3C32D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C6823"/>
    <w:multiLevelType w:val="hybridMultilevel"/>
    <w:tmpl w:val="AB322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17C54"/>
    <w:multiLevelType w:val="hybridMultilevel"/>
    <w:tmpl w:val="CA6C1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ED6D35"/>
    <w:multiLevelType w:val="hybridMultilevel"/>
    <w:tmpl w:val="AB101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E1703E"/>
    <w:multiLevelType w:val="hybridMultilevel"/>
    <w:tmpl w:val="7326D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7664D5"/>
    <w:multiLevelType w:val="hybridMultilevel"/>
    <w:tmpl w:val="0B981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626FA1"/>
    <w:multiLevelType w:val="hybridMultilevel"/>
    <w:tmpl w:val="6E620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66968"/>
    <w:multiLevelType w:val="hybridMultilevel"/>
    <w:tmpl w:val="EB06C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820134"/>
    <w:multiLevelType w:val="hybridMultilevel"/>
    <w:tmpl w:val="D1707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710F76"/>
    <w:multiLevelType w:val="hybridMultilevel"/>
    <w:tmpl w:val="87D44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383A06"/>
    <w:multiLevelType w:val="hybridMultilevel"/>
    <w:tmpl w:val="49780B96"/>
    <w:lvl w:ilvl="0" w:tplc="041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15" w15:restartNumberingAfterBreak="0">
    <w:nsid w:val="71290778"/>
    <w:multiLevelType w:val="hybridMultilevel"/>
    <w:tmpl w:val="5B6E0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B752A5"/>
    <w:multiLevelType w:val="hybridMultilevel"/>
    <w:tmpl w:val="B1FC8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"/>
  </w:num>
  <w:num w:numId="4">
    <w:abstractNumId w:val="0"/>
  </w:num>
  <w:num w:numId="5">
    <w:abstractNumId w:val="10"/>
  </w:num>
  <w:num w:numId="6">
    <w:abstractNumId w:val="16"/>
  </w:num>
  <w:num w:numId="7">
    <w:abstractNumId w:val="9"/>
  </w:num>
  <w:num w:numId="8">
    <w:abstractNumId w:val="2"/>
  </w:num>
  <w:num w:numId="9">
    <w:abstractNumId w:val="14"/>
  </w:num>
  <w:num w:numId="10">
    <w:abstractNumId w:val="7"/>
  </w:num>
  <w:num w:numId="11">
    <w:abstractNumId w:val="5"/>
  </w:num>
  <w:num w:numId="12">
    <w:abstractNumId w:val="12"/>
  </w:num>
  <w:num w:numId="13">
    <w:abstractNumId w:val="6"/>
  </w:num>
  <w:num w:numId="14">
    <w:abstractNumId w:val="13"/>
  </w:num>
  <w:num w:numId="15">
    <w:abstractNumId w:val="4"/>
  </w:num>
  <w:num w:numId="16">
    <w:abstractNumId w:val="8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51F7"/>
    <w:rsid w:val="00004928"/>
    <w:rsid w:val="00016487"/>
    <w:rsid w:val="00016DDF"/>
    <w:rsid w:val="00017BF0"/>
    <w:rsid w:val="00021CCC"/>
    <w:rsid w:val="000228AB"/>
    <w:rsid w:val="0002339A"/>
    <w:rsid w:val="00025F87"/>
    <w:rsid w:val="00032A5B"/>
    <w:rsid w:val="000340AB"/>
    <w:rsid w:val="00037475"/>
    <w:rsid w:val="00037EBF"/>
    <w:rsid w:val="00046279"/>
    <w:rsid w:val="00056111"/>
    <w:rsid w:val="00062815"/>
    <w:rsid w:val="00075352"/>
    <w:rsid w:val="00092AE3"/>
    <w:rsid w:val="0009334C"/>
    <w:rsid w:val="000A436A"/>
    <w:rsid w:val="000B5362"/>
    <w:rsid w:val="000C09C8"/>
    <w:rsid w:val="000C366D"/>
    <w:rsid w:val="000C485F"/>
    <w:rsid w:val="000C6091"/>
    <w:rsid w:val="000D10F6"/>
    <w:rsid w:val="000E16D4"/>
    <w:rsid w:val="000E2C14"/>
    <w:rsid w:val="000F1534"/>
    <w:rsid w:val="00100C38"/>
    <w:rsid w:val="00101BE2"/>
    <w:rsid w:val="00101F91"/>
    <w:rsid w:val="001066E7"/>
    <w:rsid w:val="001317DC"/>
    <w:rsid w:val="00135E06"/>
    <w:rsid w:val="00142A7C"/>
    <w:rsid w:val="001532F1"/>
    <w:rsid w:val="001629CB"/>
    <w:rsid w:val="00166708"/>
    <w:rsid w:val="001675F3"/>
    <w:rsid w:val="0017495F"/>
    <w:rsid w:val="00195AE8"/>
    <w:rsid w:val="001A7A95"/>
    <w:rsid w:val="001B3684"/>
    <w:rsid w:val="001B51B0"/>
    <w:rsid w:val="001C3869"/>
    <w:rsid w:val="001D2D1C"/>
    <w:rsid w:val="001E62AB"/>
    <w:rsid w:val="001F6E37"/>
    <w:rsid w:val="001F72F8"/>
    <w:rsid w:val="0020257D"/>
    <w:rsid w:val="002035C9"/>
    <w:rsid w:val="00207AA9"/>
    <w:rsid w:val="0021291D"/>
    <w:rsid w:val="002251F7"/>
    <w:rsid w:val="0022547D"/>
    <w:rsid w:val="00230C74"/>
    <w:rsid w:val="00231E83"/>
    <w:rsid w:val="002500D7"/>
    <w:rsid w:val="00250E87"/>
    <w:rsid w:val="0026359F"/>
    <w:rsid w:val="00264F21"/>
    <w:rsid w:val="00266F4E"/>
    <w:rsid w:val="00272A39"/>
    <w:rsid w:val="002774D8"/>
    <w:rsid w:val="00280C9B"/>
    <w:rsid w:val="00290166"/>
    <w:rsid w:val="00294636"/>
    <w:rsid w:val="00296193"/>
    <w:rsid w:val="00296537"/>
    <w:rsid w:val="002A1C04"/>
    <w:rsid w:val="002B1730"/>
    <w:rsid w:val="002B60EA"/>
    <w:rsid w:val="002D4A46"/>
    <w:rsid w:val="002E0E16"/>
    <w:rsid w:val="002E1236"/>
    <w:rsid w:val="002F0B05"/>
    <w:rsid w:val="002F3686"/>
    <w:rsid w:val="002F71C0"/>
    <w:rsid w:val="003043CF"/>
    <w:rsid w:val="0030697C"/>
    <w:rsid w:val="00316173"/>
    <w:rsid w:val="00322463"/>
    <w:rsid w:val="00324341"/>
    <w:rsid w:val="00326406"/>
    <w:rsid w:val="003311D5"/>
    <w:rsid w:val="00337CC8"/>
    <w:rsid w:val="00340710"/>
    <w:rsid w:val="00352A50"/>
    <w:rsid w:val="00356788"/>
    <w:rsid w:val="00357619"/>
    <w:rsid w:val="00357760"/>
    <w:rsid w:val="0036054F"/>
    <w:rsid w:val="00364616"/>
    <w:rsid w:val="00365970"/>
    <w:rsid w:val="00366DD5"/>
    <w:rsid w:val="00367489"/>
    <w:rsid w:val="00367EA4"/>
    <w:rsid w:val="00372EC8"/>
    <w:rsid w:val="003763D6"/>
    <w:rsid w:val="00376480"/>
    <w:rsid w:val="003819FE"/>
    <w:rsid w:val="00383EEF"/>
    <w:rsid w:val="003857EB"/>
    <w:rsid w:val="003932CB"/>
    <w:rsid w:val="003938D9"/>
    <w:rsid w:val="00397514"/>
    <w:rsid w:val="003A19C4"/>
    <w:rsid w:val="003A5049"/>
    <w:rsid w:val="003B51BD"/>
    <w:rsid w:val="003C408B"/>
    <w:rsid w:val="003C4DE4"/>
    <w:rsid w:val="003C7892"/>
    <w:rsid w:val="003D423C"/>
    <w:rsid w:val="003D5A46"/>
    <w:rsid w:val="003D7045"/>
    <w:rsid w:val="003E5910"/>
    <w:rsid w:val="003E6EAD"/>
    <w:rsid w:val="003E79F1"/>
    <w:rsid w:val="0040001D"/>
    <w:rsid w:val="004015F2"/>
    <w:rsid w:val="00404B8C"/>
    <w:rsid w:val="004141BE"/>
    <w:rsid w:val="00417C61"/>
    <w:rsid w:val="00432506"/>
    <w:rsid w:val="00435514"/>
    <w:rsid w:val="004433AD"/>
    <w:rsid w:val="00452FCD"/>
    <w:rsid w:val="0045373F"/>
    <w:rsid w:val="00454E90"/>
    <w:rsid w:val="00460408"/>
    <w:rsid w:val="004621DA"/>
    <w:rsid w:val="0046717D"/>
    <w:rsid w:val="00470037"/>
    <w:rsid w:val="0047264F"/>
    <w:rsid w:val="00475E01"/>
    <w:rsid w:val="00475E45"/>
    <w:rsid w:val="00476371"/>
    <w:rsid w:val="00493705"/>
    <w:rsid w:val="00496010"/>
    <w:rsid w:val="004B0C38"/>
    <w:rsid w:val="004C5C9D"/>
    <w:rsid w:val="004F3162"/>
    <w:rsid w:val="004F32B7"/>
    <w:rsid w:val="00504287"/>
    <w:rsid w:val="005061F8"/>
    <w:rsid w:val="00521465"/>
    <w:rsid w:val="00527916"/>
    <w:rsid w:val="00533E55"/>
    <w:rsid w:val="00543CCA"/>
    <w:rsid w:val="005476C5"/>
    <w:rsid w:val="00557389"/>
    <w:rsid w:val="0056182B"/>
    <w:rsid w:val="00561FBC"/>
    <w:rsid w:val="005651C3"/>
    <w:rsid w:val="00585055"/>
    <w:rsid w:val="00590B81"/>
    <w:rsid w:val="00591438"/>
    <w:rsid w:val="00596209"/>
    <w:rsid w:val="005A229A"/>
    <w:rsid w:val="005A46AB"/>
    <w:rsid w:val="005B03F4"/>
    <w:rsid w:val="005B1719"/>
    <w:rsid w:val="005B3E1B"/>
    <w:rsid w:val="005B61FE"/>
    <w:rsid w:val="005B7224"/>
    <w:rsid w:val="005D143D"/>
    <w:rsid w:val="005D33F8"/>
    <w:rsid w:val="005D3F72"/>
    <w:rsid w:val="005E0DA2"/>
    <w:rsid w:val="005E4465"/>
    <w:rsid w:val="005F4813"/>
    <w:rsid w:val="005F6417"/>
    <w:rsid w:val="00605BF6"/>
    <w:rsid w:val="00611D80"/>
    <w:rsid w:val="00616B5B"/>
    <w:rsid w:val="0061784A"/>
    <w:rsid w:val="00630881"/>
    <w:rsid w:val="00631095"/>
    <w:rsid w:val="006321CA"/>
    <w:rsid w:val="00640340"/>
    <w:rsid w:val="006411C5"/>
    <w:rsid w:val="0064471D"/>
    <w:rsid w:val="00645C71"/>
    <w:rsid w:val="006473B7"/>
    <w:rsid w:val="006610C3"/>
    <w:rsid w:val="006620D8"/>
    <w:rsid w:val="00663BFC"/>
    <w:rsid w:val="006657FB"/>
    <w:rsid w:val="00665DFE"/>
    <w:rsid w:val="0066745F"/>
    <w:rsid w:val="00667821"/>
    <w:rsid w:val="00680700"/>
    <w:rsid w:val="00680970"/>
    <w:rsid w:val="00685172"/>
    <w:rsid w:val="00686345"/>
    <w:rsid w:val="0068764B"/>
    <w:rsid w:val="00690D29"/>
    <w:rsid w:val="00690ED3"/>
    <w:rsid w:val="006B1C87"/>
    <w:rsid w:val="006B25A1"/>
    <w:rsid w:val="006B7382"/>
    <w:rsid w:val="006C59E0"/>
    <w:rsid w:val="006D3C54"/>
    <w:rsid w:val="006D50E7"/>
    <w:rsid w:val="006F41CF"/>
    <w:rsid w:val="006F52D0"/>
    <w:rsid w:val="006F76F8"/>
    <w:rsid w:val="00703C4B"/>
    <w:rsid w:val="00703E53"/>
    <w:rsid w:val="0072537C"/>
    <w:rsid w:val="00725E83"/>
    <w:rsid w:val="00734510"/>
    <w:rsid w:val="00745C88"/>
    <w:rsid w:val="007520DC"/>
    <w:rsid w:val="0076097E"/>
    <w:rsid w:val="00761774"/>
    <w:rsid w:val="00762443"/>
    <w:rsid w:val="00770204"/>
    <w:rsid w:val="007A1698"/>
    <w:rsid w:val="007A1B39"/>
    <w:rsid w:val="007B472F"/>
    <w:rsid w:val="007B4D9E"/>
    <w:rsid w:val="007B6569"/>
    <w:rsid w:val="007C5333"/>
    <w:rsid w:val="007C7DA8"/>
    <w:rsid w:val="007D1CEC"/>
    <w:rsid w:val="007D3833"/>
    <w:rsid w:val="007E3DDA"/>
    <w:rsid w:val="007E5021"/>
    <w:rsid w:val="0080014E"/>
    <w:rsid w:val="00800E77"/>
    <w:rsid w:val="00804529"/>
    <w:rsid w:val="008070B3"/>
    <w:rsid w:val="00823F11"/>
    <w:rsid w:val="008345AE"/>
    <w:rsid w:val="00836961"/>
    <w:rsid w:val="00836A9E"/>
    <w:rsid w:val="0083785B"/>
    <w:rsid w:val="00842C3A"/>
    <w:rsid w:val="0085510E"/>
    <w:rsid w:val="00855700"/>
    <w:rsid w:val="0085795F"/>
    <w:rsid w:val="00862348"/>
    <w:rsid w:val="00881050"/>
    <w:rsid w:val="00881C3A"/>
    <w:rsid w:val="00885B0E"/>
    <w:rsid w:val="00887F65"/>
    <w:rsid w:val="00891A53"/>
    <w:rsid w:val="008A37A5"/>
    <w:rsid w:val="008B670F"/>
    <w:rsid w:val="008C09EC"/>
    <w:rsid w:val="008C49C5"/>
    <w:rsid w:val="008D23DA"/>
    <w:rsid w:val="008D2C91"/>
    <w:rsid w:val="008D7A73"/>
    <w:rsid w:val="008E50EE"/>
    <w:rsid w:val="008E6613"/>
    <w:rsid w:val="009035F3"/>
    <w:rsid w:val="009233EB"/>
    <w:rsid w:val="00932EDD"/>
    <w:rsid w:val="0093480C"/>
    <w:rsid w:val="00934F82"/>
    <w:rsid w:val="00937AC2"/>
    <w:rsid w:val="00947243"/>
    <w:rsid w:val="00951AEC"/>
    <w:rsid w:val="009615BF"/>
    <w:rsid w:val="00964474"/>
    <w:rsid w:val="00964914"/>
    <w:rsid w:val="00983E31"/>
    <w:rsid w:val="009874AA"/>
    <w:rsid w:val="009A1E3B"/>
    <w:rsid w:val="009B2459"/>
    <w:rsid w:val="009C70BC"/>
    <w:rsid w:val="009D63C0"/>
    <w:rsid w:val="009D71D7"/>
    <w:rsid w:val="009E177E"/>
    <w:rsid w:val="00A1658A"/>
    <w:rsid w:val="00A21700"/>
    <w:rsid w:val="00A23BBF"/>
    <w:rsid w:val="00A272C2"/>
    <w:rsid w:val="00A33CA7"/>
    <w:rsid w:val="00A37B57"/>
    <w:rsid w:val="00A44A9B"/>
    <w:rsid w:val="00A44DE4"/>
    <w:rsid w:val="00A50625"/>
    <w:rsid w:val="00A679C0"/>
    <w:rsid w:val="00A73DE8"/>
    <w:rsid w:val="00A764FC"/>
    <w:rsid w:val="00A76677"/>
    <w:rsid w:val="00A7677B"/>
    <w:rsid w:val="00A8297F"/>
    <w:rsid w:val="00A84853"/>
    <w:rsid w:val="00A87DF3"/>
    <w:rsid w:val="00A93EF7"/>
    <w:rsid w:val="00A968AB"/>
    <w:rsid w:val="00A97DE3"/>
    <w:rsid w:val="00AB327C"/>
    <w:rsid w:val="00AC2F7D"/>
    <w:rsid w:val="00AC3AA5"/>
    <w:rsid w:val="00AD6725"/>
    <w:rsid w:val="00AD6AB7"/>
    <w:rsid w:val="00AE28DC"/>
    <w:rsid w:val="00AE4CF7"/>
    <w:rsid w:val="00AE55A7"/>
    <w:rsid w:val="00AF10F3"/>
    <w:rsid w:val="00AF3BF7"/>
    <w:rsid w:val="00B064F7"/>
    <w:rsid w:val="00B14286"/>
    <w:rsid w:val="00B25744"/>
    <w:rsid w:val="00B326CF"/>
    <w:rsid w:val="00B33668"/>
    <w:rsid w:val="00B345B4"/>
    <w:rsid w:val="00B42BB5"/>
    <w:rsid w:val="00B51148"/>
    <w:rsid w:val="00B51E24"/>
    <w:rsid w:val="00B77714"/>
    <w:rsid w:val="00B805F5"/>
    <w:rsid w:val="00B937E3"/>
    <w:rsid w:val="00B97D3C"/>
    <w:rsid w:val="00BA05FB"/>
    <w:rsid w:val="00BB7CA8"/>
    <w:rsid w:val="00BC2BD8"/>
    <w:rsid w:val="00BD044F"/>
    <w:rsid w:val="00BD4F93"/>
    <w:rsid w:val="00BF16C9"/>
    <w:rsid w:val="00C00FEF"/>
    <w:rsid w:val="00C04623"/>
    <w:rsid w:val="00C06976"/>
    <w:rsid w:val="00C15FE9"/>
    <w:rsid w:val="00C16E5D"/>
    <w:rsid w:val="00C21F66"/>
    <w:rsid w:val="00C34EF5"/>
    <w:rsid w:val="00C466CF"/>
    <w:rsid w:val="00C65300"/>
    <w:rsid w:val="00C86EF0"/>
    <w:rsid w:val="00C93323"/>
    <w:rsid w:val="00C952B6"/>
    <w:rsid w:val="00C9573B"/>
    <w:rsid w:val="00CA16B2"/>
    <w:rsid w:val="00CB063B"/>
    <w:rsid w:val="00CC434F"/>
    <w:rsid w:val="00CF5A99"/>
    <w:rsid w:val="00CF728E"/>
    <w:rsid w:val="00D0218F"/>
    <w:rsid w:val="00D023D2"/>
    <w:rsid w:val="00D069BE"/>
    <w:rsid w:val="00D11CF7"/>
    <w:rsid w:val="00D15C21"/>
    <w:rsid w:val="00D17AA7"/>
    <w:rsid w:val="00D239D4"/>
    <w:rsid w:val="00D331AF"/>
    <w:rsid w:val="00D445BB"/>
    <w:rsid w:val="00D569A5"/>
    <w:rsid w:val="00D70700"/>
    <w:rsid w:val="00D778EA"/>
    <w:rsid w:val="00D822C7"/>
    <w:rsid w:val="00D83D48"/>
    <w:rsid w:val="00D8773B"/>
    <w:rsid w:val="00D8791D"/>
    <w:rsid w:val="00D96872"/>
    <w:rsid w:val="00D975A0"/>
    <w:rsid w:val="00DA2063"/>
    <w:rsid w:val="00DA4FC1"/>
    <w:rsid w:val="00DA5EA4"/>
    <w:rsid w:val="00DC61B4"/>
    <w:rsid w:val="00DD2B5F"/>
    <w:rsid w:val="00E03141"/>
    <w:rsid w:val="00E06067"/>
    <w:rsid w:val="00E06A81"/>
    <w:rsid w:val="00E1770F"/>
    <w:rsid w:val="00E370A0"/>
    <w:rsid w:val="00E45EC7"/>
    <w:rsid w:val="00E57C1D"/>
    <w:rsid w:val="00E63C18"/>
    <w:rsid w:val="00E76CB9"/>
    <w:rsid w:val="00E82164"/>
    <w:rsid w:val="00E8289B"/>
    <w:rsid w:val="00E8389E"/>
    <w:rsid w:val="00E95820"/>
    <w:rsid w:val="00E97261"/>
    <w:rsid w:val="00EA1EA7"/>
    <w:rsid w:val="00EA5752"/>
    <w:rsid w:val="00EB53D1"/>
    <w:rsid w:val="00EB754E"/>
    <w:rsid w:val="00EC143D"/>
    <w:rsid w:val="00EC545B"/>
    <w:rsid w:val="00EC5733"/>
    <w:rsid w:val="00ED6EF9"/>
    <w:rsid w:val="00EE05C8"/>
    <w:rsid w:val="00EE20BE"/>
    <w:rsid w:val="00EE3B54"/>
    <w:rsid w:val="00EE5EF5"/>
    <w:rsid w:val="00EE65D3"/>
    <w:rsid w:val="00EE7E52"/>
    <w:rsid w:val="00F00613"/>
    <w:rsid w:val="00F13D26"/>
    <w:rsid w:val="00F31D98"/>
    <w:rsid w:val="00F37168"/>
    <w:rsid w:val="00F407C1"/>
    <w:rsid w:val="00F50DB8"/>
    <w:rsid w:val="00F53BDC"/>
    <w:rsid w:val="00F57FFA"/>
    <w:rsid w:val="00F643F9"/>
    <w:rsid w:val="00F66B1D"/>
    <w:rsid w:val="00F805E8"/>
    <w:rsid w:val="00F81917"/>
    <w:rsid w:val="00F841A7"/>
    <w:rsid w:val="00F8459D"/>
    <w:rsid w:val="00F85AB7"/>
    <w:rsid w:val="00F90324"/>
    <w:rsid w:val="00FB621C"/>
    <w:rsid w:val="00FB73B7"/>
    <w:rsid w:val="00FC4759"/>
    <w:rsid w:val="00FE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8E33D"/>
  <w15:docId w15:val="{27C4109B-F451-4ABB-AEC3-0DA98366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97C"/>
  </w:style>
  <w:style w:type="paragraph" w:styleId="1">
    <w:name w:val="heading 1"/>
    <w:basedOn w:val="a"/>
    <w:next w:val="a"/>
    <w:link w:val="10"/>
    <w:uiPriority w:val="9"/>
    <w:qFormat/>
    <w:rsid w:val="002251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66B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36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A1B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8D2C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7B47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1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66B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F66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6B1D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2F36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footnote text"/>
    <w:basedOn w:val="a"/>
    <w:link w:val="a6"/>
    <w:uiPriority w:val="99"/>
    <w:semiHidden/>
    <w:unhideWhenUsed/>
    <w:rsid w:val="007A1B39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7A1B39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7A1B39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rsid w:val="007A1B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8">
    <w:name w:val="Document Map"/>
    <w:basedOn w:val="a"/>
    <w:link w:val="a9"/>
    <w:uiPriority w:val="99"/>
    <w:semiHidden/>
    <w:unhideWhenUsed/>
    <w:rsid w:val="009A1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Схема документа Знак"/>
    <w:basedOn w:val="a0"/>
    <w:link w:val="a8"/>
    <w:uiPriority w:val="99"/>
    <w:semiHidden/>
    <w:rsid w:val="009A1E3B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9874A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021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021CCC"/>
  </w:style>
  <w:style w:type="paragraph" w:styleId="ad">
    <w:name w:val="footer"/>
    <w:basedOn w:val="a"/>
    <w:link w:val="ae"/>
    <w:uiPriority w:val="99"/>
    <w:semiHidden/>
    <w:unhideWhenUsed/>
    <w:rsid w:val="00021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021CCC"/>
  </w:style>
  <w:style w:type="paragraph" w:styleId="af">
    <w:name w:val="List Paragraph"/>
    <w:basedOn w:val="a"/>
    <w:uiPriority w:val="34"/>
    <w:qFormat/>
    <w:rsid w:val="000E16D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8D2C91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f0">
    <w:name w:val="FollowedHyperlink"/>
    <w:basedOn w:val="a0"/>
    <w:uiPriority w:val="99"/>
    <w:semiHidden/>
    <w:unhideWhenUsed/>
    <w:rsid w:val="003043CF"/>
    <w:rPr>
      <w:color w:val="800080" w:themeColor="followedHyperlink"/>
      <w:u w:val="single"/>
    </w:rPr>
  </w:style>
  <w:style w:type="paragraph" w:styleId="af1">
    <w:name w:val="TOC Heading"/>
    <w:basedOn w:val="1"/>
    <w:next w:val="a"/>
    <w:uiPriority w:val="39"/>
    <w:semiHidden/>
    <w:unhideWhenUsed/>
    <w:qFormat/>
    <w:rsid w:val="00272A3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72A3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2A3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72A39"/>
    <w:pPr>
      <w:spacing w:after="100"/>
      <w:ind w:left="440"/>
    </w:pPr>
  </w:style>
  <w:style w:type="table" w:styleId="af2">
    <w:name w:val="Table Grid"/>
    <w:basedOn w:val="a1"/>
    <w:uiPriority w:val="59"/>
    <w:rsid w:val="006F52D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3">
    <w:name w:val="Placeholder Text"/>
    <w:basedOn w:val="a0"/>
    <w:uiPriority w:val="99"/>
    <w:semiHidden/>
    <w:rsid w:val="001317DC"/>
    <w:rPr>
      <w:color w:val="808080"/>
    </w:rPr>
  </w:style>
  <w:style w:type="character" w:customStyle="1" w:styleId="60">
    <w:name w:val="Заголовок 6 Знак"/>
    <w:basedOn w:val="a0"/>
    <w:link w:val="6"/>
    <w:uiPriority w:val="9"/>
    <w:rsid w:val="007B472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4">
    <w:name w:val="Unresolved Mention"/>
    <w:basedOn w:val="a0"/>
    <w:uiPriority w:val="99"/>
    <w:semiHidden/>
    <w:unhideWhenUsed/>
    <w:rsid w:val="00800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%D0%90%D1%80%D1%85%D0%B8%D0%BC%D0%B5%D0%B4%D0%BE%D0%B2%D0%B0_%D1%81%D0%BF%D0%B8%D1%80%D0%B0%D0%BB%D1%8C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youtube.com/watch?v=CvUK-YWYcaE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okRZNrqPjU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u.wikipedia.org/wiki/%D0%9A%D1%80%D0%B8%D0%B2%D0%B0%D1%8F_%D0%91%D0%B5%D0%B7%D1%8C%D0%B5" TargetMode="External"/><Relationship Id="rId24" Type="http://schemas.openxmlformats.org/officeDocument/2006/relationships/hyperlink" Target="http://ru.wikipedia.org/wiki/%D0%A2%D0%B5%D1%82%D1%80%D0%B8%D1%8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un4seen.com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ru.wikipedia.org/wiki/%D0%9A%D0%B0%D1%80%D0%B4%D0%B8%D0%BE%D0%B8%D0%B4%D0%B0" TargetMode="External"/><Relationship Id="rId19" Type="http://schemas.openxmlformats.org/officeDocument/2006/relationships/hyperlink" Target="http://en.wikipedia.org/wiki/Asteroids_%28video_game%29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9B%D0%BE%D0%B3%D0%B0%D1%80%D0%B8%D1%84%D0%BC%D0%B8%D1%87%D0%B5%D1%81%D0%BA%D0%B0%D1%8F_%D1%81%D0%BF%D0%B8%D1%80%D0%B0%D0%BB%D1%8C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openal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50EDEE-98C1-4755-B396-5D888E8DF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8</Pages>
  <Words>2012</Words>
  <Characters>11471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Aleksey Malov</dc:creator>
  <cp:lastModifiedBy>MishaNya Kholod</cp:lastModifiedBy>
  <cp:revision>24</cp:revision>
  <cp:lastPrinted>2012-10-09T18:51:00Z</cp:lastPrinted>
  <dcterms:created xsi:type="dcterms:W3CDTF">2010-09-28T06:01:00Z</dcterms:created>
  <dcterms:modified xsi:type="dcterms:W3CDTF">2024-10-15T20:23:00Z</dcterms:modified>
</cp:coreProperties>
</file>