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A7C82" w14:textId="77777777" w:rsidR="006E7C48" w:rsidRDefault="008D6E46" w:rsidP="008D6E46">
      <w:pPr>
        <w:pStyle w:val="2"/>
      </w:pPr>
      <w:bookmarkStart w:id="0" w:name="_Toc101941339"/>
      <w:r>
        <w:t>Практические задания</w:t>
      </w:r>
      <w:bookmarkEnd w:id="0"/>
    </w:p>
    <w:p w14:paraId="61B78362" w14:textId="724867EB" w:rsidR="004C7D29" w:rsidRDefault="004C7D29" w:rsidP="004C7D29">
      <w:r>
        <w:t>На оценку «</w:t>
      </w:r>
      <w:r w:rsidRPr="004C7D29">
        <w:rPr>
          <w:b/>
        </w:rPr>
        <w:t>удовлетворительно</w:t>
      </w:r>
      <w:r>
        <w:t xml:space="preserve">» </w:t>
      </w:r>
      <w:r w:rsidR="00C748F3">
        <w:t>набра</w:t>
      </w:r>
      <w:r w:rsidR="00C0766A">
        <w:t>ть</w:t>
      </w:r>
      <w:r>
        <w:t xml:space="preserve"> не менее </w:t>
      </w:r>
      <w:r w:rsidR="00C0766A">
        <w:t>100</w:t>
      </w:r>
      <w:r>
        <w:t xml:space="preserve"> баллов.</w:t>
      </w:r>
    </w:p>
    <w:p w14:paraId="58381FB1" w14:textId="77777777" w:rsidR="004C7D29" w:rsidRDefault="004C7D29" w:rsidP="004C7D29">
      <w:r>
        <w:t>На оценку «</w:t>
      </w:r>
      <w:r w:rsidRPr="004C7D29">
        <w:rPr>
          <w:b/>
        </w:rPr>
        <w:t>хорошо</w:t>
      </w:r>
      <w:r>
        <w:t xml:space="preserve">» необходимо </w:t>
      </w:r>
      <w:r w:rsidR="00230DDF">
        <w:t>набрать</w:t>
      </w:r>
      <w:r>
        <w:t xml:space="preserve"> не менее 200 баллов</w:t>
      </w:r>
    </w:p>
    <w:p w14:paraId="24684FB1" w14:textId="5C0D9466" w:rsidR="004C7D29" w:rsidRPr="004C7D29" w:rsidRDefault="004C7D29" w:rsidP="000A6CF8">
      <w:r>
        <w:t>Для получения оценки «</w:t>
      </w:r>
      <w:r w:rsidRPr="004C7D29">
        <w:rPr>
          <w:b/>
        </w:rPr>
        <w:t>отлично</w:t>
      </w:r>
      <w:r>
        <w:t xml:space="preserve">» необходимо </w:t>
      </w:r>
      <w:r w:rsidR="00C748F3">
        <w:t>набрать</w:t>
      </w:r>
      <w:r>
        <w:t xml:space="preserve"> не менее </w:t>
      </w:r>
      <w:r w:rsidR="00230DDF">
        <w:t>4</w:t>
      </w:r>
      <w:r>
        <w:t>00 баллов</w:t>
      </w:r>
    </w:p>
    <w:p w14:paraId="50C603DB" w14:textId="77777777" w:rsidR="008D6E46" w:rsidRDefault="00B81E0E" w:rsidP="00B81E0E">
      <w:pPr>
        <w:pStyle w:val="3"/>
      </w:pPr>
      <w:bookmarkStart w:id="1" w:name="_Toc101941340"/>
      <w:r>
        <w:t>Обязательные задания</w:t>
      </w:r>
      <w:bookmarkEnd w:id="1"/>
    </w:p>
    <w:p w14:paraId="578EB822" w14:textId="77777777" w:rsidR="00B81E0E" w:rsidRDefault="00B81E0E" w:rsidP="00B81E0E">
      <w:pPr>
        <w:pStyle w:val="4"/>
      </w:pPr>
      <w:r>
        <w:t>Задание 1</w:t>
      </w:r>
    </w:p>
    <w:p w14:paraId="193AC672" w14:textId="77777777" w:rsidR="00B81E0E" w:rsidRDefault="00B81E0E" w:rsidP="00B81E0E">
      <w:r>
        <w:t xml:space="preserve">Разработайте с использованием </w:t>
      </w:r>
      <w:r>
        <w:rPr>
          <w:lang w:val="en-US"/>
        </w:rPr>
        <w:t>OpenGL</w:t>
      </w:r>
      <w:r w:rsidRPr="00B81E0E">
        <w:t xml:space="preserve"> </w:t>
      </w:r>
      <w:r>
        <w:t>приложение, визуализирующее сцену, соответствующую одному из следующих вариантов.</w:t>
      </w:r>
    </w:p>
    <w:p w14:paraId="7EDBD1EF" w14:textId="77777777" w:rsidR="00B81E0E" w:rsidRDefault="00B81E0E" w:rsidP="00B81E0E">
      <w:pPr>
        <w:pStyle w:val="5"/>
      </w:pPr>
      <w:r>
        <w:t>Вариант 1 – Земля + Солнце + Луна</w:t>
      </w:r>
      <w:r w:rsidR="00D22635">
        <w:t xml:space="preserve"> – 50 баллов</w:t>
      </w:r>
    </w:p>
    <w:p w14:paraId="5211CBD0" w14:textId="77777777" w:rsidR="00B81E0E" w:rsidRDefault="00B81E0E" w:rsidP="00B81E0E">
      <w:r>
        <w:t xml:space="preserve">Программа визуализирует </w:t>
      </w:r>
      <w:hyperlink r:id="rId8" w:history="1">
        <w:r w:rsidRPr="00B81E0E">
          <w:rPr>
            <w:rStyle w:val="aa"/>
          </w:rPr>
          <w:t>Землю</w:t>
        </w:r>
      </w:hyperlink>
      <w:r>
        <w:t xml:space="preserve">, вращающуюся вокруг </w:t>
      </w:r>
      <w:hyperlink r:id="rId9" w:history="1">
        <w:r w:rsidRPr="00B81E0E">
          <w:rPr>
            <w:rStyle w:val="aa"/>
          </w:rPr>
          <w:t>Солнца</w:t>
        </w:r>
      </w:hyperlink>
      <w:r>
        <w:t xml:space="preserve">, а также </w:t>
      </w:r>
      <w:hyperlink r:id="rId10" w:history="1">
        <w:r w:rsidRPr="00B81E0E">
          <w:rPr>
            <w:rStyle w:val="aa"/>
          </w:rPr>
          <w:t>Луну</w:t>
        </w:r>
      </w:hyperlink>
      <w:r>
        <w:t>, вращающуюся вокруг Земли. Ось вращения Земли наклонена под углом 23,</w:t>
      </w:r>
      <w:r w:rsidR="00D22635">
        <w:t>43</w:t>
      </w:r>
      <w:r>
        <w:t xml:space="preserve"> </w:t>
      </w:r>
      <w:r w:rsidR="00C748F3">
        <w:t>градуса</w:t>
      </w:r>
      <w:r w:rsidR="00D22635">
        <w:t xml:space="preserve">. Луна вращается вокруг Земли и </w:t>
      </w:r>
      <w:r w:rsidR="00D22635" w:rsidRPr="00C748F3">
        <w:rPr>
          <w:b/>
        </w:rPr>
        <w:t>всегда повернута к ней одной своей стороной</w:t>
      </w:r>
      <w:r w:rsidR="00D22635">
        <w:t>. Для простоты расчетов считать орбиты планет окружностями. Расстояния и относительные размеры планет и Солнца можно в точности не соблюдать, чтобы не потерять наглядность.</w:t>
      </w:r>
    </w:p>
    <w:p w14:paraId="0FC4CC7F" w14:textId="77777777" w:rsidR="00D22635" w:rsidRPr="00D22635" w:rsidRDefault="00D22635" w:rsidP="00B81E0E">
      <w:r>
        <w:t xml:space="preserve">Текстуры планет и Солнца можно взять, например, в программе </w:t>
      </w:r>
      <w:hyperlink r:id="rId11" w:history="1">
        <w:r w:rsidRPr="00D22635">
          <w:rPr>
            <w:rStyle w:val="aa"/>
            <w:lang w:val="en-US"/>
          </w:rPr>
          <w:t>Celestia</w:t>
        </w:r>
      </w:hyperlink>
      <w:r>
        <w:t>.</w:t>
      </w:r>
    </w:p>
    <w:p w14:paraId="0BE5E720" w14:textId="77777777" w:rsidR="00D22635" w:rsidRDefault="00D22635" w:rsidP="00B81E0E">
      <w:r>
        <w:t>Солнце должно быть точечным источником света и освещать Луну и Землю.</w:t>
      </w:r>
    </w:p>
    <w:p w14:paraId="0DE078F1" w14:textId="77777777" w:rsidR="00D22635" w:rsidRDefault="00D22635" w:rsidP="00D22635">
      <w:pPr>
        <w:pStyle w:val="6"/>
      </w:pPr>
      <w:r>
        <w:t>Бонус в 10 баллов за управление мышью</w:t>
      </w:r>
    </w:p>
    <w:p w14:paraId="778C5F82" w14:textId="77777777" w:rsidR="00D22635" w:rsidRDefault="00D22635" w:rsidP="00D22635">
      <w:r>
        <w:t>Бонус начисляется за возможность вращения вокруг Солнца при помощи мыши.</w:t>
      </w:r>
    </w:p>
    <w:p w14:paraId="5F38F3A3" w14:textId="77777777" w:rsidR="00D22635" w:rsidRDefault="00D22635" w:rsidP="00D22635">
      <w:pPr>
        <w:pStyle w:val="6"/>
      </w:pPr>
      <w:r>
        <w:t>Бонус в 10 баллов за задний фон звездного неба</w:t>
      </w:r>
    </w:p>
    <w:p w14:paraId="26E7A655" w14:textId="77777777" w:rsidR="00D22635" w:rsidRDefault="00D22635" w:rsidP="00D22635">
      <w:r>
        <w:t xml:space="preserve">Бонус начисляется за наличие </w:t>
      </w:r>
      <w:proofErr w:type="spellStart"/>
      <w:r>
        <w:rPr>
          <w:lang w:val="en-US"/>
        </w:rPr>
        <w:t>SkyBox</w:t>
      </w:r>
      <w:proofErr w:type="spellEnd"/>
      <w:r w:rsidRPr="00D22635">
        <w:t>-</w:t>
      </w:r>
      <w:r>
        <w:t>а с текстурой звездного неба.</w:t>
      </w:r>
    </w:p>
    <w:p w14:paraId="1FE4D6DC" w14:textId="77777777" w:rsidR="00D22635" w:rsidRDefault="00D22635" w:rsidP="00D22635">
      <w:pPr>
        <w:pStyle w:val="5"/>
      </w:pPr>
      <w:r>
        <w:t>Вариант 2 – Коттедж</w:t>
      </w:r>
      <w:r w:rsidR="001C409E">
        <w:t xml:space="preserve"> – 150 баллов</w:t>
      </w:r>
    </w:p>
    <w:p w14:paraId="29137071" w14:textId="77777777" w:rsidR="00322CDD" w:rsidRDefault="00D22635" w:rsidP="00D22635">
      <w:r>
        <w:t xml:space="preserve">Программа визуализирует </w:t>
      </w:r>
      <w:r w:rsidR="00322CDD">
        <w:t xml:space="preserve">кирпичный </w:t>
      </w:r>
      <w:r>
        <w:t>коттедж с прилегающими к нему постройками</w:t>
      </w:r>
      <w:r w:rsidR="00322CDD">
        <w:t xml:space="preserve"> и другими объектами (гараж, забор, крыльцо). В коттедже и гараже должны иметься окна и хотя бы одна дверь.</w:t>
      </w:r>
    </w:p>
    <w:p w14:paraId="69CD7391" w14:textId="77777777" w:rsidR="00322CDD" w:rsidRDefault="00322CDD" w:rsidP="00D22635">
      <w:r>
        <w:t>На объекты сцены должны быть нанесены соответствующие текстуры (кирпичная кладка, черепица, трава на земле и т.п.).</w:t>
      </w:r>
    </w:p>
    <w:p w14:paraId="09D77DB0" w14:textId="77777777" w:rsidR="00D22635" w:rsidRDefault="00322CDD" w:rsidP="00D22635">
      <w:r>
        <w:t>Необходимо разработать классы, выполняющие визуализацию составляющих частей трехмерной сцены.</w:t>
      </w:r>
    </w:p>
    <w:p w14:paraId="2AFD6DA7" w14:textId="77777777" w:rsidR="001C409E" w:rsidRDefault="001C409E" w:rsidP="00D22635">
      <w:r>
        <w:t xml:space="preserve">В сцене должен присутствовать хотя бы один источник света. </w:t>
      </w:r>
    </w:p>
    <w:p w14:paraId="576479A8" w14:textId="77777777" w:rsidR="00D22635" w:rsidRDefault="00D22635" w:rsidP="00D22635">
      <w:r>
        <w:rPr>
          <w:b/>
          <w:noProof/>
          <w:lang w:eastAsia="ru-RU"/>
        </w:rPr>
        <w:drawing>
          <wp:inline distT="0" distB="0" distL="0" distR="0" wp14:anchorId="27A59197" wp14:editId="15CF1BEF">
            <wp:extent cx="3172884" cy="1359756"/>
            <wp:effectExtent l="19050" t="0" r="8466"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cstate="print"/>
                    <a:srcRect l="941" t="24287" r="4286" b="21606"/>
                    <a:stretch>
                      <a:fillRect/>
                    </a:stretch>
                  </pic:blipFill>
                  <pic:spPr bwMode="auto">
                    <a:xfrm>
                      <a:off x="0" y="0"/>
                      <a:ext cx="3174077" cy="1360267"/>
                    </a:xfrm>
                    <a:prstGeom prst="rect">
                      <a:avLst/>
                    </a:prstGeom>
                    <a:noFill/>
                    <a:ln w="9525">
                      <a:noFill/>
                      <a:miter lim="800000"/>
                      <a:headEnd/>
                      <a:tailEnd/>
                    </a:ln>
                  </pic:spPr>
                </pic:pic>
              </a:graphicData>
            </a:graphic>
          </wp:inline>
        </w:drawing>
      </w:r>
    </w:p>
    <w:p w14:paraId="449C01A4" w14:textId="77777777" w:rsidR="001C409E" w:rsidRDefault="001C409E" w:rsidP="001C409E">
      <w:pPr>
        <w:pStyle w:val="6"/>
      </w:pPr>
      <w:r>
        <w:lastRenderedPageBreak/>
        <w:t>Бонус в 10 баллов за управление мышью</w:t>
      </w:r>
    </w:p>
    <w:p w14:paraId="2FF7C1BA" w14:textId="77777777" w:rsidR="001C409E" w:rsidRDefault="001C409E" w:rsidP="00D22635">
      <w:r>
        <w:t>Бонус начисляется за возможность вращения камеры вокруг дома при помощи мыши</w:t>
      </w:r>
    </w:p>
    <w:p w14:paraId="4ECFCB8B" w14:textId="77777777" w:rsidR="001C409E" w:rsidRDefault="001C409E" w:rsidP="001C409E">
      <w:pPr>
        <w:pStyle w:val="6"/>
      </w:pPr>
      <w:r>
        <w:t>Бонус в 30 баллов за наличие фонарей</w:t>
      </w:r>
    </w:p>
    <w:p w14:paraId="14C07E92" w14:textId="77777777" w:rsidR="001C409E" w:rsidRDefault="001C409E" w:rsidP="00D22635">
      <w:r>
        <w:t>Бонус начисляется за наличие дополнительных конических источников света, представленных в виде стоящих рядом с домом фонарей и освещающих его.</w:t>
      </w:r>
    </w:p>
    <w:p w14:paraId="37C4702B" w14:textId="77777777" w:rsidR="001C409E" w:rsidRDefault="001C409E" w:rsidP="001C409E">
      <w:pPr>
        <w:pStyle w:val="6"/>
      </w:pPr>
      <w:r>
        <w:t>Бонус в 10 баллов за текстуру неба</w:t>
      </w:r>
    </w:p>
    <w:p w14:paraId="06100641" w14:textId="77777777" w:rsidR="001C409E" w:rsidRDefault="001C409E" w:rsidP="001C409E">
      <w:r>
        <w:t xml:space="preserve">Вокруг сцены должен иметься </w:t>
      </w:r>
      <w:r>
        <w:rPr>
          <w:lang w:val="en-US"/>
        </w:rPr>
        <w:t>Skybox</w:t>
      </w:r>
      <w:r w:rsidRPr="001C409E">
        <w:t xml:space="preserve"> </w:t>
      </w:r>
      <w:r w:rsidR="00354377" w:rsidRPr="00354377">
        <w:t>(</w:t>
      </w:r>
      <w:r w:rsidR="00354377">
        <w:t xml:space="preserve">или </w:t>
      </w:r>
      <w:r w:rsidR="00354377">
        <w:rPr>
          <w:lang w:val="en-US"/>
        </w:rPr>
        <w:t>sky</w:t>
      </w:r>
      <w:r w:rsidR="00354377" w:rsidRPr="00354377">
        <w:t xml:space="preserve"> </w:t>
      </w:r>
      <w:r w:rsidR="00354377">
        <w:rPr>
          <w:lang w:val="en-US"/>
        </w:rPr>
        <w:t>sphere</w:t>
      </w:r>
      <w:r w:rsidR="00354377" w:rsidRPr="00354377">
        <w:t xml:space="preserve">) </w:t>
      </w:r>
      <w:r>
        <w:t>с нанесенной на него текстурой неба, чтобы улучшить визуальные характеристики изображения.</w:t>
      </w:r>
    </w:p>
    <w:p w14:paraId="2FCC9CEB" w14:textId="77777777" w:rsidR="001C409E" w:rsidRDefault="001C409E" w:rsidP="001C409E">
      <w:pPr>
        <w:pStyle w:val="6"/>
      </w:pPr>
      <w:r>
        <w:t xml:space="preserve">Бонус в 30 баллов за </w:t>
      </w:r>
      <w:proofErr w:type="spellStart"/>
      <w:r>
        <w:t>мультитекстурирование</w:t>
      </w:r>
      <w:proofErr w:type="spellEnd"/>
    </w:p>
    <w:p w14:paraId="57ACAAC7" w14:textId="77777777" w:rsidR="001C409E" w:rsidRDefault="001C409E" w:rsidP="001C409E">
      <w:r>
        <w:t xml:space="preserve">Бонус начисляется за использование </w:t>
      </w:r>
      <w:proofErr w:type="spellStart"/>
      <w:r>
        <w:t>мультитекстурирования</w:t>
      </w:r>
      <w:proofErr w:type="spellEnd"/>
      <w:r>
        <w:t xml:space="preserve"> для:</w:t>
      </w:r>
    </w:p>
    <w:p w14:paraId="1620721B" w14:textId="77777777" w:rsidR="001C409E" w:rsidRDefault="001C409E" w:rsidP="001C409E">
      <w:pPr>
        <w:pStyle w:val="af"/>
        <w:numPr>
          <w:ilvl w:val="0"/>
          <w:numId w:val="21"/>
        </w:numPr>
      </w:pPr>
      <w:r>
        <w:t>Нанесение дополнительных элементов, например, граффити на стене, мелкие неровности на стенах и т.п.</w:t>
      </w:r>
    </w:p>
    <w:p w14:paraId="75C6392B" w14:textId="77777777" w:rsidR="001C409E" w:rsidRDefault="001C409E" w:rsidP="001C409E">
      <w:pPr>
        <w:pStyle w:val="6"/>
      </w:pPr>
      <w:r>
        <w:t xml:space="preserve">Бонус в </w:t>
      </w:r>
      <w:r w:rsidR="00354377">
        <w:t>5</w:t>
      </w:r>
      <w:r>
        <w:t xml:space="preserve"> баллов за туман</w:t>
      </w:r>
    </w:p>
    <w:p w14:paraId="508C0BC6" w14:textId="77777777" w:rsidR="001C409E" w:rsidRDefault="001C409E" w:rsidP="001C409E">
      <w:r>
        <w:t>Бонус начисляется за визуализацию сцены с использованием тумана. Туман должен включаться или выключаться пользователем при помощи клавиатуры, либо мыши.</w:t>
      </w:r>
    </w:p>
    <w:p w14:paraId="27AC8D2A" w14:textId="77777777" w:rsidR="001C409E" w:rsidRDefault="00E61D8C" w:rsidP="00E61D8C">
      <w:pPr>
        <w:pStyle w:val="5"/>
      </w:pPr>
      <w:r>
        <w:t>Вариант 3 – Компьютерный стол – 70 баллов</w:t>
      </w:r>
    </w:p>
    <w:p w14:paraId="21B03CC2" w14:textId="77777777" w:rsidR="00E61D8C" w:rsidRDefault="00E61D8C" w:rsidP="00E61D8C">
      <w:r>
        <w:t>Программа визуализирует компьютерный стол, содержащий несколько ящиков. Столешница должна быть непрямоугольной формы (можно аппроксимировать ее при помощи веера из треугольников).  На поверхность стола должна быть нанесена текстура. Стол должен освещаться одним или несколькими источниками света.</w:t>
      </w:r>
    </w:p>
    <w:p w14:paraId="0117904F" w14:textId="77777777" w:rsidR="00E61D8C" w:rsidRPr="00E61D8C" w:rsidRDefault="00E61D8C" w:rsidP="00E61D8C"/>
    <w:p w14:paraId="0007D229" w14:textId="77777777" w:rsidR="00E61D8C" w:rsidRDefault="00E61D8C" w:rsidP="00E61D8C">
      <w:r>
        <w:rPr>
          <w:noProof/>
          <w:lang w:eastAsia="ru-RU"/>
        </w:rPr>
        <w:drawing>
          <wp:inline distT="0" distB="0" distL="0" distR="0" wp14:anchorId="456F5DA4" wp14:editId="5C6830CC">
            <wp:extent cx="2867234" cy="2048933"/>
            <wp:effectExtent l="19050" t="0" r="9316"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cstate="print"/>
                    <a:srcRect/>
                    <a:stretch>
                      <a:fillRect/>
                    </a:stretch>
                  </pic:blipFill>
                  <pic:spPr bwMode="auto">
                    <a:xfrm>
                      <a:off x="0" y="0"/>
                      <a:ext cx="2868902" cy="2050125"/>
                    </a:xfrm>
                    <a:prstGeom prst="rect">
                      <a:avLst/>
                    </a:prstGeom>
                    <a:noFill/>
                    <a:ln w="9525">
                      <a:noFill/>
                      <a:miter lim="800000"/>
                      <a:headEnd/>
                      <a:tailEnd/>
                    </a:ln>
                  </pic:spPr>
                </pic:pic>
              </a:graphicData>
            </a:graphic>
          </wp:inline>
        </w:drawing>
      </w:r>
    </w:p>
    <w:p w14:paraId="47162FDC" w14:textId="77777777" w:rsidR="00E61D8C" w:rsidRDefault="00E61D8C" w:rsidP="00E61D8C">
      <w:pPr>
        <w:pStyle w:val="6"/>
      </w:pPr>
      <w:r>
        <w:t>Бонус в 10 баллов за управление мышью</w:t>
      </w:r>
    </w:p>
    <w:p w14:paraId="3936DC68" w14:textId="77777777" w:rsidR="00E61D8C" w:rsidRDefault="00E61D8C" w:rsidP="00E61D8C">
      <w:r>
        <w:t>Бонус начисляется за возможность вращения камеры вокруг стола при помощи мыши</w:t>
      </w:r>
    </w:p>
    <w:p w14:paraId="08B24811" w14:textId="77777777" w:rsidR="00E61D8C" w:rsidRDefault="00E61D8C" w:rsidP="00E61D8C">
      <w:pPr>
        <w:pStyle w:val="5"/>
      </w:pPr>
      <w:r>
        <w:t xml:space="preserve">Вариант 4 – Ракета </w:t>
      </w:r>
      <w:r w:rsidR="00E121E3">
        <w:t>–</w:t>
      </w:r>
      <w:r>
        <w:t xml:space="preserve"> </w:t>
      </w:r>
      <w:r w:rsidR="00E82B67">
        <w:t>10</w:t>
      </w:r>
      <w:r w:rsidR="00E121E3">
        <w:t>0 баллов</w:t>
      </w:r>
    </w:p>
    <w:p w14:paraId="3A837630" w14:textId="77777777" w:rsidR="00E61D8C" w:rsidRDefault="00E61D8C" w:rsidP="00E61D8C">
      <w:r>
        <w:t>Программа визуализирует космическую ракету. У ракеты должно быть несколько сопел, на поверхность ракеты должна быть нанесена соответствующая текстура (иллюминаторы, мелкие детали корпуса и т.п.)</w:t>
      </w:r>
      <w:r w:rsidR="00E121E3">
        <w:t>.</w:t>
      </w:r>
    </w:p>
    <w:p w14:paraId="6059EA40" w14:textId="77777777" w:rsidR="00E121E3" w:rsidRPr="00E61D8C" w:rsidRDefault="00E121E3" w:rsidP="00E61D8C">
      <w:r>
        <w:t>Ракета должна освещаться одним или несколькими источниками света.</w:t>
      </w:r>
    </w:p>
    <w:p w14:paraId="747C78C8" w14:textId="77777777" w:rsidR="00E61D8C" w:rsidRDefault="00E61D8C" w:rsidP="00E61D8C">
      <w:r>
        <w:rPr>
          <w:noProof/>
          <w:lang w:eastAsia="ru-RU"/>
        </w:rPr>
        <w:lastRenderedPageBreak/>
        <w:drawing>
          <wp:inline distT="0" distB="0" distL="0" distR="0" wp14:anchorId="2424E23F" wp14:editId="36084016">
            <wp:extent cx="2336127" cy="3420533"/>
            <wp:effectExtent l="19050" t="0" r="7023"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cstate="print"/>
                    <a:srcRect/>
                    <a:stretch>
                      <a:fillRect/>
                    </a:stretch>
                  </pic:blipFill>
                  <pic:spPr bwMode="auto">
                    <a:xfrm>
                      <a:off x="0" y="0"/>
                      <a:ext cx="2336959" cy="3421752"/>
                    </a:xfrm>
                    <a:prstGeom prst="rect">
                      <a:avLst/>
                    </a:prstGeom>
                    <a:noFill/>
                    <a:ln w="9525">
                      <a:noFill/>
                      <a:miter lim="800000"/>
                      <a:headEnd/>
                      <a:tailEnd/>
                    </a:ln>
                  </pic:spPr>
                </pic:pic>
              </a:graphicData>
            </a:graphic>
          </wp:inline>
        </w:drawing>
      </w:r>
    </w:p>
    <w:p w14:paraId="66328132" w14:textId="77777777" w:rsidR="00E121E3" w:rsidRDefault="00E121E3" w:rsidP="00E121E3">
      <w:pPr>
        <w:pStyle w:val="6"/>
      </w:pPr>
      <w:r>
        <w:t>Бонус в 10 баллов за управление мышью</w:t>
      </w:r>
    </w:p>
    <w:p w14:paraId="3A9354C6" w14:textId="77777777" w:rsidR="00E121E3" w:rsidRDefault="00E121E3" w:rsidP="00E121E3">
      <w:r>
        <w:t>Бонус начисляется за возможность вращения камеры вокруг ракеты при помощи мыши.</w:t>
      </w:r>
    </w:p>
    <w:p w14:paraId="41280234" w14:textId="77777777" w:rsidR="00E121E3" w:rsidRDefault="00C748F3" w:rsidP="00E121E3">
      <w:pPr>
        <w:pStyle w:val="5"/>
      </w:pPr>
      <w:r>
        <w:t>Вариант 5 – К</w:t>
      </w:r>
      <w:r w:rsidR="00E121E3">
        <w:t>егля – 50 баллов</w:t>
      </w:r>
    </w:p>
    <w:p w14:paraId="36E9494D" w14:textId="77777777" w:rsidR="00E121E3" w:rsidRPr="00E121E3" w:rsidRDefault="00E121E3" w:rsidP="00E121E3">
      <w:r>
        <w:t>Программа визуализирует кеглю для игры в боулинг. На поверхность кегли нанесена текстура, а сама она освещается.</w:t>
      </w:r>
    </w:p>
    <w:p w14:paraId="2EADE298" w14:textId="77777777" w:rsidR="00E121E3" w:rsidRDefault="00E121E3" w:rsidP="00E121E3">
      <w:r>
        <w:rPr>
          <w:noProof/>
          <w:lang w:eastAsia="ru-RU"/>
        </w:rPr>
        <w:drawing>
          <wp:inline distT="0" distB="0" distL="0" distR="0" wp14:anchorId="758F647B" wp14:editId="190EB062">
            <wp:extent cx="1086201" cy="1456266"/>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cstate="print"/>
                    <a:srcRect/>
                    <a:stretch>
                      <a:fillRect/>
                    </a:stretch>
                  </pic:blipFill>
                  <pic:spPr bwMode="auto">
                    <a:xfrm>
                      <a:off x="0" y="0"/>
                      <a:ext cx="1086666" cy="1456889"/>
                    </a:xfrm>
                    <a:prstGeom prst="rect">
                      <a:avLst/>
                    </a:prstGeom>
                    <a:noFill/>
                    <a:ln w="9525">
                      <a:noFill/>
                      <a:miter lim="800000"/>
                      <a:headEnd/>
                      <a:tailEnd/>
                    </a:ln>
                  </pic:spPr>
                </pic:pic>
              </a:graphicData>
            </a:graphic>
          </wp:inline>
        </w:drawing>
      </w:r>
    </w:p>
    <w:p w14:paraId="5FDAAFF7" w14:textId="77777777" w:rsidR="00E121E3" w:rsidRDefault="00E121E3" w:rsidP="00E121E3">
      <w:pPr>
        <w:pStyle w:val="6"/>
      </w:pPr>
      <w:r>
        <w:t>Бонус в 10 баллов за управление мышью</w:t>
      </w:r>
    </w:p>
    <w:p w14:paraId="639D9342" w14:textId="77777777" w:rsidR="00E121E3" w:rsidRDefault="00E121E3" w:rsidP="00E121E3">
      <w:r>
        <w:t>Бонус начисляется за возможность вращения камеры вокруг кегли при помощи мыши.</w:t>
      </w:r>
    </w:p>
    <w:p w14:paraId="2F2746D6" w14:textId="77777777" w:rsidR="00E61D8C" w:rsidRPr="00E61D8C" w:rsidRDefault="00C748F3" w:rsidP="00E121E3">
      <w:pPr>
        <w:pStyle w:val="5"/>
      </w:pPr>
      <w:r>
        <w:t>Вариант 6 – Т</w:t>
      </w:r>
      <w:r w:rsidR="00E121E3">
        <w:t>рехмерный лабиринт – 150 баллов</w:t>
      </w:r>
    </w:p>
    <w:p w14:paraId="10D53CE3" w14:textId="77777777" w:rsidR="00E61D8C" w:rsidRDefault="00E121E3" w:rsidP="00E61D8C">
      <w:r>
        <w:t>Программа визуализирует трехмерный лабиринт. На стены лабиринта нанесена текстура. Реа</w:t>
      </w:r>
      <w:r w:rsidR="00C748F3">
        <w:t>лизовать в программе не менее 6</w:t>
      </w:r>
      <w:r>
        <w:t xml:space="preserve"> типов стен</w:t>
      </w:r>
      <w:r w:rsidR="00C748F3">
        <w:t>, различающихся текстурой</w:t>
      </w:r>
      <w:r>
        <w:t>. Пользователь может передвигаться по лабиринту при помощи мыши и/или клавиатуры. Проходить сквозь стены нельзя.</w:t>
      </w:r>
    </w:p>
    <w:p w14:paraId="5F8D8C55" w14:textId="77777777" w:rsidR="00E121E3" w:rsidRDefault="00E121E3" w:rsidP="00E121E3">
      <w:pPr>
        <w:pStyle w:val="6"/>
      </w:pPr>
      <w:r>
        <w:t xml:space="preserve">Бонус </w:t>
      </w:r>
      <w:r w:rsidR="00354377">
        <w:t xml:space="preserve">в 50 баллов </w:t>
      </w:r>
      <w:r>
        <w:t xml:space="preserve">за </w:t>
      </w:r>
      <w:proofErr w:type="spellStart"/>
      <w:r>
        <w:t>мультитекстурирование</w:t>
      </w:r>
      <w:proofErr w:type="spellEnd"/>
    </w:p>
    <w:p w14:paraId="544D77BD" w14:textId="77777777" w:rsidR="00E121E3" w:rsidRDefault="00E121E3" w:rsidP="00E121E3">
      <w:r>
        <w:t>Бонус начисляется за наложение карты теней на стены лабиринта.</w:t>
      </w:r>
      <w:r w:rsidR="00D53FF3">
        <w:t xml:space="preserve"> Для этого, вероятно, придется подготовить карту теней в графическом редакторе, либо найти готовую.</w:t>
      </w:r>
    </w:p>
    <w:p w14:paraId="3AF765DA" w14:textId="77777777" w:rsidR="00354377" w:rsidRDefault="00354377" w:rsidP="00354377">
      <w:pPr>
        <w:pStyle w:val="6"/>
      </w:pPr>
      <w:r>
        <w:t>Бонус в 5 баллов за туман</w:t>
      </w:r>
    </w:p>
    <w:p w14:paraId="400B2E04" w14:textId="77777777" w:rsidR="00354377" w:rsidRDefault="00354377" w:rsidP="00354377">
      <w:r>
        <w:t>Бонус начисляется за наложение тумана.</w:t>
      </w:r>
    </w:p>
    <w:p w14:paraId="07F136C8" w14:textId="77777777" w:rsidR="00354377" w:rsidRDefault="00354377" w:rsidP="00354377">
      <w:pPr>
        <w:pStyle w:val="6"/>
      </w:pPr>
      <w:r>
        <w:lastRenderedPageBreak/>
        <w:t>Бонус в 10 баллов за текстуру неба</w:t>
      </w:r>
    </w:p>
    <w:p w14:paraId="4BCF5CA4" w14:textId="77777777" w:rsidR="00354377" w:rsidRPr="00354377" w:rsidRDefault="00354377" w:rsidP="00354377">
      <w:r>
        <w:t xml:space="preserve">Бонус начисляется за наличие </w:t>
      </w:r>
      <w:r>
        <w:rPr>
          <w:lang w:val="en-US"/>
        </w:rPr>
        <w:t>Skybox</w:t>
      </w:r>
      <w:r w:rsidRPr="00354377">
        <w:t xml:space="preserve"> </w:t>
      </w:r>
      <w:r>
        <w:t xml:space="preserve">(или </w:t>
      </w:r>
      <w:r>
        <w:rPr>
          <w:lang w:val="en-US"/>
        </w:rPr>
        <w:t>Sky</w:t>
      </w:r>
      <w:r w:rsidRPr="00354377">
        <w:t xml:space="preserve"> </w:t>
      </w:r>
      <w:r>
        <w:rPr>
          <w:lang w:val="en-US"/>
        </w:rPr>
        <w:t>sphere</w:t>
      </w:r>
      <w:r w:rsidRPr="00354377">
        <w:t xml:space="preserve">) </w:t>
      </w:r>
      <w:r>
        <w:t>с нанесенной на него текстуру неба.</w:t>
      </w:r>
    </w:p>
    <w:p w14:paraId="6D21CC14" w14:textId="77777777" w:rsidR="00B81E0E" w:rsidRDefault="00B81E0E" w:rsidP="00B81E0E">
      <w:pPr>
        <w:pStyle w:val="3"/>
      </w:pPr>
      <w:bookmarkStart w:id="2" w:name="_Toc101941341"/>
      <w:r>
        <w:t>Дополнительные задания</w:t>
      </w:r>
      <w:bookmarkEnd w:id="2"/>
    </w:p>
    <w:p w14:paraId="449F0690" w14:textId="77777777" w:rsidR="00C748F3" w:rsidRDefault="00354377" w:rsidP="00354377">
      <w:pPr>
        <w:pStyle w:val="4"/>
      </w:pPr>
      <w:r>
        <w:t>Задание 2</w:t>
      </w:r>
    </w:p>
    <w:p w14:paraId="23CBA059" w14:textId="77777777" w:rsidR="00354377" w:rsidRPr="00326805" w:rsidRDefault="00C748F3" w:rsidP="00C748F3">
      <w:pPr>
        <w:pStyle w:val="5"/>
      </w:pPr>
      <w:r>
        <w:t>Вариант</w:t>
      </w:r>
      <w:r w:rsidRPr="00326805">
        <w:t xml:space="preserve"> 1 </w:t>
      </w:r>
      <w:r w:rsidR="00420964" w:rsidRPr="00326805">
        <w:t xml:space="preserve">– </w:t>
      </w:r>
      <w:r>
        <w:rPr>
          <w:lang w:val="en-US"/>
        </w:rPr>
        <w:t>Memory</w:t>
      </w:r>
      <w:r w:rsidRPr="00326805">
        <w:t xml:space="preserve"> </w:t>
      </w:r>
      <w:r>
        <w:rPr>
          <w:lang w:val="en-US"/>
        </w:rPr>
        <w:t>Trainer</w:t>
      </w:r>
      <w:r w:rsidRPr="00326805">
        <w:t xml:space="preserve"> 3</w:t>
      </w:r>
      <w:r>
        <w:rPr>
          <w:lang w:val="en-US"/>
        </w:rPr>
        <w:t>D</w:t>
      </w:r>
      <w:r w:rsidRPr="00326805">
        <w:t xml:space="preserve"> – </w:t>
      </w:r>
      <w:r w:rsidR="00420964" w:rsidRPr="00326805">
        <w:t xml:space="preserve">250 </w:t>
      </w:r>
      <w:r w:rsidR="00420964">
        <w:t>баллов</w:t>
      </w:r>
    </w:p>
    <w:p w14:paraId="55D34E99" w14:textId="77777777" w:rsidR="00CB7D39" w:rsidRDefault="00CB7D39" w:rsidP="00F05FD8">
      <w:r>
        <w:t xml:space="preserve">Разработайте игру </w:t>
      </w:r>
      <w:r>
        <w:rPr>
          <w:lang w:val="en-US"/>
        </w:rPr>
        <w:t>Memory</w:t>
      </w:r>
      <w:r w:rsidRPr="00CB7D39">
        <w:t xml:space="preserve"> </w:t>
      </w:r>
      <w:r>
        <w:rPr>
          <w:lang w:val="en-US"/>
        </w:rPr>
        <w:t>Trainer</w:t>
      </w:r>
      <w:r w:rsidRPr="00CB7D39">
        <w:t xml:space="preserve"> 3</w:t>
      </w:r>
      <w:r>
        <w:rPr>
          <w:lang w:val="en-US"/>
        </w:rPr>
        <w:t>D</w:t>
      </w:r>
      <w:r>
        <w:t>. Суть игры заключается в следующем:</w:t>
      </w:r>
    </w:p>
    <w:p w14:paraId="267B1C60" w14:textId="77777777" w:rsidR="006E7C48" w:rsidRDefault="00CB7D39" w:rsidP="00F05FD8">
      <w:r>
        <w:t>Пользователю показывается игровое поле</w:t>
      </w:r>
      <w:r w:rsidRPr="00CB7D39">
        <w:t xml:space="preserve"> </w:t>
      </w:r>
      <w:r>
        <w:rPr>
          <w:lang w:val="en-US"/>
        </w:rPr>
        <w:t>M</w:t>
      </w:r>
      <w:r w:rsidRPr="00CB7D39">
        <w:t xml:space="preserve"> * </w:t>
      </w:r>
      <w:r>
        <w:rPr>
          <w:lang w:val="en-US"/>
        </w:rPr>
        <w:t>N</w:t>
      </w:r>
      <w:r w:rsidRPr="00CB7D39">
        <w:t xml:space="preserve"> </w:t>
      </w:r>
      <w:r>
        <w:t>табличек</w:t>
      </w:r>
      <w:r w:rsidR="00420964">
        <w:t xml:space="preserve"> (всего табличек четное число)</w:t>
      </w:r>
      <w:r>
        <w:t>, повернутых к нему оборотной стороной (</w:t>
      </w:r>
      <w:r w:rsidR="00420964">
        <w:t>текстура оборотной стороны одинакова</w:t>
      </w:r>
      <w:r>
        <w:t xml:space="preserve"> для всех табличек).  При щелчке по плитке она плавно переворачивается (вот поэтому-то в названи</w:t>
      </w:r>
      <w:r w:rsidR="00E82B67">
        <w:t>и игры</w:t>
      </w:r>
      <w:r>
        <w:t xml:space="preserve"> и используется </w:t>
      </w:r>
      <w:r w:rsidRPr="00E82B67">
        <w:rPr>
          <w:b/>
        </w:rPr>
        <w:t>3</w:t>
      </w:r>
      <w:r w:rsidRPr="00E82B67">
        <w:rPr>
          <w:b/>
          <w:lang w:val="en-US"/>
        </w:rPr>
        <w:t>D</w:t>
      </w:r>
      <w:r w:rsidRPr="00CB7D39">
        <w:t>)</w:t>
      </w:r>
      <w:r>
        <w:t xml:space="preserve"> лицевой стороной, на которой нарисована некоторая картинка. Если до этого была открыта плитка с тем же рисунком, то обе плитки удаляются с поля. В противном случае обе плитки плавно поворачиваются обратно рубашкой вверх.</w:t>
      </w:r>
      <w:r w:rsidR="00420964">
        <w:t xml:space="preserve"> </w:t>
      </w:r>
    </w:p>
    <w:p w14:paraId="5BFC4BB7" w14:textId="77777777" w:rsidR="004C7D29" w:rsidRDefault="004C7D29" w:rsidP="00F05FD8">
      <w:r>
        <w:t>Повторный щелчок по ячейке, повернутой к нам картинкой, вызывает ее обратный поворот рубашкой вверх.</w:t>
      </w:r>
    </w:p>
    <w:p w14:paraId="78F19833" w14:textId="77777777" w:rsidR="00420964" w:rsidRDefault="00420964" w:rsidP="00F05FD8">
      <w:r>
        <w:t>Цель игры – убрать все плитки с игрового поля.</w:t>
      </w:r>
    </w:p>
    <w:p w14:paraId="6768CBDE" w14:textId="77777777" w:rsidR="00CB7D39" w:rsidRPr="006E7C48" w:rsidRDefault="00CB7D39" w:rsidP="00F05FD8">
      <w:r w:rsidRPr="00CB7D39">
        <w:rPr>
          <w:noProof/>
          <w:lang w:eastAsia="ru-RU"/>
        </w:rPr>
        <w:drawing>
          <wp:inline distT="0" distB="0" distL="0" distR="0" wp14:anchorId="63915014" wp14:editId="58B9FD1C">
            <wp:extent cx="4747684" cy="2426642"/>
            <wp:effectExtent l="1905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6" cstate="print"/>
                    <a:srcRect/>
                    <a:stretch>
                      <a:fillRect/>
                    </a:stretch>
                  </pic:blipFill>
                  <pic:spPr bwMode="auto">
                    <a:xfrm>
                      <a:off x="0" y="0"/>
                      <a:ext cx="4746838" cy="2426209"/>
                    </a:xfrm>
                    <a:prstGeom prst="rect">
                      <a:avLst/>
                    </a:prstGeom>
                    <a:noFill/>
                    <a:ln w="9525">
                      <a:noFill/>
                      <a:miter lim="800000"/>
                      <a:headEnd/>
                      <a:tailEnd/>
                    </a:ln>
                  </pic:spPr>
                </pic:pic>
              </a:graphicData>
            </a:graphic>
          </wp:inline>
        </w:drawing>
      </w:r>
    </w:p>
    <w:p w14:paraId="3A6200DB" w14:textId="77777777" w:rsidR="00420964" w:rsidRDefault="00420964" w:rsidP="00F05FD8">
      <w:r>
        <w:t>Само игровое поле отображается пользователю в перспективе. Плитки должны освещаться и выглядеть объемными.</w:t>
      </w:r>
    </w:p>
    <w:p w14:paraId="5CC7990A" w14:textId="77777777" w:rsidR="00EC3D14" w:rsidRDefault="00420964" w:rsidP="005F30F8">
      <w:r>
        <w:t xml:space="preserve">Для определения места щелчка мыши можно воспользоваться функцией </w:t>
      </w:r>
      <w:hyperlink r:id="rId17" w:history="1">
        <w:proofErr w:type="spellStart"/>
        <w:r w:rsidRPr="00420964">
          <w:rPr>
            <w:rStyle w:val="aa"/>
            <w:lang w:val="en-US"/>
          </w:rPr>
          <w:t>gluUnProject</w:t>
        </w:r>
        <w:proofErr w:type="spellEnd"/>
      </w:hyperlink>
      <w:r>
        <w:t xml:space="preserve">, позволяющей узнать по оконным координатам координаты в системе координат объекта. Спроецировав пару точек, отличающихся лишь оконной координатой </w:t>
      </w:r>
      <w:r>
        <w:rPr>
          <w:lang w:val="en-US"/>
        </w:rPr>
        <w:t>z</w:t>
      </w:r>
      <w:r w:rsidRPr="00420964">
        <w:t xml:space="preserve"> </w:t>
      </w:r>
      <w:r>
        <w:t>можно построить прямую, проходящую через данную точку из глаза наблюдателя. Затем останется только найти точку пересечения данной прямой с плоскостью, в которой располагаются плитк</w:t>
      </w:r>
      <w:r w:rsidR="004C7D29">
        <w:t xml:space="preserve">и, а по координате на плоскости определить плитку. </w:t>
      </w:r>
    </w:p>
    <w:p w14:paraId="7046F969" w14:textId="77777777" w:rsidR="00420964" w:rsidRPr="00C83E82" w:rsidRDefault="00420964" w:rsidP="00C748F3">
      <w:pPr>
        <w:pStyle w:val="6"/>
      </w:pPr>
      <w:r>
        <w:t xml:space="preserve">Бонус в 40 баллов за </w:t>
      </w:r>
      <w:proofErr w:type="spellStart"/>
      <w:r>
        <w:t>мультитекстурирование</w:t>
      </w:r>
      <w:proofErr w:type="spellEnd"/>
    </w:p>
    <w:p w14:paraId="6DDB16BF" w14:textId="77777777" w:rsidR="00D655DD" w:rsidRDefault="00420964" w:rsidP="00C65C0A">
      <w:r>
        <w:t xml:space="preserve">Бонус начисляется за </w:t>
      </w:r>
      <w:r w:rsidR="004C7D29">
        <w:t xml:space="preserve">подсветку плиток при наведении мыши – по ним должен «пробегать» блик от дополнительной текстуры (наложение текстуры с бликом следует делать в режиме </w:t>
      </w:r>
      <w:r w:rsidR="004C7D29">
        <w:rPr>
          <w:lang w:val="en-US"/>
        </w:rPr>
        <w:t>GL</w:t>
      </w:r>
      <w:r w:rsidR="004C7D29" w:rsidRPr="004C7D29">
        <w:t>_</w:t>
      </w:r>
      <w:r w:rsidR="004C7D29">
        <w:rPr>
          <w:lang w:val="en-US"/>
        </w:rPr>
        <w:t>ADD</w:t>
      </w:r>
      <w:r w:rsidR="004C7D29" w:rsidRPr="004C7D29">
        <w:t>)</w:t>
      </w:r>
      <w:r w:rsidR="004C7D29">
        <w:t>.</w:t>
      </w:r>
    </w:p>
    <w:p w14:paraId="090482EB" w14:textId="77777777" w:rsidR="004C7D29" w:rsidRDefault="004C7D29" w:rsidP="00C748F3">
      <w:pPr>
        <w:pStyle w:val="6"/>
      </w:pPr>
      <w:r>
        <w:lastRenderedPageBreak/>
        <w:t>Бонус в 40 баллов за возможность выбора уровня сложности</w:t>
      </w:r>
    </w:p>
    <w:p w14:paraId="0D1F29A5" w14:textId="77777777" w:rsidR="004C7D29" w:rsidRPr="004C7D29" w:rsidRDefault="004C7D29" w:rsidP="004C7D29">
      <w:r>
        <w:t>От уровня сложности  должен зависеть размер игрового поля, а также количество различных картинок на нем (чем больше уровень сложности, тем разнообразнее картинки).</w:t>
      </w:r>
    </w:p>
    <w:p w14:paraId="7F8D6239" w14:textId="77777777" w:rsidR="00230DDF" w:rsidRPr="00230DDF" w:rsidRDefault="00C748F3" w:rsidP="00230DDF">
      <w:pPr>
        <w:pStyle w:val="5"/>
      </w:pPr>
      <w:r>
        <w:t xml:space="preserve">Вариант 2 – </w:t>
      </w:r>
      <w:proofErr w:type="spellStart"/>
      <w:r>
        <w:rPr>
          <w:lang w:val="en-US"/>
        </w:rPr>
        <w:t>Arcanoid</w:t>
      </w:r>
      <w:proofErr w:type="spellEnd"/>
      <w:r w:rsidRPr="00326805">
        <w:t xml:space="preserve"> 3</w:t>
      </w:r>
      <w:r>
        <w:rPr>
          <w:lang w:val="en-US"/>
        </w:rPr>
        <w:t>D</w:t>
      </w:r>
      <w:r w:rsidRPr="00326805">
        <w:t xml:space="preserve"> – 300 </w:t>
      </w:r>
      <w:r>
        <w:t>баллов</w:t>
      </w:r>
    </w:p>
    <w:p w14:paraId="6DFE2941" w14:textId="77777777" w:rsidR="00693591" w:rsidRDefault="00C748F3" w:rsidP="00C748F3">
      <w:r>
        <w:t xml:space="preserve">Разработайте трехмерный вариант игры </w:t>
      </w:r>
      <w:hyperlink r:id="rId18" w:history="1">
        <w:proofErr w:type="spellStart"/>
        <w:r w:rsidRPr="004E7F0B">
          <w:rPr>
            <w:rStyle w:val="aa"/>
            <w:lang w:val="en-US"/>
          </w:rPr>
          <w:t>Arcanoid</w:t>
        </w:r>
        <w:proofErr w:type="spellEnd"/>
      </w:hyperlink>
      <w:r>
        <w:t>.</w:t>
      </w:r>
      <w:r w:rsidR="004E7F0B">
        <w:t xml:space="preserve"> Игрок может перемещать по горизонтали платформу-ракетку, используя клавиши управления курсором, подставляя ее под шарик, не давая шарику упасть вниз. На игровом поле находятся разноцветные кирпичики. Удар шарика по кирпичику приводит к разрушению последнего. Некоторые кирпичики </w:t>
      </w:r>
      <w:r w:rsidR="00693591">
        <w:t>разрушаются только после нескольких попаданий.</w:t>
      </w:r>
    </w:p>
    <w:p w14:paraId="4A8188E4" w14:textId="77777777" w:rsidR="00693591" w:rsidRDefault="00693591" w:rsidP="00C748F3">
      <w:r>
        <w:t>После того, как все кирпичики будут разрушены происходит переход на следующий уровень с новым набором кирпичиков.</w:t>
      </w:r>
    </w:p>
    <w:p w14:paraId="666D6A6B" w14:textId="77777777" w:rsidR="00693591" w:rsidRPr="00693591" w:rsidRDefault="00693591" w:rsidP="00C748F3">
      <w:r>
        <w:t>Трехмерный вариант игры отличается от классической версии перспективной проекцией игрового поля, а также трехмерными кирпичиками, битой и шариком. На кирпичики</w:t>
      </w:r>
      <w:r w:rsidR="00702CE5">
        <w:t>, шарик</w:t>
      </w:r>
      <w:r>
        <w:t xml:space="preserve">, биту и задний фон игрового поля </w:t>
      </w:r>
      <w:r w:rsidR="00702CE5">
        <w:t>должны быть наложены текстуры, а сами объекты (возможно, кроме заднего фона), освещены одним или несколькими источниками света.</w:t>
      </w:r>
      <w:r>
        <w:t xml:space="preserve"> </w:t>
      </w:r>
    </w:p>
    <w:p w14:paraId="0E9871AD" w14:textId="77777777" w:rsidR="00693591" w:rsidRDefault="00693591" w:rsidP="00693591">
      <w:pPr>
        <w:keepNext/>
      </w:pPr>
      <w:r>
        <w:rPr>
          <w:noProof/>
          <w:lang w:eastAsia="ru-RU"/>
        </w:rPr>
        <w:drawing>
          <wp:inline distT="0" distB="0" distL="0" distR="0" wp14:anchorId="722FFFF3" wp14:editId="367AF2E2">
            <wp:extent cx="4757420" cy="3576320"/>
            <wp:effectExtent l="19050" t="0" r="5080" b="0"/>
            <wp:docPr id="10" name="Рисунок 1" descr="http://smallgames.ws/uploads/posts/1195038746_arkah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llgames.ws/uploads/posts/1195038746_arkahoid.jpg"/>
                    <pic:cNvPicPr>
                      <a:picLocks noChangeAspect="1" noChangeArrowheads="1"/>
                    </pic:cNvPicPr>
                  </pic:nvPicPr>
                  <pic:blipFill>
                    <a:blip r:embed="rId19" cstate="print"/>
                    <a:srcRect/>
                    <a:stretch>
                      <a:fillRect/>
                    </a:stretch>
                  </pic:blipFill>
                  <pic:spPr bwMode="auto">
                    <a:xfrm>
                      <a:off x="0" y="0"/>
                      <a:ext cx="4757420" cy="3576320"/>
                    </a:xfrm>
                    <a:prstGeom prst="rect">
                      <a:avLst/>
                    </a:prstGeom>
                    <a:noFill/>
                    <a:ln w="9525">
                      <a:noFill/>
                      <a:miter lim="800000"/>
                      <a:headEnd/>
                      <a:tailEnd/>
                    </a:ln>
                  </pic:spPr>
                </pic:pic>
              </a:graphicData>
            </a:graphic>
          </wp:inline>
        </w:drawing>
      </w:r>
    </w:p>
    <w:p w14:paraId="094DB56B" w14:textId="77777777" w:rsidR="00693591" w:rsidRDefault="00693591" w:rsidP="00693591">
      <w:pPr>
        <w:pStyle w:val="afa"/>
      </w:pPr>
      <w:r>
        <w:t xml:space="preserve">Рисунок </w:t>
      </w:r>
      <w:r w:rsidR="0059341F">
        <w:fldChar w:fldCharType="begin"/>
      </w:r>
      <w:r>
        <w:instrText xml:space="preserve"> SEQ Рисунок \* ARABIC </w:instrText>
      </w:r>
      <w:r w:rsidR="0059341F">
        <w:fldChar w:fldCharType="separate"/>
      </w:r>
      <w:r>
        <w:rPr>
          <w:noProof/>
        </w:rPr>
        <w:t>1</w:t>
      </w:r>
      <w:r w:rsidR="0059341F">
        <w:fldChar w:fldCharType="end"/>
      </w:r>
      <w:r>
        <w:t xml:space="preserve"> Один из 3</w:t>
      </w:r>
      <w:r>
        <w:rPr>
          <w:lang w:val="en-US"/>
        </w:rPr>
        <w:t>D</w:t>
      </w:r>
      <w:r w:rsidRPr="00693591">
        <w:t xml:space="preserve"> </w:t>
      </w:r>
      <w:r>
        <w:t xml:space="preserve">вариантов </w:t>
      </w:r>
      <w:r>
        <w:rPr>
          <w:noProof/>
        </w:rPr>
        <w:t xml:space="preserve">игры </w:t>
      </w:r>
      <w:r>
        <w:rPr>
          <w:noProof/>
          <w:lang w:val="en-US"/>
        </w:rPr>
        <w:t>Arcanoid</w:t>
      </w:r>
    </w:p>
    <w:p w14:paraId="05358CDC" w14:textId="77777777" w:rsidR="00C748F3" w:rsidRPr="00B57DE2" w:rsidRDefault="00702CE5" w:rsidP="00702CE5">
      <w:pPr>
        <w:pStyle w:val="6"/>
      </w:pPr>
      <w:r>
        <w:t xml:space="preserve">Бонус до </w:t>
      </w:r>
      <w:r w:rsidR="00B57DE2">
        <w:t>2</w:t>
      </w:r>
      <w:r>
        <w:t>00 баллов за реализацию различных бонусов</w:t>
      </w:r>
    </w:p>
    <w:p w14:paraId="7269963B" w14:textId="77777777" w:rsidR="00702CE5" w:rsidRDefault="00702CE5" w:rsidP="00702CE5">
      <w:r>
        <w:t>Дополнительные баллы присуждаются за реализацию системы бонусов, при которой при разбивании некоторых кирпичиков из них могут падать вниз различные призы, подхватив который ракеткой пользователь может получить</w:t>
      </w:r>
      <w:r w:rsidR="00B57DE2">
        <w:t xml:space="preserve"> один из следующих бонусов (реализовать можно не все, а только часть данных бонусов)</w:t>
      </w:r>
      <w:r>
        <w:t>:</w:t>
      </w:r>
    </w:p>
    <w:p w14:paraId="57B54C1E" w14:textId="77777777" w:rsidR="00702CE5" w:rsidRDefault="00702CE5" w:rsidP="00702CE5">
      <w:pPr>
        <w:pStyle w:val="af"/>
        <w:numPr>
          <w:ilvl w:val="0"/>
          <w:numId w:val="21"/>
        </w:numPr>
      </w:pPr>
      <w:r>
        <w:t>Дополнительную жизнь (жизни теряются при падении шарика за нижнюю границу игрового поля)</w:t>
      </w:r>
    </w:p>
    <w:p w14:paraId="6136104F" w14:textId="77777777" w:rsidR="00702CE5" w:rsidRDefault="00B57DE2" w:rsidP="00702CE5">
      <w:pPr>
        <w:pStyle w:val="af"/>
        <w:numPr>
          <w:ilvl w:val="0"/>
          <w:numId w:val="21"/>
        </w:numPr>
      </w:pPr>
      <w:r>
        <w:t>З</w:t>
      </w:r>
      <w:r w:rsidR="00702CE5">
        <w:t xml:space="preserve">амедление </w:t>
      </w:r>
      <w:r>
        <w:t>скорости движения шарика. Действие бонуса ограничено по времени.</w:t>
      </w:r>
    </w:p>
    <w:p w14:paraId="721C98BD" w14:textId="77777777" w:rsidR="00B57DE2" w:rsidRDefault="00B57DE2" w:rsidP="00702CE5">
      <w:pPr>
        <w:pStyle w:val="af"/>
        <w:numPr>
          <w:ilvl w:val="0"/>
          <w:numId w:val="21"/>
        </w:numPr>
      </w:pPr>
      <w:r>
        <w:lastRenderedPageBreak/>
        <w:t>Увеличение скорости движения шарика. Действие бонуса ограничено по времени.</w:t>
      </w:r>
    </w:p>
    <w:p w14:paraId="4E1C7608" w14:textId="77777777" w:rsidR="00B57DE2" w:rsidRDefault="00B57DE2" w:rsidP="00702CE5">
      <w:pPr>
        <w:pStyle w:val="af"/>
        <w:numPr>
          <w:ilvl w:val="0"/>
          <w:numId w:val="21"/>
        </w:numPr>
      </w:pPr>
      <w:r>
        <w:t>Расширение ракетки, облегчающее процесс ловли шарика. Действие бонуса ограничено по времени.</w:t>
      </w:r>
    </w:p>
    <w:p w14:paraId="34E8F5FC" w14:textId="77777777" w:rsidR="00B57DE2" w:rsidRDefault="00B57DE2" w:rsidP="00702CE5">
      <w:pPr>
        <w:pStyle w:val="af"/>
        <w:numPr>
          <w:ilvl w:val="0"/>
          <w:numId w:val="21"/>
        </w:numPr>
      </w:pPr>
      <w:r>
        <w:t>Сужение ракетки, затрудняющее процесс ловли шарика. Действие бонуса ограничено по времени.</w:t>
      </w:r>
    </w:p>
    <w:p w14:paraId="68319FA8" w14:textId="77777777" w:rsidR="00B57DE2" w:rsidRDefault="00B57DE2" w:rsidP="00702CE5">
      <w:pPr>
        <w:pStyle w:val="af"/>
        <w:numPr>
          <w:ilvl w:val="0"/>
          <w:numId w:val="21"/>
        </w:numPr>
      </w:pPr>
      <w:r>
        <w:t>Прилипание шарика к ракетке, что позволяет переместить ракетку вместе с прилипшим к ней шариком на нужное место, а потом отцепить шарик от ракетки при помощи клавиши «пробел»</w:t>
      </w:r>
    </w:p>
    <w:p w14:paraId="52C6EB70" w14:textId="77777777" w:rsidR="00B57DE2" w:rsidRDefault="00B57DE2" w:rsidP="00702CE5">
      <w:pPr>
        <w:pStyle w:val="af"/>
        <w:numPr>
          <w:ilvl w:val="0"/>
          <w:numId w:val="21"/>
        </w:numPr>
      </w:pPr>
      <w:r>
        <w:t>Возможность стрельбы из ракетки (при помощи клавиши «Пробел») по кирпичикам. Действие бонуса ограничено по времени.</w:t>
      </w:r>
    </w:p>
    <w:p w14:paraId="344307BF" w14:textId="77777777" w:rsidR="00230DDF" w:rsidRDefault="00B57DE2" w:rsidP="00702CE5">
      <w:pPr>
        <w:pStyle w:val="af"/>
        <w:numPr>
          <w:ilvl w:val="0"/>
          <w:numId w:val="21"/>
        </w:numPr>
      </w:pPr>
      <w:r>
        <w:t>Утроение количества шариков. Шарик распадается на 3 шарика, что ускоряет процесс разрушения</w:t>
      </w:r>
      <w:r w:rsidR="00230DDF">
        <w:t xml:space="preserve"> кирпичиков и несколько снижает риск потери жизни при утрате шарика, т.к. для потери жизни все имеющиеся на экране шарики должны упасть вниз. Действие бонуса по времени не ограничено. </w:t>
      </w:r>
    </w:p>
    <w:p w14:paraId="0A8CFEFC" w14:textId="77777777" w:rsidR="00B57DE2" w:rsidRDefault="00230DDF" w:rsidP="00230DDF">
      <w:r>
        <w:t>Действие ряда бонусов может прерывать действие некоторых несовместимых с ним ранее пойманных бонусов. Например, прилипание шарика и стрельба из ракетки могут отменять действие друг друга. Аналогично отменяют действие друг друга бонус «сужение ракетки» и «расширение ракетки», а также «ускорения шарика» и «замедление шарика».</w:t>
      </w:r>
    </w:p>
    <w:p w14:paraId="5E1EBFCB" w14:textId="77777777" w:rsidR="00230DDF" w:rsidRDefault="00230DDF" w:rsidP="00230DDF">
      <w:pPr>
        <w:pStyle w:val="6"/>
      </w:pPr>
      <w:r>
        <w:t>Бонус до 50 баллов за звуковое сопровождения игры</w:t>
      </w:r>
    </w:p>
    <w:p w14:paraId="5CB0BC11" w14:textId="77777777" w:rsidR="00230DDF" w:rsidRPr="00702CE5" w:rsidRDefault="00230DDF" w:rsidP="00230DDF">
      <w:r>
        <w:t>Бонус присуждается за реализацию аудио сопровождения игры (фоновая музыка и звуковые эффекты).</w:t>
      </w:r>
    </w:p>
    <w:sectPr w:rsidR="00230DDF" w:rsidRPr="00702CE5" w:rsidSect="0030697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FF3BF" w14:textId="77777777" w:rsidR="00BF228C" w:rsidRDefault="00BF228C" w:rsidP="007A1B39">
      <w:pPr>
        <w:spacing w:after="0" w:line="240" w:lineRule="auto"/>
      </w:pPr>
      <w:r>
        <w:separator/>
      </w:r>
    </w:p>
  </w:endnote>
  <w:endnote w:type="continuationSeparator" w:id="0">
    <w:p w14:paraId="590FA61F" w14:textId="77777777" w:rsidR="00BF228C" w:rsidRDefault="00BF228C" w:rsidP="007A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CC"/>
    <w:family w:val="swiss"/>
    <w:pitch w:val="variable"/>
    <w:sig w:usb0="61002A87" w:usb1="80000000" w:usb2="00000008"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D3605" w14:textId="77777777" w:rsidR="00BF228C" w:rsidRDefault="00BF228C" w:rsidP="007A1B39">
      <w:pPr>
        <w:spacing w:after="0" w:line="240" w:lineRule="auto"/>
      </w:pPr>
      <w:r>
        <w:separator/>
      </w:r>
    </w:p>
  </w:footnote>
  <w:footnote w:type="continuationSeparator" w:id="0">
    <w:p w14:paraId="3E1AF45C" w14:textId="77777777" w:rsidR="00BF228C" w:rsidRDefault="00BF228C" w:rsidP="007A1B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84C3A"/>
    <w:multiLevelType w:val="hybridMultilevel"/>
    <w:tmpl w:val="359E5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BF08B6"/>
    <w:multiLevelType w:val="hybridMultilevel"/>
    <w:tmpl w:val="E2AECF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54A7D79"/>
    <w:multiLevelType w:val="hybridMultilevel"/>
    <w:tmpl w:val="B7027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17B3451"/>
    <w:multiLevelType w:val="hybridMultilevel"/>
    <w:tmpl w:val="8BC20B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2554834"/>
    <w:multiLevelType w:val="hybridMultilevel"/>
    <w:tmpl w:val="7556BE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7EC3059"/>
    <w:multiLevelType w:val="hybridMultilevel"/>
    <w:tmpl w:val="22FCA2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05C6823"/>
    <w:multiLevelType w:val="hybridMultilevel"/>
    <w:tmpl w:val="AB3229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5717C54"/>
    <w:multiLevelType w:val="hybridMultilevel"/>
    <w:tmpl w:val="CA6C1A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9ED6D35"/>
    <w:multiLevelType w:val="hybridMultilevel"/>
    <w:tmpl w:val="AB1015A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DDA1778"/>
    <w:multiLevelType w:val="hybridMultilevel"/>
    <w:tmpl w:val="083ADF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E7664D5"/>
    <w:multiLevelType w:val="hybridMultilevel"/>
    <w:tmpl w:val="0B981D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2626FA1"/>
    <w:multiLevelType w:val="hybridMultilevel"/>
    <w:tmpl w:val="6E6202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7820134"/>
    <w:multiLevelType w:val="hybridMultilevel"/>
    <w:tmpl w:val="D17070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0D300C8"/>
    <w:multiLevelType w:val="hybridMultilevel"/>
    <w:tmpl w:val="7FD81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9710F76"/>
    <w:multiLevelType w:val="hybridMultilevel"/>
    <w:tmpl w:val="87D44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2DE2281"/>
    <w:multiLevelType w:val="hybridMultilevel"/>
    <w:tmpl w:val="D65E73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BF430B2"/>
    <w:multiLevelType w:val="hybridMultilevel"/>
    <w:tmpl w:val="93BC00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D383A06"/>
    <w:multiLevelType w:val="hybridMultilevel"/>
    <w:tmpl w:val="49780B96"/>
    <w:lvl w:ilvl="0" w:tplc="04190001">
      <w:start w:val="1"/>
      <w:numFmt w:val="bullet"/>
      <w:lvlText w:val=""/>
      <w:lvlJc w:val="left"/>
      <w:pPr>
        <w:ind w:left="761" w:hanging="360"/>
      </w:pPr>
      <w:rPr>
        <w:rFonts w:ascii="Symbol" w:hAnsi="Symbol" w:hint="default"/>
      </w:rPr>
    </w:lvl>
    <w:lvl w:ilvl="1" w:tplc="04190003" w:tentative="1">
      <w:start w:val="1"/>
      <w:numFmt w:val="bullet"/>
      <w:lvlText w:val="o"/>
      <w:lvlJc w:val="left"/>
      <w:pPr>
        <w:ind w:left="1481" w:hanging="360"/>
      </w:pPr>
      <w:rPr>
        <w:rFonts w:ascii="Courier New" w:hAnsi="Courier New" w:cs="Courier New" w:hint="default"/>
      </w:rPr>
    </w:lvl>
    <w:lvl w:ilvl="2" w:tplc="04190005" w:tentative="1">
      <w:start w:val="1"/>
      <w:numFmt w:val="bullet"/>
      <w:lvlText w:val=""/>
      <w:lvlJc w:val="left"/>
      <w:pPr>
        <w:ind w:left="2201" w:hanging="360"/>
      </w:pPr>
      <w:rPr>
        <w:rFonts w:ascii="Wingdings" w:hAnsi="Wingdings" w:hint="default"/>
      </w:rPr>
    </w:lvl>
    <w:lvl w:ilvl="3" w:tplc="04190001" w:tentative="1">
      <w:start w:val="1"/>
      <w:numFmt w:val="bullet"/>
      <w:lvlText w:val=""/>
      <w:lvlJc w:val="left"/>
      <w:pPr>
        <w:ind w:left="2921" w:hanging="360"/>
      </w:pPr>
      <w:rPr>
        <w:rFonts w:ascii="Symbol" w:hAnsi="Symbol" w:hint="default"/>
      </w:rPr>
    </w:lvl>
    <w:lvl w:ilvl="4" w:tplc="04190003" w:tentative="1">
      <w:start w:val="1"/>
      <w:numFmt w:val="bullet"/>
      <w:lvlText w:val="o"/>
      <w:lvlJc w:val="left"/>
      <w:pPr>
        <w:ind w:left="3641" w:hanging="360"/>
      </w:pPr>
      <w:rPr>
        <w:rFonts w:ascii="Courier New" w:hAnsi="Courier New" w:cs="Courier New" w:hint="default"/>
      </w:rPr>
    </w:lvl>
    <w:lvl w:ilvl="5" w:tplc="04190005" w:tentative="1">
      <w:start w:val="1"/>
      <w:numFmt w:val="bullet"/>
      <w:lvlText w:val=""/>
      <w:lvlJc w:val="left"/>
      <w:pPr>
        <w:ind w:left="4361" w:hanging="360"/>
      </w:pPr>
      <w:rPr>
        <w:rFonts w:ascii="Wingdings" w:hAnsi="Wingdings" w:hint="default"/>
      </w:rPr>
    </w:lvl>
    <w:lvl w:ilvl="6" w:tplc="04190001" w:tentative="1">
      <w:start w:val="1"/>
      <w:numFmt w:val="bullet"/>
      <w:lvlText w:val=""/>
      <w:lvlJc w:val="left"/>
      <w:pPr>
        <w:ind w:left="5081" w:hanging="360"/>
      </w:pPr>
      <w:rPr>
        <w:rFonts w:ascii="Symbol" w:hAnsi="Symbol" w:hint="default"/>
      </w:rPr>
    </w:lvl>
    <w:lvl w:ilvl="7" w:tplc="04190003" w:tentative="1">
      <w:start w:val="1"/>
      <w:numFmt w:val="bullet"/>
      <w:lvlText w:val="o"/>
      <w:lvlJc w:val="left"/>
      <w:pPr>
        <w:ind w:left="5801" w:hanging="360"/>
      </w:pPr>
      <w:rPr>
        <w:rFonts w:ascii="Courier New" w:hAnsi="Courier New" w:cs="Courier New" w:hint="default"/>
      </w:rPr>
    </w:lvl>
    <w:lvl w:ilvl="8" w:tplc="04190005" w:tentative="1">
      <w:start w:val="1"/>
      <w:numFmt w:val="bullet"/>
      <w:lvlText w:val=""/>
      <w:lvlJc w:val="left"/>
      <w:pPr>
        <w:ind w:left="6521" w:hanging="360"/>
      </w:pPr>
      <w:rPr>
        <w:rFonts w:ascii="Wingdings" w:hAnsi="Wingdings" w:hint="default"/>
      </w:rPr>
    </w:lvl>
  </w:abstractNum>
  <w:abstractNum w:abstractNumId="18" w15:restartNumberingAfterBreak="0">
    <w:nsid w:val="71290778"/>
    <w:multiLevelType w:val="hybridMultilevel"/>
    <w:tmpl w:val="5B6E01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E931943"/>
    <w:multiLevelType w:val="hybridMultilevel"/>
    <w:tmpl w:val="B882F4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FB752A5"/>
    <w:multiLevelType w:val="hybridMultilevel"/>
    <w:tmpl w:val="B1FC80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1"/>
  </w:num>
  <w:num w:numId="4">
    <w:abstractNumId w:val="0"/>
  </w:num>
  <w:num w:numId="5">
    <w:abstractNumId w:val="11"/>
  </w:num>
  <w:num w:numId="6">
    <w:abstractNumId w:val="20"/>
  </w:num>
  <w:num w:numId="7">
    <w:abstractNumId w:val="10"/>
  </w:num>
  <w:num w:numId="8">
    <w:abstractNumId w:val="2"/>
  </w:num>
  <w:num w:numId="9">
    <w:abstractNumId w:val="17"/>
  </w:num>
  <w:num w:numId="10">
    <w:abstractNumId w:val="8"/>
  </w:num>
  <w:num w:numId="11">
    <w:abstractNumId w:val="6"/>
  </w:num>
  <w:num w:numId="12">
    <w:abstractNumId w:val="12"/>
  </w:num>
  <w:num w:numId="13">
    <w:abstractNumId w:val="7"/>
  </w:num>
  <w:num w:numId="14">
    <w:abstractNumId w:val="14"/>
  </w:num>
  <w:num w:numId="15">
    <w:abstractNumId w:val="16"/>
  </w:num>
  <w:num w:numId="16">
    <w:abstractNumId w:val="9"/>
  </w:num>
  <w:num w:numId="17">
    <w:abstractNumId w:val="19"/>
  </w:num>
  <w:num w:numId="18">
    <w:abstractNumId w:val="3"/>
  </w:num>
  <w:num w:numId="19">
    <w:abstractNumId w:val="15"/>
  </w:num>
  <w:num w:numId="20">
    <w:abstractNumId w:val="4"/>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251F7"/>
    <w:rsid w:val="00004928"/>
    <w:rsid w:val="00016487"/>
    <w:rsid w:val="00016B83"/>
    <w:rsid w:val="00016DDF"/>
    <w:rsid w:val="00021CCC"/>
    <w:rsid w:val="000228AB"/>
    <w:rsid w:val="00022AB3"/>
    <w:rsid w:val="0002339A"/>
    <w:rsid w:val="00025F87"/>
    <w:rsid w:val="0003090D"/>
    <w:rsid w:val="00032A5B"/>
    <w:rsid w:val="000340AB"/>
    <w:rsid w:val="00037475"/>
    <w:rsid w:val="00037EBF"/>
    <w:rsid w:val="00040231"/>
    <w:rsid w:val="00046279"/>
    <w:rsid w:val="00047537"/>
    <w:rsid w:val="00056111"/>
    <w:rsid w:val="00062815"/>
    <w:rsid w:val="00063098"/>
    <w:rsid w:val="000640B4"/>
    <w:rsid w:val="00075352"/>
    <w:rsid w:val="0008199C"/>
    <w:rsid w:val="00092AE3"/>
    <w:rsid w:val="0009334C"/>
    <w:rsid w:val="000A04A5"/>
    <w:rsid w:val="000A436A"/>
    <w:rsid w:val="000A4D55"/>
    <w:rsid w:val="000A579B"/>
    <w:rsid w:val="000A6CF8"/>
    <w:rsid w:val="000B5362"/>
    <w:rsid w:val="000C09C8"/>
    <w:rsid w:val="000C366D"/>
    <w:rsid w:val="000C485F"/>
    <w:rsid w:val="000C6091"/>
    <w:rsid w:val="000C60CB"/>
    <w:rsid w:val="000D10F6"/>
    <w:rsid w:val="000E0139"/>
    <w:rsid w:val="000E0EA2"/>
    <w:rsid w:val="000E16D4"/>
    <w:rsid w:val="000E2C14"/>
    <w:rsid w:val="000F1534"/>
    <w:rsid w:val="00100C38"/>
    <w:rsid w:val="00101BE2"/>
    <w:rsid w:val="00101F91"/>
    <w:rsid w:val="001052EE"/>
    <w:rsid w:val="001066E7"/>
    <w:rsid w:val="00120029"/>
    <w:rsid w:val="001317DC"/>
    <w:rsid w:val="001356C4"/>
    <w:rsid w:val="00135E06"/>
    <w:rsid w:val="00137882"/>
    <w:rsid w:val="001411A7"/>
    <w:rsid w:val="00142755"/>
    <w:rsid w:val="00142A7C"/>
    <w:rsid w:val="001532F1"/>
    <w:rsid w:val="001629CB"/>
    <w:rsid w:val="00163F12"/>
    <w:rsid w:val="00166708"/>
    <w:rsid w:val="001675F3"/>
    <w:rsid w:val="00177826"/>
    <w:rsid w:val="00182F82"/>
    <w:rsid w:val="0018573D"/>
    <w:rsid w:val="001915F7"/>
    <w:rsid w:val="00195762"/>
    <w:rsid w:val="00195AE8"/>
    <w:rsid w:val="001A076F"/>
    <w:rsid w:val="001A27A5"/>
    <w:rsid w:val="001A5654"/>
    <w:rsid w:val="001A7A95"/>
    <w:rsid w:val="001A7A9B"/>
    <w:rsid w:val="001B33A9"/>
    <w:rsid w:val="001B3684"/>
    <w:rsid w:val="001B51B0"/>
    <w:rsid w:val="001C3869"/>
    <w:rsid w:val="001C409E"/>
    <w:rsid w:val="001D1D4E"/>
    <w:rsid w:val="001D2D1C"/>
    <w:rsid w:val="001D6944"/>
    <w:rsid w:val="001E406C"/>
    <w:rsid w:val="001E62AB"/>
    <w:rsid w:val="001F309C"/>
    <w:rsid w:val="001F6E37"/>
    <w:rsid w:val="001F72F8"/>
    <w:rsid w:val="0020257D"/>
    <w:rsid w:val="002035C9"/>
    <w:rsid w:val="00207AA9"/>
    <w:rsid w:val="002109E3"/>
    <w:rsid w:val="0021291D"/>
    <w:rsid w:val="0022126B"/>
    <w:rsid w:val="002251F7"/>
    <w:rsid w:val="0022547D"/>
    <w:rsid w:val="00226055"/>
    <w:rsid w:val="00227E29"/>
    <w:rsid w:val="00230C74"/>
    <w:rsid w:val="00230DDF"/>
    <w:rsid w:val="00231E83"/>
    <w:rsid w:val="002341F5"/>
    <w:rsid w:val="00247C3A"/>
    <w:rsid w:val="002500D7"/>
    <w:rsid w:val="00250E87"/>
    <w:rsid w:val="00255CA7"/>
    <w:rsid w:val="00260840"/>
    <w:rsid w:val="0026359F"/>
    <w:rsid w:val="00264F21"/>
    <w:rsid w:val="00266C44"/>
    <w:rsid w:val="00266F4E"/>
    <w:rsid w:val="00272A39"/>
    <w:rsid w:val="002774D8"/>
    <w:rsid w:val="00280C9B"/>
    <w:rsid w:val="00290166"/>
    <w:rsid w:val="0029095B"/>
    <w:rsid w:val="0029397E"/>
    <w:rsid w:val="00294636"/>
    <w:rsid w:val="00296193"/>
    <w:rsid w:val="002A1C04"/>
    <w:rsid w:val="002A31CA"/>
    <w:rsid w:val="002B1730"/>
    <w:rsid w:val="002B3DEF"/>
    <w:rsid w:val="002B60EA"/>
    <w:rsid w:val="002B6459"/>
    <w:rsid w:val="002C37A3"/>
    <w:rsid w:val="002D0CA1"/>
    <w:rsid w:val="002D6121"/>
    <w:rsid w:val="002E0E16"/>
    <w:rsid w:val="002E1236"/>
    <w:rsid w:val="002F0B05"/>
    <w:rsid w:val="002F3686"/>
    <w:rsid w:val="002F71C0"/>
    <w:rsid w:val="003043CF"/>
    <w:rsid w:val="00305F2B"/>
    <w:rsid w:val="0030697C"/>
    <w:rsid w:val="00314DAF"/>
    <w:rsid w:val="0031503A"/>
    <w:rsid w:val="00316173"/>
    <w:rsid w:val="00322463"/>
    <w:rsid w:val="00322CDD"/>
    <w:rsid w:val="00324341"/>
    <w:rsid w:val="003252A4"/>
    <w:rsid w:val="00326406"/>
    <w:rsid w:val="00326681"/>
    <w:rsid w:val="00326805"/>
    <w:rsid w:val="003311D5"/>
    <w:rsid w:val="003333B6"/>
    <w:rsid w:val="00335410"/>
    <w:rsid w:val="00337CC8"/>
    <w:rsid w:val="00340710"/>
    <w:rsid w:val="00352A50"/>
    <w:rsid w:val="00354377"/>
    <w:rsid w:val="00356788"/>
    <w:rsid w:val="00357619"/>
    <w:rsid w:val="00357760"/>
    <w:rsid w:val="0036054F"/>
    <w:rsid w:val="00365970"/>
    <w:rsid w:val="00366DD5"/>
    <w:rsid w:val="00367489"/>
    <w:rsid w:val="00367EA4"/>
    <w:rsid w:val="00372043"/>
    <w:rsid w:val="00372EC8"/>
    <w:rsid w:val="003763D6"/>
    <w:rsid w:val="00376480"/>
    <w:rsid w:val="00376BA8"/>
    <w:rsid w:val="00377AA8"/>
    <w:rsid w:val="003819FE"/>
    <w:rsid w:val="00383EEF"/>
    <w:rsid w:val="003857EB"/>
    <w:rsid w:val="0039006E"/>
    <w:rsid w:val="00391E36"/>
    <w:rsid w:val="003932CB"/>
    <w:rsid w:val="00397514"/>
    <w:rsid w:val="003A077B"/>
    <w:rsid w:val="003A19C4"/>
    <w:rsid w:val="003A5049"/>
    <w:rsid w:val="003B51BD"/>
    <w:rsid w:val="003C1448"/>
    <w:rsid w:val="003C408B"/>
    <w:rsid w:val="003C4DE4"/>
    <w:rsid w:val="003C7892"/>
    <w:rsid w:val="003C7ED2"/>
    <w:rsid w:val="003D1323"/>
    <w:rsid w:val="003D423C"/>
    <w:rsid w:val="003D5A46"/>
    <w:rsid w:val="003D6CB8"/>
    <w:rsid w:val="003D7045"/>
    <w:rsid w:val="003D72DB"/>
    <w:rsid w:val="003E5910"/>
    <w:rsid w:val="003E6EAD"/>
    <w:rsid w:val="003E79F1"/>
    <w:rsid w:val="003F266A"/>
    <w:rsid w:val="003F2C5A"/>
    <w:rsid w:val="003F2EDC"/>
    <w:rsid w:val="00400310"/>
    <w:rsid w:val="004015F2"/>
    <w:rsid w:val="00404B8C"/>
    <w:rsid w:val="00407C9F"/>
    <w:rsid w:val="00414170"/>
    <w:rsid w:val="004141BE"/>
    <w:rsid w:val="00420964"/>
    <w:rsid w:val="00432506"/>
    <w:rsid w:val="00435514"/>
    <w:rsid w:val="004378C2"/>
    <w:rsid w:val="0044118B"/>
    <w:rsid w:val="004433AD"/>
    <w:rsid w:val="00451663"/>
    <w:rsid w:val="00452FCD"/>
    <w:rsid w:val="0045373F"/>
    <w:rsid w:val="00454E90"/>
    <w:rsid w:val="00460408"/>
    <w:rsid w:val="00460A6C"/>
    <w:rsid w:val="004621DA"/>
    <w:rsid w:val="004650B1"/>
    <w:rsid w:val="0046717D"/>
    <w:rsid w:val="004675FE"/>
    <w:rsid w:val="00470037"/>
    <w:rsid w:val="0047264F"/>
    <w:rsid w:val="00473E59"/>
    <w:rsid w:val="00475E01"/>
    <w:rsid w:val="00475E45"/>
    <w:rsid w:val="00476371"/>
    <w:rsid w:val="00484DB8"/>
    <w:rsid w:val="00493705"/>
    <w:rsid w:val="00496010"/>
    <w:rsid w:val="004A36DD"/>
    <w:rsid w:val="004B0C38"/>
    <w:rsid w:val="004B3A6D"/>
    <w:rsid w:val="004C240D"/>
    <w:rsid w:val="004C5C9D"/>
    <w:rsid w:val="004C7D29"/>
    <w:rsid w:val="004D462D"/>
    <w:rsid w:val="004E5298"/>
    <w:rsid w:val="004E7F0B"/>
    <w:rsid w:val="004F3162"/>
    <w:rsid w:val="004F32B7"/>
    <w:rsid w:val="004F3F35"/>
    <w:rsid w:val="00501E4B"/>
    <w:rsid w:val="00504287"/>
    <w:rsid w:val="005061F8"/>
    <w:rsid w:val="005201C8"/>
    <w:rsid w:val="005209D2"/>
    <w:rsid w:val="00521465"/>
    <w:rsid w:val="00526196"/>
    <w:rsid w:val="00527916"/>
    <w:rsid w:val="005326B4"/>
    <w:rsid w:val="00533481"/>
    <w:rsid w:val="00533E55"/>
    <w:rsid w:val="005371B5"/>
    <w:rsid w:val="00537B50"/>
    <w:rsid w:val="00543CCA"/>
    <w:rsid w:val="00544259"/>
    <w:rsid w:val="0054572C"/>
    <w:rsid w:val="005476C5"/>
    <w:rsid w:val="00554E43"/>
    <w:rsid w:val="00557389"/>
    <w:rsid w:val="00561FBC"/>
    <w:rsid w:val="00570668"/>
    <w:rsid w:val="00585055"/>
    <w:rsid w:val="00585AE0"/>
    <w:rsid w:val="00590B81"/>
    <w:rsid w:val="0059341F"/>
    <w:rsid w:val="00596209"/>
    <w:rsid w:val="00597CDA"/>
    <w:rsid w:val="005A0279"/>
    <w:rsid w:val="005A229A"/>
    <w:rsid w:val="005A46AB"/>
    <w:rsid w:val="005B03F4"/>
    <w:rsid w:val="005B1719"/>
    <w:rsid w:val="005B3E1B"/>
    <w:rsid w:val="005B573D"/>
    <w:rsid w:val="005B61FE"/>
    <w:rsid w:val="005C4398"/>
    <w:rsid w:val="005C5947"/>
    <w:rsid w:val="005D143D"/>
    <w:rsid w:val="005D3F72"/>
    <w:rsid w:val="005D4223"/>
    <w:rsid w:val="005E06F8"/>
    <w:rsid w:val="005E0DA2"/>
    <w:rsid w:val="005E4465"/>
    <w:rsid w:val="005F30F8"/>
    <w:rsid w:val="005F4813"/>
    <w:rsid w:val="005F6417"/>
    <w:rsid w:val="005F71C1"/>
    <w:rsid w:val="00600534"/>
    <w:rsid w:val="00605BF6"/>
    <w:rsid w:val="00611D80"/>
    <w:rsid w:val="00616B5B"/>
    <w:rsid w:val="0061784A"/>
    <w:rsid w:val="0062663D"/>
    <w:rsid w:val="00630881"/>
    <w:rsid w:val="00631095"/>
    <w:rsid w:val="00631C26"/>
    <w:rsid w:val="006321CA"/>
    <w:rsid w:val="00640340"/>
    <w:rsid w:val="006411C5"/>
    <w:rsid w:val="0064471D"/>
    <w:rsid w:val="00645C71"/>
    <w:rsid w:val="006473B7"/>
    <w:rsid w:val="006533B0"/>
    <w:rsid w:val="006610C3"/>
    <w:rsid w:val="006620D8"/>
    <w:rsid w:val="00663BFC"/>
    <w:rsid w:val="006657FB"/>
    <w:rsid w:val="00665DFE"/>
    <w:rsid w:val="0066745F"/>
    <w:rsid w:val="00667821"/>
    <w:rsid w:val="00672EF4"/>
    <w:rsid w:val="00675BA9"/>
    <w:rsid w:val="00680700"/>
    <w:rsid w:val="00680970"/>
    <w:rsid w:val="00685172"/>
    <w:rsid w:val="00686345"/>
    <w:rsid w:val="0068764B"/>
    <w:rsid w:val="00690D29"/>
    <w:rsid w:val="00690ED3"/>
    <w:rsid w:val="00693591"/>
    <w:rsid w:val="006A1643"/>
    <w:rsid w:val="006A39B0"/>
    <w:rsid w:val="006B1C87"/>
    <w:rsid w:val="006B25A1"/>
    <w:rsid w:val="006B7382"/>
    <w:rsid w:val="006C59E0"/>
    <w:rsid w:val="006C7B8D"/>
    <w:rsid w:val="006D3C54"/>
    <w:rsid w:val="006D50E7"/>
    <w:rsid w:val="006E7C48"/>
    <w:rsid w:val="006F41CF"/>
    <w:rsid w:val="006F52D0"/>
    <w:rsid w:val="006F60AF"/>
    <w:rsid w:val="006F76F8"/>
    <w:rsid w:val="00702CE5"/>
    <w:rsid w:val="00703C4B"/>
    <w:rsid w:val="00703E53"/>
    <w:rsid w:val="00713253"/>
    <w:rsid w:val="00714E3F"/>
    <w:rsid w:val="0072537C"/>
    <w:rsid w:val="00725E83"/>
    <w:rsid w:val="00734510"/>
    <w:rsid w:val="00743433"/>
    <w:rsid w:val="00745C88"/>
    <w:rsid w:val="007520DC"/>
    <w:rsid w:val="007539EB"/>
    <w:rsid w:val="0076097E"/>
    <w:rsid w:val="00761774"/>
    <w:rsid w:val="00762443"/>
    <w:rsid w:val="00770204"/>
    <w:rsid w:val="00770ADE"/>
    <w:rsid w:val="00787FC6"/>
    <w:rsid w:val="007A1698"/>
    <w:rsid w:val="007A1B39"/>
    <w:rsid w:val="007A6FFB"/>
    <w:rsid w:val="007B472F"/>
    <w:rsid w:val="007B4D9E"/>
    <w:rsid w:val="007B6569"/>
    <w:rsid w:val="007C2160"/>
    <w:rsid w:val="007C5333"/>
    <w:rsid w:val="007C7DA8"/>
    <w:rsid w:val="007D3833"/>
    <w:rsid w:val="007D5497"/>
    <w:rsid w:val="007D5C19"/>
    <w:rsid w:val="007E31D7"/>
    <w:rsid w:val="007E3DDA"/>
    <w:rsid w:val="007E4FAF"/>
    <w:rsid w:val="007E5021"/>
    <w:rsid w:val="007E52CE"/>
    <w:rsid w:val="007E5591"/>
    <w:rsid w:val="00800E77"/>
    <w:rsid w:val="00804529"/>
    <w:rsid w:val="008070B3"/>
    <w:rsid w:val="0081343C"/>
    <w:rsid w:val="00813B2E"/>
    <w:rsid w:val="00820A31"/>
    <w:rsid w:val="00823F11"/>
    <w:rsid w:val="008277E6"/>
    <w:rsid w:val="008345AE"/>
    <w:rsid w:val="00836961"/>
    <w:rsid w:val="00836A9E"/>
    <w:rsid w:val="0083785B"/>
    <w:rsid w:val="00842C3A"/>
    <w:rsid w:val="00851A85"/>
    <w:rsid w:val="00852747"/>
    <w:rsid w:val="0085510E"/>
    <w:rsid w:val="00855700"/>
    <w:rsid w:val="0085795F"/>
    <w:rsid w:val="0086177D"/>
    <w:rsid w:val="00861C86"/>
    <w:rsid w:val="00862348"/>
    <w:rsid w:val="00863BF5"/>
    <w:rsid w:val="00864EC1"/>
    <w:rsid w:val="00881050"/>
    <w:rsid w:val="00881C3A"/>
    <w:rsid w:val="008852F6"/>
    <w:rsid w:val="00885B0E"/>
    <w:rsid w:val="008A04F6"/>
    <w:rsid w:val="008A2FAF"/>
    <w:rsid w:val="008A37A5"/>
    <w:rsid w:val="008B60C0"/>
    <w:rsid w:val="008B670F"/>
    <w:rsid w:val="008C071A"/>
    <w:rsid w:val="008C09EC"/>
    <w:rsid w:val="008C4242"/>
    <w:rsid w:val="008C49C5"/>
    <w:rsid w:val="008D23DA"/>
    <w:rsid w:val="008D2C91"/>
    <w:rsid w:val="008D5F31"/>
    <w:rsid w:val="008D6E46"/>
    <w:rsid w:val="008D7A73"/>
    <w:rsid w:val="008E03CA"/>
    <w:rsid w:val="008E420B"/>
    <w:rsid w:val="008E50EE"/>
    <w:rsid w:val="008E6613"/>
    <w:rsid w:val="00902EC0"/>
    <w:rsid w:val="009035F3"/>
    <w:rsid w:val="009139A2"/>
    <w:rsid w:val="009223A9"/>
    <w:rsid w:val="009233EB"/>
    <w:rsid w:val="00927AE6"/>
    <w:rsid w:val="0093005A"/>
    <w:rsid w:val="009316DC"/>
    <w:rsid w:val="00932EDD"/>
    <w:rsid w:val="0093480C"/>
    <w:rsid w:val="00936497"/>
    <w:rsid w:val="00937761"/>
    <w:rsid w:val="00942735"/>
    <w:rsid w:val="00943600"/>
    <w:rsid w:val="00947243"/>
    <w:rsid w:val="00951AEC"/>
    <w:rsid w:val="009615BF"/>
    <w:rsid w:val="00964474"/>
    <w:rsid w:val="00964914"/>
    <w:rsid w:val="00965CEF"/>
    <w:rsid w:val="009665B3"/>
    <w:rsid w:val="00983E31"/>
    <w:rsid w:val="009866B8"/>
    <w:rsid w:val="009874AA"/>
    <w:rsid w:val="0099177A"/>
    <w:rsid w:val="009917F2"/>
    <w:rsid w:val="009950F4"/>
    <w:rsid w:val="0099552C"/>
    <w:rsid w:val="009A1E3B"/>
    <w:rsid w:val="009B2459"/>
    <w:rsid w:val="009C70BC"/>
    <w:rsid w:val="009D534D"/>
    <w:rsid w:val="009D63C0"/>
    <w:rsid w:val="009D7F23"/>
    <w:rsid w:val="009E177E"/>
    <w:rsid w:val="009E361C"/>
    <w:rsid w:val="00A04F17"/>
    <w:rsid w:val="00A1658A"/>
    <w:rsid w:val="00A16A93"/>
    <w:rsid w:val="00A16FFD"/>
    <w:rsid w:val="00A20AA0"/>
    <w:rsid w:val="00A21700"/>
    <w:rsid w:val="00A22043"/>
    <w:rsid w:val="00A23BBF"/>
    <w:rsid w:val="00A272C2"/>
    <w:rsid w:val="00A312AF"/>
    <w:rsid w:val="00A33CA7"/>
    <w:rsid w:val="00A42095"/>
    <w:rsid w:val="00A44A9B"/>
    <w:rsid w:val="00A44DE4"/>
    <w:rsid w:val="00A50625"/>
    <w:rsid w:val="00A57872"/>
    <w:rsid w:val="00A73DE8"/>
    <w:rsid w:val="00A764FC"/>
    <w:rsid w:val="00A76677"/>
    <w:rsid w:val="00A84853"/>
    <w:rsid w:val="00A865D4"/>
    <w:rsid w:val="00A86634"/>
    <w:rsid w:val="00A87B79"/>
    <w:rsid w:val="00A87DF3"/>
    <w:rsid w:val="00A93EF7"/>
    <w:rsid w:val="00A968AB"/>
    <w:rsid w:val="00A97DE3"/>
    <w:rsid w:val="00AB1C01"/>
    <w:rsid w:val="00AB327C"/>
    <w:rsid w:val="00AC2F7D"/>
    <w:rsid w:val="00AC3AA5"/>
    <w:rsid w:val="00AD5C79"/>
    <w:rsid w:val="00AD6725"/>
    <w:rsid w:val="00AE28DC"/>
    <w:rsid w:val="00AE4CF7"/>
    <w:rsid w:val="00AF10F3"/>
    <w:rsid w:val="00AF1147"/>
    <w:rsid w:val="00AF3BF7"/>
    <w:rsid w:val="00B0792B"/>
    <w:rsid w:val="00B14286"/>
    <w:rsid w:val="00B20DB4"/>
    <w:rsid w:val="00B25744"/>
    <w:rsid w:val="00B326CF"/>
    <w:rsid w:val="00B33668"/>
    <w:rsid w:val="00B33D9A"/>
    <w:rsid w:val="00B345B4"/>
    <w:rsid w:val="00B40947"/>
    <w:rsid w:val="00B42BB5"/>
    <w:rsid w:val="00B4585D"/>
    <w:rsid w:val="00B46130"/>
    <w:rsid w:val="00B4707F"/>
    <w:rsid w:val="00B51148"/>
    <w:rsid w:val="00B57DE2"/>
    <w:rsid w:val="00B636FC"/>
    <w:rsid w:val="00B64ACF"/>
    <w:rsid w:val="00B73476"/>
    <w:rsid w:val="00B77714"/>
    <w:rsid w:val="00B805F5"/>
    <w:rsid w:val="00B81E0E"/>
    <w:rsid w:val="00B937E3"/>
    <w:rsid w:val="00B97D3C"/>
    <w:rsid w:val="00BA05FB"/>
    <w:rsid w:val="00BA0C19"/>
    <w:rsid w:val="00BA7A14"/>
    <w:rsid w:val="00BB097A"/>
    <w:rsid w:val="00BB1A3A"/>
    <w:rsid w:val="00BB3EA2"/>
    <w:rsid w:val="00BB7CA8"/>
    <w:rsid w:val="00BC2BD8"/>
    <w:rsid w:val="00BD0206"/>
    <w:rsid w:val="00BD044F"/>
    <w:rsid w:val="00BD4F93"/>
    <w:rsid w:val="00BE18D6"/>
    <w:rsid w:val="00BF0BDA"/>
    <w:rsid w:val="00BF16C9"/>
    <w:rsid w:val="00BF228C"/>
    <w:rsid w:val="00BF536E"/>
    <w:rsid w:val="00C00FEF"/>
    <w:rsid w:val="00C04623"/>
    <w:rsid w:val="00C06976"/>
    <w:rsid w:val="00C0766A"/>
    <w:rsid w:val="00C135E0"/>
    <w:rsid w:val="00C14C71"/>
    <w:rsid w:val="00C15FE9"/>
    <w:rsid w:val="00C16E5D"/>
    <w:rsid w:val="00C213B0"/>
    <w:rsid w:val="00C21F66"/>
    <w:rsid w:val="00C31236"/>
    <w:rsid w:val="00C31884"/>
    <w:rsid w:val="00C34EF5"/>
    <w:rsid w:val="00C35FA0"/>
    <w:rsid w:val="00C3665F"/>
    <w:rsid w:val="00C44D58"/>
    <w:rsid w:val="00C45184"/>
    <w:rsid w:val="00C466CF"/>
    <w:rsid w:val="00C60D11"/>
    <w:rsid w:val="00C65C0A"/>
    <w:rsid w:val="00C748F3"/>
    <w:rsid w:val="00C8215A"/>
    <w:rsid w:val="00C83E82"/>
    <w:rsid w:val="00C86EF0"/>
    <w:rsid w:val="00C93323"/>
    <w:rsid w:val="00C952AF"/>
    <w:rsid w:val="00C952B6"/>
    <w:rsid w:val="00C9573B"/>
    <w:rsid w:val="00CA16B2"/>
    <w:rsid w:val="00CA33D1"/>
    <w:rsid w:val="00CB063B"/>
    <w:rsid w:val="00CB0885"/>
    <w:rsid w:val="00CB38CB"/>
    <w:rsid w:val="00CB7D39"/>
    <w:rsid w:val="00CC03E6"/>
    <w:rsid w:val="00CC434F"/>
    <w:rsid w:val="00CF5A99"/>
    <w:rsid w:val="00CF728E"/>
    <w:rsid w:val="00D0218F"/>
    <w:rsid w:val="00D023D2"/>
    <w:rsid w:val="00D069BE"/>
    <w:rsid w:val="00D11CF7"/>
    <w:rsid w:val="00D17AA7"/>
    <w:rsid w:val="00D22635"/>
    <w:rsid w:val="00D239D4"/>
    <w:rsid w:val="00D331AF"/>
    <w:rsid w:val="00D445BB"/>
    <w:rsid w:val="00D44930"/>
    <w:rsid w:val="00D53FF3"/>
    <w:rsid w:val="00D56D8C"/>
    <w:rsid w:val="00D64DB4"/>
    <w:rsid w:val="00D655DD"/>
    <w:rsid w:val="00D70700"/>
    <w:rsid w:val="00D7295C"/>
    <w:rsid w:val="00D778EA"/>
    <w:rsid w:val="00D822C7"/>
    <w:rsid w:val="00D83D48"/>
    <w:rsid w:val="00D8773B"/>
    <w:rsid w:val="00D8791D"/>
    <w:rsid w:val="00D87A9B"/>
    <w:rsid w:val="00D914FC"/>
    <w:rsid w:val="00D96872"/>
    <w:rsid w:val="00D975A0"/>
    <w:rsid w:val="00DA2063"/>
    <w:rsid w:val="00DA4FC1"/>
    <w:rsid w:val="00DA5EA4"/>
    <w:rsid w:val="00DA70AF"/>
    <w:rsid w:val="00DC1580"/>
    <w:rsid w:val="00DC5BFD"/>
    <w:rsid w:val="00DC61B4"/>
    <w:rsid w:val="00DD2B5F"/>
    <w:rsid w:val="00DD45BB"/>
    <w:rsid w:val="00DD4A29"/>
    <w:rsid w:val="00DF1845"/>
    <w:rsid w:val="00DF2FDC"/>
    <w:rsid w:val="00E03141"/>
    <w:rsid w:val="00E06067"/>
    <w:rsid w:val="00E06A81"/>
    <w:rsid w:val="00E121E3"/>
    <w:rsid w:val="00E1770F"/>
    <w:rsid w:val="00E25F13"/>
    <w:rsid w:val="00E30A2C"/>
    <w:rsid w:val="00E370A0"/>
    <w:rsid w:val="00E41E14"/>
    <w:rsid w:val="00E43EFF"/>
    <w:rsid w:val="00E451B2"/>
    <w:rsid w:val="00E45EC7"/>
    <w:rsid w:val="00E572C1"/>
    <w:rsid w:val="00E57C1D"/>
    <w:rsid w:val="00E61D8C"/>
    <w:rsid w:val="00E63C18"/>
    <w:rsid w:val="00E76CB9"/>
    <w:rsid w:val="00E77495"/>
    <w:rsid w:val="00E82164"/>
    <w:rsid w:val="00E8289B"/>
    <w:rsid w:val="00E82B67"/>
    <w:rsid w:val="00E8389E"/>
    <w:rsid w:val="00E95820"/>
    <w:rsid w:val="00E97261"/>
    <w:rsid w:val="00EA1354"/>
    <w:rsid w:val="00EA1EA7"/>
    <w:rsid w:val="00EA5752"/>
    <w:rsid w:val="00EB754E"/>
    <w:rsid w:val="00EC143D"/>
    <w:rsid w:val="00EC3D14"/>
    <w:rsid w:val="00EC545B"/>
    <w:rsid w:val="00EC5733"/>
    <w:rsid w:val="00ED6EF9"/>
    <w:rsid w:val="00ED7BA8"/>
    <w:rsid w:val="00EE0315"/>
    <w:rsid w:val="00EE05C8"/>
    <w:rsid w:val="00EE20BE"/>
    <w:rsid w:val="00EE3B54"/>
    <w:rsid w:val="00EE5EF5"/>
    <w:rsid w:val="00EE65D3"/>
    <w:rsid w:val="00EE7E52"/>
    <w:rsid w:val="00F00613"/>
    <w:rsid w:val="00F01972"/>
    <w:rsid w:val="00F05FD8"/>
    <w:rsid w:val="00F06995"/>
    <w:rsid w:val="00F12CF9"/>
    <w:rsid w:val="00F13D26"/>
    <w:rsid w:val="00F151B6"/>
    <w:rsid w:val="00F16415"/>
    <w:rsid w:val="00F31D98"/>
    <w:rsid w:val="00F37168"/>
    <w:rsid w:val="00F407C1"/>
    <w:rsid w:val="00F47479"/>
    <w:rsid w:val="00F53BDC"/>
    <w:rsid w:val="00F643F9"/>
    <w:rsid w:val="00F66B1D"/>
    <w:rsid w:val="00F805E8"/>
    <w:rsid w:val="00F81917"/>
    <w:rsid w:val="00F8459D"/>
    <w:rsid w:val="00F858B6"/>
    <w:rsid w:val="00F85AB7"/>
    <w:rsid w:val="00F90324"/>
    <w:rsid w:val="00FA4B60"/>
    <w:rsid w:val="00FB4B35"/>
    <w:rsid w:val="00FB5B9C"/>
    <w:rsid w:val="00FB621C"/>
    <w:rsid w:val="00FB73B7"/>
    <w:rsid w:val="00FC4759"/>
    <w:rsid w:val="00FE04A7"/>
    <w:rsid w:val="00FE670F"/>
    <w:rsid w:val="00FE6BEF"/>
    <w:rsid w:val="00FF17EE"/>
    <w:rsid w:val="00FF54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F221F"/>
  <w15:docId w15:val="{E48C53ED-2C51-4C6E-9EE8-47F304D77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697C"/>
  </w:style>
  <w:style w:type="paragraph" w:styleId="1">
    <w:name w:val="heading 1"/>
    <w:basedOn w:val="a"/>
    <w:next w:val="a"/>
    <w:link w:val="10"/>
    <w:uiPriority w:val="9"/>
    <w:qFormat/>
    <w:rsid w:val="002251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F66B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F3686"/>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7A1B39"/>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8D2C91"/>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7B472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251F7"/>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66B1D"/>
    <w:rPr>
      <w:rFonts w:asciiTheme="majorHAnsi" w:eastAsiaTheme="majorEastAsia" w:hAnsiTheme="majorHAnsi" w:cstheme="majorBidi"/>
      <w:b/>
      <w:bCs/>
      <w:color w:val="4F81BD" w:themeColor="accent1"/>
      <w:sz w:val="26"/>
      <w:szCs w:val="26"/>
    </w:rPr>
  </w:style>
  <w:style w:type="paragraph" w:styleId="a3">
    <w:name w:val="Balloon Text"/>
    <w:basedOn w:val="a"/>
    <w:link w:val="a4"/>
    <w:uiPriority w:val="99"/>
    <w:semiHidden/>
    <w:unhideWhenUsed/>
    <w:rsid w:val="00F66B1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66B1D"/>
    <w:rPr>
      <w:rFonts w:ascii="Tahoma" w:hAnsi="Tahoma" w:cs="Tahoma"/>
      <w:sz w:val="16"/>
      <w:szCs w:val="16"/>
    </w:rPr>
  </w:style>
  <w:style w:type="character" w:customStyle="1" w:styleId="30">
    <w:name w:val="Заголовок 3 Знак"/>
    <w:basedOn w:val="a0"/>
    <w:link w:val="3"/>
    <w:uiPriority w:val="9"/>
    <w:rsid w:val="002F3686"/>
    <w:rPr>
      <w:rFonts w:asciiTheme="majorHAnsi" w:eastAsiaTheme="majorEastAsia" w:hAnsiTheme="majorHAnsi" w:cstheme="majorBidi"/>
      <w:b/>
      <w:bCs/>
      <w:color w:val="4F81BD" w:themeColor="accent1"/>
    </w:rPr>
  </w:style>
  <w:style w:type="paragraph" w:styleId="a5">
    <w:name w:val="footnote text"/>
    <w:basedOn w:val="a"/>
    <w:link w:val="a6"/>
    <w:uiPriority w:val="99"/>
    <w:semiHidden/>
    <w:unhideWhenUsed/>
    <w:rsid w:val="007A1B39"/>
    <w:pPr>
      <w:spacing w:after="0" w:line="240" w:lineRule="auto"/>
    </w:pPr>
    <w:rPr>
      <w:sz w:val="20"/>
      <w:szCs w:val="20"/>
    </w:rPr>
  </w:style>
  <w:style w:type="character" w:customStyle="1" w:styleId="a6">
    <w:name w:val="Текст сноски Знак"/>
    <w:basedOn w:val="a0"/>
    <w:link w:val="a5"/>
    <w:uiPriority w:val="99"/>
    <w:semiHidden/>
    <w:rsid w:val="007A1B39"/>
    <w:rPr>
      <w:sz w:val="20"/>
      <w:szCs w:val="20"/>
    </w:rPr>
  </w:style>
  <w:style w:type="character" w:styleId="a7">
    <w:name w:val="footnote reference"/>
    <w:basedOn w:val="a0"/>
    <w:uiPriority w:val="99"/>
    <w:semiHidden/>
    <w:unhideWhenUsed/>
    <w:rsid w:val="007A1B39"/>
    <w:rPr>
      <w:vertAlign w:val="superscript"/>
    </w:rPr>
  </w:style>
  <w:style w:type="character" w:customStyle="1" w:styleId="40">
    <w:name w:val="Заголовок 4 Знак"/>
    <w:basedOn w:val="a0"/>
    <w:link w:val="4"/>
    <w:uiPriority w:val="9"/>
    <w:rsid w:val="007A1B39"/>
    <w:rPr>
      <w:rFonts w:asciiTheme="majorHAnsi" w:eastAsiaTheme="majorEastAsia" w:hAnsiTheme="majorHAnsi" w:cstheme="majorBidi"/>
      <w:b/>
      <w:bCs/>
      <w:i/>
      <w:iCs/>
      <w:color w:val="4F81BD" w:themeColor="accent1"/>
    </w:rPr>
  </w:style>
  <w:style w:type="paragraph" w:styleId="a8">
    <w:name w:val="Document Map"/>
    <w:basedOn w:val="a"/>
    <w:link w:val="a9"/>
    <w:uiPriority w:val="99"/>
    <w:semiHidden/>
    <w:unhideWhenUsed/>
    <w:rsid w:val="009A1E3B"/>
    <w:pPr>
      <w:spacing w:after="0" w:line="240" w:lineRule="auto"/>
    </w:pPr>
    <w:rPr>
      <w:rFonts w:ascii="Tahoma" w:hAnsi="Tahoma" w:cs="Tahoma"/>
      <w:sz w:val="16"/>
      <w:szCs w:val="16"/>
    </w:rPr>
  </w:style>
  <w:style w:type="character" w:customStyle="1" w:styleId="a9">
    <w:name w:val="Схема документа Знак"/>
    <w:basedOn w:val="a0"/>
    <w:link w:val="a8"/>
    <w:uiPriority w:val="99"/>
    <w:semiHidden/>
    <w:rsid w:val="009A1E3B"/>
    <w:rPr>
      <w:rFonts w:ascii="Tahoma" w:hAnsi="Tahoma" w:cs="Tahoma"/>
      <w:sz w:val="16"/>
      <w:szCs w:val="16"/>
    </w:rPr>
  </w:style>
  <w:style w:type="character" w:styleId="aa">
    <w:name w:val="Hyperlink"/>
    <w:basedOn w:val="a0"/>
    <w:uiPriority w:val="99"/>
    <w:unhideWhenUsed/>
    <w:rsid w:val="009874AA"/>
    <w:rPr>
      <w:color w:val="0000FF" w:themeColor="hyperlink"/>
      <w:u w:val="single"/>
    </w:rPr>
  </w:style>
  <w:style w:type="paragraph" w:styleId="ab">
    <w:name w:val="header"/>
    <w:basedOn w:val="a"/>
    <w:link w:val="ac"/>
    <w:uiPriority w:val="99"/>
    <w:semiHidden/>
    <w:unhideWhenUsed/>
    <w:rsid w:val="00021CCC"/>
    <w:pPr>
      <w:tabs>
        <w:tab w:val="center" w:pos="4677"/>
        <w:tab w:val="right" w:pos="9355"/>
      </w:tabs>
      <w:spacing w:after="0" w:line="240" w:lineRule="auto"/>
    </w:pPr>
  </w:style>
  <w:style w:type="character" w:customStyle="1" w:styleId="ac">
    <w:name w:val="Верхний колонтитул Знак"/>
    <w:basedOn w:val="a0"/>
    <w:link w:val="ab"/>
    <w:uiPriority w:val="99"/>
    <w:semiHidden/>
    <w:rsid w:val="00021CCC"/>
  </w:style>
  <w:style w:type="paragraph" w:styleId="ad">
    <w:name w:val="footer"/>
    <w:basedOn w:val="a"/>
    <w:link w:val="ae"/>
    <w:uiPriority w:val="99"/>
    <w:semiHidden/>
    <w:unhideWhenUsed/>
    <w:rsid w:val="00021CCC"/>
    <w:pPr>
      <w:tabs>
        <w:tab w:val="center" w:pos="4677"/>
        <w:tab w:val="right" w:pos="9355"/>
      </w:tabs>
      <w:spacing w:after="0" w:line="240" w:lineRule="auto"/>
    </w:pPr>
  </w:style>
  <w:style w:type="character" w:customStyle="1" w:styleId="ae">
    <w:name w:val="Нижний колонтитул Знак"/>
    <w:basedOn w:val="a0"/>
    <w:link w:val="ad"/>
    <w:uiPriority w:val="99"/>
    <w:semiHidden/>
    <w:rsid w:val="00021CCC"/>
  </w:style>
  <w:style w:type="paragraph" w:styleId="af">
    <w:name w:val="List Paragraph"/>
    <w:basedOn w:val="a"/>
    <w:uiPriority w:val="34"/>
    <w:qFormat/>
    <w:rsid w:val="000E16D4"/>
    <w:pPr>
      <w:ind w:left="720"/>
      <w:contextualSpacing/>
    </w:pPr>
  </w:style>
  <w:style w:type="character" w:customStyle="1" w:styleId="50">
    <w:name w:val="Заголовок 5 Знак"/>
    <w:basedOn w:val="a0"/>
    <w:link w:val="5"/>
    <w:uiPriority w:val="9"/>
    <w:rsid w:val="008D2C91"/>
    <w:rPr>
      <w:rFonts w:asciiTheme="majorHAnsi" w:eastAsiaTheme="majorEastAsia" w:hAnsiTheme="majorHAnsi" w:cstheme="majorBidi"/>
      <w:color w:val="243F60" w:themeColor="accent1" w:themeShade="7F"/>
    </w:rPr>
  </w:style>
  <w:style w:type="character" w:styleId="af0">
    <w:name w:val="FollowedHyperlink"/>
    <w:basedOn w:val="a0"/>
    <w:uiPriority w:val="99"/>
    <w:semiHidden/>
    <w:unhideWhenUsed/>
    <w:rsid w:val="003043CF"/>
    <w:rPr>
      <w:color w:val="800080" w:themeColor="followedHyperlink"/>
      <w:u w:val="single"/>
    </w:rPr>
  </w:style>
  <w:style w:type="paragraph" w:styleId="af1">
    <w:name w:val="TOC Heading"/>
    <w:basedOn w:val="1"/>
    <w:next w:val="a"/>
    <w:uiPriority w:val="39"/>
    <w:unhideWhenUsed/>
    <w:qFormat/>
    <w:rsid w:val="00272A39"/>
    <w:pPr>
      <w:outlineLvl w:val="9"/>
    </w:pPr>
  </w:style>
  <w:style w:type="paragraph" w:styleId="11">
    <w:name w:val="toc 1"/>
    <w:basedOn w:val="a"/>
    <w:next w:val="a"/>
    <w:autoRedefine/>
    <w:uiPriority w:val="39"/>
    <w:unhideWhenUsed/>
    <w:rsid w:val="00272A39"/>
    <w:pPr>
      <w:spacing w:after="100"/>
    </w:pPr>
  </w:style>
  <w:style w:type="paragraph" w:styleId="21">
    <w:name w:val="toc 2"/>
    <w:basedOn w:val="a"/>
    <w:next w:val="a"/>
    <w:autoRedefine/>
    <w:uiPriority w:val="39"/>
    <w:unhideWhenUsed/>
    <w:rsid w:val="00272A39"/>
    <w:pPr>
      <w:spacing w:after="100"/>
      <w:ind w:left="220"/>
    </w:pPr>
  </w:style>
  <w:style w:type="paragraph" w:styleId="31">
    <w:name w:val="toc 3"/>
    <w:basedOn w:val="a"/>
    <w:next w:val="a"/>
    <w:autoRedefine/>
    <w:uiPriority w:val="39"/>
    <w:unhideWhenUsed/>
    <w:rsid w:val="00272A39"/>
    <w:pPr>
      <w:spacing w:after="100"/>
      <w:ind w:left="440"/>
    </w:pPr>
  </w:style>
  <w:style w:type="table" w:styleId="af2">
    <w:name w:val="Table Grid"/>
    <w:basedOn w:val="a1"/>
    <w:uiPriority w:val="59"/>
    <w:rsid w:val="006F52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3">
    <w:name w:val="Placeholder Text"/>
    <w:basedOn w:val="a0"/>
    <w:uiPriority w:val="99"/>
    <w:semiHidden/>
    <w:rsid w:val="001317DC"/>
    <w:rPr>
      <w:color w:val="808080"/>
    </w:rPr>
  </w:style>
  <w:style w:type="character" w:customStyle="1" w:styleId="60">
    <w:name w:val="Заголовок 6 Знак"/>
    <w:basedOn w:val="a0"/>
    <w:link w:val="6"/>
    <w:uiPriority w:val="9"/>
    <w:rsid w:val="007B472F"/>
    <w:rPr>
      <w:rFonts w:asciiTheme="majorHAnsi" w:eastAsiaTheme="majorEastAsia" w:hAnsiTheme="majorHAnsi" w:cstheme="majorBidi"/>
      <w:i/>
      <w:iCs/>
      <w:color w:val="243F60" w:themeColor="accent1" w:themeShade="7F"/>
    </w:rPr>
  </w:style>
  <w:style w:type="paragraph" w:styleId="af4">
    <w:name w:val="Normal (Web)"/>
    <w:basedOn w:val="a"/>
    <w:uiPriority w:val="99"/>
    <w:semiHidden/>
    <w:unhideWhenUsed/>
    <w:rsid w:val="0004753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xhtml">
    <w:name w:val="texhtml"/>
    <w:basedOn w:val="a0"/>
    <w:rsid w:val="00047537"/>
  </w:style>
  <w:style w:type="character" w:styleId="af5">
    <w:name w:val="annotation reference"/>
    <w:basedOn w:val="a0"/>
    <w:uiPriority w:val="99"/>
    <w:semiHidden/>
    <w:unhideWhenUsed/>
    <w:rsid w:val="006F60AF"/>
    <w:rPr>
      <w:sz w:val="16"/>
      <w:szCs w:val="16"/>
    </w:rPr>
  </w:style>
  <w:style w:type="paragraph" w:styleId="af6">
    <w:name w:val="annotation text"/>
    <w:basedOn w:val="a"/>
    <w:link w:val="af7"/>
    <w:uiPriority w:val="99"/>
    <w:semiHidden/>
    <w:unhideWhenUsed/>
    <w:rsid w:val="006F60AF"/>
    <w:pPr>
      <w:spacing w:line="240" w:lineRule="auto"/>
    </w:pPr>
    <w:rPr>
      <w:sz w:val="20"/>
      <w:szCs w:val="20"/>
    </w:rPr>
  </w:style>
  <w:style w:type="character" w:customStyle="1" w:styleId="af7">
    <w:name w:val="Текст примечания Знак"/>
    <w:basedOn w:val="a0"/>
    <w:link w:val="af6"/>
    <w:uiPriority w:val="99"/>
    <w:semiHidden/>
    <w:rsid w:val="006F60AF"/>
    <w:rPr>
      <w:sz w:val="20"/>
      <w:szCs w:val="20"/>
    </w:rPr>
  </w:style>
  <w:style w:type="paragraph" w:styleId="af8">
    <w:name w:val="annotation subject"/>
    <w:basedOn w:val="af6"/>
    <w:next w:val="af6"/>
    <w:link w:val="af9"/>
    <w:uiPriority w:val="99"/>
    <w:semiHidden/>
    <w:unhideWhenUsed/>
    <w:rsid w:val="006F60AF"/>
    <w:rPr>
      <w:b/>
      <w:bCs/>
    </w:rPr>
  </w:style>
  <w:style w:type="character" w:customStyle="1" w:styleId="af9">
    <w:name w:val="Тема примечания Знак"/>
    <w:basedOn w:val="af7"/>
    <w:link w:val="af8"/>
    <w:uiPriority w:val="99"/>
    <w:semiHidden/>
    <w:rsid w:val="006F60AF"/>
    <w:rPr>
      <w:b/>
      <w:bCs/>
      <w:sz w:val="20"/>
      <w:szCs w:val="20"/>
    </w:rPr>
  </w:style>
  <w:style w:type="paragraph" w:styleId="afa">
    <w:name w:val="caption"/>
    <w:basedOn w:val="a"/>
    <w:next w:val="a"/>
    <w:uiPriority w:val="35"/>
    <w:semiHidden/>
    <w:unhideWhenUsed/>
    <w:qFormat/>
    <w:rsid w:val="00693591"/>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531671">
      <w:bodyDiv w:val="1"/>
      <w:marLeft w:val="0"/>
      <w:marRight w:val="0"/>
      <w:marTop w:val="0"/>
      <w:marBottom w:val="0"/>
      <w:divBdr>
        <w:top w:val="none" w:sz="0" w:space="0" w:color="auto"/>
        <w:left w:val="none" w:sz="0" w:space="0" w:color="auto"/>
        <w:bottom w:val="none" w:sz="0" w:space="0" w:color="auto"/>
        <w:right w:val="none" w:sz="0" w:space="0" w:color="auto"/>
      </w:divBdr>
    </w:div>
    <w:div w:id="568805988">
      <w:bodyDiv w:val="1"/>
      <w:marLeft w:val="0"/>
      <w:marRight w:val="0"/>
      <w:marTop w:val="0"/>
      <w:marBottom w:val="0"/>
      <w:divBdr>
        <w:top w:val="none" w:sz="0" w:space="0" w:color="auto"/>
        <w:left w:val="none" w:sz="0" w:space="0" w:color="auto"/>
        <w:bottom w:val="none" w:sz="0" w:space="0" w:color="auto"/>
        <w:right w:val="none" w:sz="0" w:space="0" w:color="auto"/>
      </w:divBdr>
    </w:div>
    <w:div w:id="1504009364">
      <w:bodyDiv w:val="1"/>
      <w:marLeft w:val="0"/>
      <w:marRight w:val="0"/>
      <w:marTop w:val="0"/>
      <w:marBottom w:val="0"/>
      <w:divBdr>
        <w:top w:val="none" w:sz="0" w:space="0" w:color="auto"/>
        <w:left w:val="none" w:sz="0" w:space="0" w:color="auto"/>
        <w:bottom w:val="none" w:sz="0" w:space="0" w:color="auto"/>
        <w:right w:val="none" w:sz="0" w:space="0" w:color="auto"/>
      </w:divBdr>
    </w:div>
    <w:div w:id="1594165959">
      <w:bodyDiv w:val="1"/>
      <w:marLeft w:val="0"/>
      <w:marRight w:val="0"/>
      <w:marTop w:val="0"/>
      <w:marBottom w:val="0"/>
      <w:divBdr>
        <w:top w:val="none" w:sz="0" w:space="0" w:color="auto"/>
        <w:left w:val="none" w:sz="0" w:space="0" w:color="auto"/>
        <w:bottom w:val="none" w:sz="0" w:space="0" w:color="auto"/>
        <w:right w:val="none" w:sz="0" w:space="0" w:color="auto"/>
      </w:divBdr>
    </w:div>
    <w:div w:id="1713382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u.wikipedia.org/wiki/%D0%97%D0%B5%D0%BC%D0%BB%D1%8F" TargetMode="External"/><Relationship Id="rId13" Type="http://schemas.openxmlformats.org/officeDocument/2006/relationships/image" Target="media/image2.png"/><Relationship Id="rId18" Type="http://schemas.openxmlformats.org/officeDocument/2006/relationships/hyperlink" Target="http://ru.wikipedia.org/wiki/Arkanoid"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msdn.microsoft.com/en-us/library/dd374157(v=VS.85).aspx"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hatters.net/celestia/"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ru.wikipedia.org/wiki/%D0%9B%D1%83%D0%BD%D0%B0"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ru.wikipedia.org/wiki/%D0%97%D0%B5%D0%BC%D0%BB%D1%8F" TargetMode="External"/><Relationship Id="rId14"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A87AAC-B84C-4B5A-B252-986E4F3DD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2025</TotalTime>
  <Pages>6</Pages>
  <Words>1388</Words>
  <Characters>7912</Characters>
  <Application>Microsoft Office Word</Application>
  <DocSecurity>0</DocSecurity>
  <Lines>65</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Aleksey Malov</dc:creator>
  <cp:keywords/>
  <dc:description/>
  <cp:lastModifiedBy>MishaNya Kholod</cp:lastModifiedBy>
  <cp:revision>30</cp:revision>
  <cp:lastPrinted>2011-10-28T19:04:00Z</cp:lastPrinted>
  <dcterms:created xsi:type="dcterms:W3CDTF">2010-10-21T19:27:00Z</dcterms:created>
  <dcterms:modified xsi:type="dcterms:W3CDTF">2024-10-15T20:24:00Z</dcterms:modified>
</cp:coreProperties>
</file>