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33122A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33122A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D81AD6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D81AD6">
            <w:pPr>
              <w:pStyle w:val="TableContents"/>
            </w:pPr>
            <w:r>
              <w:t>9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122A" w:rsidRDefault="009604D9">
            <w:pPr>
              <w:pStyle w:val="TableContents"/>
              <w:jc w:val="center"/>
            </w:pPr>
            <w:r>
              <w:t>Комбінаторна оптимізація</w:t>
            </w:r>
          </w:p>
          <w:p w:rsidR="0033122A" w:rsidRDefault="009604D9">
            <w:pPr>
              <w:pStyle w:val="TableContents"/>
              <w:jc w:val="center"/>
            </w:pPr>
            <w:r>
              <w:t>за допомогою еволюційних</w:t>
            </w:r>
          </w:p>
          <w:p w:rsidR="0033122A" w:rsidRDefault="009604D9">
            <w:pPr>
              <w:pStyle w:val="TableContents"/>
              <w:jc w:val="center"/>
            </w:pPr>
            <w:r>
              <w:t>методів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33122A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33122A">
            <w:pPr>
              <w:pStyle w:val="TableContents"/>
            </w:pPr>
          </w:p>
        </w:tc>
      </w:tr>
      <w:tr w:rsidR="0033122A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D81AD6">
            <w:pPr>
              <w:pStyle w:val="TableContents"/>
            </w:pPr>
            <w:r>
              <w:t>Рекрутів М.Г.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9604D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9604D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9604D9"/>
        </w:tc>
      </w:tr>
      <w:tr w:rsidR="0033122A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D81AD6">
            <w:pPr>
              <w:pStyle w:val="TableContents"/>
            </w:pPr>
            <w:r>
              <w:t>№1808406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9604D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9604D9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9604D9"/>
        </w:tc>
      </w:tr>
      <w:tr w:rsidR="0033122A">
        <w:tblPrEx>
          <w:tblCellMar>
            <w:top w:w="0" w:type="dxa"/>
            <w:bottom w:w="0" w:type="dxa"/>
          </w:tblCellMar>
        </w:tblPrEx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</w:pPr>
            <w:r>
              <w:t>Методи нечіткої логіки та</w:t>
            </w:r>
          </w:p>
          <w:p w:rsidR="0033122A" w:rsidRDefault="009604D9">
            <w:pPr>
              <w:pStyle w:val="TableContents"/>
            </w:pPr>
            <w:r>
              <w:t xml:space="preserve">еволюційні </w:t>
            </w:r>
            <w:r>
              <w:t>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9604D9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33122A" w:rsidRDefault="009604D9">
            <w:pPr>
              <w:pStyle w:val="TableContents"/>
            </w:pPr>
            <w:r>
              <w:t>Кривий Р. З.</w:t>
            </w:r>
          </w:p>
        </w:tc>
      </w:tr>
    </w:tbl>
    <w:p w:rsidR="0033122A" w:rsidRDefault="0033122A">
      <w:pPr>
        <w:pStyle w:val="Standard"/>
        <w:spacing w:line="360" w:lineRule="auto"/>
        <w:jc w:val="center"/>
      </w:pPr>
    </w:p>
    <w:p w:rsidR="0033122A" w:rsidRDefault="009604D9">
      <w:pPr>
        <w:pStyle w:val="Firstlineindent"/>
      </w:pPr>
      <w:r>
        <w:rPr>
          <w:b/>
          <w:bCs/>
        </w:rPr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33122A" w:rsidRDefault="009604D9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33122A" w:rsidRDefault="009604D9">
      <w:pPr>
        <w:pStyle w:val="Firstlineindent"/>
      </w:pPr>
      <w:r>
        <w:t xml:space="preserve">При використанні методів еволюційного пошуку для розв’язку </w:t>
      </w:r>
      <w:r>
        <w:t>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</w:t>
      </w:r>
      <w:r>
        <w:t xml:space="preserve"> з однаковим значенням.</w:t>
      </w:r>
    </w:p>
    <w:p w:rsidR="0033122A" w:rsidRDefault="009604D9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>
        <w:t>фітнесс</w:t>
      </w:r>
      <w:proofErr w:type="spellEnd"/>
      <w:r>
        <w:t>- функції). Традиційні оператори еволюційні оператори, що генеруют</w:t>
      </w:r>
      <w:r>
        <w:t>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</w:t>
      </w:r>
      <w:r>
        <w:t xml:space="preserve">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33122A" w:rsidRDefault="009604D9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33122A" w:rsidRDefault="009604D9">
      <w:pPr>
        <w:pStyle w:val="Firstlineindent"/>
      </w:pPr>
      <w:r>
        <w:t xml:space="preserve">Розробити за допомогою пакету </w:t>
      </w:r>
      <w:proofErr w:type="spellStart"/>
      <w:r>
        <w:t>Matlab</w:t>
      </w:r>
      <w:proofErr w:type="spellEnd"/>
      <w:r>
        <w:t xml:space="preserve"> програмне забезпечення для вирішення задачі комівояжера. Параметри еволюційно</w:t>
      </w:r>
      <w:r>
        <w:t>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4507"/>
        <w:gridCol w:w="4507"/>
      </w:tblGrid>
      <w:tr w:rsidR="0033122A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3122A" w:rsidRDefault="009604D9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33122A">
        <w:tblPrEx>
          <w:tblCellMar>
            <w:top w:w="0" w:type="dxa"/>
            <w:bottom w:w="0" w:type="dxa"/>
          </w:tblCellMar>
        </w:tblPrEx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9604D9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</w:pPr>
            <w:r>
              <w:t>Мутація</w:t>
            </w:r>
          </w:p>
        </w:tc>
      </w:tr>
      <w:tr w:rsidR="0033122A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</w:pPr>
            <w:r>
              <w:t>3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</w:pPr>
            <w:r>
              <w:t>Циклове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</w:pPr>
            <w:r>
              <w:t>Мутація золотого перетину</w:t>
            </w:r>
          </w:p>
        </w:tc>
      </w:tr>
    </w:tbl>
    <w:p w:rsidR="0033122A" w:rsidRDefault="0033122A">
      <w:pPr>
        <w:pStyle w:val="Firstlineindent"/>
      </w:pPr>
    </w:p>
    <w:p w:rsidR="00D81AD6" w:rsidRDefault="00D81AD6">
      <w:pPr>
        <w:pStyle w:val="Firstlineindent"/>
        <w:jc w:val="center"/>
        <w:rPr>
          <w:b/>
          <w:bCs/>
        </w:rPr>
      </w:pPr>
    </w:p>
    <w:p w:rsidR="0033122A" w:rsidRDefault="009604D9">
      <w:pPr>
        <w:pStyle w:val="Firstlineindent"/>
        <w:jc w:val="center"/>
        <w:rPr>
          <w:b/>
          <w:bCs/>
        </w:rPr>
      </w:pPr>
      <w:r>
        <w:rPr>
          <w:b/>
          <w:bCs/>
        </w:rPr>
        <w:lastRenderedPageBreak/>
        <w:t>Хід роботи</w:t>
      </w:r>
    </w:p>
    <w:p w:rsidR="0033122A" w:rsidRDefault="009604D9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 xml:space="preserve">, і реалізовано власні функції мутації та </w:t>
      </w:r>
      <w:r>
        <w:t>схрещування, згідно з варіантом.</w:t>
      </w:r>
    </w:p>
    <w:p w:rsidR="0033122A" w:rsidRDefault="009604D9">
      <w:pPr>
        <w:pStyle w:val="Firstlineindent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2A" w:rsidRDefault="009604D9">
      <w:pPr>
        <w:pStyle w:val="Firstlineindent"/>
        <w:jc w:val="center"/>
      </w:pPr>
      <w:r>
        <w:t>Рис. 1. Графічне представлення задачі комівояжера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3122A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</w:pPr>
            <w:r>
              <w:t>Функція для схрещування</w:t>
            </w:r>
          </w:p>
        </w:tc>
      </w:tr>
      <w:tr w:rsidR="0033122A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</w:t>
            </w:r>
            <w:proofErr w:type="spellStart"/>
            <w:r>
              <w:t>xoverKids</w:t>
            </w:r>
            <w:proofErr w:type="spellEnd"/>
            <w:r>
              <w:t xml:space="preserve">] = </w:t>
            </w:r>
            <w:proofErr w:type="spellStart"/>
            <w:r>
              <w:t>CrossoverFcn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>, ...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unused,thisPopulation</w:t>
            </w:r>
            <w:proofErr w:type="spellEnd"/>
            <w:r>
              <w:t xml:space="preserve"> )</w:t>
            </w:r>
          </w:p>
          <w:p w:rsidR="0033122A" w:rsidRDefault="009604D9">
            <w:pPr>
              <w:pStyle w:val="a6"/>
            </w:pPr>
            <w:r>
              <w:t>%% Реалізація функції для схрещування по</w:t>
            </w:r>
            <w:r>
              <w:t>томків (циклове схрещування)</w:t>
            </w:r>
          </w:p>
          <w:p w:rsidR="0033122A" w:rsidRDefault="009604D9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індекси батьків в поточній популяції, що беруть участь у</w:t>
            </w:r>
          </w:p>
          <w:p w:rsidR="0033122A" w:rsidRDefault="009604D9">
            <w:pPr>
              <w:pStyle w:val="a6"/>
            </w:pPr>
            <w:r>
              <w:t>%           схрещуванні. вектор з парною кількістю елементів</w:t>
            </w:r>
          </w:p>
          <w:p w:rsidR="0033122A" w:rsidRDefault="009604D9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  - кількість змінних (генів)</w:t>
            </w:r>
          </w:p>
          <w:p w:rsidR="0033122A" w:rsidRDefault="009604D9">
            <w:pPr>
              <w:pStyle w:val="a6"/>
            </w:pPr>
            <w:r>
              <w:t xml:space="preserve">% </w:t>
            </w:r>
            <w:proofErr w:type="spellStart"/>
            <w:r>
              <w:t>unused</w:t>
            </w:r>
            <w:proofErr w:type="spellEnd"/>
            <w:r>
              <w:t xml:space="preserve">  - вектор-стовбець із оцінкою кожної особини</w:t>
            </w:r>
          </w:p>
          <w:p w:rsidR="0033122A" w:rsidRDefault="009604D9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 (матриця)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 xml:space="preserve">)/2,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1:2:length(</w:t>
            </w:r>
            <w:proofErr w:type="spellStart"/>
            <w:r>
              <w:t>parents</w:t>
            </w:r>
            <w:proofErr w:type="spellEnd"/>
            <w:r>
              <w:t>)-1</w:t>
            </w:r>
          </w:p>
          <w:p w:rsidR="0033122A" w:rsidRDefault="009604D9">
            <w:pPr>
              <w:pStyle w:val="a6"/>
            </w:pPr>
            <w:r>
              <w:t xml:space="preserve">    p1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(i), :);</w:t>
            </w:r>
          </w:p>
          <w:p w:rsidR="0033122A" w:rsidRDefault="009604D9">
            <w:pPr>
              <w:pStyle w:val="a6"/>
            </w:pPr>
            <w:r>
              <w:t xml:space="preserve">    p2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(i+1), :);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</w:p>
          <w:p w:rsidR="0033122A" w:rsidRDefault="009604D9">
            <w:pPr>
              <w:pStyle w:val="a6"/>
            </w:pPr>
            <w:r>
              <w:t xml:space="preserve">    % генеруємо цикл</w:t>
            </w:r>
          </w:p>
          <w:p w:rsidR="0033122A" w:rsidRDefault="009604D9">
            <w:pPr>
              <w:pStyle w:val="a6"/>
            </w:pPr>
            <w:r>
              <w:t xml:space="preserve">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nvars</w:t>
            </w:r>
            <w:proofErr w:type="spellEnd"/>
            <w:r>
              <w:t>);     % поча</w:t>
            </w:r>
            <w:r>
              <w:t>ток циклу (індекс)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cycle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(1,nvars);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  </w:t>
            </w:r>
          </w:p>
          <w:p w:rsidR="0033122A" w:rsidRDefault="009604D9">
            <w:pPr>
              <w:pStyle w:val="a6"/>
            </w:pPr>
            <w:r>
              <w:t xml:space="preserve">        </w:t>
            </w:r>
            <w:proofErr w:type="spellStart"/>
            <w:r>
              <w:t>cycle</w:t>
            </w:r>
            <w:proofErr w:type="spellEnd"/>
            <w:r>
              <w:t>(1,j) = t;</w:t>
            </w:r>
          </w:p>
          <w:p w:rsidR="0033122A" w:rsidRDefault="009604D9">
            <w:pPr>
              <w:pStyle w:val="a6"/>
            </w:pPr>
            <w:r>
              <w:t xml:space="preserve">        </w:t>
            </w:r>
            <w:proofErr w:type="spellStart"/>
            <w:r>
              <w:t>nv</w:t>
            </w:r>
            <w:proofErr w:type="spellEnd"/>
            <w:r>
              <w:t xml:space="preserve"> = p2(t);</w:t>
            </w:r>
          </w:p>
          <w:p w:rsidR="0033122A" w:rsidRDefault="009604D9">
            <w:pPr>
              <w:pStyle w:val="a6"/>
            </w:pPr>
            <w:r>
              <w:t xml:space="preserve">        t = </w:t>
            </w:r>
            <w:proofErr w:type="spellStart"/>
            <w:r>
              <w:t>find</w:t>
            </w:r>
            <w:proofErr w:type="spellEnd"/>
            <w:r>
              <w:t>(p1==</w:t>
            </w:r>
            <w:proofErr w:type="spellStart"/>
            <w:r>
              <w:t>nv</w:t>
            </w:r>
            <w:proofErr w:type="spellEnd"/>
            <w:r>
              <w:t>);</w:t>
            </w:r>
          </w:p>
          <w:p w:rsidR="0033122A" w:rsidRDefault="009604D9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(p1(</w:t>
            </w:r>
            <w:proofErr w:type="spellStart"/>
            <w:r>
              <w:t>cycle</w:t>
            </w:r>
            <w:proofErr w:type="spellEnd"/>
            <w:r>
              <w:t xml:space="preserve">(1,1)) == </w:t>
            </w:r>
            <w:proofErr w:type="spellStart"/>
            <w:r>
              <w:t>nv</w:t>
            </w:r>
            <w:proofErr w:type="spellEnd"/>
            <w:r>
              <w:t>)</w:t>
            </w:r>
          </w:p>
          <w:p w:rsidR="0033122A" w:rsidRDefault="009604D9">
            <w:pPr>
              <w:pStyle w:val="a6"/>
            </w:pPr>
            <w:r>
              <w:t xml:space="preserve">            </w:t>
            </w:r>
            <w:proofErr w:type="spellStart"/>
            <w:r>
              <w:t>break</w:t>
            </w:r>
            <w:proofErr w:type="spellEnd"/>
            <w:r>
              <w:t>;  % цикл замкнувся</w:t>
            </w:r>
          </w:p>
          <w:p w:rsidR="0033122A" w:rsidRDefault="009604D9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</w:p>
          <w:p w:rsidR="0033122A" w:rsidRDefault="009604D9">
            <w:pPr>
              <w:pStyle w:val="a6"/>
            </w:pPr>
            <w:r>
              <w:t xml:space="preserve">    % елементи, </w:t>
            </w:r>
            <w:r>
              <w:t xml:space="preserve">що не попали в цикл успадковуються </w:t>
            </w:r>
            <w:r>
              <w:lastRenderedPageBreak/>
              <w:t>від іншого батька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child</w:t>
            </w:r>
            <w:proofErr w:type="spellEnd"/>
            <w:r>
              <w:t xml:space="preserve"> = p2;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1:1:nvars</w:t>
            </w:r>
          </w:p>
          <w:p w:rsidR="0033122A" w:rsidRDefault="009604D9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cycle</w:t>
            </w:r>
            <w:proofErr w:type="spellEnd"/>
            <w:r>
              <w:t>(1,j) ~= 0)</w:t>
            </w:r>
          </w:p>
          <w:p w:rsidR="0033122A" w:rsidRDefault="009604D9">
            <w:pPr>
              <w:pStyle w:val="a6"/>
            </w:pPr>
            <w:r>
              <w:t xml:space="preserve">            </w:t>
            </w:r>
            <w:proofErr w:type="spellStart"/>
            <w:r>
              <w:t>child</w:t>
            </w:r>
            <w:proofErr w:type="spellEnd"/>
            <w:r>
              <w:t>(1,cycle(1,j)) = p1(</w:t>
            </w:r>
            <w:proofErr w:type="spellStart"/>
            <w:r>
              <w:t>cycle</w:t>
            </w:r>
            <w:proofErr w:type="spellEnd"/>
            <w:r>
              <w:t>(1,j));</w:t>
            </w:r>
          </w:p>
          <w:p w:rsidR="0033122A" w:rsidRDefault="009604D9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ret</w:t>
            </w:r>
            <w:proofErr w:type="spellEnd"/>
            <w:r>
              <w:t xml:space="preserve">((i+1)/2,:) = </w:t>
            </w:r>
            <w:proofErr w:type="spellStart"/>
            <w:r>
              <w:t>child</w:t>
            </w:r>
            <w:proofErr w:type="spellEnd"/>
            <w:r>
              <w:t xml:space="preserve">;    </w:t>
            </w:r>
          </w:p>
          <w:p w:rsidR="0033122A" w:rsidRDefault="009604D9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  <w:p w:rsidR="0033122A" w:rsidRDefault="009604D9">
            <w:pPr>
              <w:pStyle w:val="a6"/>
            </w:pPr>
            <w:proofErr w:type="spellStart"/>
            <w:r>
              <w:t>xoverKids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33122A" w:rsidRDefault="0033122A">
      <w:pPr>
        <w:pStyle w:val="Textbody"/>
      </w:pPr>
    </w:p>
    <w:p w:rsidR="0033122A" w:rsidRDefault="0033122A">
      <w:pPr>
        <w:pStyle w:val="Textbody"/>
      </w:pPr>
    </w:p>
    <w:p w:rsidR="0033122A" w:rsidRDefault="0033122A">
      <w:pPr>
        <w:pStyle w:val="Textbody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3122A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</w:pPr>
            <w:r>
              <w:t>Функція мутації</w:t>
            </w:r>
          </w:p>
        </w:tc>
      </w:tr>
      <w:tr w:rsidR="0033122A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[  </w:t>
            </w:r>
            <w:proofErr w:type="spellStart"/>
            <w:r>
              <w:t>mutationChildren</w:t>
            </w:r>
            <w:proofErr w:type="spellEnd"/>
            <w:r>
              <w:t xml:space="preserve"> ] = </w:t>
            </w:r>
            <w:proofErr w:type="spellStart"/>
            <w:r>
              <w:t>MutationFcn</w:t>
            </w:r>
            <w:proofErr w:type="spellEnd"/>
            <w:r>
              <w:t xml:space="preserve">( </w:t>
            </w:r>
            <w:proofErr w:type="spellStart"/>
            <w:r>
              <w:t>parents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, ...</w:t>
            </w:r>
          </w:p>
          <w:p w:rsidR="0033122A" w:rsidRDefault="009604D9">
            <w:pPr>
              <w:pStyle w:val="a6"/>
            </w:pP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thisScore</w:t>
            </w:r>
            <w:proofErr w:type="spellEnd"/>
            <w:r>
              <w:t xml:space="preserve">, </w:t>
            </w:r>
            <w:proofErr w:type="spellStart"/>
            <w:r>
              <w:t>thisPopulation</w:t>
            </w:r>
            <w:proofErr w:type="spellEnd"/>
            <w:r>
              <w:t xml:space="preserve"> )</w:t>
            </w:r>
          </w:p>
          <w:p w:rsidR="0033122A" w:rsidRDefault="009604D9">
            <w:pPr>
              <w:pStyle w:val="a6"/>
            </w:pPr>
            <w:r>
              <w:t>% Проводить мутацію методом золотого січення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r>
              <w:t xml:space="preserve">% </w:t>
            </w:r>
            <w:proofErr w:type="spellStart"/>
            <w:r>
              <w:t>parents</w:t>
            </w:r>
            <w:proofErr w:type="spellEnd"/>
            <w:r>
              <w:t xml:space="preserve"> - номер особини в популяції, що мутує</w:t>
            </w:r>
          </w:p>
          <w:p w:rsidR="0033122A" w:rsidRDefault="009604D9">
            <w:pPr>
              <w:pStyle w:val="a6"/>
            </w:pPr>
            <w:r>
              <w:t xml:space="preserve">% </w:t>
            </w:r>
            <w:proofErr w:type="spellStart"/>
            <w:r>
              <w:t>nvars</w:t>
            </w:r>
            <w:proofErr w:type="spellEnd"/>
            <w:r>
              <w:t xml:space="preserve"> - кількість </w:t>
            </w:r>
            <w:r>
              <w:t>змінних</w:t>
            </w:r>
          </w:p>
          <w:p w:rsidR="0033122A" w:rsidRDefault="009604D9">
            <w:pPr>
              <w:pStyle w:val="a6"/>
            </w:pPr>
            <w:r>
              <w:t xml:space="preserve">% </w:t>
            </w:r>
            <w:proofErr w:type="spellStart"/>
            <w:r>
              <w:t>state</w:t>
            </w:r>
            <w:proofErr w:type="spellEnd"/>
            <w:r>
              <w:t xml:space="preserve"> - інформація про поточну популяцію</w:t>
            </w:r>
          </w:p>
          <w:p w:rsidR="0033122A" w:rsidRDefault="009604D9">
            <w:pPr>
              <w:pStyle w:val="a6"/>
            </w:pPr>
            <w:r>
              <w:t xml:space="preserve">% </w:t>
            </w:r>
            <w:proofErr w:type="spellStart"/>
            <w:r>
              <w:t>thisScore</w:t>
            </w:r>
            <w:proofErr w:type="spellEnd"/>
            <w:r>
              <w:t xml:space="preserve"> - оцінки поточної популяції</w:t>
            </w:r>
          </w:p>
          <w:p w:rsidR="0033122A" w:rsidRDefault="009604D9">
            <w:pPr>
              <w:pStyle w:val="a6"/>
            </w:pPr>
            <w:r>
              <w:t xml:space="preserve">% </w:t>
            </w:r>
            <w:proofErr w:type="spellStart"/>
            <w:r>
              <w:t>thisPopulation</w:t>
            </w:r>
            <w:proofErr w:type="spellEnd"/>
            <w:r>
              <w:t xml:space="preserve"> - поточна популяція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r>
              <w:t xml:space="preserve"> k = 0.62;              % k=62%</w:t>
            </w:r>
          </w:p>
          <w:p w:rsidR="0033122A" w:rsidRDefault="009604D9">
            <w:pPr>
              <w:pStyle w:val="a6"/>
            </w:pPr>
            <w:r>
              <w:t xml:space="preserve"> t = </w:t>
            </w:r>
            <w:proofErr w:type="spellStart"/>
            <w:r>
              <w:t>ceil</w:t>
            </w:r>
            <w:proofErr w:type="spellEnd"/>
            <w:r>
              <w:t>(k*</w:t>
            </w:r>
            <w:proofErr w:type="spellStart"/>
            <w:r>
              <w:t>nvars</w:t>
            </w:r>
            <w:proofErr w:type="spellEnd"/>
            <w:r>
              <w:t>);     % точка розриву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 xml:space="preserve"> = </w:t>
            </w:r>
            <w:proofErr w:type="spellStart"/>
            <w:r>
              <w:t>thisPopulation</w:t>
            </w:r>
            <w:proofErr w:type="spellEnd"/>
            <w:r>
              <w:t>(</w:t>
            </w:r>
            <w:proofErr w:type="spellStart"/>
            <w:r>
              <w:t>parents</w:t>
            </w:r>
            <w:proofErr w:type="spellEnd"/>
            <w:r>
              <w:t>, :);</w:t>
            </w:r>
          </w:p>
          <w:p w:rsidR="0033122A" w:rsidRDefault="009604D9">
            <w:pPr>
              <w:pStyle w:val="a6"/>
            </w:pPr>
            <w:r>
              <w:t xml:space="preserve"> d = </w:t>
            </w:r>
            <w:proofErr w:type="spellStart"/>
            <w:r>
              <w:t>mutant</w:t>
            </w:r>
            <w:proofErr w:type="spellEnd"/>
            <w:r>
              <w:t>(t);</w:t>
            </w:r>
          </w:p>
          <w:p w:rsidR="0033122A" w:rsidRDefault="009604D9">
            <w:pPr>
              <w:pStyle w:val="a6"/>
            </w:pPr>
            <w:r>
              <w:t xml:space="preserve"> d1 = </w:t>
            </w:r>
            <w:proofErr w:type="spellStart"/>
            <w:r>
              <w:t>mutant</w:t>
            </w:r>
            <w:proofErr w:type="spellEnd"/>
            <w:r>
              <w:t>(t+1);</w:t>
            </w:r>
          </w:p>
          <w:p w:rsidR="0033122A" w:rsidRDefault="009604D9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(t) = d1;</w:t>
            </w:r>
          </w:p>
          <w:p w:rsidR="0033122A" w:rsidRDefault="009604D9">
            <w:pPr>
              <w:pStyle w:val="a6"/>
            </w:pPr>
            <w:r>
              <w:t xml:space="preserve"> </w:t>
            </w:r>
            <w:proofErr w:type="spellStart"/>
            <w:r>
              <w:t>mutant</w:t>
            </w:r>
            <w:proofErr w:type="spellEnd"/>
            <w:r>
              <w:t>(t+1) = d;</w:t>
            </w:r>
          </w:p>
          <w:p w:rsidR="0033122A" w:rsidRDefault="009604D9">
            <w:pPr>
              <w:pStyle w:val="a6"/>
            </w:pPr>
            <w:r>
              <w:t xml:space="preserve"> </w:t>
            </w:r>
          </w:p>
          <w:p w:rsidR="0033122A" w:rsidRDefault="009604D9">
            <w:pPr>
              <w:pStyle w:val="a6"/>
            </w:pPr>
            <w:r>
              <w:t xml:space="preserve"> </w:t>
            </w:r>
            <w:proofErr w:type="spellStart"/>
            <w:r>
              <w:t>mutationChildren</w:t>
            </w:r>
            <w:proofErr w:type="spellEnd"/>
            <w:r>
              <w:t xml:space="preserve"> = </w:t>
            </w:r>
            <w:proofErr w:type="spellStart"/>
            <w:r>
              <w:t>mutant</w:t>
            </w:r>
            <w:proofErr w:type="spellEnd"/>
            <w:r>
              <w:t>;</w:t>
            </w:r>
          </w:p>
          <w:p w:rsidR="0033122A" w:rsidRDefault="009604D9">
            <w:pPr>
              <w:pStyle w:val="a6"/>
            </w:pPr>
            <w:r>
              <w:t xml:space="preserve"> </w:t>
            </w:r>
          </w:p>
          <w:p w:rsidR="0033122A" w:rsidRDefault="009604D9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33122A" w:rsidRDefault="0033122A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33122A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TableContents"/>
            </w:pPr>
            <w:r>
              <w:t>Точка запуску програми</w:t>
            </w:r>
          </w:p>
        </w:tc>
      </w:tr>
      <w:tr w:rsidR="0033122A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122A" w:rsidRDefault="009604D9">
            <w:pPr>
              <w:pStyle w:val="a6"/>
            </w:pPr>
            <w:r>
              <w:t>%% точка запуску програми</w:t>
            </w:r>
          </w:p>
          <w:p w:rsidR="0033122A" w:rsidRDefault="009604D9">
            <w:pPr>
              <w:pStyle w:val="a6"/>
            </w:pPr>
            <w:r>
              <w:t>%% Варіант 3</w:t>
            </w:r>
          </w:p>
          <w:p w:rsidR="0033122A" w:rsidRDefault="009604D9">
            <w:pPr>
              <w:pStyle w:val="a6"/>
            </w:pPr>
            <w:r>
              <w:t xml:space="preserve">%% Схрещування: </w:t>
            </w:r>
            <w:proofErr w:type="spellStart"/>
            <w:r>
              <w:t>цеклове</w:t>
            </w:r>
            <w:proofErr w:type="spellEnd"/>
          </w:p>
          <w:p w:rsidR="0033122A" w:rsidRDefault="009604D9">
            <w:pPr>
              <w:pStyle w:val="a6"/>
            </w:pPr>
            <w:r>
              <w:t>%% Мутація: золотого перетину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r>
              <w:t>% Задача: знайти найвигідніший маршрут,</w:t>
            </w:r>
          </w:p>
          <w:p w:rsidR="0033122A" w:rsidRDefault="009604D9">
            <w:pPr>
              <w:pStyle w:val="a6"/>
            </w:pPr>
            <w:r>
              <w:t>% який</w:t>
            </w:r>
            <w:r>
              <w:t xml:space="preserve"> проходить через кожне місто по одному разу</w:t>
            </w:r>
          </w:p>
          <w:p w:rsidR="0033122A" w:rsidRDefault="009604D9">
            <w:pPr>
              <w:pStyle w:val="a6"/>
            </w:pPr>
            <w:r>
              <w:lastRenderedPageBreak/>
              <w:t>% одною особою є послідовність обходу міст</w:t>
            </w:r>
          </w:p>
          <w:p w:rsidR="0033122A" w:rsidRDefault="009604D9">
            <w:pPr>
              <w:pStyle w:val="a6"/>
            </w:pPr>
            <w:r>
              <w:t>% значення генів не можуть повторюватися</w:t>
            </w:r>
          </w:p>
          <w:p w:rsidR="0033122A" w:rsidRDefault="009604D9">
            <w:pPr>
              <w:pStyle w:val="a6"/>
            </w:pPr>
            <w:r>
              <w:t>% а довжина хромосоми рівна кількості міст</w:t>
            </w:r>
          </w:p>
          <w:p w:rsidR="0033122A" w:rsidRDefault="009604D9">
            <w:pPr>
              <w:pStyle w:val="a6"/>
            </w:pPr>
            <w:r>
              <w:t>% для матриці з 5 міст можливо всього 5! = 120 різних способів обходу</w:t>
            </w:r>
          </w:p>
          <w:p w:rsidR="0033122A" w:rsidRDefault="009604D9">
            <w:pPr>
              <w:pStyle w:val="a6"/>
            </w:pPr>
            <w:r>
              <w:t xml:space="preserve">% тому розмір </w:t>
            </w:r>
            <w:r>
              <w:t>популяції візьмемо рівний кількості міст (5)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proofErr w:type="spellStart"/>
            <w:r>
              <w:t>startPopulation</w:t>
            </w:r>
            <w:proofErr w:type="spellEnd"/>
            <w:r>
              <w:t xml:space="preserve"> = [</w:t>
            </w:r>
          </w:p>
          <w:p w:rsidR="0033122A" w:rsidRDefault="009604D9">
            <w:pPr>
              <w:pStyle w:val="a6"/>
            </w:pPr>
            <w:r>
              <w:t xml:space="preserve">    1, 2, 3, 4, 5;</w:t>
            </w:r>
          </w:p>
          <w:p w:rsidR="0033122A" w:rsidRDefault="009604D9">
            <w:pPr>
              <w:pStyle w:val="a6"/>
            </w:pPr>
            <w:r>
              <w:t xml:space="preserve">    2, 3, 4, 5, 1;</w:t>
            </w:r>
          </w:p>
          <w:p w:rsidR="0033122A" w:rsidRDefault="009604D9">
            <w:pPr>
              <w:pStyle w:val="a6"/>
            </w:pPr>
            <w:r>
              <w:t xml:space="preserve">    3, 4, 5, 1, 2;</w:t>
            </w:r>
          </w:p>
          <w:p w:rsidR="0033122A" w:rsidRDefault="009604D9">
            <w:pPr>
              <w:pStyle w:val="a6"/>
            </w:pPr>
            <w:r>
              <w:t xml:space="preserve">    4, 5, 1, 2, 3;</w:t>
            </w:r>
          </w:p>
          <w:p w:rsidR="0033122A" w:rsidRDefault="009604D9">
            <w:pPr>
              <w:pStyle w:val="a6"/>
            </w:pPr>
            <w:r>
              <w:t xml:space="preserve">    5, 1, 2, 3, 4</w:t>
            </w:r>
          </w:p>
          <w:p w:rsidR="0033122A" w:rsidRDefault="009604D9">
            <w:pPr>
              <w:pStyle w:val="a6"/>
            </w:pPr>
            <w:r>
              <w:t>];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33122A" w:rsidRDefault="009604D9">
            <w:pPr>
              <w:pStyle w:val="a6"/>
            </w:pPr>
            <w:r>
              <w:t xml:space="preserve">    '</w:t>
            </w:r>
            <w:proofErr w:type="spellStart"/>
            <w:r>
              <w:t>EliteCount</w:t>
            </w:r>
            <w:proofErr w:type="spellEnd"/>
            <w:r>
              <w:t>', 0, ...</w:t>
            </w:r>
          </w:p>
          <w:p w:rsidR="0033122A" w:rsidRDefault="009604D9">
            <w:pPr>
              <w:pStyle w:val="a6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>', 5, ...</w:t>
            </w:r>
          </w:p>
          <w:p w:rsidR="0033122A" w:rsidRDefault="009604D9">
            <w:pPr>
              <w:pStyle w:val="a6"/>
            </w:pPr>
            <w:r>
              <w:t xml:space="preserve">    '</w:t>
            </w:r>
            <w:proofErr w:type="spellStart"/>
            <w:r>
              <w:t>InitialP</w:t>
            </w:r>
            <w:r>
              <w:t>opulation</w:t>
            </w:r>
            <w:proofErr w:type="spellEnd"/>
            <w:r>
              <w:t xml:space="preserve">', </w:t>
            </w:r>
            <w:proofErr w:type="spellStart"/>
            <w:r>
              <w:t>startPopulation</w:t>
            </w:r>
            <w:proofErr w:type="spellEnd"/>
            <w:r>
              <w:t>, ...</w:t>
            </w:r>
          </w:p>
          <w:p w:rsidR="0033122A" w:rsidRDefault="009604D9">
            <w:pPr>
              <w:pStyle w:val="a6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33122A" w:rsidRDefault="009604D9">
            <w:pPr>
              <w:pStyle w:val="a6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33122A" w:rsidRDefault="009604D9">
            <w:pPr>
              <w:pStyle w:val="a6"/>
            </w:pPr>
            <w:r>
              <w:t xml:space="preserve">    '</w:t>
            </w:r>
            <w:proofErr w:type="spellStart"/>
            <w:r>
              <w:t>TimeLimit</w:t>
            </w:r>
            <w:proofErr w:type="spellEnd"/>
            <w:r>
              <w:t>', 3 ...</w:t>
            </w:r>
          </w:p>
          <w:p w:rsidR="0033122A" w:rsidRDefault="009604D9">
            <w:pPr>
              <w:pStyle w:val="a6"/>
            </w:pPr>
            <w:r>
              <w:t>);</w:t>
            </w:r>
          </w:p>
          <w:p w:rsidR="0033122A" w:rsidRDefault="009604D9">
            <w:pPr>
              <w:pStyle w:val="a6"/>
            </w:pPr>
            <w:r>
              <w:t>[</w:t>
            </w:r>
            <w:proofErr w:type="spellStart"/>
            <w:r>
              <w:t>x,fval,exitflag,output,population,scores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optim_function</w:t>
            </w:r>
            <w:proofErr w:type="spellEnd"/>
            <w:r>
              <w:t xml:space="preserve">, 5,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33122A" w:rsidRDefault="0033122A">
            <w:pPr>
              <w:pStyle w:val="a6"/>
            </w:pPr>
          </w:p>
          <w:p w:rsidR="0033122A" w:rsidRDefault="009604D9">
            <w:pPr>
              <w:pStyle w:val="a6"/>
            </w:pPr>
            <w:proofErr w:type="spellStart"/>
            <w:r>
              <w:t>disp</w:t>
            </w:r>
            <w:proofErr w:type="spellEnd"/>
            <w:r>
              <w:t>('</w:t>
            </w:r>
            <w:proofErr w:type="spellStart"/>
            <w:r>
              <w:t>Найращей</w:t>
            </w:r>
            <w:proofErr w:type="spellEnd"/>
            <w:r>
              <w:t xml:space="preserve"> потомок:'); </w:t>
            </w:r>
            <w:proofErr w:type="spellStart"/>
            <w:r>
              <w:t>disp</w:t>
            </w:r>
            <w:proofErr w:type="spellEnd"/>
            <w:r>
              <w:t>(x);</w:t>
            </w:r>
          </w:p>
          <w:p w:rsidR="0033122A" w:rsidRDefault="009604D9">
            <w:pPr>
              <w:pStyle w:val="a6"/>
            </w:pPr>
            <w:proofErr w:type="spellStart"/>
            <w:r>
              <w:t>fprint</w:t>
            </w:r>
            <w:r>
              <w:t>f</w:t>
            </w:r>
            <w:proofErr w:type="spellEnd"/>
            <w:r>
              <w:t xml:space="preserve">('f(x) = %d\n', </w:t>
            </w:r>
            <w:proofErr w:type="spellStart"/>
            <w:r>
              <w:t>fval</w:t>
            </w:r>
            <w:proofErr w:type="spellEnd"/>
            <w:r>
              <w:t>);</w:t>
            </w:r>
          </w:p>
          <w:p w:rsidR="0033122A" w:rsidRDefault="009604D9">
            <w:pPr>
              <w:pStyle w:val="a6"/>
            </w:pPr>
            <w:proofErr w:type="spellStart"/>
            <w:r>
              <w:t>disp</w:t>
            </w:r>
            <w:proofErr w:type="spellEnd"/>
            <w:r>
              <w:t>('Остання популяція:');</w:t>
            </w:r>
          </w:p>
          <w:p w:rsidR="0033122A" w:rsidRDefault="009604D9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i=1:1:5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j=1:1:5</w:t>
            </w:r>
          </w:p>
          <w:p w:rsidR="0033122A" w:rsidRDefault="009604D9">
            <w:pPr>
              <w:pStyle w:val="a6"/>
            </w:pPr>
            <w:r>
              <w:t xml:space="preserve">        </w:t>
            </w:r>
            <w:proofErr w:type="spellStart"/>
            <w:r>
              <w:t>fprintf</w:t>
            </w:r>
            <w:proofErr w:type="spellEnd"/>
            <w:r>
              <w:t>('\</w:t>
            </w:r>
            <w:proofErr w:type="spellStart"/>
            <w:r>
              <w:t>t%d</w:t>
            </w:r>
            <w:proofErr w:type="spellEnd"/>
            <w:r>
              <w:t xml:space="preserve">', </w:t>
            </w:r>
            <w:proofErr w:type="spellStart"/>
            <w:r>
              <w:t>population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));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33122A" w:rsidRDefault="009604D9">
            <w:pPr>
              <w:pStyle w:val="a6"/>
            </w:pPr>
            <w:r>
              <w:t xml:space="preserve">    </w:t>
            </w:r>
            <w:proofErr w:type="spellStart"/>
            <w:r>
              <w:t>fprintf</w:t>
            </w:r>
            <w:proofErr w:type="spellEnd"/>
            <w:r>
              <w:t>('\t=&gt;\</w:t>
            </w:r>
            <w:proofErr w:type="spellStart"/>
            <w:r>
              <w:t>t%d</w:t>
            </w:r>
            <w:proofErr w:type="spellEnd"/>
            <w:r>
              <w:t xml:space="preserve">\n', </w:t>
            </w:r>
            <w:proofErr w:type="spellStart"/>
            <w:r>
              <w:t>scores</w:t>
            </w:r>
            <w:proofErr w:type="spellEnd"/>
            <w:r>
              <w:t>(i));</w:t>
            </w:r>
          </w:p>
          <w:p w:rsidR="0033122A" w:rsidRDefault="009604D9">
            <w:pPr>
              <w:pStyle w:val="a6"/>
            </w:pPr>
            <w:proofErr w:type="spellStart"/>
            <w:r>
              <w:t>end</w:t>
            </w:r>
            <w:proofErr w:type="spellEnd"/>
            <w:r>
              <w:t>;</w:t>
            </w:r>
          </w:p>
        </w:tc>
      </w:tr>
    </w:tbl>
    <w:p w:rsidR="0033122A" w:rsidRDefault="009604D9">
      <w:pPr>
        <w:pStyle w:val="Standard"/>
      </w:pPr>
      <w:r>
        <w:lastRenderedPageBreak/>
        <w:t>Результат виконання</w:t>
      </w:r>
    </w:p>
    <w:p w:rsidR="0033122A" w:rsidRDefault="009604D9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>
            <wp:extent cx="6120000" cy="1894680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2A" w:rsidRDefault="0033122A">
      <w:pPr>
        <w:pStyle w:val="Standard"/>
      </w:pPr>
    </w:p>
    <w:p w:rsidR="0033122A" w:rsidRDefault="009604D9">
      <w:pPr>
        <w:pStyle w:val="Standard"/>
      </w:pPr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000" cy="2163600"/>
            <wp:effectExtent l="0" t="0" r="0" b="810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2A" w:rsidRDefault="0033122A">
      <w:pPr>
        <w:pStyle w:val="Standard"/>
      </w:pPr>
    </w:p>
    <w:p w:rsidR="0033122A" w:rsidRDefault="009604D9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147040"/>
            <wp:effectExtent l="0" t="0" r="0" b="561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122A" w:rsidRDefault="009604D9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33122A" w:rsidRDefault="009604D9">
      <w:pPr>
        <w:pStyle w:val="Firstlineindent"/>
      </w:pPr>
      <w:r>
        <w:t>На відміну від класичних методів розв’язання</w:t>
      </w:r>
      <w:r>
        <w:t xml:space="preserve">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  <w:bookmarkStart w:id="0" w:name="_GoBack"/>
      <w:bookmarkEnd w:id="0"/>
    </w:p>
    <w:sectPr w:rsidR="0033122A">
      <w:footerReference w:type="default" r:id="rId11"/>
      <w:footerReference w:type="first" r:id="rId12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4D9" w:rsidRDefault="009604D9">
      <w:r>
        <w:separator/>
      </w:r>
    </w:p>
  </w:endnote>
  <w:endnote w:type="continuationSeparator" w:id="0">
    <w:p w:rsidR="009604D9" w:rsidRDefault="0096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6C" w:rsidRDefault="009604D9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D81AD6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F6C" w:rsidRDefault="009604D9">
    <w:pPr>
      <w:pStyle w:val="a5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D81AD6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4D9" w:rsidRDefault="009604D9">
      <w:r>
        <w:rPr>
          <w:color w:val="000000"/>
        </w:rPr>
        <w:separator/>
      </w:r>
    </w:p>
  </w:footnote>
  <w:footnote w:type="continuationSeparator" w:id="0">
    <w:p w:rsidR="009604D9" w:rsidRDefault="00960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5034B"/>
    <w:multiLevelType w:val="multilevel"/>
    <w:tmpl w:val="1956424C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3122A"/>
    <w:rsid w:val="0033122A"/>
    <w:rsid w:val="009604D9"/>
    <w:rsid w:val="00D8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1BA8"/>
  <w15:docId w15:val="{DC092459-848E-4C3F-AEBF-4933BE98F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2</cp:revision>
  <dcterms:created xsi:type="dcterms:W3CDTF">2019-06-06T17:49:00Z</dcterms:created>
  <dcterms:modified xsi:type="dcterms:W3CDTF">2019-06-06T17:49:00Z</dcterms:modified>
</cp:coreProperties>
</file>