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736" w:rsidRPr="00D04736" w:rsidRDefault="00D04736" w:rsidP="00D04736">
      <w:pPr>
        <w:jc w:val="center"/>
        <w:rPr>
          <w:rFonts w:eastAsia="Times New Roman"/>
          <w:b/>
          <w:sz w:val="28"/>
          <w:szCs w:val="28"/>
          <w:lang w:val="uk-UA" w:eastAsia="uk-UA"/>
        </w:rPr>
      </w:pPr>
      <w:bookmarkStart w:id="0" w:name="_GoBack"/>
      <w:bookmarkEnd w:id="0"/>
    </w:p>
    <w:p w:rsidR="00D04736" w:rsidRPr="00D04736" w:rsidRDefault="00D04736" w:rsidP="00D04736">
      <w:pPr>
        <w:ind w:left="5103"/>
        <w:jc w:val="right"/>
        <w:rPr>
          <w:rFonts w:eastAsia="Times New Roman"/>
          <w:bCs/>
          <w:sz w:val="28"/>
          <w:lang w:val="uk-UA" w:eastAsia="uk-UA"/>
        </w:rPr>
      </w:pPr>
    </w:p>
    <w:p w:rsidR="00D04736" w:rsidRPr="00D04736" w:rsidRDefault="00D04736" w:rsidP="00D04736">
      <w:pPr>
        <w:jc w:val="right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szCs w:val="28"/>
          <w:lang w:val="uk-UA" w:eastAsia="uk-UA"/>
        </w:rPr>
      </w:pPr>
      <w:r w:rsidRPr="00D04736">
        <w:rPr>
          <w:rFonts w:eastAsia="Times New Roman"/>
          <w:sz w:val="28"/>
          <w:szCs w:val="28"/>
          <w:lang w:val="uk-UA" w:eastAsia="uk-UA"/>
        </w:rPr>
        <w:t>НАЦІОНАЛЬНИЙ ТЕХНІЧНИЙ УНІВЕРСИТЕТ УКРАЇНИ</w:t>
      </w:r>
    </w:p>
    <w:p w:rsidR="00D04736" w:rsidRPr="00D04736" w:rsidRDefault="00D04736" w:rsidP="00D04736">
      <w:pPr>
        <w:jc w:val="center"/>
        <w:rPr>
          <w:rFonts w:eastAsia="Times New Roman"/>
          <w:sz w:val="28"/>
          <w:szCs w:val="28"/>
          <w:lang w:val="uk-UA" w:eastAsia="uk-UA"/>
        </w:rPr>
      </w:pPr>
      <w:r w:rsidRPr="00D04736">
        <w:rPr>
          <w:rFonts w:eastAsia="Times New Roman"/>
          <w:sz w:val="28"/>
          <w:szCs w:val="28"/>
          <w:lang w:val="uk-UA" w:eastAsia="uk-UA"/>
        </w:rPr>
        <w:t>«КИЇВСЬКИЙ ПОЛІТЕХНІЧНИЙ ІНСТИТУТ ІМЕНІ ІГОРЯ СІКОРСЬКОГО»</w:t>
      </w:r>
    </w:p>
    <w:p w:rsidR="00D04736" w:rsidRPr="00D04736" w:rsidRDefault="00D04736" w:rsidP="00D04736">
      <w:pPr>
        <w:jc w:val="center"/>
        <w:rPr>
          <w:rFonts w:eastAsia="Times New Roman"/>
          <w:sz w:val="16"/>
          <w:u w:val="single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szCs w:val="28"/>
          <w:lang w:val="uk-UA" w:eastAsia="uk-UA"/>
        </w:rPr>
      </w:pPr>
      <w:r w:rsidRPr="00D04736">
        <w:rPr>
          <w:rFonts w:eastAsia="Times New Roman"/>
          <w:sz w:val="16"/>
          <w:u w:val="single"/>
          <w:lang w:val="uk-UA" w:eastAsia="uk-UA"/>
        </w:rPr>
        <w:t xml:space="preserve">                                     </w:t>
      </w:r>
      <w:r w:rsidRPr="00D04736">
        <w:rPr>
          <w:rFonts w:eastAsia="Times New Roman"/>
          <w:sz w:val="28"/>
          <w:szCs w:val="28"/>
          <w:u w:val="single"/>
          <w:lang w:val="uk-UA" w:eastAsia="uk-UA"/>
        </w:rPr>
        <w:t xml:space="preserve">Кафедра обчислювальної техніки                 </w:t>
      </w:r>
      <w:r w:rsidRPr="00D04736">
        <w:rPr>
          <w:rFonts w:eastAsia="Times New Roman"/>
          <w:sz w:val="28"/>
          <w:szCs w:val="28"/>
          <w:lang w:val="uk-UA" w:eastAsia="uk-UA"/>
        </w:rPr>
        <w:t>_</w:t>
      </w: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  <w:r w:rsidRPr="00D04736">
        <w:rPr>
          <w:rFonts w:eastAsia="Times New Roman"/>
          <w:sz w:val="16"/>
          <w:lang w:val="uk-UA" w:eastAsia="uk-UA"/>
        </w:rPr>
        <w:t>(повна назва кафедри, циклової комісії)</w:t>
      </w: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keepNext/>
        <w:snapToGrid w:val="0"/>
        <w:jc w:val="both"/>
        <w:outlineLvl w:val="0"/>
        <w:rPr>
          <w:rFonts w:eastAsia="Times New Roman"/>
          <w:bCs/>
          <w:szCs w:val="20"/>
          <w:lang w:val="uk-UA" w:eastAsia="ru-RU"/>
        </w:rPr>
      </w:pPr>
    </w:p>
    <w:p w:rsidR="00D04736" w:rsidRPr="00D04736" w:rsidRDefault="00D04736" w:rsidP="00D04736">
      <w:pPr>
        <w:jc w:val="center"/>
        <w:rPr>
          <w:rFonts w:eastAsia="Times New Roman"/>
          <w:b/>
          <w:bCs/>
          <w:sz w:val="36"/>
          <w:lang w:val="uk-UA" w:eastAsia="uk-UA"/>
        </w:rPr>
      </w:pPr>
      <w:r w:rsidRPr="00D04736">
        <w:rPr>
          <w:rFonts w:eastAsia="Times New Roman"/>
          <w:b/>
          <w:bCs/>
          <w:sz w:val="36"/>
          <w:lang w:val="uk-UA" w:eastAsia="uk-UA"/>
        </w:rPr>
        <w:t>РОЗРАХУНКОВО-ГРАФІЧНА РОБОТА</w:t>
      </w:r>
    </w:p>
    <w:p w:rsidR="00D04736" w:rsidRPr="00D04736" w:rsidRDefault="00D04736" w:rsidP="00D04736">
      <w:pPr>
        <w:jc w:val="center"/>
        <w:rPr>
          <w:rFonts w:eastAsia="Times New Roman"/>
          <w:b/>
          <w:bCs/>
          <w:sz w:val="3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>з дисципліни «Інтелектуальні вбудовані системи»</w:t>
      </w: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  <w:r w:rsidRPr="00D04736">
        <w:rPr>
          <w:rFonts w:eastAsia="Times New Roman"/>
          <w:sz w:val="16"/>
          <w:lang w:val="uk-UA" w:eastAsia="uk-UA"/>
        </w:rPr>
        <w:t xml:space="preserve">                (назва дисципліни)</w:t>
      </w: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>на тему: «Дослідження роботи планувальників роботи систем реального часу»</w:t>
      </w: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227D48" w:rsidP="00D04736">
      <w:pPr>
        <w:ind w:left="5103"/>
        <w:jc w:val="both"/>
        <w:rPr>
          <w:rFonts w:eastAsia="Times New Roman"/>
          <w:sz w:val="28"/>
          <w:lang w:val="uk-UA" w:eastAsia="uk-UA"/>
        </w:rPr>
      </w:pPr>
      <w:r>
        <w:rPr>
          <w:rFonts w:eastAsia="Times New Roman"/>
          <w:sz w:val="28"/>
          <w:lang w:val="uk-UA" w:eastAsia="uk-UA"/>
        </w:rPr>
        <w:t>Студента 3 курсу групи ІП-83</w:t>
      </w:r>
    </w:p>
    <w:p w:rsidR="00D04736" w:rsidRPr="00D04736" w:rsidRDefault="00D04736" w:rsidP="00D04736">
      <w:pPr>
        <w:tabs>
          <w:tab w:val="left" w:pos="5220"/>
        </w:tabs>
        <w:ind w:left="5103"/>
        <w:jc w:val="both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 xml:space="preserve">                     спеціальності</w:t>
      </w:r>
    </w:p>
    <w:p w:rsidR="00D04736" w:rsidRPr="00D04736" w:rsidRDefault="00D04736" w:rsidP="00D04736">
      <w:pPr>
        <w:tabs>
          <w:tab w:val="left" w:pos="5220"/>
        </w:tabs>
        <w:ind w:left="5103"/>
        <w:jc w:val="both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 xml:space="preserve">  121 «Інженерія програмного </w:t>
      </w:r>
    </w:p>
    <w:p w:rsidR="00D04736" w:rsidRPr="00D04736" w:rsidRDefault="00D04736" w:rsidP="00D04736">
      <w:pPr>
        <w:tabs>
          <w:tab w:val="left" w:pos="5220"/>
        </w:tabs>
        <w:ind w:left="5103"/>
        <w:jc w:val="both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 xml:space="preserve">   забезпечення»</w:t>
      </w:r>
    </w:p>
    <w:p w:rsidR="00D04736" w:rsidRPr="00D04736" w:rsidRDefault="00D04736" w:rsidP="00D04736">
      <w:pPr>
        <w:ind w:left="5103"/>
        <w:jc w:val="both"/>
        <w:rPr>
          <w:rFonts w:eastAsia="Times New Roman"/>
          <w:sz w:val="28"/>
          <w:lang w:val="uk-UA" w:eastAsia="uk-UA"/>
        </w:rPr>
      </w:pPr>
    </w:p>
    <w:p w:rsidR="00D04736" w:rsidRPr="00D04736" w:rsidRDefault="00DA5083" w:rsidP="00D04736">
      <w:pPr>
        <w:ind w:left="5103"/>
        <w:jc w:val="both"/>
        <w:rPr>
          <w:rFonts w:eastAsia="Times New Roman"/>
          <w:sz w:val="28"/>
          <w:u w:val="single"/>
          <w:lang w:val="uk-UA" w:eastAsia="uk-UA"/>
        </w:rPr>
      </w:pPr>
      <w:r>
        <w:rPr>
          <w:rFonts w:eastAsia="Times New Roman"/>
          <w:sz w:val="28"/>
          <w:u w:val="single"/>
          <w:lang w:val="uk-UA" w:eastAsia="uk-UA"/>
        </w:rPr>
        <w:t xml:space="preserve">                  Валігура М.І.</w:t>
      </w:r>
      <w:r w:rsidR="00D04736" w:rsidRPr="00D04736">
        <w:rPr>
          <w:rFonts w:eastAsia="Times New Roman"/>
          <w:sz w:val="28"/>
          <w:u w:val="single"/>
          <w:lang w:val="uk-UA" w:eastAsia="uk-UA"/>
        </w:rPr>
        <w:t xml:space="preserve">                 _</w:t>
      </w:r>
    </w:p>
    <w:p w:rsidR="00D04736" w:rsidRPr="00D04736" w:rsidRDefault="00D04736" w:rsidP="00D04736">
      <w:pPr>
        <w:ind w:left="4248" w:firstLine="708"/>
        <w:jc w:val="center"/>
        <w:rPr>
          <w:rFonts w:eastAsia="Times New Roman"/>
          <w:sz w:val="20"/>
          <w:szCs w:val="20"/>
          <w:lang w:val="uk-UA" w:eastAsia="uk-UA"/>
        </w:rPr>
      </w:pPr>
      <w:r w:rsidRPr="00D04736">
        <w:rPr>
          <w:rFonts w:eastAsia="Times New Roman"/>
          <w:sz w:val="20"/>
          <w:szCs w:val="20"/>
          <w:lang w:val="uk-UA" w:eastAsia="uk-UA"/>
        </w:rPr>
        <w:t>(прізвище та ініціали)</w:t>
      </w:r>
    </w:p>
    <w:p w:rsidR="00D04736" w:rsidRPr="00D04736" w:rsidRDefault="00D04736" w:rsidP="00D04736">
      <w:pPr>
        <w:ind w:left="5103"/>
        <w:jc w:val="both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ind w:left="5103"/>
        <w:jc w:val="both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 xml:space="preserve">Керівник      доцент </w:t>
      </w:r>
      <w:proofErr w:type="spellStart"/>
      <w:r w:rsidRPr="00D04736">
        <w:rPr>
          <w:rFonts w:eastAsia="Times New Roman"/>
          <w:sz w:val="28"/>
          <w:lang w:val="uk-UA" w:eastAsia="uk-UA"/>
        </w:rPr>
        <w:t>Волокіта</w:t>
      </w:r>
      <w:proofErr w:type="spellEnd"/>
      <w:r w:rsidRPr="00D04736">
        <w:rPr>
          <w:rFonts w:eastAsia="Times New Roman"/>
          <w:sz w:val="28"/>
          <w:lang w:val="uk-UA" w:eastAsia="uk-UA"/>
        </w:rPr>
        <w:t xml:space="preserve"> А.Н.</w:t>
      </w:r>
    </w:p>
    <w:p w:rsidR="00D04736" w:rsidRPr="00D04736" w:rsidRDefault="00D04736" w:rsidP="00D04736">
      <w:pPr>
        <w:jc w:val="right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 xml:space="preserve">  </w:t>
      </w: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8"/>
          <w:szCs w:val="28"/>
          <w:lang w:val="uk-UA" w:eastAsia="uk-UA"/>
        </w:rPr>
      </w:pPr>
      <w:r w:rsidRPr="00D04736">
        <w:rPr>
          <w:rFonts w:eastAsia="Times New Roman"/>
          <w:sz w:val="20"/>
          <w:lang w:val="uk-UA" w:eastAsia="uk-UA"/>
        </w:rPr>
        <w:t xml:space="preserve">                                                                        </w:t>
      </w:r>
      <w:r w:rsidRPr="00D04736">
        <w:rPr>
          <w:rFonts w:eastAsia="Times New Roman"/>
          <w:sz w:val="28"/>
          <w:szCs w:val="28"/>
          <w:lang w:val="uk-UA" w:eastAsia="uk-UA"/>
        </w:rPr>
        <w:t>Київ – 2021 рік</w:t>
      </w:r>
    </w:p>
    <w:p w:rsidR="00A455C6" w:rsidRPr="00A455C6" w:rsidRDefault="00A455C6" w:rsidP="00A455C6">
      <w:pPr>
        <w:jc w:val="center"/>
        <w:rPr>
          <w:b/>
          <w:bCs/>
          <w:sz w:val="28"/>
          <w:szCs w:val="28"/>
          <w:lang w:val="uk-UA"/>
        </w:rPr>
      </w:pPr>
      <w:bookmarkStart w:id="1" w:name="bookmark2"/>
      <w:r w:rsidRPr="00A455C6">
        <w:rPr>
          <w:b/>
          <w:bCs/>
          <w:sz w:val="28"/>
          <w:szCs w:val="28"/>
          <w:lang w:val="uk-UA"/>
        </w:rPr>
        <w:lastRenderedPageBreak/>
        <w:t>Дослідження роботи планувальників роботи систем</w:t>
      </w:r>
      <w:bookmarkEnd w:id="1"/>
      <w:r w:rsidRPr="00A455C6">
        <w:rPr>
          <w:b/>
          <w:bCs/>
          <w:sz w:val="28"/>
          <w:szCs w:val="28"/>
          <w:lang w:val="uk-UA"/>
        </w:rPr>
        <w:t xml:space="preserve"> реального часу</w:t>
      </w:r>
    </w:p>
    <w:p w:rsidR="00A455C6" w:rsidRPr="00A455C6" w:rsidRDefault="00A455C6" w:rsidP="00A455C6">
      <w:pPr>
        <w:autoSpaceDE w:val="0"/>
        <w:autoSpaceDN w:val="0"/>
        <w:adjustRightInd w:val="0"/>
        <w:ind w:firstLine="708"/>
        <w:rPr>
          <w:b/>
          <w:bCs/>
          <w:lang w:val="uk-UA" w:bidi="uk-UA"/>
        </w:rPr>
      </w:pPr>
    </w:p>
    <w:p w:rsidR="00A455C6" w:rsidRPr="00A455C6" w:rsidRDefault="00A455C6" w:rsidP="00A455C6">
      <w:pPr>
        <w:autoSpaceDE w:val="0"/>
        <w:autoSpaceDN w:val="0"/>
        <w:adjustRightInd w:val="0"/>
        <w:ind w:firstLine="708"/>
        <w:rPr>
          <w:lang w:val="uk-UA" w:bidi="uk-UA"/>
        </w:rPr>
      </w:pPr>
      <w:r w:rsidRPr="00A455C6">
        <w:rPr>
          <w:b/>
          <w:bCs/>
          <w:lang w:val="uk-UA" w:bidi="uk-UA"/>
        </w:rPr>
        <w:t xml:space="preserve">Мета роботи </w:t>
      </w:r>
      <w:r w:rsidRPr="00A455C6">
        <w:rPr>
          <w:lang w:val="uk-UA" w:bidi="uk-UA"/>
        </w:rPr>
        <w:t xml:space="preserve">- </w:t>
      </w:r>
      <w:r w:rsidRPr="00A455C6">
        <w:rPr>
          <w:lang w:val="uk-UA"/>
        </w:rPr>
        <w:t>змоделювати роботу планувальника задач у системі реального часу</w:t>
      </w:r>
    </w:p>
    <w:p w:rsidR="00A455C6" w:rsidRPr="00A455C6" w:rsidRDefault="00A455C6" w:rsidP="00A455C6">
      <w:pPr>
        <w:autoSpaceDE w:val="0"/>
        <w:autoSpaceDN w:val="0"/>
        <w:adjustRightInd w:val="0"/>
        <w:ind w:firstLine="708"/>
        <w:rPr>
          <w:b/>
          <w:bCs/>
          <w:lang w:val="uk-UA" w:bidi="uk-UA"/>
        </w:rPr>
      </w:pPr>
      <w:bookmarkStart w:id="2" w:name="bookmark5"/>
    </w:p>
    <w:p w:rsidR="00A455C6" w:rsidRPr="00A455C6" w:rsidRDefault="00A455C6" w:rsidP="00A455C6">
      <w:pPr>
        <w:jc w:val="center"/>
        <w:rPr>
          <w:b/>
          <w:bCs/>
          <w:sz w:val="28"/>
          <w:szCs w:val="28"/>
          <w:lang w:val="uk-UA"/>
        </w:rPr>
      </w:pPr>
      <w:r w:rsidRPr="00A455C6">
        <w:rPr>
          <w:b/>
          <w:bCs/>
          <w:sz w:val="28"/>
          <w:szCs w:val="28"/>
          <w:lang w:val="uk-UA"/>
        </w:rPr>
        <w:t>Основні теоретичні відомості</w:t>
      </w:r>
      <w:bookmarkEnd w:id="2"/>
    </w:p>
    <w:p w:rsidR="00A455C6" w:rsidRPr="00A455C6" w:rsidRDefault="00A455C6" w:rsidP="00A455C6">
      <w:pPr>
        <w:rPr>
          <w:b/>
          <w:bCs/>
          <w:sz w:val="28"/>
          <w:szCs w:val="28"/>
          <w:lang w:val="uk-UA"/>
        </w:rPr>
      </w:pPr>
    </w:p>
    <w:p w:rsidR="00A455C6" w:rsidRPr="00A455C6" w:rsidRDefault="00A455C6" w:rsidP="00A455C6">
      <w:pPr>
        <w:autoSpaceDE w:val="0"/>
        <w:autoSpaceDN w:val="0"/>
        <w:adjustRightInd w:val="0"/>
        <w:ind w:firstLine="708"/>
        <w:rPr>
          <w:lang w:val="uk-UA"/>
        </w:rPr>
      </w:pPr>
      <w:r w:rsidRPr="00A455C6">
        <w:rPr>
          <w:b/>
          <w:bCs/>
          <w:lang w:val="uk-UA" w:bidi="uk-UA"/>
        </w:rPr>
        <w:t xml:space="preserve">Планування виконання завдань </w:t>
      </w:r>
      <w:r w:rsidRPr="00A455C6">
        <w:rPr>
          <w:lang w:val="uk-UA"/>
        </w:rPr>
        <w:t xml:space="preserve">є однією з ключових концепцій в </w:t>
      </w:r>
      <w:proofErr w:type="spellStart"/>
      <w:r w:rsidRPr="00A455C6">
        <w:rPr>
          <w:lang w:val="uk-UA"/>
        </w:rPr>
        <w:t>багатозадачності</w:t>
      </w:r>
      <w:proofErr w:type="spellEnd"/>
      <w:r w:rsidRPr="00A455C6">
        <w:rPr>
          <w:lang w:val="uk-UA"/>
        </w:rPr>
        <w:t xml:space="preserve"> і багатопроцесорних систем, як в операційних системах загального призначення, так і в операційних системах реального часу. Планування полягає в призначенні пріоритетів процесам в черзі з пріоритетами.</w:t>
      </w:r>
    </w:p>
    <w:p w:rsidR="00A455C6" w:rsidRPr="00A455C6" w:rsidRDefault="00A455C6" w:rsidP="00A455C6">
      <w:pPr>
        <w:autoSpaceDE w:val="0"/>
        <w:autoSpaceDN w:val="0"/>
        <w:adjustRightInd w:val="0"/>
        <w:ind w:firstLine="708"/>
        <w:rPr>
          <w:lang w:val="uk-UA"/>
        </w:rPr>
      </w:pPr>
      <w:r w:rsidRPr="00A455C6">
        <w:rPr>
          <w:lang w:val="uk-UA"/>
        </w:rPr>
        <w:t>Найважливішою метою планування завдань є якнайповніше завантаження доступних ресурсів. Для забезпечення загальної продуктивності системи планувальник має опиратися на:</w:t>
      </w:r>
    </w:p>
    <w:p w:rsidR="00A455C6" w:rsidRPr="00A455C6" w:rsidRDefault="00A455C6" w:rsidP="00A455C6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A455C6">
        <w:rPr>
          <w:lang w:val="uk-UA"/>
        </w:rPr>
        <w:t>Використання процесора(</w:t>
      </w:r>
      <w:proofErr w:type="spellStart"/>
      <w:r w:rsidRPr="00A455C6">
        <w:rPr>
          <w:lang w:val="uk-UA"/>
        </w:rPr>
        <w:t>-ів</w:t>
      </w:r>
      <w:proofErr w:type="spellEnd"/>
      <w:r w:rsidRPr="00A455C6">
        <w:rPr>
          <w:lang w:val="uk-UA"/>
        </w:rPr>
        <w:t>) — дати завдання процесору, якщо це можливо.</w:t>
      </w:r>
    </w:p>
    <w:p w:rsidR="00A455C6" w:rsidRPr="00A455C6" w:rsidRDefault="00A455C6" w:rsidP="00A455C6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A455C6">
        <w:rPr>
          <w:lang w:val="uk-UA"/>
        </w:rPr>
        <w:t>Пропускна здатність — кількість процесів, що виконуються за одиницю часу.</w:t>
      </w:r>
    </w:p>
    <w:p w:rsidR="00A455C6" w:rsidRPr="00A455C6" w:rsidRDefault="00A455C6" w:rsidP="00A455C6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A455C6">
        <w:rPr>
          <w:lang w:val="uk-UA"/>
        </w:rPr>
        <w:t>Час на завдання — кількість часу, для повного виконання певного процесу.</w:t>
      </w:r>
    </w:p>
    <w:p w:rsidR="00A455C6" w:rsidRPr="00A455C6" w:rsidRDefault="00A455C6" w:rsidP="00A455C6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A455C6">
        <w:rPr>
          <w:lang w:val="uk-UA"/>
        </w:rPr>
        <w:t>Очікування — кількість часу, який процес очікує в черзі готових.</w:t>
      </w:r>
    </w:p>
    <w:p w:rsidR="00A455C6" w:rsidRPr="00A455C6" w:rsidRDefault="00A455C6" w:rsidP="00A455C6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A455C6">
        <w:rPr>
          <w:lang w:val="uk-UA"/>
        </w:rPr>
        <w:t>Час відповіді — час, який проходить від подання запиту до першої відповіді на запит.</w:t>
      </w:r>
    </w:p>
    <w:p w:rsidR="00A455C6" w:rsidRPr="00A455C6" w:rsidRDefault="00A455C6" w:rsidP="00A455C6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A455C6">
        <w:rPr>
          <w:lang w:val="uk-UA"/>
        </w:rPr>
        <w:t>Справедливість — Рівність процесорного часу для кожної ниті</w:t>
      </w:r>
    </w:p>
    <w:p w:rsidR="00A455C6" w:rsidRPr="00A455C6" w:rsidRDefault="00A455C6" w:rsidP="00A455C6">
      <w:pPr>
        <w:autoSpaceDE w:val="0"/>
        <w:autoSpaceDN w:val="0"/>
        <w:adjustRightInd w:val="0"/>
        <w:ind w:firstLine="708"/>
        <w:rPr>
          <w:lang w:val="uk-UA"/>
        </w:rPr>
      </w:pPr>
      <w:r w:rsidRPr="00A455C6">
        <w:rPr>
          <w:lang w:val="uk-UA"/>
        </w:rPr>
        <w:t>У середовищах обчислень реального часу, наприклад, на пристроях, призначених для автоматичного управління в промисловості (наприклад, робототехніка), планувальник завдань повинен забезпечити виконання процесів в перебігу заданих часових проміжків (час відгуку); це критично для підтримки коректної роботи системи реального часу.</w:t>
      </w:r>
    </w:p>
    <w:p w:rsidR="005B59F1" w:rsidRPr="00A455C6" w:rsidRDefault="005B59F1" w:rsidP="005B59F1">
      <w:pPr>
        <w:autoSpaceDE w:val="0"/>
        <w:autoSpaceDN w:val="0"/>
        <w:adjustRightInd w:val="0"/>
        <w:ind w:firstLine="708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</w:p>
    <w:p w:rsidR="007375CF" w:rsidRPr="00A455C6" w:rsidRDefault="007375CF" w:rsidP="00A455C6">
      <w:pPr>
        <w:jc w:val="center"/>
        <w:rPr>
          <w:b/>
          <w:bCs/>
          <w:sz w:val="28"/>
          <w:szCs w:val="28"/>
          <w:lang w:val="uk-UA"/>
        </w:rPr>
      </w:pPr>
      <w:r w:rsidRPr="00A455C6">
        <w:rPr>
          <w:b/>
          <w:bCs/>
          <w:sz w:val="28"/>
          <w:szCs w:val="28"/>
          <w:lang w:val="uk-UA"/>
        </w:rPr>
        <w:t>Завдання на лабораторну роботу</w:t>
      </w:r>
    </w:p>
    <w:p w:rsidR="005D6629" w:rsidRDefault="005D6629" w:rsidP="00D41355">
      <w:pPr>
        <w:rPr>
          <w:lang w:val="uk-UA"/>
        </w:rPr>
      </w:pPr>
    </w:p>
    <w:p w:rsidR="00D41355" w:rsidRPr="00D41355" w:rsidRDefault="00D41355" w:rsidP="00D41355">
      <w:pPr>
        <w:rPr>
          <w:lang w:val="uk-UA"/>
        </w:rPr>
      </w:pPr>
      <w:r w:rsidRPr="00D41355">
        <w:rPr>
          <w:lang w:val="uk-UA"/>
        </w:rPr>
        <w:t>1. Змоделювати планувальник роб</w:t>
      </w:r>
      <w:r>
        <w:rPr>
          <w:lang w:val="uk-UA"/>
        </w:rPr>
        <w:t xml:space="preserve">оти системи реального часу. Дві </w:t>
      </w:r>
      <w:r w:rsidRPr="00D41355">
        <w:rPr>
          <w:lang w:val="uk-UA"/>
        </w:rPr>
        <w:t xml:space="preserve">дисципліни планування: перша – RR, </w:t>
      </w:r>
      <w:r>
        <w:rPr>
          <w:lang w:val="uk-UA"/>
        </w:rPr>
        <w:t xml:space="preserve">друга задається викладачем </w:t>
      </w:r>
      <w:r w:rsidRPr="00D41355">
        <w:rPr>
          <w:lang w:val="uk-UA"/>
        </w:rPr>
        <w:t>або обирається самостійно.</w:t>
      </w:r>
    </w:p>
    <w:p w:rsidR="00D41355" w:rsidRPr="00D41355" w:rsidRDefault="00D41355" w:rsidP="00D41355">
      <w:pPr>
        <w:rPr>
          <w:lang w:val="uk-UA"/>
        </w:rPr>
      </w:pPr>
      <w:r w:rsidRPr="00D41355">
        <w:rPr>
          <w:lang w:val="uk-UA"/>
        </w:rPr>
        <w:t>2. Знайти наступні значення:</w:t>
      </w:r>
    </w:p>
    <w:p w:rsidR="00D41355" w:rsidRPr="00D41355" w:rsidRDefault="00D41355" w:rsidP="00D41355">
      <w:pPr>
        <w:ind w:firstLine="708"/>
        <w:rPr>
          <w:lang w:val="uk-UA"/>
        </w:rPr>
      </w:pPr>
      <w:r w:rsidRPr="00D41355">
        <w:rPr>
          <w:lang w:val="uk-UA"/>
        </w:rPr>
        <w:t>1) середній розмір вхідної черги за</w:t>
      </w:r>
      <w:r>
        <w:rPr>
          <w:lang w:val="uk-UA"/>
        </w:rPr>
        <w:t xml:space="preserve">явок, та додаткових черг (за їх </w:t>
      </w:r>
      <w:r w:rsidRPr="00D41355">
        <w:rPr>
          <w:lang w:val="uk-UA"/>
        </w:rPr>
        <w:t>наявності);</w:t>
      </w:r>
    </w:p>
    <w:p w:rsidR="00D41355" w:rsidRPr="00D41355" w:rsidRDefault="00D41355" w:rsidP="00D41355">
      <w:pPr>
        <w:ind w:firstLine="708"/>
        <w:rPr>
          <w:lang w:val="uk-UA"/>
        </w:rPr>
      </w:pPr>
      <w:r w:rsidRPr="00D41355">
        <w:rPr>
          <w:lang w:val="uk-UA"/>
        </w:rPr>
        <w:t>2) середній час очікування заявки в черзі;</w:t>
      </w:r>
    </w:p>
    <w:p w:rsidR="00D41355" w:rsidRPr="00D41355" w:rsidRDefault="00D41355" w:rsidP="00D41355">
      <w:pPr>
        <w:ind w:firstLine="708"/>
        <w:rPr>
          <w:lang w:val="uk-UA"/>
        </w:rPr>
      </w:pPr>
      <w:r w:rsidRPr="00D41355">
        <w:rPr>
          <w:lang w:val="uk-UA"/>
        </w:rPr>
        <w:t>3) кількість прострочених заявок та її відношення д</w:t>
      </w:r>
      <w:r>
        <w:rPr>
          <w:lang w:val="uk-UA"/>
        </w:rPr>
        <w:t xml:space="preserve">о загальної </w:t>
      </w:r>
      <w:r w:rsidRPr="00D41355">
        <w:rPr>
          <w:lang w:val="uk-UA"/>
        </w:rPr>
        <w:t>кількості заявок</w:t>
      </w:r>
    </w:p>
    <w:p w:rsidR="00D41355" w:rsidRPr="00D41355" w:rsidRDefault="00D41355" w:rsidP="00D41355">
      <w:pPr>
        <w:rPr>
          <w:lang w:val="uk-UA"/>
        </w:rPr>
      </w:pPr>
      <w:r w:rsidRPr="00D41355">
        <w:rPr>
          <w:lang w:val="uk-UA"/>
        </w:rPr>
        <w:t>3. Побудувати наступні графіки:</w:t>
      </w:r>
    </w:p>
    <w:p w:rsidR="00D41355" w:rsidRPr="00D41355" w:rsidRDefault="00D41355" w:rsidP="00D41355">
      <w:pPr>
        <w:ind w:firstLine="708"/>
        <w:rPr>
          <w:lang w:val="uk-UA"/>
        </w:rPr>
      </w:pPr>
      <w:r w:rsidRPr="00D41355">
        <w:rPr>
          <w:lang w:val="uk-UA"/>
        </w:rPr>
        <w:t>1) Графік залежності кількості</w:t>
      </w:r>
      <w:r>
        <w:rPr>
          <w:lang w:val="uk-UA"/>
        </w:rPr>
        <w:t xml:space="preserve"> заявок від часу очікування при </w:t>
      </w:r>
      <w:r w:rsidRPr="00D41355">
        <w:rPr>
          <w:lang w:val="uk-UA"/>
        </w:rPr>
        <w:t>фіксованій інтенсивності вхідного потоку заявок.</w:t>
      </w:r>
    </w:p>
    <w:p w:rsidR="00D41355" w:rsidRPr="00D41355" w:rsidRDefault="00D41355" w:rsidP="00D41355">
      <w:pPr>
        <w:ind w:firstLine="708"/>
        <w:rPr>
          <w:lang w:val="uk-UA"/>
        </w:rPr>
      </w:pPr>
      <w:r w:rsidRPr="00D41355">
        <w:rPr>
          <w:lang w:val="uk-UA"/>
        </w:rPr>
        <w:t>2) Графік залежності середнього ча</w:t>
      </w:r>
      <w:r>
        <w:rPr>
          <w:lang w:val="uk-UA"/>
        </w:rPr>
        <w:t xml:space="preserve">су очікування від інтенсивності </w:t>
      </w:r>
      <w:r w:rsidRPr="00D41355">
        <w:rPr>
          <w:lang w:val="uk-UA"/>
        </w:rPr>
        <w:t>вхідного потоку заявок.</w:t>
      </w:r>
    </w:p>
    <w:p w:rsidR="00D41355" w:rsidRDefault="00D41355" w:rsidP="00D41355">
      <w:pPr>
        <w:ind w:firstLine="708"/>
        <w:rPr>
          <w:lang w:val="uk-UA"/>
        </w:rPr>
      </w:pPr>
      <w:r w:rsidRPr="00D41355">
        <w:rPr>
          <w:lang w:val="uk-UA"/>
        </w:rPr>
        <w:t>3) Графік залежності проценту пр</w:t>
      </w:r>
      <w:r>
        <w:rPr>
          <w:lang w:val="uk-UA"/>
        </w:rPr>
        <w:t xml:space="preserve">остою ресурсу від інтенсивності </w:t>
      </w:r>
      <w:r w:rsidRPr="00D41355">
        <w:rPr>
          <w:lang w:val="uk-UA"/>
        </w:rPr>
        <w:t>вхідного потоку заявок</w:t>
      </w:r>
    </w:p>
    <w:p w:rsidR="00D41355" w:rsidRDefault="00D41355" w:rsidP="00D41355">
      <w:pPr>
        <w:rPr>
          <w:lang w:val="uk-UA"/>
        </w:rPr>
      </w:pPr>
    </w:p>
    <w:p w:rsidR="007375CF" w:rsidRPr="00D41355" w:rsidRDefault="007375CF" w:rsidP="00227D48">
      <w:pPr>
        <w:spacing w:after="240"/>
        <w:jc w:val="center"/>
        <w:rPr>
          <w:lang w:val="uk-UA"/>
        </w:rPr>
      </w:pPr>
      <w:r w:rsidRPr="00A455C6">
        <w:rPr>
          <w:b/>
          <w:bCs/>
          <w:sz w:val="28"/>
          <w:szCs w:val="28"/>
          <w:lang w:val="uk-UA"/>
        </w:rPr>
        <w:t>Лістинг програми</w:t>
      </w:r>
    </w:p>
    <w:p w:rsidR="00227D48" w:rsidRDefault="006F7B57" w:rsidP="00227D48">
      <w:pPr>
        <w:spacing w:after="24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e</w:t>
      </w:r>
      <w:r w:rsidR="00227D48">
        <w:rPr>
          <w:bCs/>
          <w:sz w:val="28"/>
          <w:szCs w:val="28"/>
          <w:lang w:val="en-US"/>
        </w:rPr>
        <w:t>arliest_deadline_first.py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random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math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__init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__(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.time_to_solve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MX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.randint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(2, MAX_K)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.time_to_solve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.appearing_time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get_new_task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deadline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deadline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appearing_time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i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last_appeared_element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[-1],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appearing_time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!= 0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[-1],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appearing_time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response_to_lambda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LAMBDA_COUNT = 100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MAX_K = 5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task_made_b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y_025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sleep_to_lambda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MX = 3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lambda_list_x_for_plot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MODEL_TIME = 10000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tasks_in_time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lam_scale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(1, LAMBDA_COUNT + 1, 1):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0.01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lam_scale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T = 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task.appearing_time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0.0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 &lt; MODEL_TIME: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appearing_time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appearing_time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- T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appearing_time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appearing_time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deadline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time_to_solve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appearing_time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deadline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response_time.append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(T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appearing_time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0.25: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task_made_by_025.append(T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task.appearing_time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time_to_solve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appearing_time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deadline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- T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last_appeared_element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appearing_time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last_appeared_element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appearing_time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0.25: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tasks_in_time.append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getattr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[-1],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appearing_time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get_new_task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(T)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lambda_list_x_for_plot.append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response_to_lambda.append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])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sleep_to_lambda.append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{}%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lam_scale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end=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lam_scale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LAMBDA_COUNT: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lambda_list_x_for_plot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response_to_lambda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.xlabel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'lambda'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.ylabel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'average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response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lambda_list_x_for_plot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sleep_to_lambda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.xlabel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'lambda'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.ylabel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'sleep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GROUP = 100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bar_x = [0]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tasks_in_time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tasks_in_time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 &lt; GROUP *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(bar_x)):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bar_x[-1] += 1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bar_x.append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.bar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tasks_in_time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[1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tasks_in_time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))],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align=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'center'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alpha=1)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.bar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(bar_x))], bar_x,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align=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'center'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alpha=1)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task_made_by_025.sort()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[0]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task_made_b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y_025)):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task_made_b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y_025[i]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[-1] += 1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(0)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))],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.xlabel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'response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.ylabel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'tasks'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227D48" w:rsidRDefault="00C10763" w:rsidP="00C10763">
      <w:pPr>
        <w:spacing w:after="48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round_robin.py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math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random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__init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__(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lampd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.time_to_solve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TIME_OF_FINISHING_TASK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.appearing_time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lampd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.randint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(2, MAX_K)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.time_to_solve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.time_after_break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.appearing_time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.reaction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None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.appearing_time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get_solvetime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.time_to_solve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.deadline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get_break_time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.time_after_break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insert_in_stack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full_task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== 0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[-1]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.get_break_time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full_task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.get_break_time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stack.append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full_task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full_task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.get_break_time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.get_break_time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stack.insert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full_task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lampda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0.01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breaking_time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0.1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TIME_OF_FINISHING_TASK = 3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# регулярний потік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lambda_list_x_for_plot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response_to_lambda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sleep_to_lambda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tasks_in_time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task_made_b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y_025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MAX_K = 5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MODEL_TIME = 10000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AMOUNT_OF_LAMBDA = 100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scale_lambda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(1, AMOUNT_OF_LAMBDA+1, 1):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lampda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0.01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scale_lambda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T = 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lampda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[-1]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.appearing_time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 &lt; MODEL_TIME: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stack.pop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(0)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task.get_break_time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task.get_break_time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- T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task.get_break_time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task.reaction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формирование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след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задачи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next_task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- 1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lampda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insert_in_stack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lampda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lampda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0.25: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tasks_in_time.append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[-1]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task.get_solvetime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breaking_time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breaking_time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():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# задача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прерывеается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task.time_to_solve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task.get_solvetime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breaking_time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task.time_after_break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T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breaking_time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task.reaction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время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реакции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task.reaction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T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breaking_time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insert_in_stack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task.get_solvetime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breaking_time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task.get_solvetime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():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# задача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выполнится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lampda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0.25: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task_made_by_025.append(T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task.appearing_time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task.get_solvetime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response_time.append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task.reaction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task.get_break_time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():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потеряное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время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из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наступления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дедлайга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- (T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task.get_break_time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lambda_list_x_for_plot.append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lampda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!= 0: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response_to_lambda.append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])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response_to_lambda.append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(0)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sleep_to_lambda.append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{}%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scale_lambda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end=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scale_lambda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AMOUNT_OF_LAMBDA: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lambda_list_x_for_plot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response_to_lambda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.xlabel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'lambda'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.ylabel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'average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response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lambda_list_x_for_plot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sleep_to_lambda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.xlabel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'lambda'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.ylabel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'sleep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bar_x = [0]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GROUP = 100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tasks_in_time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tasks_in_time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 &lt; GROUP*(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(bar_x)):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bar_x[-1] += 1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bar_x.append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.bar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tasks_in_time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,[1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tasks_in_time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))],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align=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'center'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alpha=1)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.bar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(bar_x))], bar_x,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align=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'center'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alpha=1)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lambda_list_x_for_plot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/MODEL_TIME*110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sleep_to_lambda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.xlabel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'lambda'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.ylabel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'sleep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100%'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task_made_by_025.sort()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[0]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task_made_b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y_025)):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task_made_b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y_025[i]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[-1] += 1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(0)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))],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.xlabel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'response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.ylabel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'tasks'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C10763" w:rsidRDefault="00EE225B" w:rsidP="00C10763">
      <w:pPr>
        <w:spacing w:after="48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rate_monotonic.py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lastRenderedPageBreak/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math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random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__init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__(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lampd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.time_to_solve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MX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.appearing_time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lampd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.randint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(2, MAX_K)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.time_to_solve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.priority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([1, 2, 3])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.reaction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None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.time_after_break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.appearing_time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.appearing_time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get_solvetime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.time_to_solve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.deadline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get_priority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.priority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get_break_time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.time_after_break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find_last_appeared_time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[-1]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!= 0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[-1]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get_new_task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i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choose_next_task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== 1: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pass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[0]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i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check_if_break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[-1]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lastRenderedPageBreak/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break_curr_task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task.time_to_solve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/= 2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MAX_K = 3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MX = 3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MODEL_TIME = 10000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AMOUNT_OF_LAMBDA = 100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lambda_list_x_for_plot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response_to_lambda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sleep_to_lambda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tasks_in_time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task_made_b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y_025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scale_lambda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(1, AMOUNT_OF_LAMBDA+1, 1):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lampda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0.01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scale_lambda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T = 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lampda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[0]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.appearing_time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0.0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 &lt; MODEL_TIME: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choose_next_task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():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простой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процесора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- T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task.reaction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формирование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след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задачи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task.reaction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T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next_task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- 1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lampda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lampda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check_if_break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break_curr_task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lampda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0.25: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tasks_in_time.append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[-1]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task.get_solvetime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task.get_break_time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():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# задача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прерывеается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task.time_to_solve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task.get_solvetime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task.get_break_time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task.time_after_break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T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task.get_break_time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task.reaction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время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реакции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task.reaction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T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check_if_break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break_curr_task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task.get_solvetime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task.get_appeartime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task.get_solvetime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():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# задача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выполнится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lampda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0.25: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task_made_by_025.append(T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task.appearing_time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task.get_solvetime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response_time.append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task.reaction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task.get_break_time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():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потеряное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время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из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наступления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дедлайга</w:t>
      </w:r>
      <w:proofErr w:type="spellEnd"/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task.get_deadline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- (T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task.get_break_time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lambda_list_x_for_plot.append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lampda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response_time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response_time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!= 0: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response_to_lambda.append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])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response_to_lambda.append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(0)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sleep_to_lambda.append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{}%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scale_lambda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end=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scale_lambda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AMOUNT_OF_LAMBDA: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lambda_list_x_for_plot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response_to_lambda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.xlabel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'lambda'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.ylabel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'average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response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lambda_list_x_for_plot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sleep_to_lambda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.xlabel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'lambda'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.ylabel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'sleep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bar_x = [0]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GROUP = 100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tasks_in_time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tasks_in_time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 &lt; GROUP*(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(bar_x)):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bar_x[-1] += 1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bar_x.append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.bar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tasks_in_time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[1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tasks_in_time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))],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align=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'center'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alpha=1)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.bar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(bar_x))], bar_x,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align=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'center'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alpha=1)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task_made_by_025.sort()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[0]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task_made_b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y_025)):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task_made_b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y_025[i]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[-1] += 1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(0)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))],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.xlabel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'response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.ylabel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'tasks'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pylab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5711B" w:rsidRDefault="0085711B" w:rsidP="0085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EE225B" w:rsidRPr="00227D48" w:rsidRDefault="00EE225B" w:rsidP="00C10763">
      <w:pPr>
        <w:spacing w:after="480"/>
        <w:jc w:val="center"/>
        <w:rPr>
          <w:bCs/>
          <w:sz w:val="28"/>
          <w:szCs w:val="28"/>
          <w:lang w:val="en-US"/>
        </w:rPr>
      </w:pPr>
    </w:p>
    <w:p w:rsidR="00D52153" w:rsidRDefault="007375CF" w:rsidP="00C44212">
      <w:pPr>
        <w:jc w:val="center"/>
        <w:rPr>
          <w:b/>
          <w:bCs/>
          <w:noProof/>
          <w:sz w:val="28"/>
          <w:szCs w:val="28"/>
          <w:lang w:val="uk-UA" w:eastAsia="en-US"/>
        </w:rPr>
      </w:pPr>
      <w:r w:rsidRPr="00A455C6">
        <w:rPr>
          <w:b/>
          <w:bCs/>
          <w:sz w:val="28"/>
          <w:szCs w:val="28"/>
          <w:lang w:val="uk-UA"/>
        </w:rPr>
        <w:t>Результати роботи програми</w:t>
      </w:r>
    </w:p>
    <w:p w:rsidR="008535CC" w:rsidRDefault="008535CC" w:rsidP="00C44212">
      <w:pPr>
        <w:jc w:val="center"/>
        <w:rPr>
          <w:b/>
          <w:bCs/>
          <w:noProof/>
          <w:sz w:val="28"/>
          <w:szCs w:val="28"/>
          <w:lang w:val="en-US" w:eastAsia="en-US"/>
        </w:rPr>
      </w:pPr>
    </w:p>
    <w:p w:rsidR="00C63801" w:rsidRPr="00C10763" w:rsidRDefault="006F7B57" w:rsidP="00C44212">
      <w:pPr>
        <w:jc w:val="center"/>
        <w:rPr>
          <w:noProof/>
          <w:lang w:val="en-US" w:eastAsia="en-US"/>
        </w:rPr>
      </w:pPr>
      <w:proofErr w:type="spellStart"/>
      <w:r>
        <w:rPr>
          <w:bCs/>
          <w:sz w:val="28"/>
          <w:szCs w:val="28"/>
          <w:lang w:val="en-US"/>
        </w:rPr>
        <w:t>earliest_deadline_first</w:t>
      </w:r>
      <w:proofErr w:type="spellEnd"/>
      <w:r w:rsidR="00C63801" w:rsidRPr="00C10763">
        <w:rPr>
          <w:noProof/>
          <w:lang w:val="en-US" w:eastAsia="en-US"/>
        </w:rPr>
        <w:t xml:space="preserve"> </w:t>
      </w:r>
    </w:p>
    <w:p w:rsidR="007B077A" w:rsidRDefault="007B2159" w:rsidP="00C44212">
      <w:pPr>
        <w:jc w:val="center"/>
        <w:rPr>
          <w:b/>
          <w:bCs/>
          <w:noProof/>
          <w:sz w:val="28"/>
          <w:szCs w:val="28"/>
          <w:lang w:val="uk-UA" w:eastAsia="en-US"/>
        </w:rPr>
      </w:pPr>
      <w:r w:rsidRPr="007B2159"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5107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59" w:rsidRDefault="007B2159" w:rsidP="00C44212">
      <w:pPr>
        <w:jc w:val="center"/>
        <w:rPr>
          <w:b/>
          <w:bCs/>
          <w:noProof/>
          <w:sz w:val="28"/>
          <w:szCs w:val="28"/>
          <w:lang w:val="uk-UA" w:eastAsia="en-US"/>
        </w:rPr>
      </w:pPr>
      <w:r w:rsidRPr="007B2159"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5107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59" w:rsidRDefault="007B2159" w:rsidP="00C44212">
      <w:pPr>
        <w:jc w:val="center"/>
        <w:rPr>
          <w:b/>
          <w:bCs/>
          <w:noProof/>
          <w:sz w:val="28"/>
          <w:szCs w:val="28"/>
          <w:lang w:val="uk-UA" w:eastAsia="en-US"/>
        </w:rPr>
      </w:pPr>
      <w:r w:rsidRPr="007B2159"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5107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59" w:rsidRPr="007B2159" w:rsidRDefault="007B2159" w:rsidP="00C44212">
      <w:pPr>
        <w:jc w:val="center"/>
        <w:rPr>
          <w:b/>
          <w:bCs/>
          <w:noProof/>
          <w:sz w:val="28"/>
          <w:szCs w:val="28"/>
          <w:lang w:val="uk-UA" w:eastAsia="en-US"/>
        </w:rPr>
      </w:pPr>
      <w:r w:rsidRPr="007B2159"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5107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59" w:rsidRPr="00A455C6" w:rsidRDefault="007B2159" w:rsidP="007375CF">
      <w:pPr>
        <w:rPr>
          <w:b/>
          <w:bCs/>
          <w:sz w:val="28"/>
          <w:szCs w:val="28"/>
          <w:lang w:val="uk-UA"/>
        </w:rPr>
      </w:pPr>
      <w:r w:rsidRPr="007B2159"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51079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B9" w:rsidRDefault="003671B9" w:rsidP="007375CF">
      <w:pPr>
        <w:tabs>
          <w:tab w:val="left" w:pos="0"/>
        </w:tabs>
        <w:rPr>
          <w:b/>
          <w:bCs/>
          <w:sz w:val="28"/>
          <w:szCs w:val="28"/>
          <w:lang w:val="uk-UA"/>
        </w:rPr>
      </w:pPr>
    </w:p>
    <w:p w:rsidR="003671B9" w:rsidRDefault="003671B9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Round</w:t>
      </w:r>
      <w:r w:rsidR="001F645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robin</w:t>
      </w:r>
    </w:p>
    <w:p w:rsidR="001F645D" w:rsidRDefault="001F645D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</w:p>
    <w:p w:rsidR="001F645D" w:rsidRDefault="001F645D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 w:rsidRPr="001F645D"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5107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5D" w:rsidRDefault="001F645D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 w:rsidRPr="001F645D"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51079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5D" w:rsidRDefault="001F645D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 w:rsidRPr="001F645D"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51079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5D" w:rsidRDefault="001F645D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 w:rsidRPr="001F645D"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51079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5D" w:rsidRDefault="001F645D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 w:rsidRPr="001F645D"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51079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5D" w:rsidRDefault="001F645D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 w:rsidRPr="001F645D"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51079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B4" w:rsidRDefault="00D201B4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</w:p>
    <w:p w:rsidR="00D201B4" w:rsidRDefault="00D201B4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Rate Monotonic</w:t>
      </w:r>
    </w:p>
    <w:p w:rsidR="00096536" w:rsidRDefault="00096536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</w:p>
    <w:p w:rsidR="00096536" w:rsidRPr="005F7081" w:rsidRDefault="00096536" w:rsidP="003671B9">
      <w:pPr>
        <w:tabs>
          <w:tab w:val="left" w:pos="0"/>
        </w:tabs>
        <w:jc w:val="center"/>
        <w:rPr>
          <w:noProof/>
          <w:lang w:val="en-US" w:eastAsia="ru-RU"/>
        </w:rPr>
      </w:pPr>
      <w:r w:rsidRPr="00096536"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51079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081">
        <w:rPr>
          <w:noProof/>
          <w:lang w:val="en-US" w:eastAsia="ru-RU"/>
        </w:rPr>
        <w:t xml:space="preserve"> </w:t>
      </w:r>
      <w:r w:rsidRPr="00096536"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51079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36" w:rsidRDefault="00096536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 w:rsidRPr="00096536"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51079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36" w:rsidRDefault="00096536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 w:rsidRPr="00096536"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51079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36" w:rsidRPr="003671B9" w:rsidRDefault="00096536" w:rsidP="00E83BB0">
      <w:pPr>
        <w:tabs>
          <w:tab w:val="left" w:pos="0"/>
        </w:tabs>
        <w:spacing w:after="480"/>
        <w:jc w:val="center"/>
        <w:rPr>
          <w:b/>
          <w:bCs/>
          <w:sz w:val="28"/>
          <w:szCs w:val="28"/>
          <w:lang w:val="en-US"/>
        </w:rPr>
      </w:pPr>
      <w:r w:rsidRPr="00096536"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51079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B9" w:rsidRDefault="003671B9" w:rsidP="007375CF">
      <w:pPr>
        <w:tabs>
          <w:tab w:val="left" w:pos="0"/>
        </w:tabs>
        <w:rPr>
          <w:b/>
          <w:bCs/>
          <w:sz w:val="28"/>
          <w:szCs w:val="28"/>
          <w:lang w:val="uk-UA"/>
        </w:rPr>
      </w:pPr>
    </w:p>
    <w:p w:rsidR="007375CF" w:rsidRPr="00A455C6" w:rsidRDefault="007375CF" w:rsidP="007375CF">
      <w:pPr>
        <w:tabs>
          <w:tab w:val="left" w:pos="0"/>
        </w:tabs>
        <w:rPr>
          <w:b/>
          <w:bCs/>
          <w:sz w:val="28"/>
          <w:szCs w:val="28"/>
          <w:lang w:val="uk-UA"/>
        </w:rPr>
      </w:pPr>
      <w:r w:rsidRPr="00A455C6">
        <w:rPr>
          <w:b/>
          <w:bCs/>
          <w:sz w:val="28"/>
          <w:szCs w:val="28"/>
          <w:lang w:val="uk-UA"/>
        </w:rPr>
        <w:t>Висновки</w:t>
      </w:r>
    </w:p>
    <w:p w:rsidR="007375CF" w:rsidRPr="00A455C6" w:rsidRDefault="00571F55" w:rsidP="00FE1C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</w:t>
      </w:r>
      <w:r w:rsidR="007375CF" w:rsidRPr="00A455C6">
        <w:rPr>
          <w:sz w:val="28"/>
          <w:szCs w:val="28"/>
          <w:lang w:val="uk-UA"/>
        </w:rPr>
        <w:t xml:space="preserve"> </w:t>
      </w:r>
      <w:r w:rsidR="005B59F1" w:rsidRPr="00A455C6">
        <w:rPr>
          <w:sz w:val="28"/>
          <w:szCs w:val="28"/>
          <w:lang w:val="uk-UA"/>
        </w:rPr>
        <w:t xml:space="preserve">– </w:t>
      </w:r>
      <w:r w:rsidRPr="00571F55">
        <w:rPr>
          <w:sz w:val="28"/>
          <w:szCs w:val="28"/>
          <w:lang w:val="uk-UA"/>
        </w:rPr>
        <w:t>змоделюва</w:t>
      </w:r>
      <w:r>
        <w:rPr>
          <w:sz w:val="28"/>
          <w:szCs w:val="28"/>
          <w:lang w:val="uk-UA"/>
        </w:rPr>
        <w:t>ли</w:t>
      </w:r>
      <w:r w:rsidRPr="00571F55">
        <w:rPr>
          <w:sz w:val="28"/>
          <w:szCs w:val="28"/>
          <w:lang w:val="uk-UA"/>
        </w:rPr>
        <w:t xml:space="preserve"> роботу планувальника задач у системі реального часу </w:t>
      </w:r>
      <w:r w:rsidR="005B59F1" w:rsidRPr="00A455C6">
        <w:rPr>
          <w:sz w:val="28"/>
          <w:szCs w:val="28"/>
          <w:lang w:val="uk-UA"/>
        </w:rPr>
        <w:t xml:space="preserve">Визначили </w:t>
      </w:r>
      <w:r w:rsidRPr="00571F55">
        <w:rPr>
          <w:sz w:val="28"/>
          <w:szCs w:val="28"/>
          <w:lang w:val="uk-UA"/>
        </w:rPr>
        <w:t>середн</w:t>
      </w:r>
      <w:r>
        <w:rPr>
          <w:sz w:val="28"/>
          <w:szCs w:val="28"/>
          <w:lang w:val="uk-UA"/>
        </w:rPr>
        <w:t>ій час</w:t>
      </w:r>
      <w:r w:rsidRPr="00571F55">
        <w:rPr>
          <w:sz w:val="28"/>
          <w:szCs w:val="28"/>
          <w:lang w:val="uk-UA"/>
        </w:rPr>
        <w:t xml:space="preserve"> очікування від інтенсивності вхідного потоку</w:t>
      </w:r>
      <w:r>
        <w:rPr>
          <w:sz w:val="28"/>
          <w:szCs w:val="28"/>
          <w:lang w:val="uk-UA"/>
        </w:rPr>
        <w:t>, залежність</w:t>
      </w:r>
      <w:r w:rsidRPr="00571F55">
        <w:rPr>
          <w:sz w:val="28"/>
          <w:szCs w:val="28"/>
          <w:lang w:val="uk-UA"/>
        </w:rPr>
        <w:t xml:space="preserve"> простою ресурсу від інтенсивності вхідного потоку заявок</w:t>
      </w:r>
      <w:r>
        <w:rPr>
          <w:sz w:val="28"/>
          <w:szCs w:val="28"/>
          <w:lang w:val="uk-UA"/>
        </w:rPr>
        <w:t xml:space="preserve">, кількість </w:t>
      </w:r>
      <w:r w:rsidRPr="00571F55">
        <w:rPr>
          <w:sz w:val="28"/>
          <w:szCs w:val="28"/>
          <w:lang w:val="uk-UA"/>
        </w:rPr>
        <w:t>відмов вхідних заявок залежно від інтенсивності вхідного потоку заявок</w:t>
      </w:r>
      <w:r w:rsidR="007375CF" w:rsidRPr="00A455C6">
        <w:rPr>
          <w:sz w:val="28"/>
          <w:szCs w:val="28"/>
          <w:lang w:val="uk-UA"/>
        </w:rPr>
        <w:t>. Дані знання знадобляться нам у нашій подальшій кар’єрі.</w:t>
      </w:r>
    </w:p>
    <w:p w:rsidR="00946746" w:rsidRPr="00A455C6" w:rsidRDefault="00946746">
      <w:pPr>
        <w:rPr>
          <w:lang w:val="uk-UA"/>
        </w:rPr>
      </w:pPr>
    </w:p>
    <w:sectPr w:rsidR="00946746" w:rsidRPr="00A455C6" w:rsidSect="00831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81125"/>
    <w:multiLevelType w:val="multilevel"/>
    <w:tmpl w:val="E826B61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2E9E"/>
    <w:rsid w:val="00096536"/>
    <w:rsid w:val="00172E9E"/>
    <w:rsid w:val="001B79FB"/>
    <w:rsid w:val="001F645D"/>
    <w:rsid w:val="00227D48"/>
    <w:rsid w:val="00311166"/>
    <w:rsid w:val="003671B9"/>
    <w:rsid w:val="00380C84"/>
    <w:rsid w:val="003A26B2"/>
    <w:rsid w:val="003A2A38"/>
    <w:rsid w:val="00417BAD"/>
    <w:rsid w:val="004E6482"/>
    <w:rsid w:val="00571F55"/>
    <w:rsid w:val="005B59F1"/>
    <w:rsid w:val="005D6629"/>
    <w:rsid w:val="005F7081"/>
    <w:rsid w:val="006626C1"/>
    <w:rsid w:val="006E2EA5"/>
    <w:rsid w:val="006F7B57"/>
    <w:rsid w:val="00705029"/>
    <w:rsid w:val="007375CF"/>
    <w:rsid w:val="007412C7"/>
    <w:rsid w:val="00786A4F"/>
    <w:rsid w:val="007B077A"/>
    <w:rsid w:val="007B2159"/>
    <w:rsid w:val="00831137"/>
    <w:rsid w:val="008535CC"/>
    <w:rsid w:val="0085711B"/>
    <w:rsid w:val="00946746"/>
    <w:rsid w:val="00A455C6"/>
    <w:rsid w:val="00BF186B"/>
    <w:rsid w:val="00C10763"/>
    <w:rsid w:val="00C44212"/>
    <w:rsid w:val="00C63801"/>
    <w:rsid w:val="00D04736"/>
    <w:rsid w:val="00D201B4"/>
    <w:rsid w:val="00D41355"/>
    <w:rsid w:val="00D52153"/>
    <w:rsid w:val="00D662D6"/>
    <w:rsid w:val="00DA5083"/>
    <w:rsid w:val="00DE6275"/>
    <w:rsid w:val="00E83BB0"/>
    <w:rsid w:val="00EE225B"/>
    <w:rsid w:val="00FE1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5C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3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5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D52153"/>
  </w:style>
  <w:style w:type="character" w:customStyle="1" w:styleId="pl-v">
    <w:name w:val="pl-v"/>
    <w:basedOn w:val="a0"/>
    <w:rsid w:val="00D52153"/>
  </w:style>
  <w:style w:type="character" w:customStyle="1" w:styleId="pl-c1">
    <w:name w:val="pl-c1"/>
    <w:basedOn w:val="a0"/>
    <w:rsid w:val="00D52153"/>
  </w:style>
  <w:style w:type="character" w:customStyle="1" w:styleId="pl-kos">
    <w:name w:val="pl-kos"/>
    <w:basedOn w:val="a0"/>
    <w:rsid w:val="00D52153"/>
  </w:style>
  <w:style w:type="character" w:customStyle="1" w:styleId="pl-s1">
    <w:name w:val="pl-s1"/>
    <w:basedOn w:val="a0"/>
    <w:rsid w:val="00D52153"/>
  </w:style>
  <w:style w:type="character" w:customStyle="1" w:styleId="pl-en">
    <w:name w:val="pl-en"/>
    <w:basedOn w:val="a0"/>
    <w:rsid w:val="00D52153"/>
  </w:style>
  <w:style w:type="character" w:customStyle="1" w:styleId="pl-s">
    <w:name w:val="pl-s"/>
    <w:basedOn w:val="a0"/>
    <w:rsid w:val="00D52153"/>
  </w:style>
  <w:style w:type="character" w:customStyle="1" w:styleId="pl-c">
    <w:name w:val="pl-c"/>
    <w:basedOn w:val="a0"/>
    <w:rsid w:val="00D52153"/>
  </w:style>
  <w:style w:type="character" w:customStyle="1" w:styleId="pl-smi">
    <w:name w:val="pl-smi"/>
    <w:basedOn w:val="a0"/>
    <w:rsid w:val="00D52153"/>
  </w:style>
  <w:style w:type="character" w:customStyle="1" w:styleId="pl-token">
    <w:name w:val="pl-token"/>
    <w:basedOn w:val="a0"/>
    <w:rsid w:val="00D52153"/>
  </w:style>
  <w:style w:type="paragraph" w:styleId="a4">
    <w:name w:val="Balloon Text"/>
    <w:basedOn w:val="a"/>
    <w:link w:val="a5"/>
    <w:uiPriority w:val="99"/>
    <w:semiHidden/>
    <w:unhideWhenUsed/>
    <w:rsid w:val="008571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711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CDCB5-571E-4A54-9B02-FEAE34646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25</Pages>
  <Words>10117</Words>
  <Characters>5767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Карпюк</dc:creator>
  <cp:keywords/>
  <dc:description/>
  <cp:lastModifiedBy>Misha</cp:lastModifiedBy>
  <cp:revision>15</cp:revision>
  <dcterms:created xsi:type="dcterms:W3CDTF">2021-06-02T08:45:00Z</dcterms:created>
  <dcterms:modified xsi:type="dcterms:W3CDTF">2021-06-07T14:00:00Z</dcterms:modified>
</cp:coreProperties>
</file>