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22C" w:rsidRPr="00A7722C" w:rsidRDefault="00A7722C" w:rsidP="006A147F">
      <w:pPr>
        <w:tabs>
          <w:tab w:val="left" w:pos="33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ВВЕДЕНИЕ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Задача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между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двумя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объектами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была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актуальной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всегда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однако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настоящее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время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значимость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технике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особенно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возросла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обусловлено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высокоточного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позиционирования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объектов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строительстве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геодезии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военном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деле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навигации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различных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областях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использования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дальномеров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постоянно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ужесточаются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требования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точности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предельной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темпу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массе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габаритам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аппаратуры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рынке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гражданских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дальномеров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появились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приборы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способные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1,5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военной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области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уже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внедрены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используются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авиационного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базирования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предельной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более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50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Появились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приборы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нового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класса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сканирующие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позволяющие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формировать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матрицу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дальностей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последующим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синтезом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компьютерной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3D-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модели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зондируемого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Активные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функциональному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признаку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можно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разбить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типа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лазерные импульсные дальномеры,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определяющие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времени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распространения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импульса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лазерные фазовые дальномеры,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измеряющие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путем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сдвига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гармонически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модулированного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оптического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или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светодиода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отношению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опорному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колебанию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интерференционные лазерные дальномеры,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принцип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действия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которых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основан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подсчете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интерференционных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перемещении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реперного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световозвращающего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элемента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нулевого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положения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требуемого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приборы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имеют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ограниченную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применения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вследствие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необходимости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использования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репера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также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малой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хотя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обладают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очень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высокой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точностью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более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мкм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типа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применяют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высокоточном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технологическом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контроле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различных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объектов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6A147F" w:rsidRDefault="006A147F" w:rsidP="00A7722C">
      <w:pPr>
        <w:tabs>
          <w:tab w:val="left" w:pos="33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Цель работы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Определение расстояния до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световозвращателя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развёртывания солнечных батарей космического аппарата: измерение дальности на расстоянии не более L = 40 м с погрешностью измерения ∆L = 1 мм, в качестве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световозвращателя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трипельпризма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показателем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световозвращения</w:t>
      </w:r>
      <w:proofErr w:type="spellEnd"/>
      <w:r w:rsidR="00CC66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R = 1000 м</w:t>
      </w:r>
      <w:r w:rsidR="00CC66A2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eastAsia="ru-RU"/>
        </w:rPr>
        <w:t>2</w:t>
      </w:r>
      <w:r w:rsidR="00CC66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/</w:t>
      </w:r>
      <w:proofErr w:type="spellStart"/>
      <w:r w:rsidR="00CC66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срад</w:t>
      </w:r>
      <w:proofErr w:type="spellEnd"/>
      <w:r w:rsidR="00CC66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индикатриса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ретроотраженного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излучения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трипельпризмы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2γ = 1’.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A7722C" w:rsidRPr="00A7722C" w:rsidRDefault="00A7722C" w:rsidP="00A7722C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 w:type="page"/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Часть 1. Теоретическая часть.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1.1. Принцип действия лазерных дальномеров.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Лазерные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отличие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рассмотренных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выше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импульсных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дальномеров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обладают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существенно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меньшей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гораздо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большей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точностью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различия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объясняются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качестве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источника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используется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непрерывный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полупроводниковый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либо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светодиод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которых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промодулировано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одним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или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несколькими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гармоническими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сигналами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определяется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сравнением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модулирующего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выходе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приемника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прошедшего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опорного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источнике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проходимое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световой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время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равно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l =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c·</w:t>
      </w:r>
      <w:proofErr w:type="gram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t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  </w:t>
      </w:r>
      <w:proofErr w:type="gram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(1)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где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скорость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света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же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время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модулированного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прошедшего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путь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источника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252A"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</w:t>
      </w:r>
      <w:r w:rsidR="0050252A"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252A"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="0050252A"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252A"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="0050252A"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252A"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="0050252A"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252A"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="0050252A"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252A"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изменится</w:t>
      </w:r>
      <w:r w:rsidR="0050252A"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252A"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="0050252A"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252A"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величин</w:t>
      </w:r>
      <w:r w:rsid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ϕ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= 2π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f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t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, (2)</w:t>
      </w:r>
    </w:p>
    <w:p w:rsidR="00A7722C" w:rsidRPr="00A7722C" w:rsidRDefault="0050252A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где</w:t>
      </w:r>
      <w:r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>fм</w:t>
      </w:r>
      <w:proofErr w:type="spellEnd"/>
      <w:r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5025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="00A7722C"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0252A" w:rsidRDefault="0050252A" w:rsidP="008D0B63">
      <w:pPr>
        <w:spacing w:after="0" w:line="360" w:lineRule="auto"/>
        <w:ind w:left="284" w:right="284" w:firstLine="454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Таким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образом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дальность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до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объекта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можно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определить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выражений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(1)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(2) </w:t>
      </w:r>
      <w:r w:rsidRPr="0050252A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как</w:t>
      </w:r>
      <w:r w:rsidRPr="0050252A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l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cϕ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м</m:t>
                </m:r>
              </m:sub>
            </m:sSub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(3)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возникает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Δϕ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D0B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B63" w:rsidRPr="008D0B63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Соответствующая</w:t>
      </w:r>
      <w:r w:rsidR="008D0B63" w:rsidRPr="008D0B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B63" w:rsidRPr="008D0B63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="008D0B63" w:rsidRPr="008D0B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B63" w:rsidRPr="008D0B63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="008D0B63" w:rsidRPr="008D0B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B63" w:rsidRPr="008D0B63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измерении</w:t>
      </w:r>
      <w:r w:rsidR="008D0B63" w:rsidRPr="008D0B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B63" w:rsidRPr="008D0B63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="008D0B63" w:rsidRPr="008D0B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D0B63" w:rsidRPr="008D0B63">
        <w:rPr>
          <w:rFonts w:ascii="Times New Roman" w:eastAsia="Times New Roman" w:hAnsi="Times New Roman" w:cs="Times New Roman"/>
          <w:sz w:val="28"/>
          <w:szCs w:val="28"/>
          <w:lang w:eastAsia="ru-RU"/>
        </w:rPr>
        <w:t>Δl</w:t>
      </w:r>
      <w:proofErr w:type="spellEnd"/>
      <w:r w:rsidR="008D0B63" w:rsidRPr="008D0B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B63" w:rsidRPr="008D0B63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составит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Δl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c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Δ</m:t>
            </m:r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ϕ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м</m:t>
                </m:r>
              </m:sub>
            </m:sSub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(4)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Анализ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формулы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(4)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позволяет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заключить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Δl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тем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ниже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чем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выше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однозначного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lastRenderedPageBreak/>
        <w:t>определения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изменение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ϕ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должно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быть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меньше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2π,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двойное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должно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длины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накладывает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ограничение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максимально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допустимое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значение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fм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Как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правило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используют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несколько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Низкая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определяется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максимальной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последующие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предыдущей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аналогично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более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должна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длину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следующей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Последняя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определяется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Δϕ</w:t>
      </w:r>
      <w:proofErr w:type="spellEnd"/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точностью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уравнения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(4).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дальномерах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используются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интегральные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детекторы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измеряющие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между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входящим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опорным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сигналами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◦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180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◦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большем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диапазоне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возникает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неоднозначность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случае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чтобы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прохождении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излучением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изменялась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величину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ϕ,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превышающую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π,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чтобы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двойное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соответствовало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половине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длины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рис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1).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этом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максимальная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определится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помощью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выражения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2l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max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≤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</m:t>
            </m:r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T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c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, (5)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D7EA854" wp14:editId="4F0C64AF">
            <wp:simplePos x="0" y="0"/>
            <wp:positionH relativeFrom="column">
              <wp:posOffset>1617345</wp:posOffset>
            </wp:positionH>
            <wp:positionV relativeFrom="paragraph">
              <wp:posOffset>426085</wp:posOffset>
            </wp:positionV>
            <wp:extent cx="3248025" cy="146685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 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где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T1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—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период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первой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</w:p>
    <w:p w:rsidR="004C7BF7" w:rsidRPr="00A7722C" w:rsidRDefault="00A7722C" w:rsidP="004C7BF7">
      <w:pPr>
        <w:tabs>
          <w:tab w:val="left" w:pos="33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 1.1.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Схематическое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изображение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одного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периода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модулирующего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его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соотношение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измеряемой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дальностью</w:t>
      </w:r>
      <w:r w:rsid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Pr="00A7722C" w:rsidRDefault="004C7BF7" w:rsidP="004C7BF7">
      <w:pPr>
        <w:tabs>
          <w:tab w:val="left" w:pos="33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lastRenderedPageBreak/>
        <w:t>Тогда</w:t>
      </w:r>
      <w:r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первая</w:t>
      </w:r>
      <w:r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</w:t>
      </w:r>
      <w:r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="00A7722C"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f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≤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с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4</m:t>
                </m:r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max</m:t>
                </m:r>
              </m:sub>
            </m:sSub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(6)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Обычно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фазовых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детекторов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помощью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аналоговых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интегральных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фазометров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составляет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0,5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◦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 . . 1,0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◦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Если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существенно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превышает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требуемую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использовать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еще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более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высокую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однозначного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определения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чтобы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первой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превышала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716"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половину</w:t>
      </w:r>
      <w:r w:rsidR="00765716"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716"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длины</w:t>
      </w:r>
      <w:r w:rsidR="00765716"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716"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="00765716"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716"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второй</w:t>
      </w:r>
      <w:r w:rsidR="00765716"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716"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частоты</w:t>
      </w:r>
      <w:r w:rsidR="00765716"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716"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="00765716"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765716"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</w:t>
      </w:r>
      <w:r w:rsidR="00765716"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765716"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</w:t>
      </w:r>
      <w:r w:rsidR="00765716"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Δl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≤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</m:t>
            </m:r>
          </m:den>
        </m:f>
      </m:oMath>
      <w:r w:rsidRPr="00A7722C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T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c </w:t>
      </w:r>
      <w:r w:rsidRPr="00A7722C">
        <w:rPr>
          <w:rFonts w:ascii="Cambria Math" w:eastAsia="Times New Roman" w:hAnsi="Cambria Math" w:cs="Cambria Math"/>
          <w:sz w:val="28"/>
          <w:szCs w:val="32"/>
          <w:lang w:eastAsia="ru-RU"/>
        </w:rPr>
        <w:t xml:space="preserve">⇒ 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f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≤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2Δ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1</m:t>
                </m:r>
              </m:sub>
            </m:sSub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,  (7)</w:t>
      </w:r>
    </w:p>
    <w:p w:rsidR="00A7722C" w:rsidRPr="00A7722C" w:rsidRDefault="004C7BF7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где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T</w:t>
      </w:r>
      <w:r w:rsidRPr="004C7BF7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период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модуляции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излучения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на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второй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частоте</w:t>
      </w:r>
      <w:r w:rsidR="00A7722C"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7722C" w:rsidRPr="00A7722C" w:rsidRDefault="004C7BF7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На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частоте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f</w:t>
      </w:r>
      <w:r w:rsidRPr="004C7BF7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2м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погрешность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измерения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расстояния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составит</w:t>
      </w:r>
      <w:r w:rsidR="00A7722C"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Δl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cδ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  <m:t>f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 (8)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Поскольку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выходное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значение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является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половиной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погрешность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также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меньше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раза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данном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случае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составит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Δl</w:t>
      </w:r>
      <w:r w:rsidRPr="00A772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/2.</w:t>
      </w:r>
    </w:p>
    <w:p w:rsidR="00A7722C" w:rsidRPr="00A7722C" w:rsidRDefault="00A7722C" w:rsidP="00A7722C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измерении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частотах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</w:t>
      </w:r>
      <w:r w:rsidRPr="00A772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</w:t>
      </w:r>
      <w:r w:rsidRPr="00A772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2м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будут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получены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значения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смещения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фаз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ϕ</w:t>
      </w:r>
      <w:r w:rsidRPr="00A772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ϕ</w:t>
      </w:r>
      <w:r w:rsidRPr="00A772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5716" w:rsidRDefault="00A7722C" w:rsidP="00765716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Схематичное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изображение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процесса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распространения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модулированного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лазерного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излучения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представлено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рис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 1.2.</w:t>
      </w:r>
    </w:p>
    <w:p w:rsidR="00765716" w:rsidRPr="004C7BF7" w:rsidRDefault="00765716" w:rsidP="004C7BF7">
      <w:pPr>
        <w:tabs>
          <w:tab w:val="left" w:pos="3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Расстояние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до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объекта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обратно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соответствует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части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волны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низкочастотной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16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модуляции</w:t>
      </w:r>
      <w:r w:rsidRPr="0076571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40"/>
          <w:szCs w:val="40"/>
          <w:lang w:val="en-US"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l =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c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40"/>
                    <w:szCs w:val="40"/>
                    <w:lang w:val="en-US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1м</m:t>
                </m:r>
              </m:sub>
            </m:sSub>
          </m:den>
        </m:f>
      </m:oMath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97F7EAE" wp14:editId="1B2BA6FD">
            <wp:extent cx="5162550" cy="338188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6783" cy="34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Рис. 1.2.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Иллюстрация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процесса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распространения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модулированного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лазерного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излучения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1.2. Цифровой метод определения разности фаз.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Цифровой метод определения разности фаз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 xml:space="preserve"> основан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перемножении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двух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гармонических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сигналов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опорного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рабочего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последующим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выделением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фазовой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компоненты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Пусть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s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A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sin(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ωt+Δϕ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)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принятый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получаемый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рабочей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измерительной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цепи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s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A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cos(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ωt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)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опорный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После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перемножения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сигналов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запишем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выражение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содержащее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разность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s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s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= </w:t>
      </w:r>
      <w:proofErr w:type="gramStart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sin(</w:t>
      </w:r>
      <w:proofErr w:type="gram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ω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t+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)A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cos(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ω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t)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2</m:t>
            </m:r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[sin(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 + sin(2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ω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t+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)]   (9)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Результатом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перемножения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является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сумма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синуса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синуса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удвоенной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сравнению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основной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методе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синхронного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детектирования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перемножения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используются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два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синусоидальных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или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proofErr w:type="spellStart"/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косинусоидальных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сигналов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lastRenderedPageBreak/>
        <w:t>Такой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подход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оптимален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так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как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результате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получается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косинус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что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силу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четности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косинуса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позволяет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восстановить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знак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Синус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—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функция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нечетная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следовательно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знак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теряется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Классическим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методом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избавления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от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колебания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удвоенной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частоте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является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использование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низкочастотного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фильтра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Низкочастотная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фильтрация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хорошо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проявляет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себя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аналоговой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обработке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цифровой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обработки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вместо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низкочастотного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фильтра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применим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усреднение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результате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получим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m:oMath>
        <m:acc>
          <m:accPr>
            <m:chr m:val="̅"/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val="en-US" w:eastAsia="ru-RU"/>
              </w:rPr>
              <m:t>s</m:t>
            </m:r>
            <m:ctrlPr>
              <w:rPr>
                <w:rFonts w:ascii="Cambria Math" w:eastAsia="Times New Roman" w:hAnsi="Cambria Math" w:cs="Times New Roman"/>
                <w:sz w:val="28"/>
                <w:szCs w:val="32"/>
                <w:lang w:val="en-US" w:eastAsia="ru-RU"/>
              </w:rPr>
            </m:ctrlPr>
          </m:e>
        </m:acc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vertAlign w:val="subscript"/>
            <w:lang w:eastAsia="ru-RU"/>
          </w:rPr>
          <m:t>1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val="en-US" w:eastAsia="ru-RU"/>
              </w:rPr>
              <m:t>s</m:t>
            </m:r>
            <m:ctrlPr>
              <w:rPr>
                <w:rFonts w:ascii="Cambria Math" w:eastAsia="Times New Roman" w:hAnsi="Cambria Math" w:cs="Times New Roman"/>
                <w:sz w:val="28"/>
                <w:szCs w:val="32"/>
                <w:lang w:val="en-US" w:eastAsia="ru-RU"/>
              </w:rPr>
            </m:ctrlPr>
          </m:e>
        </m:acc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vertAlign w:val="subscript"/>
            <w:lang w:eastAsia="ru-RU"/>
          </w:rPr>
          <m:t>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eastAsia="ru-RU"/>
          </w:rPr>
          <m:t xml:space="preserve"> = 0,5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val="en-US" w:eastAsia="ru-RU"/>
          </w:rPr>
          <m:t>A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vertAlign w:val="subscript"/>
            <w:lang w:eastAsia="ru-RU"/>
          </w:rPr>
          <m:t>1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val="en-US" w:eastAsia="ru-RU"/>
          </w:rPr>
          <m:t>A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vertAlign w:val="subscript"/>
            <w:lang w:eastAsia="ru-RU"/>
          </w:rPr>
          <m:t>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val="en-US" w:eastAsia="ru-RU"/>
          </w:rPr>
          <m:t>sin</m:t>
        </m:r>
        <m:d>
          <m:dPr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Δϕ</m:t>
            </m:r>
          </m:e>
        </m:d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32"/>
            <w:lang w:eastAsia="ru-RU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0,5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t</m:t>
            </m:r>
          </m:den>
        </m:f>
      </m:oMath>
      <w:r w:rsidRPr="00A7722C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sin</m:t>
            </m:r>
          </m:e>
        </m:nary>
        <m:d>
          <m:d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ωt</m:t>
            </m:r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 xml:space="preserve">+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  <w:lang w:val="en-US" w:eastAsia="ru-RU"/>
          </w:rPr>
          <m:t>dt</m:t>
        </m:r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≈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≈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0,5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sin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) (10)</w:t>
      </w:r>
    </w:p>
    <w:p w:rsidR="00A7722C" w:rsidRPr="00A7722C" w:rsidRDefault="004C7BF7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Поскольку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временного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интервала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Δt,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кратного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T,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справедливо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выражение</w:t>
      </w:r>
      <w:r w:rsidR="00A7722C"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Δt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sin(2ωt+Δϕ)dt = 0</m:t>
            </m:r>
          </m:e>
        </m:nary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,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A7722C" w:rsidRPr="00A7722C" w:rsidRDefault="004C7BF7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окончательный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результат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вычисления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искомой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будет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иметь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вид</w:t>
      </w:r>
      <w:r w:rsidR="00A7722C"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Δϕ</w:t>
      </w:r>
      <w:proofErr w:type="spellEnd"/>
      <w:r w:rsidRPr="00A7722C">
        <w:rPr>
          <w:rFonts w:ascii="Times New Roman" w:eastAsia="Times New Roman" w:hAnsi="Times New Roman" w:cs="Times New Roman" w:hint="eastAsia"/>
          <w:sz w:val="28"/>
          <w:szCs w:val="32"/>
          <w:lang w:val="en-US"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=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arcsin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(2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6"/>
                <w:szCs w:val="36"/>
                <w:lang w:val="en-US" w:eastAsia="ru-RU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2</m:t>
                    </m:r>
                  </m:sub>
                </m:sSub>
              </m:e>
            </m:acc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2</m:t>
                </m:r>
              </m:sub>
            </m:sSub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</w:t>
      </w:r>
      <w:proofErr w:type="gramStart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  (</w:t>
      </w:r>
      <w:proofErr w:type="gramEnd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11)</w:t>
      </w: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Это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соотношение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позволяет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восстановить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разность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знаком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диапазоне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−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eastAsia="ru-RU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2</m:t>
            </m:r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…</w:t>
      </w:r>
      <w:proofErr w:type="gram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+ </w:t>
      </w:r>
      <m:oMath>
        <m:f>
          <m:fPr>
            <m:ctrl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32"/>
                <w:lang w:eastAsia="ru-RU"/>
              </w:rPr>
              <m:t>2</m:t>
            </m:r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  <w:proofErr w:type="gramEnd"/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Как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видно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из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формулы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(11),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вычисления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фазы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нужно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знать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ампл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туды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</w:t>
      </w:r>
      <w:r w:rsidRPr="00A772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</w:t>
      </w:r>
      <w:r w:rsidRPr="00A772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для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чего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необходимо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усреднить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по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модулю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гармонический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сигнал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и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умножить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его</w:t>
      </w:r>
      <w:r w:rsidR="004C7BF7" w:rsidRPr="004C7B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на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π/2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m:oMath>
        <m:acc>
          <m:accPr>
            <m:chr m:val="̅"/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1.мод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32"/>
            <w:szCs w:val="32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dt</m:t>
            </m:r>
          </m:e>
        </m:nary>
        <m:r>
          <w:rPr>
            <w:rFonts w:ascii="Cambria Math" w:eastAsia="Times New Roman" w:hAnsi="Cambria Math" w:cs="Times New Roman"/>
            <w:sz w:val="32"/>
            <w:szCs w:val="32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sin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ωt</m:t>
                    </m:r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  <w:lang w:val="en-US" w:eastAsia="ru-R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>)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dt</m:t>
            </m:r>
          </m:e>
        </m:nary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,</w:t>
      </w:r>
    </w:p>
    <w:p w:rsidR="00A7722C" w:rsidRPr="00A7722C" w:rsidRDefault="004C7BF7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</w:t>
      </w:r>
      <w:r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A7722C"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Δt = </w:t>
      </w:r>
      <w:proofErr w:type="spellStart"/>
      <w:r w:rsidR="00A7722C"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kT</w:t>
      </w:r>
      <w:proofErr w:type="spellEnd"/>
    </w:p>
    <w:p w:rsidR="00A7722C" w:rsidRPr="00A7722C" w:rsidRDefault="00A7722C" w:rsidP="00A7722C">
      <w:pPr>
        <w:spacing w:after="0" w:line="360" w:lineRule="auto"/>
        <w:ind w:left="284" w:right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acc>
          <m:accPr>
            <m:chr m:val="̅"/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1.мод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32"/>
            <w:szCs w:val="32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sin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 w:eastAsia="ru-RU"/>
                      </w:rPr>
                      <m:t>ωt</m:t>
                    </m:r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  <w:lang w:val="en-US" w:eastAsia="ru-R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eastAsia="ru-RU"/>
                      </w:rPr>
                      <m:t>)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dt</m:t>
            </m:r>
          </m:e>
        </m:nary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≈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2</w:t>
      </w:r>
      <m:oMath>
        <m:r>
          <w:rPr>
            <w:rFonts w:ascii="Cambria Math" w:eastAsia="Times New Roman" w:hAnsi="Cambria Math" w:cs="Times New Roman"/>
            <w:sz w:val="28"/>
            <w:szCs w:val="32"/>
            <w:lang w:eastAsia="ru-RU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/2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sin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 xml:space="preserve"> (ω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 xml:space="preserve">)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dt</m:t>
            </m:r>
          </m:e>
        </m:nary>
      </m:oMath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2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 w:eastAsia="ru-RU"/>
              </w:rPr>
              <m:t>t</m:t>
            </m:r>
          </m:den>
        </m:f>
      </m:oMath>
      <w:r w:rsidRPr="00A7722C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m:oMath>
        <m:f>
          <m:fPr>
            <m:ctrl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>ω</m:t>
            </m:r>
          </m:den>
        </m:f>
      </m:oMath>
      <w:r w:rsidRPr="00A7722C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cos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 </w:t>
      </w:r>
      <w:proofErr w:type="gramStart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m:oMath>
        <m:f>
          <m:fPr>
            <m:ctrl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>ω</m:t>
            </m:r>
          </m:den>
        </m:f>
      </m:oMath>
      <w:r w:rsidRPr="00A7722C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cos</w:t>
      </w:r>
      <w:proofErr w:type="gramEnd"/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π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= 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2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ru-R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π</m:t>
            </m:r>
          </m:den>
        </m:f>
      </m:oMath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proofErr w:type="spellStart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C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ледовательно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,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A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sz w:val="36"/>
                <w:szCs w:val="36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val="en-US" w:eastAsia="ru-RU"/>
              </w:rPr>
              <m:t>π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eastAsia="ru-RU"/>
                      </w:rPr>
                      <m:t>1.мод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6"/>
                <w:szCs w:val="36"/>
                <w:lang w:eastAsia="ru-RU"/>
              </w:rPr>
              <m:t>2</m:t>
            </m:r>
          </m:den>
        </m:f>
      </m:oMath>
      <w:proofErr w:type="gramStart"/>
      <w:r w:rsidRPr="00A7722C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  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(</w:t>
      </w:r>
      <w:proofErr w:type="gram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12)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Соотношение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(11),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как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(12),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выполняется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тем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точнее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чем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больше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интервал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времени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Δt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сравнению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периодом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T.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Амплитуда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A2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восстанавливается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аналогичным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образом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Усреднение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использованное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формулах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(11)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и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(12),</w:t>
      </w:r>
      <w:r w:rsid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позволяет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оценивать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разность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даже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сильно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зашумленного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сигнала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что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является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существенным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преимуществом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перед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другими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методами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Таким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образом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формула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для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определения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разности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фаз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примет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окончательный</w:t>
      </w:r>
      <w:r w:rsidR="004C7BF7" w:rsidRPr="004C7BF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4C7BF7" w:rsidRPr="004C7BF7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вид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φ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1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– 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φ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val="en-US"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= </w:t>
      </w:r>
      <w:proofErr w:type="spellStart"/>
      <w:proofErr w:type="gramStart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arcsin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(</w:t>
      </w:r>
      <w:proofErr w:type="gramEnd"/>
      <m:oMath>
        <m:f>
          <m:fPr>
            <m:ctrlPr>
              <w:rPr>
                <w:rFonts w:ascii="Cambria Math" w:eastAsia="Times New Roman" w:hAnsi="Cambria Math" w:cs="Times New Roman"/>
                <w:i/>
                <w:sz w:val="36"/>
                <w:szCs w:val="36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6"/>
                <w:szCs w:val="36"/>
                <w:lang w:val="en-US" w:eastAsia="ru-RU"/>
              </w:rPr>
              <m:t>8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2</m:t>
                    </m:r>
                  </m:sub>
                </m:sSub>
              </m:e>
            </m:acc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π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1.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eastAsia="ru-RU"/>
                      </w:rPr>
                      <m:t>мод</m:t>
                    </m:r>
                  </m:sub>
                </m:sSub>
              </m:e>
            </m:acc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sz w:val="36"/>
                    <w:szCs w:val="36"/>
                    <w:lang w:val="en-US"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val="en-US" w:eastAsia="ru-RU"/>
                      </w:rPr>
                      <m:t>2.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36"/>
                        <w:szCs w:val="36"/>
                        <w:lang w:eastAsia="ru-RU"/>
                      </w:rPr>
                      <m:t>мод</m:t>
                    </m:r>
                  </m:sub>
                </m:sSub>
              </m:e>
            </m:acc>
          </m:den>
        </m:f>
      </m:oMath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    (13)</w:t>
      </w:r>
    </w:p>
    <w:p w:rsidR="00A7722C" w:rsidRPr="00A7722C" w:rsidRDefault="00A7722C" w:rsidP="00A7722C">
      <w:pP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br w:type="page"/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Часть 2. Практическая часть.</w:t>
      </w:r>
    </w:p>
    <w:p w:rsidR="00A7722C" w:rsidRPr="00A7722C" w:rsidRDefault="00A7722C" w:rsidP="00A7722C">
      <w:pPr>
        <w:spacing w:after="0" w:line="360" w:lineRule="auto"/>
        <w:ind w:right="284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2.1.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Светоэнергетический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расчет лазерных фазовых дальномеров и подбор компонентов системы.</w:t>
      </w:r>
    </w:p>
    <w:p w:rsidR="00A7722C" w:rsidRPr="00A7722C" w:rsidRDefault="00A7722C" w:rsidP="00A7722C">
      <w:pPr>
        <w:spacing w:after="0" w:line="360" w:lineRule="auto"/>
        <w:ind w:right="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Приёмник излучения должен обладать полосой пропускания порядка 100 МГц и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фоточувствительностью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длине волны источника излучения не менее 0.5 А/Вт. К таким ПИ относятся кремниевые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фотодиоды. Выбранный приёмник излучения изображён на рис.2.1.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4B20037" wp14:editId="6BBF22AF">
            <wp:extent cx="5743685" cy="20414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567" cy="204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Рис.2.1.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Кремниевый фотодиод.</w:t>
      </w:r>
    </w:p>
    <w:p w:rsidR="00A7722C" w:rsidRPr="00A7722C" w:rsidRDefault="00A7722C" w:rsidP="00A7722C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Таблица электрических и оптических характеристик для ПИ</w:t>
      </w:r>
    </w:p>
    <w:p w:rsidR="00A7722C" w:rsidRPr="00A7722C" w:rsidRDefault="00A7722C" w:rsidP="00A7722C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A27236" wp14:editId="590444FA">
            <wp:extent cx="6564449" cy="2073349"/>
            <wp:effectExtent l="0" t="0" r="825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9004" cy="20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3D70FFA" wp14:editId="3C8CA58A">
            <wp:extent cx="3267075" cy="3333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 2.2.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График спектральной чувствительности от длины волны для ПИ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лазерных дальномерах часто используются излучатели в ИК-диапазоне, что связано с максимумом чувствительности кремниевых приёмников. Поэтому возьмём лазер (рис.2.3) длина волны излучения которого лежит в границах максимальной чувствительности фотодиода.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AB7700D" wp14:editId="6A52A984">
            <wp:simplePos x="0" y="0"/>
            <wp:positionH relativeFrom="page">
              <wp:align>center</wp:align>
            </wp:positionH>
            <wp:positionV relativeFrom="paragraph">
              <wp:posOffset>315506</wp:posOffset>
            </wp:positionV>
            <wp:extent cx="5380075" cy="2694469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75" cy="269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Таблица оптико-электрических характеристик.</w:t>
      </w: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b/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003E2478" wp14:editId="6B09B834">
            <wp:simplePos x="0" y="0"/>
            <wp:positionH relativeFrom="margin">
              <wp:align>left</wp:align>
            </wp:positionH>
            <wp:positionV relativeFrom="paragraph">
              <wp:posOffset>546</wp:posOffset>
            </wp:positionV>
            <wp:extent cx="6251575" cy="6532245"/>
            <wp:effectExtent l="0" t="0" r="0" b="190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2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Рис.2.3.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Лазер QLF073A/QLF073D.</w:t>
      </w: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Подставляя в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Mathcad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светоэнергетические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характеристики ПИ и лазера, а также параметры фазового дальномера, которые мы хотим реализовать, используя формулы из источника [1], получим доп</w:t>
      </w:r>
      <w:r w:rsidR="004C7B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устимое значение сигнал/шум от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измеряемого расстояния: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EEC8DF6" wp14:editId="040F1453">
            <wp:extent cx="4524375" cy="2486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где: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gram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с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proofErr w:type="gram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1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сигнальный ток 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18B74AA" wp14:editId="6E0786A8">
            <wp:extent cx="4629150" cy="1381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1C5C043" wp14:editId="0A6D8D1B">
            <wp:simplePos x="0" y="0"/>
            <wp:positionH relativeFrom="column">
              <wp:posOffset>942975</wp:posOffset>
            </wp:positionH>
            <wp:positionV relativeFrom="paragraph">
              <wp:posOffset>1049020</wp:posOffset>
            </wp:positionV>
            <wp:extent cx="4716145" cy="3317240"/>
            <wp:effectExtent l="0" t="0" r="825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7CAF238" wp14:editId="2FBB04AB">
            <wp:extent cx="1733550" cy="990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Рис.2.4.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График зависимости сигнал/шум от измеряемого расстояния.</w:t>
      </w: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 как на маленьких расстояниях допустимое значение сигнал/шум огромное, так как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μ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~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eastAsia="ru-RU"/>
        </w:rPr>
        <w:t>-4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то посмотрим отношение μ(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в диапазоне от 195-200 м: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4AEE20C" wp14:editId="3422BC9A">
            <wp:extent cx="5619750" cy="4076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Рис.2.5.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График зависимости сигнал/шум от измеряемого расстояния в диапазоне от 195 до 200 м.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рис.2.5 видно, что на 200 м допустимый сигнал/шум примерно равен 30.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2.2. Обеспечение требуемой погрешности измерения фазового дальномера.</w:t>
      </w: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Используя формулу (6) из теоретической части найдём первую частоту модуляции: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f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1м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≤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с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4</m:t>
                </m:r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val="en-US" w:eastAsia="ru-RU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max</m:t>
                </m:r>
              </m:sub>
            </m:sSub>
          </m:den>
        </m:f>
      </m:oMath>
      <w:r w:rsidRPr="00A7722C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 w:hint="eastAsia"/>
          <w:sz w:val="28"/>
          <w:szCs w:val="32"/>
          <w:lang w:eastAsia="ru-RU"/>
        </w:rPr>
        <w:t>≈</w:t>
      </w:r>
      <w:proofErr w:type="gramEnd"/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2 МГц</w:t>
      </w: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формуле (8) вычисляем вторую частоту модуляции: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f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2м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50 МГц</w:t>
      </w: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33AA3C68" wp14:editId="24DC412B">
            <wp:simplePos x="0" y="0"/>
            <wp:positionH relativeFrom="column">
              <wp:posOffset>155841</wp:posOffset>
            </wp:positionH>
            <wp:positionV relativeFrom="paragraph">
              <wp:posOffset>768719</wp:posOffset>
            </wp:positionV>
            <wp:extent cx="6390640" cy="490093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помощи формулы (13) и выражения для μ, приведённой в источнике [1], находим зависимость погрешности измерения фазы от μ: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Рис.2.6.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График зависимости сигнал/шум от погрешности измерения фазы.</w:t>
      </w: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Подставляя погрешность в формулу (8), получим что требуемая погрешность измерения расстояния равна:</w:t>
      </w:r>
    </w:p>
    <w:p w:rsidR="00A7722C" w:rsidRP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>Δ</w:t>
      </w:r>
      <w:r w:rsidRPr="00A7722C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l</w:t>
      </w:r>
      <w:r w:rsidRPr="00A7722C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A7722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c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δ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  <m:t>f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den>
        </m:f>
      </m:oMath>
      <w:r w:rsidRPr="00A7722C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Pr="00A7722C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0.95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ϕ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</m:oMath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м/рад</w:t>
      </w:r>
    </w:p>
    <w:p w:rsid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Исходя из этого делаем вывод, что для отношения сигнал/шум </w:t>
      </w:r>
      <w:proofErr w:type="gram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μ &gt;</w:t>
      </w:r>
      <w:proofErr w:type="gram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30 обеспечивается необходимая погрешность измерения расстояния.</w:t>
      </w:r>
    </w:p>
    <w:p w:rsidR="00A7722C" w:rsidRPr="00A7722C" w:rsidRDefault="00A7722C" w:rsidP="00A7722C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Часть 2. Синтез передающей и приёмной ОС.</w:t>
      </w:r>
    </w:p>
    <w:p w:rsidR="00A7722C" w:rsidRPr="00A7722C" w:rsidRDefault="00A7722C" w:rsidP="00A7722C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A7722C" w:rsidRPr="00A7722C" w:rsidRDefault="00A7722C" w:rsidP="00A7722C">
      <w:pPr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2.2. Синтез передающей ОС.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сужения пучка рассеяния выберем сферическую линзу – для сужения пучка по оси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по оси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y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тороидальную – для сужения пучка только по оси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y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так как для лазерного диода расхождение лучей по оси 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y</w:t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3 раза больше.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Zemax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вводим лазерный диод и задаём его параметры в соответствии с характеристиками выбранного ранее диода QLD-915-200S (таблица 1).</w:t>
      </w:r>
    </w:p>
    <w:p w:rsidR="00A7722C" w:rsidRPr="00A7722C" w:rsidRDefault="00A7722C" w:rsidP="00A7722C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ind w:firstLine="709"/>
        <w:jc w:val="center"/>
        <w:rPr>
          <w:rFonts w:ascii="Calibri" w:eastAsia="Calibri" w:hAnsi="Calibri" w:cs="Times New Roman"/>
          <w:noProof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7BF3DDAE" wp14:editId="558C5DE0">
            <wp:simplePos x="0" y="0"/>
            <wp:positionH relativeFrom="page">
              <wp:align>center</wp:align>
            </wp:positionH>
            <wp:positionV relativeFrom="paragraph">
              <wp:posOffset>351210</wp:posOffset>
            </wp:positionV>
            <wp:extent cx="7406082" cy="652006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082" cy="65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Таблица 1. Характеристики лазерного диода в </w:t>
      </w:r>
      <w:proofErr w:type="spellStart"/>
      <w:r w:rsidRPr="00A7722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Zemax</w:t>
      </w:r>
      <w:proofErr w:type="spellEnd"/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A7722C" w:rsidRPr="00A7722C" w:rsidRDefault="00A7722C" w:rsidP="00A7722C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проводится оптимизация ОС для получения необходимого кружка рассеяния в 0.5º по обоим осям (см. рис. 1).</w:t>
      </w:r>
    </w:p>
    <w:p w:rsidR="00A7722C" w:rsidRPr="00A7722C" w:rsidRDefault="00A7722C" w:rsidP="00A7722C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4FA2DC6" wp14:editId="0CBABEC7">
            <wp:extent cx="4792257" cy="3172017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2212" cy="31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Рис.1. Модель оптимизированной передающей ОС в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Zemax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Pr="00A7722C" w:rsidRDefault="00A7722C" w:rsidP="00A7722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сравнения проведём анализ по интенсивности при включении линз в систему. Сначала посмотрим на интенсивность по осям на детекторе без линз (см. рис. 2 и рис. 3). Значения по осям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 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y 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в градусах.</w:t>
      </w:r>
    </w:p>
    <w:p w:rsidR="00A7722C" w:rsidRPr="00A7722C" w:rsidRDefault="00A7722C" w:rsidP="00A772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3359475" wp14:editId="698D473C">
            <wp:extent cx="5985576" cy="3554233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9206" cy="35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BF2B704" wp14:editId="5963F5B5">
            <wp:simplePos x="0" y="0"/>
            <wp:positionH relativeFrom="margin">
              <wp:posOffset>-95416</wp:posOffset>
            </wp:positionH>
            <wp:positionV relativeFrom="paragraph">
              <wp:posOffset>303198</wp:posOffset>
            </wp:positionV>
            <wp:extent cx="6024880" cy="3609899"/>
            <wp:effectExtent l="0" t="0" r="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60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2. Интенсивность по оси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 линз.</w:t>
      </w: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3. Интенсивность по оси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 линз.</w:t>
      </w:r>
    </w:p>
    <w:p w:rsidR="00A7722C" w:rsidRPr="00A7722C" w:rsidRDefault="00A7722C" w:rsidP="00A7722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6AD61843" wp14:editId="326DB7AE">
            <wp:simplePos x="0" y="0"/>
            <wp:positionH relativeFrom="column">
              <wp:posOffset>565951</wp:posOffset>
            </wp:positionH>
            <wp:positionV relativeFrom="paragraph">
              <wp:posOffset>1116606</wp:posOffset>
            </wp:positionV>
            <wp:extent cx="4956810" cy="2957830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вводим тороидальную линзу перед детектором. Расхождение пучка по оси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уменьшилось в 3 раза – с 30º до 10º (см. рис. 5), по оси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10º до 8º (см. рис. 4). </w:t>
      </w:r>
    </w:p>
    <w:p w:rsidR="00A7722C" w:rsidRPr="00A7722C" w:rsidRDefault="00A7722C" w:rsidP="00A772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4. Интенсивность по оси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тороидальной линзой.</w:t>
      </w:r>
    </w:p>
    <w:p w:rsidR="00A7722C" w:rsidRPr="00A7722C" w:rsidRDefault="00A7722C" w:rsidP="00A772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62C5312" wp14:editId="5D7BB09B">
            <wp:simplePos x="0" y="0"/>
            <wp:positionH relativeFrom="column">
              <wp:posOffset>450685</wp:posOffset>
            </wp:positionH>
            <wp:positionV relativeFrom="paragraph">
              <wp:posOffset>241079</wp:posOffset>
            </wp:positionV>
            <wp:extent cx="5454595" cy="3236227"/>
            <wp:effectExtent l="0" t="0" r="0" b="254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95" cy="323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5. Интенсивность по оси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тороидальной линзой.</w:t>
      </w: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Pr="00A7722C" w:rsidRDefault="00A7722C" w:rsidP="00A7722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3306B1" wp14:editId="5994B314">
                <wp:simplePos x="0" y="0"/>
                <wp:positionH relativeFrom="column">
                  <wp:posOffset>3518112</wp:posOffset>
                </wp:positionH>
                <wp:positionV relativeFrom="paragraph">
                  <wp:posOffset>3887893</wp:posOffset>
                </wp:positionV>
                <wp:extent cx="127000" cy="47837"/>
                <wp:effectExtent l="0" t="0" r="25400" b="28575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" cy="4783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80559E" id="Прямая соединительная линия 31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pt,306.15pt" to="287pt,3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A6ECFE" wp14:editId="76DEA73C">
                <wp:simplePos x="0" y="0"/>
                <wp:positionH relativeFrom="column">
                  <wp:posOffset>3183678</wp:posOffset>
                </wp:positionH>
                <wp:positionV relativeFrom="paragraph">
                  <wp:posOffset>3792643</wp:posOffset>
                </wp:positionV>
                <wp:extent cx="452755" cy="139700"/>
                <wp:effectExtent l="0" t="0" r="23495" b="317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755" cy="139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ED577" id="Прямая соединительная линия 30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7pt,298.65pt" to="286.35pt,3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C29644" wp14:editId="020B9715">
                <wp:simplePos x="0" y="0"/>
                <wp:positionH relativeFrom="column">
                  <wp:posOffset>3185795</wp:posOffset>
                </wp:positionH>
                <wp:positionV relativeFrom="paragraph">
                  <wp:posOffset>3680460</wp:posOffset>
                </wp:positionV>
                <wp:extent cx="453813" cy="154517"/>
                <wp:effectExtent l="0" t="0" r="22860" b="3619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3813" cy="15451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D02097" id="Прямая соединительная линия 29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5pt,289.8pt" to="286.6pt,30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AFB515" wp14:editId="1CC29FCE">
                <wp:simplePos x="0" y="0"/>
                <wp:positionH relativeFrom="column">
                  <wp:posOffset>3186853</wp:posOffset>
                </wp:positionH>
                <wp:positionV relativeFrom="paragraph">
                  <wp:posOffset>3555577</wp:posOffset>
                </wp:positionV>
                <wp:extent cx="452755" cy="160866"/>
                <wp:effectExtent l="0" t="0" r="23495" b="2984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755" cy="16086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6E01D" id="Прямая соединительная линия 28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95pt,279.95pt" to="286.6pt,2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795CA7" wp14:editId="57E4630F">
                <wp:simplePos x="0" y="0"/>
                <wp:positionH relativeFrom="column">
                  <wp:posOffset>3186853</wp:posOffset>
                </wp:positionH>
                <wp:positionV relativeFrom="paragraph">
                  <wp:posOffset>3426460</wp:posOffset>
                </wp:positionV>
                <wp:extent cx="452120" cy="169333"/>
                <wp:effectExtent l="0" t="0" r="24130" b="2159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120" cy="16933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AEF84" id="Прямая соединительная линия 27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95pt,269.8pt" to="286.55pt,2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B921F8" wp14:editId="2C591A09">
                <wp:simplePos x="0" y="0"/>
                <wp:positionH relativeFrom="column">
                  <wp:posOffset>3185795</wp:posOffset>
                </wp:positionH>
                <wp:positionV relativeFrom="paragraph">
                  <wp:posOffset>3288877</wp:posOffset>
                </wp:positionV>
                <wp:extent cx="453178" cy="177800"/>
                <wp:effectExtent l="0" t="0" r="23495" b="317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3178" cy="1778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7CE1F6" id="Прямая соединительная линия 26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5pt,258.95pt" to="286.55pt,2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489752" wp14:editId="08E20CA5">
                <wp:simplePos x="0" y="0"/>
                <wp:positionH relativeFrom="column">
                  <wp:posOffset>3186853</wp:posOffset>
                </wp:positionH>
                <wp:positionV relativeFrom="paragraph">
                  <wp:posOffset>3140710</wp:posOffset>
                </wp:positionV>
                <wp:extent cx="452755" cy="177800"/>
                <wp:effectExtent l="0" t="0" r="23495" b="317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755" cy="1778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C2780" id="Прямая соединительная линия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95pt,247.3pt" to="286.6pt,2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0BC020" wp14:editId="54D66F94">
                <wp:simplePos x="0" y="0"/>
                <wp:positionH relativeFrom="column">
                  <wp:posOffset>3190028</wp:posOffset>
                </wp:positionH>
                <wp:positionV relativeFrom="paragraph">
                  <wp:posOffset>2990427</wp:posOffset>
                </wp:positionV>
                <wp:extent cx="446405" cy="179916"/>
                <wp:effectExtent l="0" t="0" r="29845" b="29845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405" cy="17991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E59F6" id="Прямая соединительная линия 24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pt,235.45pt" to="286.35pt,2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836672" wp14:editId="68FDE98B">
                <wp:simplePos x="0" y="0"/>
                <wp:positionH relativeFrom="column">
                  <wp:posOffset>3190663</wp:posOffset>
                </wp:positionH>
                <wp:positionV relativeFrom="paragraph">
                  <wp:posOffset>2814320</wp:posOffset>
                </wp:positionV>
                <wp:extent cx="449580" cy="184150"/>
                <wp:effectExtent l="0" t="0" r="26670" b="2540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1841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45E86" id="Прямая соединительная линия 23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5pt,221.6pt" to="286.65pt,2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F57A4C" wp14:editId="376198AA">
                <wp:simplePos x="0" y="0"/>
                <wp:positionH relativeFrom="column">
                  <wp:posOffset>3190028</wp:posOffset>
                </wp:positionH>
                <wp:positionV relativeFrom="paragraph">
                  <wp:posOffset>2647527</wp:posOffset>
                </wp:positionV>
                <wp:extent cx="446617" cy="192616"/>
                <wp:effectExtent l="0" t="0" r="29845" b="36195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617" cy="19261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736B7" id="Прямая соединительная линия 22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pt,208.45pt" to="286.35pt,2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2A90B1" wp14:editId="19FDB576">
                <wp:simplePos x="0" y="0"/>
                <wp:positionH relativeFrom="column">
                  <wp:posOffset>3190028</wp:posOffset>
                </wp:positionH>
                <wp:positionV relativeFrom="paragraph">
                  <wp:posOffset>2503593</wp:posOffset>
                </wp:positionV>
                <wp:extent cx="444500" cy="194734"/>
                <wp:effectExtent l="0" t="0" r="31750" b="3429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19473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F2BC1B" id="Прямая соединительная линия 21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pt,197.15pt" to="286.2pt,2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273D92" wp14:editId="3D71CB61">
                <wp:simplePos x="0" y="0"/>
                <wp:positionH relativeFrom="column">
                  <wp:posOffset>3183678</wp:posOffset>
                </wp:positionH>
                <wp:positionV relativeFrom="paragraph">
                  <wp:posOffset>2342727</wp:posOffset>
                </wp:positionV>
                <wp:extent cx="444500" cy="188383"/>
                <wp:effectExtent l="0" t="0" r="317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18838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2B018" id="Прямая соединительная линия 20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7pt,184.45pt" to="285.7pt,1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940AB3" wp14:editId="376B534A">
                <wp:simplePos x="0" y="0"/>
                <wp:positionH relativeFrom="column">
                  <wp:posOffset>3200407</wp:posOffset>
                </wp:positionH>
                <wp:positionV relativeFrom="paragraph">
                  <wp:posOffset>2176077</wp:posOffset>
                </wp:positionV>
                <wp:extent cx="421508" cy="180160"/>
                <wp:effectExtent l="0" t="0" r="36195" b="2984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508" cy="1801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71191" id="Прямая соединительная линия 19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171.35pt" to="285.2pt,1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6704B1" wp14:editId="2A2BC6BB">
                <wp:simplePos x="0" y="0"/>
                <wp:positionH relativeFrom="column">
                  <wp:posOffset>3224202</wp:posOffset>
                </wp:positionH>
                <wp:positionV relativeFrom="paragraph">
                  <wp:posOffset>1978920</wp:posOffset>
                </wp:positionV>
                <wp:extent cx="377317" cy="139369"/>
                <wp:effectExtent l="0" t="0" r="22860" b="3238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317" cy="13936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C5F7B" id="Прямая соединительная линия 18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85pt,155.8pt" to="283.55pt,1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73B1E6" wp14:editId="2D7CA6B6">
                <wp:simplePos x="0" y="0"/>
                <wp:positionH relativeFrom="column">
                  <wp:posOffset>3261594</wp:posOffset>
                </wp:positionH>
                <wp:positionV relativeFrom="paragraph">
                  <wp:posOffset>1798759</wp:posOffset>
                </wp:positionV>
                <wp:extent cx="309332" cy="132571"/>
                <wp:effectExtent l="0" t="0" r="33655" b="2032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332" cy="13257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12A9AE" id="Прямая соединительная линия 17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8pt,141.65pt" to="281.15pt,1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146C29" wp14:editId="048624C9">
                <wp:simplePos x="0" y="0"/>
                <wp:positionH relativeFrom="column">
                  <wp:posOffset>3366971</wp:posOffset>
                </wp:positionH>
                <wp:positionV relativeFrom="paragraph">
                  <wp:posOffset>1384050</wp:posOffset>
                </wp:positionV>
                <wp:extent cx="135970" cy="61186"/>
                <wp:effectExtent l="0" t="0" r="35560" b="3429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970" cy="6118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B6FD66" id="Прямая соединительная линия 16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109pt" to="275.8pt,1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3DD5DD" wp14:editId="44424485">
                <wp:simplePos x="0" y="0"/>
                <wp:positionH relativeFrom="column">
                  <wp:posOffset>3302385</wp:posOffset>
                </wp:positionH>
                <wp:positionV relativeFrom="paragraph">
                  <wp:posOffset>1594804</wp:posOffset>
                </wp:positionV>
                <wp:extent cx="234548" cy="101977"/>
                <wp:effectExtent l="0" t="0" r="32385" b="317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548" cy="10197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D5B24" id="Прямая соединительная линия 15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05pt,125.6pt" to="278.5pt,1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4B75DD" wp14:editId="12F56712">
                <wp:simplePos x="0" y="0"/>
                <wp:positionH relativeFrom="column">
                  <wp:posOffset>3182620</wp:posOffset>
                </wp:positionH>
                <wp:positionV relativeFrom="paragraph">
                  <wp:posOffset>2553334</wp:posOffset>
                </wp:positionV>
                <wp:extent cx="3175" cy="1387475"/>
                <wp:effectExtent l="0" t="0" r="34925" b="2222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138747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21E3A" id="Прямая соединительная линия 14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6pt,201.05pt" to="250.85pt,3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" strokecolor="windowTex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7FD176" wp14:editId="2193975A">
                <wp:simplePos x="0" y="0"/>
                <wp:positionH relativeFrom="column">
                  <wp:posOffset>3633627</wp:posOffset>
                </wp:positionH>
                <wp:positionV relativeFrom="paragraph">
                  <wp:posOffset>2303767</wp:posOffset>
                </wp:positionV>
                <wp:extent cx="4527" cy="1633390"/>
                <wp:effectExtent l="0" t="0" r="33655" b="2413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7" cy="163339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ECB5C" id="Прямая соединительная линия 32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pt,181.4pt" to="286.45pt,3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" strokecolor="windowTex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622185C" wp14:editId="550D51E5">
            <wp:simplePos x="0" y="0"/>
            <wp:positionH relativeFrom="page">
              <wp:posOffset>1033145</wp:posOffset>
            </wp:positionH>
            <wp:positionV relativeFrom="paragraph">
              <wp:posOffset>1020224</wp:posOffset>
            </wp:positionV>
            <wp:extent cx="5494351" cy="3274555"/>
            <wp:effectExtent l="0" t="0" r="0" b="254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51" cy="327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тороидальной линзы располагаем сферическую и оптимизируем для получения меньшего расхождения по осям и получения большей интенсивности в центре. </w:t>
      </w: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Pr="00A7722C" w:rsidRDefault="00A7722C" w:rsidP="00A7722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6. Интенсивность по оси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тороидальной и сферической линзами.</w:t>
      </w:r>
    </w:p>
    <w:p w:rsidR="00A7722C" w:rsidRPr="00A7722C" w:rsidRDefault="00A7722C" w:rsidP="00A7722C">
      <w:pPr>
        <w:ind w:right="-426"/>
        <w:rPr>
          <w:rFonts w:ascii="Calibri" w:eastAsia="Calibri" w:hAnsi="Calibri" w:cs="Times New Roman"/>
        </w:rPr>
      </w:pP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0B9B2D" wp14:editId="074CF726">
                <wp:simplePos x="0" y="0"/>
                <wp:positionH relativeFrom="column">
                  <wp:posOffset>2878385</wp:posOffset>
                </wp:positionH>
                <wp:positionV relativeFrom="paragraph">
                  <wp:posOffset>2748088</wp:posOffset>
                </wp:positionV>
                <wp:extent cx="1071475" cy="313530"/>
                <wp:effectExtent l="0" t="0" r="33655" b="29845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1475" cy="3135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0ACA6" id="Прямая соединительная линия 4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65pt,216.4pt" to="311pt,2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B23290" wp14:editId="054A9C47">
                <wp:simplePos x="0" y="0"/>
                <wp:positionH relativeFrom="column">
                  <wp:posOffset>3490823</wp:posOffset>
                </wp:positionH>
                <wp:positionV relativeFrom="paragraph">
                  <wp:posOffset>2927098</wp:posOffset>
                </wp:positionV>
                <wp:extent cx="463491" cy="147269"/>
                <wp:effectExtent l="0" t="0" r="32385" b="24765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491" cy="14726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8F4F93" id="Прямая соединительная линия 44" o:spid="_x0000_s1026" style="position:absolute;flip:y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4.85pt,230.5pt" to="311.35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59FABB" wp14:editId="08F48E7C">
                <wp:simplePos x="0" y="0"/>
                <wp:positionH relativeFrom="column">
                  <wp:posOffset>2885266</wp:posOffset>
                </wp:positionH>
                <wp:positionV relativeFrom="paragraph">
                  <wp:posOffset>2519237</wp:posOffset>
                </wp:positionV>
                <wp:extent cx="1069048" cy="322342"/>
                <wp:effectExtent l="0" t="0" r="36195" b="20955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9048" cy="32234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4046E" id="Прямая соединительная линия 42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pt,198.35pt" to="311.4pt,2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0AE784" wp14:editId="22607CD6">
                <wp:simplePos x="0" y="0"/>
                <wp:positionH relativeFrom="column">
                  <wp:posOffset>2879030</wp:posOffset>
                </wp:positionH>
                <wp:positionV relativeFrom="paragraph">
                  <wp:posOffset>2275835</wp:posOffset>
                </wp:positionV>
                <wp:extent cx="1075283" cy="332211"/>
                <wp:effectExtent l="0" t="0" r="29845" b="29845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5283" cy="33221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869C4" id="Прямая соединительная линия 41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7pt,179.2pt" to="311.35pt,2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A1D4F6" wp14:editId="5D73DC8C">
                <wp:simplePos x="0" y="0"/>
                <wp:positionH relativeFrom="column">
                  <wp:posOffset>2885608</wp:posOffset>
                </wp:positionH>
                <wp:positionV relativeFrom="paragraph">
                  <wp:posOffset>2015988</wp:posOffset>
                </wp:positionV>
                <wp:extent cx="1068993" cy="338788"/>
                <wp:effectExtent l="0" t="0" r="36195" b="23495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8993" cy="33878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191E7" id="Прямая соединительная линия 40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pt,158.75pt" to="311.35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E0D860" wp14:editId="0CD9BBD6">
                <wp:simplePos x="0" y="0"/>
                <wp:positionH relativeFrom="column">
                  <wp:posOffset>2885609</wp:posOffset>
                </wp:positionH>
                <wp:positionV relativeFrom="paragraph">
                  <wp:posOffset>1766008</wp:posOffset>
                </wp:positionV>
                <wp:extent cx="1055836" cy="345148"/>
                <wp:effectExtent l="0" t="0" r="30480" b="3619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5836" cy="34514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5953D5" id="Прямая соединительная линия 39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2pt,139.05pt" to="310.35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07B5DE" wp14:editId="7AD8D72B">
                <wp:simplePos x="0" y="0"/>
                <wp:positionH relativeFrom="column">
                  <wp:posOffset>2885265</wp:posOffset>
                </wp:positionH>
                <wp:positionV relativeFrom="paragraph">
                  <wp:posOffset>1539053</wp:posOffset>
                </wp:positionV>
                <wp:extent cx="964081" cy="335499"/>
                <wp:effectExtent l="0" t="0" r="26670" b="2667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4081" cy="33549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BB7DA" id="Прямая соединительная линия 38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pt,121.2pt" to="303.1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C37E6F" wp14:editId="45D6653B">
                <wp:simplePos x="0" y="0"/>
                <wp:positionH relativeFrom="column">
                  <wp:posOffset>2984285</wp:posOffset>
                </wp:positionH>
                <wp:positionV relativeFrom="paragraph">
                  <wp:posOffset>1285784</wp:posOffset>
                </wp:positionV>
                <wp:extent cx="789410" cy="296028"/>
                <wp:effectExtent l="0" t="0" r="29845" b="2794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9410" cy="29602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83EEF7" id="Прямая соединительная линия 37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pt,101.25pt" to="297.15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F65A7B" wp14:editId="21F9F68E">
                <wp:simplePos x="0" y="0"/>
                <wp:positionH relativeFrom="column">
                  <wp:posOffset>3086251</wp:posOffset>
                </wp:positionH>
                <wp:positionV relativeFrom="paragraph">
                  <wp:posOffset>1035804</wp:posOffset>
                </wp:positionV>
                <wp:extent cx="608503" cy="246690"/>
                <wp:effectExtent l="0" t="0" r="20320" b="2032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503" cy="24669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7AB59" id="Прямая соединительная линия 36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81.55pt" to="290.9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745F36" wp14:editId="447541E1">
                <wp:simplePos x="0" y="0"/>
                <wp:positionH relativeFrom="column">
                  <wp:posOffset>3158613</wp:posOffset>
                </wp:positionH>
                <wp:positionV relativeFrom="paragraph">
                  <wp:posOffset>775956</wp:posOffset>
                </wp:positionV>
                <wp:extent cx="463765" cy="190774"/>
                <wp:effectExtent l="0" t="0" r="3175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765" cy="19077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24929" id="Прямая соединительная линия 35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7pt,61.1pt" to="285.2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D3578" wp14:editId="35A9298A">
                <wp:simplePos x="0" y="0"/>
                <wp:positionH relativeFrom="column">
                  <wp:posOffset>3280314</wp:posOffset>
                </wp:positionH>
                <wp:positionV relativeFrom="paragraph">
                  <wp:posOffset>549001</wp:posOffset>
                </wp:positionV>
                <wp:extent cx="273004" cy="108544"/>
                <wp:effectExtent l="0" t="0" r="32385" b="2540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004" cy="10854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6F4FA" id="Прямая соединительная линия 34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3pt,43.25pt" to="279.8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AB7105" wp14:editId="0D1B9726">
                <wp:simplePos x="0" y="0"/>
                <wp:positionH relativeFrom="column">
                  <wp:posOffset>3951313</wp:posOffset>
                </wp:positionH>
                <wp:positionV relativeFrom="paragraph">
                  <wp:posOffset>1789033</wp:posOffset>
                </wp:positionV>
                <wp:extent cx="0" cy="1292659"/>
                <wp:effectExtent l="0" t="0" r="19050" b="2222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2659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B6B2F" id="Прямая соединительная линия 33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15pt,140.85pt" to="311.15pt,2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" strokecolor="windowTex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824778" wp14:editId="7EFCCF69">
                <wp:simplePos x="0" y="0"/>
                <wp:positionH relativeFrom="column">
                  <wp:posOffset>2875741</wp:posOffset>
                </wp:positionH>
                <wp:positionV relativeFrom="paragraph">
                  <wp:posOffset>1818635</wp:posOffset>
                </wp:positionV>
                <wp:extent cx="9868" cy="1256478"/>
                <wp:effectExtent l="0" t="0" r="28575" b="2032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68" cy="125647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E2424" id="Прямая соединительная линия 45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5pt,143.2pt" to="227.25pt,2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" strokecolor="windowText">
                <v:stroke joinstyle="miter"/>
              </v:line>
            </w:pict>
          </mc:Fallback>
        </mc:AlternateContent>
      </w: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43ADE30F" wp14:editId="00EC904B">
            <wp:simplePos x="0" y="0"/>
            <wp:positionH relativeFrom="page">
              <wp:align>center</wp:align>
            </wp:positionH>
            <wp:positionV relativeFrom="paragraph">
              <wp:posOffset>254386</wp:posOffset>
            </wp:positionV>
            <wp:extent cx="5319423" cy="3153386"/>
            <wp:effectExtent l="0" t="0" r="0" b="952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423" cy="3153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22C" w:rsidRPr="00A7722C" w:rsidRDefault="00A7722C" w:rsidP="00A7722C">
      <w:pPr>
        <w:ind w:right="-426"/>
        <w:rPr>
          <w:rFonts w:ascii="Times New Roman" w:eastAsia="Calibri" w:hAnsi="Times New Roman" w:cs="Times New Roman"/>
          <w:sz w:val="28"/>
          <w:szCs w:val="28"/>
        </w:rPr>
      </w:pPr>
    </w:p>
    <w:p w:rsidR="00A7722C" w:rsidRPr="00A7722C" w:rsidRDefault="00A7722C" w:rsidP="00A7722C">
      <w:pPr>
        <w:ind w:right="-42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Рис. 7. 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Интенсивность по оси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тороидальной и сферической линзами.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lastRenderedPageBreak/>
        <w:t>На рис. 6 и рис. 7 заштрихована вся интенсивность излучения от лазерного диода, которая попадает в диапазон пучка рассеяния в 0.5º. Тогда суммарная интенсивность, попадающая в этот диапазон будет рана:</w:t>
      </w:r>
    </w:p>
    <w:p w:rsidR="00A7722C" w:rsidRPr="00A7722C" w:rsidRDefault="00A7722C" w:rsidP="00A7722C">
      <w:pPr>
        <w:spacing w:line="360" w:lineRule="auto"/>
        <w:ind w:firstLine="709"/>
        <w:jc w:val="both"/>
        <w:rPr>
          <w:rFonts w:ascii="Calibri" w:eastAsia="Times New Roman" w:hAnsi="Calibri" w:cs="Times New Roman"/>
          <w:noProof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I=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0.8 I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 xml:space="preserve"> ∙0.7 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=0.56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:rsidR="00A7722C" w:rsidRPr="00A7722C" w:rsidRDefault="00A7722C" w:rsidP="00A7722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По светоэнергетическому рассчёту необходимо, чтобы как минимум 0.2 интенсивности попадало в диапазон, поэтому данное условие соблюдается.</w:t>
      </w:r>
    </w:p>
    <w:p w:rsidR="00A7722C" w:rsidRPr="00A7722C" w:rsidRDefault="00A7722C" w:rsidP="00A7722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t>2.2. Синтез приёмной ОС.</w:t>
      </w: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</w:pP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Задача синтеза приёмной ОС – сфокусировать пучок параллельных лучей от трипельпризмы на поверхности кремниевого фотодиода (рис.8).</w:t>
      </w:r>
    </w:p>
    <w:p w:rsidR="00A7722C" w:rsidRPr="00A7722C" w:rsidRDefault="00A7722C" w:rsidP="00A7722C">
      <w:pPr>
        <w:spacing w:line="360" w:lineRule="auto"/>
        <w:ind w:firstLine="709"/>
        <w:rPr>
          <w:rFonts w:ascii="Calibri" w:eastAsia="Calibri" w:hAnsi="Calibri" w:cs="Times New Roman"/>
          <w:noProof/>
          <w:lang w:eastAsia="ru-RU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E68388F" wp14:editId="4F4E78FA">
            <wp:extent cx="2486025" cy="35623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22C">
        <w:rPr>
          <w:rFonts w:ascii="Calibri" w:eastAsia="Calibri" w:hAnsi="Calibri" w:cs="Times New Roman"/>
          <w:noProof/>
          <w:lang w:eastAsia="ru-RU"/>
        </w:rPr>
        <w:t xml:space="preserve"> </w:t>
      </w: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83E88D" wp14:editId="2F7D1D39">
            <wp:extent cx="2895600" cy="47053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A7722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Рис. 8. Кремниевый </w:t>
      </w:r>
      <w:r w:rsidRPr="00A7722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p</w:t>
      </w:r>
      <w:r w:rsidRPr="00A7722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-</w:t>
      </w:r>
      <w:r w:rsidRPr="00A7722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</w:t>
      </w:r>
      <w:r w:rsidRPr="00A7722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-</w:t>
      </w:r>
      <w:r w:rsidRPr="00A7722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n</w:t>
      </w:r>
      <w:r w:rsidRPr="00A7722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фотодиод.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t>Приёмник излучения должен обладать полосой пропускания порядка 100 МГц (</w:t>
      </w: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f</w:t>
      </w: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  <w:vertAlign w:val="subscript"/>
        </w:rPr>
        <w:t xml:space="preserve">2м </w:t>
      </w: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</w:rPr>
        <w:t xml:space="preserve">= 50 МГц см. светоэнергетический расчёт) и фоточувствительностью на длине волны источника излучения не менее 0.5 А/Вт. К таким ПИ относятся кремниевые </w:t>
      </w: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p</w:t>
      </w: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</w:rPr>
        <w:t>-</w:t>
      </w: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i</w:t>
      </w: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</w:rPr>
        <w:t>-</w:t>
      </w: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n</w:t>
      </w: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</w:rPr>
        <w:t xml:space="preserve"> фотодиоды. 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Необходимо, чтобы все лучи после прохождения передающей ОС фокусировались на фоточувствительной площадке. Для данной серии фотодиодов размеры фоточувствительной площадки указаны в таб. 1. </w:t>
      </w: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6DD6EFCB" wp14:editId="69BA21A6">
            <wp:simplePos x="0" y="0"/>
            <wp:positionH relativeFrom="column">
              <wp:posOffset>67642</wp:posOffset>
            </wp:positionH>
            <wp:positionV relativeFrom="paragraph">
              <wp:posOffset>301487</wp:posOffset>
            </wp:positionV>
            <wp:extent cx="6390640" cy="1443990"/>
            <wp:effectExtent l="0" t="0" r="0" b="381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Таблица 1. Характеристики диодов </w:t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S</w:t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5971 – </w:t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S</w:t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5973.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Для фотодиода </w:t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S</w:t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5971 размер фоточувствительной площадки диаметром 1.2 мм. Оптимизируем передающую ОС так, чтобы весь свет попадал на эту площадку. 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4A9D485" wp14:editId="224AA56B">
            <wp:extent cx="6390640" cy="2756535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Рис. 9. Ход лучей в приёмной ОС.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 xml:space="preserve">В </w:t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Zemax</w:t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оптимизируем ОС по пучку рассеяния и фокусному расстоянию при аппертуре 20 мм, заданной в светоэнергетическом расчёте. </w:t>
      </w: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24B8CF11" wp14:editId="60EC86CE">
            <wp:simplePos x="0" y="0"/>
            <wp:positionH relativeFrom="column">
              <wp:posOffset>44699</wp:posOffset>
            </wp:positionH>
            <wp:positionV relativeFrom="paragraph">
              <wp:posOffset>393673</wp:posOffset>
            </wp:positionV>
            <wp:extent cx="6390640" cy="1289685"/>
            <wp:effectExtent l="0" t="0" r="0" b="571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Таблица 2. Приёмная ОС.</w:t>
      </w: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6CFC7F8C" wp14:editId="2DB62196">
            <wp:simplePos x="0" y="0"/>
            <wp:positionH relativeFrom="column">
              <wp:posOffset>1674716</wp:posOffset>
            </wp:positionH>
            <wp:positionV relativeFrom="paragraph">
              <wp:posOffset>467139</wp:posOffset>
            </wp:positionV>
            <wp:extent cx="3291840" cy="2346711"/>
            <wp:effectExtent l="0" t="0" r="381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346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Пучок лучей полностью попадает на фоточувствительную площадку (рис. 9).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Рис. 9. Пучок лучей на фоточувствительной площадке.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Также была осуществлена оптимизация по пучку рассеяния (рис.10).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A7722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F33378E" wp14:editId="2AE7280A">
            <wp:extent cx="5502303" cy="4154062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5326" cy="41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Рис. 10. Пучок рассеяния.</w:t>
      </w:r>
    </w:p>
    <w:p w:rsidR="00A7722C" w:rsidRPr="00A7722C" w:rsidRDefault="00A7722C" w:rsidP="00A7722C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br w:type="page"/>
      </w:r>
    </w:p>
    <w:p w:rsidR="00A7722C" w:rsidRDefault="00A7722C" w:rsidP="00A7722C">
      <w:pPr>
        <w:spacing w:after="0" w:line="360" w:lineRule="auto"/>
        <w:ind w:right="284" w:firstLine="709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EA71C8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Часть 2. Фильтрация сигналов и погрешность измерения разности фаз.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A71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2.1. Фильтрация шума с гетеродина и с опорного сигнала дальномера.</w:t>
      </w:r>
    </w:p>
    <w:p w:rsidR="00A7722C" w:rsidRDefault="00A7722C" w:rsidP="00A7722C">
      <w:pPr>
        <w:spacing w:after="0" w:line="360" w:lineRule="auto"/>
        <w:ind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модулируется при помощи программного пакета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Simulink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первую её часть входит опорный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косинусоидальный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сигнал, шумы, фильтр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Баттерворта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измеритель разности фаз (рис. 2.1).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4688F5" wp14:editId="5700EEBA">
            <wp:extent cx="5953125" cy="36576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Default="00A7722C" w:rsidP="00A7722C">
      <w:pPr>
        <w:spacing w:after="0" w:line="360" w:lineRule="auto"/>
        <w:ind w:righ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2.1. Модель обработки опорного сигнала.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модуляции опорного сигнала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8B2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2 МГц,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выбираем фильтр с наименьшим падением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частоте (рис. 2.2).</w:t>
      </w:r>
    </w:p>
    <w:p w:rsidR="00A7722C" w:rsidRPr="00CA2EA0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8656" behindDoc="0" locked="0" layoutInCell="1" allowOverlap="1" wp14:anchorId="59D33999" wp14:editId="17558F3B">
            <wp:simplePos x="0" y="0"/>
            <wp:positionH relativeFrom="column">
              <wp:posOffset>77140</wp:posOffset>
            </wp:positionH>
            <wp:positionV relativeFrom="paragraph">
              <wp:posOffset>533</wp:posOffset>
            </wp:positionV>
            <wp:extent cx="6301105" cy="3118485"/>
            <wp:effectExtent l="0" t="0" r="4445" b="5715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22C" w:rsidRDefault="00A7722C" w:rsidP="00A7722C">
      <w:pPr>
        <w:spacing w:after="0" w:line="360" w:lineRule="auto"/>
        <w:ind w:righ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2.2.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Характеристика фильтра для опорного сигнала.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Смоделированный сигнал до и после прохождения фильтра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Баттерворта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изображён на рис. 2.3.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648C72" wp14:editId="546CCC3A">
            <wp:extent cx="5149901" cy="269042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5949" cy="27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Default="00A7722C" w:rsidP="00A7722C">
      <w:pPr>
        <w:spacing w:after="0" w:line="360" w:lineRule="auto"/>
        <w:ind w:righ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2.3. Фильтрация опорного сигнала.</w:t>
      </w:r>
    </w:p>
    <w:p w:rsidR="00A7722C" w:rsidRDefault="00A7722C" w:rsidP="00A7722C">
      <w:pPr>
        <w:spacing w:after="0" w:line="360" w:lineRule="auto"/>
        <w:ind w:righ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второй части системы перемножаются сигнал с гетеродина и принятый сигнал. Их произведение помимо фильтрации от шумов проходит низкочастотную фильтрацию (рис. 2.4).</w:t>
      </w:r>
    </w:p>
    <w:p w:rsidR="00A7722C" w:rsidRPr="005F657A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9680" behindDoc="0" locked="0" layoutInCell="1" allowOverlap="1" wp14:anchorId="6CE3AC9A" wp14:editId="7561807C">
            <wp:simplePos x="0" y="0"/>
            <wp:positionH relativeFrom="margin">
              <wp:align>right</wp:align>
            </wp:positionH>
            <wp:positionV relativeFrom="paragraph">
              <wp:posOffset>406</wp:posOffset>
            </wp:positionV>
            <wp:extent cx="6301105" cy="4081145"/>
            <wp:effectExtent l="0" t="0" r="4445" b="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22C" w:rsidRPr="00FD2A7D" w:rsidRDefault="00A7722C" w:rsidP="00A7722C">
      <w:pPr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Рис. 2.4. Модель обработки приёмного сигнала и сигнала с гетеродина.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388B0EA8" wp14:editId="49BE1561">
            <wp:simplePos x="0" y="0"/>
            <wp:positionH relativeFrom="margin">
              <wp:align>left</wp:align>
            </wp:positionH>
            <wp:positionV relativeFrom="paragraph">
              <wp:posOffset>597840</wp:posOffset>
            </wp:positionV>
            <wp:extent cx="5969000" cy="2984500"/>
            <wp:effectExtent l="0" t="0" r="0" b="635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модуляции приёмного сигнала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50 МГц,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выбираем фильтр с наименьшим падением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частоте (рис. 2.5).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2.5. </w:t>
      </w:r>
      <w:r w:rsidRPr="00F66441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актеристика фильтра для приёмного</w:t>
      </w:r>
      <w:r w:rsidRPr="00F664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сигнала.</w:t>
      </w:r>
    </w:p>
    <w:p w:rsidR="00A7722C" w:rsidRDefault="00A7722C" w:rsidP="00A7722C">
      <w:pPr>
        <w:spacing w:after="0" w:line="360" w:lineRule="auto"/>
        <w:ind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фильтрации от шумов сигналы перемножаются и полученный сигнал проходит через НЧ фильтр. На рис. 2.6 показан смоделированный результат.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46F59E" wp14:editId="69497DE5">
            <wp:extent cx="4925994" cy="2326233"/>
            <wp:effectExtent l="0" t="0" r="825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8271" cy="23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2.6. </w:t>
      </w:r>
      <w:r w:rsidRPr="007925EB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Измеряемый сигнал в рабочем канале после гетеродина и НЧ фильтра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925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2.2. Измерение погрешности разности фаз.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НЧ фильтра остаётся только одна синусоидальная составляющая сигнала, разность фаз в данном случае – это смещение синусоиды относительно нуля. Погрешность измерения разности фаз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Δφ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на рис 2.7. Изначально разность фаз задана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Δφ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0.5236 рад (т. 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Δφ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30º).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21728" behindDoc="0" locked="0" layoutInCell="1" allowOverlap="1" wp14:anchorId="436FAFAE" wp14:editId="2EB378D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72175" cy="3105150"/>
            <wp:effectExtent l="0" t="0" r="9525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2.7. </w:t>
      </w:r>
      <w:r w:rsidRPr="00CF03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измерения фазы после гетеродина и НЧ фильтра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722C" w:rsidRPr="007925EB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Default="00A7722C" w:rsidP="00A7722C">
      <w:pPr>
        <w:spacing w:after="0" w:line="360" w:lineRule="auto"/>
        <w:ind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57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погрешность измерения разности фаз не превышает </w:t>
      </w:r>
      <w:proofErr w:type="spellStart"/>
      <w:r w:rsidRPr="003F5788">
        <w:rPr>
          <w:rFonts w:ascii="Times New Roman" w:eastAsia="Times New Roman" w:hAnsi="Times New Roman" w:cs="Times New Roman"/>
          <w:sz w:val="28"/>
          <w:szCs w:val="28"/>
          <w:lang w:eastAsia="ru-RU"/>
        </w:rPr>
        <w:t>Δφ</w:t>
      </w:r>
      <w:proofErr w:type="spellEnd"/>
      <w:r w:rsidRPr="003F57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0.001 рад,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погрешность измерения длины должна быть не больше Δ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Pr="003F57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мм из формулы приведённой к РПЗ 9 семестра:</w:t>
      </w:r>
    </w:p>
    <w:p w:rsidR="00A7722C" w:rsidRDefault="00A7722C" w:rsidP="00A7722C">
      <w:pPr>
        <w:spacing w:after="0" w:line="360" w:lineRule="auto"/>
        <w:ind w:right="284" w:firstLine="709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7722C" w:rsidRDefault="00A7722C" w:rsidP="00A7722C">
      <w:pPr>
        <w:spacing w:after="0" w:line="360" w:lineRule="auto"/>
        <w:ind w:left="284" w:right="284" w:firstLine="45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Δ</w:t>
      </w:r>
      <w:r w:rsidRPr="00C75F4E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l</w:t>
      </w:r>
      <w:r w:rsidRPr="00C75F4E">
        <w:rPr>
          <w:rFonts w:ascii="Times New Roman" w:eastAsia="Times New Roman" w:hAnsi="Times New Roman" w:cs="Times New Roman"/>
          <w:sz w:val="28"/>
          <w:szCs w:val="32"/>
          <w:vertAlign w:val="subscript"/>
          <w:lang w:eastAsia="ru-RU"/>
        </w:rPr>
        <w:t>2</w:t>
      </w:r>
      <w:r w:rsidRPr="00C75F4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C75F4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40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val="en-US" w:eastAsia="ru-RU"/>
              </w:rPr>
              <m:t>c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δ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φ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40"/>
                <w:szCs w:val="40"/>
                <w:lang w:eastAsia="ru-RU"/>
              </w:rPr>
              <m:t>2π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  <m:t>f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40"/>
                    <w:szCs w:val="40"/>
                    <w:lang w:eastAsia="ru-RU"/>
                  </w:rPr>
                  <m:t>2</m:t>
                </m:r>
              </m:sub>
            </m:sSub>
          </m:den>
        </m:f>
      </m:oMath>
      <w:r w:rsidRPr="00C75F4E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C75F4E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gramEnd"/>
      <w:r w:rsidRPr="00C75F4E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C75F4E">
        <w:rPr>
          <w:rFonts w:ascii="Times New Roman" w:eastAsia="Times New Roman" w:hAnsi="Times New Roman" w:cs="Times New Roman"/>
          <w:sz w:val="28"/>
          <w:szCs w:val="28"/>
          <w:lang w:eastAsia="ru-RU"/>
        </w:rPr>
        <w:t>0.95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ϕ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</w:t>
      </w:r>
      <w:r w:rsidRPr="00C75F4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рад  (16)</w:t>
      </w:r>
    </w:p>
    <w:p w:rsid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</w:p>
    <w:p w:rsid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</w:p>
    <w:p w:rsid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</w:p>
    <w:p w:rsid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</w:p>
    <w:p w:rsid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</w:p>
    <w:p w:rsid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  <w:r w:rsidRPr="00A7722C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t>Часть 3. Проектирование корпуса фазового дальномера.</w:t>
      </w:r>
    </w:p>
    <w:p w:rsidR="00A7722C" w:rsidRPr="00A7722C" w:rsidRDefault="00A7722C" w:rsidP="00A7722C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</w:pPr>
      <w:r w:rsidRPr="00A7722C">
        <w:rPr>
          <w:rFonts w:ascii="Times New Roman" w:eastAsia="Times New Roman" w:hAnsi="Times New Roman" w:cs="Times New Roman"/>
          <w:bCs/>
          <w:noProof/>
          <w:sz w:val="28"/>
          <w:szCs w:val="28"/>
          <w:u w:val="single"/>
        </w:rPr>
        <w:lastRenderedPageBreak/>
        <w:t>3.1. Оправы для ОС.</w:t>
      </w:r>
    </w:p>
    <w:p w:rsidR="00A7722C" w:rsidRPr="00A7722C" w:rsidRDefault="00A7722C" w:rsidP="00A7722C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07392" behindDoc="0" locked="0" layoutInCell="1" allowOverlap="1" wp14:anchorId="00F7DF3A" wp14:editId="403B7482">
            <wp:simplePos x="0" y="0"/>
            <wp:positionH relativeFrom="page">
              <wp:align>center</wp:align>
            </wp:positionH>
            <wp:positionV relativeFrom="paragraph">
              <wp:posOffset>1366906</wp:posOffset>
            </wp:positionV>
            <wp:extent cx="4381500" cy="4352925"/>
            <wp:effectExtent l="0" t="0" r="0" b="952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Times New Roman" w:hAnsi="Times New Roman" w:cs="Times New Roman"/>
          <w:noProof/>
          <w:sz w:val="28"/>
          <w:szCs w:val="28"/>
        </w:rPr>
        <w:t>В оправе для передающей ОС цилиндрическая линза заклеивается бальзамином, а сферическая фиксируется стопорным кольцом. Также должен быть соблюдён допуск на параллельность поверхностей, на которых фиксируются линзы (рис. 11).</w:t>
      </w:r>
    </w:p>
    <w:p w:rsidR="00A7722C" w:rsidRPr="00A7722C" w:rsidRDefault="00A7722C" w:rsidP="00A7722C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Calibri" w:eastAsia="Calibri" w:hAnsi="Calibri" w:cs="Times New Roman"/>
          <w:sz w:val="28"/>
          <w:szCs w:val="28"/>
        </w:rPr>
        <w:br/>
      </w:r>
      <w:r w:rsidRPr="00A7722C">
        <w:rPr>
          <w:rFonts w:ascii="Times New Roman" w:eastAsia="Calibri" w:hAnsi="Times New Roman" w:cs="Times New Roman"/>
          <w:sz w:val="28"/>
          <w:szCs w:val="28"/>
        </w:rPr>
        <w:t>Рис. 11. Оправа для передающей ОС.</w:t>
      </w:r>
    </w:p>
    <w:p w:rsidR="00A7722C" w:rsidRPr="00A7722C" w:rsidRDefault="00A7722C" w:rsidP="00A7722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lastRenderedPageBreak/>
        <w:drawing>
          <wp:anchor distT="0" distB="0" distL="114300" distR="114300" simplePos="0" relativeHeight="251708416" behindDoc="0" locked="0" layoutInCell="1" allowOverlap="1" wp14:anchorId="43F18129" wp14:editId="22F4D059">
            <wp:simplePos x="0" y="0"/>
            <wp:positionH relativeFrom="column">
              <wp:posOffset>2008671</wp:posOffset>
            </wp:positionH>
            <wp:positionV relativeFrom="paragraph">
              <wp:posOffset>304</wp:posOffset>
            </wp:positionV>
            <wp:extent cx="2584174" cy="2410338"/>
            <wp:effectExtent l="0" t="0" r="6985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174" cy="2410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>Рис. 12. Стопорное кольцо.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09440" behindDoc="0" locked="0" layoutInCell="1" allowOverlap="1" wp14:anchorId="24E9A0A1" wp14:editId="31C4001B">
            <wp:simplePos x="0" y="0"/>
            <wp:positionH relativeFrom="column">
              <wp:posOffset>3448354</wp:posOffset>
            </wp:positionH>
            <wp:positionV relativeFrom="paragraph">
              <wp:posOffset>830469</wp:posOffset>
            </wp:positionV>
            <wp:extent cx="2887980" cy="2861945"/>
            <wp:effectExtent l="0" t="0" r="762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4744C774" wp14:editId="34A47719">
            <wp:simplePos x="0" y="0"/>
            <wp:positionH relativeFrom="column">
              <wp:posOffset>219903</wp:posOffset>
            </wp:positionH>
            <wp:positionV relativeFrom="paragraph">
              <wp:posOffset>766583</wp:posOffset>
            </wp:positionV>
            <wp:extent cx="2933700" cy="295910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Оправа для приёмной ОС для более точной настройки состоит из подвижной и неподвижной частей (рис. 13). 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                            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                            </w:t>
      </w:r>
      <w:proofErr w:type="gramStart"/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а)   </w:t>
      </w:r>
      <w:proofErr w:type="gramEnd"/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б)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 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>Рис. 13. Подвижная (а) и неподвижная (б) части оправы приёмной ОС.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7722C">
        <w:rPr>
          <w:rFonts w:ascii="Times New Roman" w:eastAsia="Calibri" w:hAnsi="Times New Roman" w:cs="Times New Roman"/>
          <w:sz w:val="28"/>
          <w:szCs w:val="28"/>
          <w:u w:val="single"/>
        </w:rPr>
        <w:t>3.2. Крепления пластин.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11488" behindDoc="0" locked="0" layoutInCell="1" allowOverlap="1" wp14:anchorId="2479B846" wp14:editId="6C9F2620">
            <wp:simplePos x="0" y="0"/>
            <wp:positionH relativeFrom="column">
              <wp:posOffset>99999</wp:posOffset>
            </wp:positionH>
            <wp:positionV relativeFrom="paragraph">
              <wp:posOffset>729615</wp:posOffset>
            </wp:positionV>
            <wp:extent cx="6390640" cy="243840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Для печатных плат необходимы пластины </w:t>
      </w:r>
      <w:proofErr w:type="gramStart"/>
      <w:r w:rsidRPr="00A7722C">
        <w:rPr>
          <w:rFonts w:ascii="Times New Roman" w:eastAsia="Calibri" w:hAnsi="Times New Roman" w:cs="Times New Roman"/>
          <w:sz w:val="28"/>
          <w:szCs w:val="28"/>
        </w:rPr>
        <w:t>для электрики</w:t>
      </w:r>
      <w:proofErr w:type="gramEnd"/>
      <w:r w:rsidRPr="00A7722C">
        <w:rPr>
          <w:rFonts w:ascii="Times New Roman" w:eastAsia="Calibri" w:hAnsi="Times New Roman" w:cs="Times New Roman"/>
          <w:sz w:val="28"/>
          <w:szCs w:val="28"/>
        </w:rPr>
        <w:t>, они крепятся к основному корпусу при помощи стоек. Покупные стойки приведены на рис. 14.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>Рис.14. Стойки.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12512" behindDoc="0" locked="0" layoutInCell="1" allowOverlap="1" wp14:anchorId="30868B84" wp14:editId="34A32464">
            <wp:simplePos x="0" y="0"/>
            <wp:positionH relativeFrom="page">
              <wp:posOffset>3306141</wp:posOffset>
            </wp:positionH>
            <wp:positionV relativeFrom="paragraph">
              <wp:posOffset>719731</wp:posOffset>
            </wp:positionV>
            <wp:extent cx="1693545" cy="2734310"/>
            <wp:effectExtent l="0" t="0" r="1905" b="889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Для нижней пластины выберем стойку </w:t>
      </w:r>
      <w:r w:rsidRPr="00A7722C">
        <w:rPr>
          <w:rFonts w:ascii="Times New Roman" w:eastAsia="Calibri" w:hAnsi="Times New Roman" w:cs="Times New Roman"/>
          <w:sz w:val="28"/>
          <w:szCs w:val="28"/>
          <w:lang w:val="en-US"/>
        </w:rPr>
        <w:t>PCSN</w:t>
      </w:r>
      <w:r w:rsidRPr="00A7722C">
        <w:rPr>
          <w:rFonts w:ascii="Times New Roman" w:eastAsia="Calibri" w:hAnsi="Times New Roman" w:cs="Times New Roman"/>
          <w:sz w:val="28"/>
          <w:szCs w:val="28"/>
        </w:rPr>
        <w:t>-10, а для верхней изготовим свою (рис. 15), так как толщина платформы выше верхней части стойки.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>Рис.15. Стойка для верхней малой платформы.</w:t>
      </w: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A7722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3.3. Втулки под фотодиод и лазерный диод.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lastRenderedPageBreak/>
        <w:t>Для лазерного диода (рис. 16) выбираем втулку из диэлектрика с отверстиями под провода (рис. 17).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14560" behindDoc="0" locked="0" layoutInCell="1" allowOverlap="1" wp14:anchorId="71B7D735" wp14:editId="34C80603">
            <wp:simplePos x="0" y="0"/>
            <wp:positionH relativeFrom="margin">
              <wp:posOffset>3638881</wp:posOffset>
            </wp:positionH>
            <wp:positionV relativeFrom="paragraph">
              <wp:posOffset>589142</wp:posOffset>
            </wp:positionV>
            <wp:extent cx="2456815" cy="1762760"/>
            <wp:effectExtent l="0" t="0" r="635" b="889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13536" behindDoc="0" locked="0" layoutInCell="1" allowOverlap="1" wp14:anchorId="789B815F" wp14:editId="00BF0304">
            <wp:simplePos x="0" y="0"/>
            <wp:positionH relativeFrom="column">
              <wp:posOffset>498475</wp:posOffset>
            </wp:positionH>
            <wp:positionV relativeFrom="paragraph">
              <wp:posOffset>1270</wp:posOffset>
            </wp:positionV>
            <wp:extent cx="2759075" cy="2582545"/>
            <wp:effectExtent l="0" t="0" r="3175" b="825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715584" behindDoc="0" locked="0" layoutInCell="1" allowOverlap="1" wp14:anchorId="3AE35A57" wp14:editId="3F0D83B0">
            <wp:simplePos x="0" y="0"/>
            <wp:positionH relativeFrom="column">
              <wp:posOffset>2016622</wp:posOffset>
            </wp:positionH>
            <wp:positionV relativeFrom="paragraph">
              <wp:posOffset>408940</wp:posOffset>
            </wp:positionV>
            <wp:extent cx="2878373" cy="3159953"/>
            <wp:effectExtent l="0" t="0" r="0" b="254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373" cy="315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Рис. 16. Лазерный </w:t>
      </w:r>
      <w:proofErr w:type="spellStart"/>
      <w:r w:rsidRPr="00A7722C">
        <w:rPr>
          <w:rFonts w:ascii="Times New Roman" w:eastAsia="Calibri" w:hAnsi="Times New Roman" w:cs="Times New Roman"/>
          <w:sz w:val="28"/>
          <w:szCs w:val="28"/>
        </w:rPr>
        <w:t>одномодовый</w:t>
      </w:r>
      <w:proofErr w:type="spellEnd"/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диод QLD-915-200S.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>Рис.17. Втулка под лазерный диод.</w:t>
      </w: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Calibri" w:eastAsia="Calibri" w:hAnsi="Calibri" w:cs="Times New Roman"/>
          <w:noProof/>
          <w:lang w:eastAsia="ru-RU"/>
        </w:rPr>
        <w:lastRenderedPageBreak/>
        <w:drawing>
          <wp:anchor distT="0" distB="0" distL="114300" distR="114300" simplePos="0" relativeHeight="251716608" behindDoc="0" locked="0" layoutInCell="1" allowOverlap="1" wp14:anchorId="0481D234" wp14:editId="0369D183">
            <wp:simplePos x="0" y="0"/>
            <wp:positionH relativeFrom="margin">
              <wp:posOffset>1712651</wp:posOffset>
            </wp:positionH>
            <wp:positionV relativeFrom="paragraph">
              <wp:posOffset>427658</wp:posOffset>
            </wp:positionV>
            <wp:extent cx="3028950" cy="3886200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Также изготавливаем втулку (рис.19) для </w:t>
      </w:r>
      <w:r w:rsidRPr="00A7722C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A7722C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A7722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A7722C">
        <w:rPr>
          <w:rFonts w:ascii="Times New Roman" w:eastAsia="Calibri" w:hAnsi="Times New Roman" w:cs="Times New Roman"/>
          <w:sz w:val="28"/>
          <w:szCs w:val="28"/>
        </w:rPr>
        <w:t>-</w:t>
      </w:r>
      <w:r w:rsidRPr="00A7722C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фотодиода (рис. 18).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Рис. 18. Кремниевый </w:t>
      </w:r>
      <w:r w:rsidRPr="00A7722C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A7722C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A7722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A7722C">
        <w:rPr>
          <w:rFonts w:ascii="Times New Roman" w:eastAsia="Calibri" w:hAnsi="Times New Roman" w:cs="Times New Roman"/>
          <w:sz w:val="28"/>
          <w:szCs w:val="28"/>
        </w:rPr>
        <w:t>-</w:t>
      </w:r>
      <w:r w:rsidRPr="00A7722C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фотодиод </w:t>
      </w:r>
      <w:r w:rsidRPr="00A7722C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A7722C">
        <w:rPr>
          <w:rFonts w:ascii="Times New Roman" w:eastAsia="Calibri" w:hAnsi="Times New Roman" w:cs="Times New Roman"/>
          <w:sz w:val="28"/>
          <w:szCs w:val="28"/>
        </w:rPr>
        <w:t>5971.</w:t>
      </w: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772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D97400C" wp14:editId="7E80BB56">
            <wp:extent cx="2218414" cy="290530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2509" cy="29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>Рис. 19. Втулка крепления фотодиода.</w:t>
      </w:r>
    </w:p>
    <w:p w:rsidR="00A7722C" w:rsidRPr="00A7722C" w:rsidRDefault="00A7722C" w:rsidP="00A7722C">
      <w:pPr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A7722C" w:rsidRPr="00A7722C" w:rsidRDefault="00A7722C" w:rsidP="00A7722C">
      <w:pPr>
        <w:spacing w:line="360" w:lineRule="auto"/>
        <w:ind w:right="-425" w:firstLine="709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A7722C">
        <w:rPr>
          <w:rFonts w:ascii="Times New Roman" w:eastAsia="Calibri" w:hAnsi="Times New Roman" w:cs="Times New Roman"/>
          <w:b/>
          <w:sz w:val="32"/>
          <w:szCs w:val="32"/>
        </w:rPr>
        <w:lastRenderedPageBreak/>
        <w:t>ВЫВОД</w:t>
      </w: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7722C" w:rsidRPr="00A7722C" w:rsidRDefault="00A7722C" w:rsidP="00A7722C">
      <w:pPr>
        <w:spacing w:line="360" w:lineRule="auto"/>
        <w:ind w:right="-425" w:firstLine="709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В результате данной работы были оптимизирована передающая ОС по пучку рассеяния, необходимый угол подсвета в 0.5º получен по обоим осям. Также была подобрана приёмная ОС так, чтобы весь пучок лучей попадал на фоточувствительный элемент ПИ. ПИ подобран по высокой скорости отклика – 100 МГц (вторая частота модуляции в </w:t>
      </w:r>
      <w:proofErr w:type="spellStart"/>
      <w:r w:rsidRPr="00A7722C">
        <w:rPr>
          <w:rFonts w:ascii="Times New Roman" w:eastAsia="Calibri" w:hAnsi="Times New Roman" w:cs="Times New Roman"/>
          <w:sz w:val="28"/>
          <w:szCs w:val="28"/>
        </w:rPr>
        <w:t>стветоэнергетическом</w:t>
      </w:r>
      <w:proofErr w:type="spellEnd"/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расчёте – 50 МГц), а также по максимальной спектральной чувствительности на длине волны излучения лазерного диода </w:t>
      </w:r>
      <w:r w:rsidRPr="00A7722C">
        <w:rPr>
          <w:rFonts w:ascii="Times New Roman" w:eastAsia="Calibri" w:hAnsi="Times New Roman" w:cs="Times New Roman"/>
          <w:sz w:val="28"/>
          <w:szCs w:val="28"/>
          <w:lang w:val="en-US"/>
        </w:rPr>
        <w:t>λ</w:t>
      </w: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= 915 </w:t>
      </w:r>
      <w:proofErr w:type="spellStart"/>
      <w:r w:rsidRPr="00A7722C">
        <w:rPr>
          <w:rFonts w:ascii="Times New Roman" w:eastAsia="Calibri" w:hAnsi="Times New Roman" w:cs="Times New Roman"/>
          <w:sz w:val="28"/>
          <w:szCs w:val="28"/>
        </w:rPr>
        <w:t>нм</w:t>
      </w:r>
      <w:proofErr w:type="spellEnd"/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A7722C" w:rsidRDefault="00A7722C" w:rsidP="00A7722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722C" w:rsidRPr="00A7722C" w:rsidRDefault="00A7722C" w:rsidP="00A772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светоэнергетического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расчёта фазового дальномера были подобраны источник излучения, представляющий собой лазерный диод с мощностью излучения </w:t>
      </w:r>
      <w:r w:rsidRPr="00A7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A772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120 мВт на длине волны λ = 785 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нм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приемник излучения – кремниевый фотодиод с максимальной спектральной чувствительностью на данной длине волны. Далее была определена зависимость отношения сигнал/шум от измеряемого расстояния. После были найдены значения высокой (50 МГц) и низкой (2 МГц) частот модуляции и построен график зависимости μ от (</w:t>
      </w:r>
      <w:proofErr w:type="spellStart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δφ</w:t>
      </w:r>
      <w:proofErr w:type="spell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Из погрешности измерения фазы, зная высокую частоту модуляции, получили необходимую погрешность измерения расстояния при условии </w:t>
      </w:r>
      <w:proofErr w:type="gramStart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>μ &gt;</w:t>
      </w:r>
      <w:proofErr w:type="gramEnd"/>
      <w:r w:rsidRPr="00A77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30.</w:t>
      </w:r>
    </w:p>
    <w:p w:rsidR="00A7722C" w:rsidRPr="00A7722C" w:rsidRDefault="00A7722C" w:rsidP="00A7722C">
      <w:pPr>
        <w:spacing w:after="0" w:line="360" w:lineRule="auto"/>
        <w:ind w:left="284" w:right="284" w:firstLine="454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bookmarkStart w:id="0" w:name="_GoBack"/>
      <w:bookmarkEnd w:id="0"/>
    </w:p>
    <w:p w:rsidR="00A7722C" w:rsidRPr="00A7722C" w:rsidRDefault="00A7722C" w:rsidP="00A7722C">
      <w:pPr>
        <w:rPr>
          <w:rFonts w:ascii="Calibri" w:eastAsia="Calibri" w:hAnsi="Calibri" w:cs="Times New Roman"/>
        </w:rPr>
      </w:pPr>
      <w:r w:rsidRPr="00A7722C">
        <w:rPr>
          <w:rFonts w:ascii="Calibri" w:eastAsia="Calibri" w:hAnsi="Calibri" w:cs="Times New Roman"/>
        </w:rPr>
        <w:br w:type="page"/>
      </w:r>
    </w:p>
    <w:p w:rsidR="00A7722C" w:rsidRPr="00A7722C" w:rsidRDefault="00A7722C" w:rsidP="00A7722C">
      <w:pPr>
        <w:ind w:left="284" w:right="284" w:firstLine="454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7722C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Список литературы</w:t>
      </w:r>
    </w:p>
    <w:p w:rsidR="00A7722C" w:rsidRPr="00A7722C" w:rsidRDefault="00A7722C" w:rsidP="00A7722C">
      <w:pPr>
        <w:ind w:left="284" w:right="284" w:firstLine="454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7722C" w:rsidRPr="00A7722C" w:rsidRDefault="00A7722C" w:rsidP="00A7722C">
      <w:pPr>
        <w:ind w:left="284" w:right="284" w:firstLine="454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[1] </w:t>
      </w:r>
      <w:r w:rsidRPr="00A7722C">
        <w:rPr>
          <w:rFonts w:ascii="Times New Roman" w:eastAsia="Calibri" w:hAnsi="Times New Roman" w:cs="Times New Roman"/>
          <w:bCs/>
          <w:sz w:val="28"/>
          <w:szCs w:val="28"/>
        </w:rPr>
        <w:t>Лазерные приборы и методы измерения дальности</w:t>
      </w: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: учеб. пособие / В.Б. </w:t>
      </w:r>
      <w:proofErr w:type="spellStart"/>
      <w:r w:rsidRPr="00A7722C">
        <w:rPr>
          <w:rFonts w:ascii="Times New Roman" w:eastAsia="Calibri" w:hAnsi="Times New Roman" w:cs="Times New Roman"/>
          <w:sz w:val="28"/>
          <w:szCs w:val="28"/>
        </w:rPr>
        <w:t>Бокшанский</w:t>
      </w:r>
      <w:proofErr w:type="spellEnd"/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, Д.А. Бондаренко, М.В. Вязовых, И.В. </w:t>
      </w:r>
      <w:proofErr w:type="spellStart"/>
      <w:r w:rsidRPr="00A7722C">
        <w:rPr>
          <w:rFonts w:ascii="Times New Roman" w:eastAsia="Calibri" w:hAnsi="Times New Roman" w:cs="Times New Roman"/>
          <w:sz w:val="28"/>
          <w:szCs w:val="28"/>
        </w:rPr>
        <w:t>Животовский</w:t>
      </w:r>
      <w:proofErr w:type="spellEnd"/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, А.А. Сахаров, В.П. </w:t>
      </w:r>
      <w:proofErr w:type="gramStart"/>
      <w:r w:rsidRPr="00A7722C">
        <w:rPr>
          <w:rFonts w:ascii="Times New Roman" w:eastAsia="Calibri" w:hAnsi="Times New Roman" w:cs="Times New Roman"/>
          <w:sz w:val="28"/>
          <w:szCs w:val="28"/>
        </w:rPr>
        <w:t>Семенков ;</w:t>
      </w:r>
      <w:proofErr w:type="gramEnd"/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 под ред. В.Е. Карасика. — М.: Изд-во МГТУ им. Н.Э. Баумана, 2012. — 92, [4] с.: ил.</w:t>
      </w:r>
    </w:p>
    <w:p w:rsidR="00A7722C" w:rsidRPr="00A7722C" w:rsidRDefault="00A7722C" w:rsidP="00A7722C">
      <w:pPr>
        <w:ind w:left="284" w:right="284" w:firstLine="454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>[2]</w:t>
      </w:r>
      <w:hyperlink r:id="rId51" w:history="1"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https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://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www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.</w:t>
        </w:r>
        <w:proofErr w:type="spellStart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lasercomponents</w:t>
        </w:r>
        <w:proofErr w:type="spellEnd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.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com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de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/?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embedded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=1&amp;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file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=</w:t>
        </w:r>
        <w:proofErr w:type="spellStart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fileadmin</w:t>
        </w:r>
        <w:proofErr w:type="spellEnd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user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_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upload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home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Datasheets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proofErr w:type="spellStart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qd</w:t>
        </w:r>
        <w:proofErr w:type="spellEnd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-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laser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proofErr w:type="spellStart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qlf</w:t>
        </w:r>
        <w:proofErr w:type="spellEnd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073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a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_</w:t>
        </w:r>
        <w:proofErr w:type="spellStart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qlf</w:t>
        </w:r>
        <w:proofErr w:type="spellEnd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073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d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.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pdf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&amp;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no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_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cache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=1</w:t>
        </w:r>
      </w:hyperlink>
    </w:p>
    <w:p w:rsidR="00A7722C" w:rsidRPr="00A7722C" w:rsidRDefault="00A7722C" w:rsidP="00A7722C">
      <w:pPr>
        <w:ind w:left="284" w:right="284" w:firstLine="454"/>
        <w:rPr>
          <w:rFonts w:ascii="Times New Roman" w:eastAsia="Calibri" w:hAnsi="Times New Roman" w:cs="Times New Roman"/>
          <w:sz w:val="28"/>
          <w:szCs w:val="28"/>
        </w:rPr>
      </w:pPr>
      <w:r w:rsidRPr="00A7722C">
        <w:rPr>
          <w:rFonts w:ascii="Times New Roman" w:eastAsia="Calibri" w:hAnsi="Times New Roman" w:cs="Times New Roman"/>
          <w:sz w:val="28"/>
          <w:szCs w:val="28"/>
        </w:rPr>
        <w:t xml:space="preserve">[3] </w:t>
      </w:r>
      <w:hyperlink r:id="rId52" w:history="1"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https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://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www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.</w:t>
        </w:r>
        <w:proofErr w:type="spellStart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hamamatsu</w:t>
        </w:r>
        <w:proofErr w:type="spellEnd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.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com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resources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pdf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proofErr w:type="spellStart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ssd</w:t>
        </w:r>
        <w:proofErr w:type="spellEnd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/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s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2386_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series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_</w:t>
        </w:r>
        <w:proofErr w:type="spellStart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kspd</w:t>
        </w:r>
        <w:proofErr w:type="spellEnd"/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1035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e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.</w:t>
        </w:r>
        <w:r w:rsidRPr="00A7722C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en-US"/>
          </w:rPr>
          <w:t>pdf</w:t>
        </w:r>
      </w:hyperlink>
    </w:p>
    <w:p w:rsidR="002D61B0" w:rsidRDefault="002D61B0"/>
    <w:sectPr w:rsidR="002D61B0" w:rsidSect="006A147F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0B135B"/>
    <w:multiLevelType w:val="multilevel"/>
    <w:tmpl w:val="A162AE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B37"/>
    <w:rsid w:val="0003174E"/>
    <w:rsid w:val="000A5024"/>
    <w:rsid w:val="002D61B0"/>
    <w:rsid w:val="004C7BF7"/>
    <w:rsid w:val="0050252A"/>
    <w:rsid w:val="006A147F"/>
    <w:rsid w:val="00765716"/>
    <w:rsid w:val="008D0B63"/>
    <w:rsid w:val="00A7722C"/>
    <w:rsid w:val="00BA2B37"/>
    <w:rsid w:val="00CC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A9166A-877A-4E12-8892-B02DCAC19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Верхний колонтитул1"/>
    <w:basedOn w:val="a"/>
    <w:next w:val="a3"/>
    <w:link w:val="a4"/>
    <w:uiPriority w:val="99"/>
    <w:unhideWhenUsed/>
    <w:rsid w:val="00A7722C"/>
    <w:pPr>
      <w:tabs>
        <w:tab w:val="center" w:pos="4677"/>
        <w:tab w:val="right" w:pos="9355"/>
      </w:tabs>
      <w:spacing w:after="0" w:line="240" w:lineRule="auto"/>
    </w:pPr>
  </w:style>
  <w:style w:type="paragraph" w:styleId="a3">
    <w:name w:val="header"/>
    <w:basedOn w:val="a"/>
    <w:link w:val="10"/>
    <w:uiPriority w:val="99"/>
    <w:semiHidden/>
    <w:unhideWhenUsed/>
    <w:rsid w:val="00A77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Верхний колонтитул Знак1"/>
    <w:basedOn w:val="a0"/>
    <w:link w:val="a3"/>
    <w:uiPriority w:val="99"/>
    <w:semiHidden/>
    <w:rsid w:val="00A7722C"/>
  </w:style>
  <w:style w:type="character" w:customStyle="1" w:styleId="a4">
    <w:name w:val="Верхний колонтитул Знак"/>
    <w:basedOn w:val="a0"/>
    <w:link w:val="1"/>
    <w:uiPriority w:val="99"/>
    <w:rsid w:val="00A7722C"/>
  </w:style>
  <w:style w:type="paragraph" w:customStyle="1" w:styleId="11">
    <w:name w:val="Нижний колонтитул1"/>
    <w:basedOn w:val="a"/>
    <w:next w:val="a5"/>
    <w:link w:val="a6"/>
    <w:uiPriority w:val="99"/>
    <w:unhideWhenUsed/>
    <w:rsid w:val="00A7722C"/>
    <w:pPr>
      <w:tabs>
        <w:tab w:val="center" w:pos="4677"/>
        <w:tab w:val="right" w:pos="9355"/>
      </w:tabs>
      <w:spacing w:after="0" w:line="240" w:lineRule="auto"/>
    </w:pPr>
  </w:style>
  <w:style w:type="paragraph" w:styleId="a5">
    <w:name w:val="footer"/>
    <w:basedOn w:val="a"/>
    <w:link w:val="12"/>
    <w:uiPriority w:val="99"/>
    <w:semiHidden/>
    <w:unhideWhenUsed/>
    <w:rsid w:val="00A77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Нижний колонтитул Знак1"/>
    <w:basedOn w:val="a0"/>
    <w:link w:val="a5"/>
    <w:uiPriority w:val="99"/>
    <w:semiHidden/>
    <w:rsid w:val="00A7722C"/>
  </w:style>
  <w:style w:type="character" w:customStyle="1" w:styleId="a6">
    <w:name w:val="Нижний колонтитул Знак"/>
    <w:basedOn w:val="a0"/>
    <w:link w:val="11"/>
    <w:uiPriority w:val="99"/>
    <w:rsid w:val="00A7722C"/>
  </w:style>
  <w:style w:type="character" w:customStyle="1" w:styleId="13">
    <w:name w:val="Гиперссылка1"/>
    <w:basedOn w:val="a0"/>
    <w:uiPriority w:val="99"/>
    <w:unhideWhenUsed/>
    <w:rsid w:val="00A7722C"/>
    <w:rPr>
      <w:color w:val="0563C1"/>
      <w:u w:val="single"/>
    </w:rPr>
  </w:style>
  <w:style w:type="character" w:styleId="a7">
    <w:name w:val="Hyperlink"/>
    <w:basedOn w:val="a0"/>
    <w:uiPriority w:val="99"/>
    <w:semiHidden/>
    <w:unhideWhenUsed/>
    <w:rsid w:val="00A772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www.hamamatsu.com/resources/pdf/ssd/s2386_series_kspd1035e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yperlink" Target="https://www.lasercomponents.com/de/?embedded=1&amp;file=fileadmin/user_upload/home/Datasheets/qd-laser/qlf073a_qlf073d.pdf&amp;no_cache=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34</Pages>
  <Words>2895</Words>
  <Characters>16503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Вертьянов</dc:creator>
  <cp:keywords/>
  <dc:description/>
  <cp:lastModifiedBy>Михаил Вертьянов</cp:lastModifiedBy>
  <cp:revision>8</cp:revision>
  <dcterms:created xsi:type="dcterms:W3CDTF">2022-06-16T04:21:00Z</dcterms:created>
  <dcterms:modified xsi:type="dcterms:W3CDTF">2022-06-16T17:19:00Z</dcterms:modified>
</cp:coreProperties>
</file>