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5180" w14:textId="77777777" w:rsidR="007C33F3" w:rsidRPr="007C33F3" w:rsidRDefault="007C33F3" w:rsidP="007C33F3">
      <w:pPr>
        <w:rPr>
          <w:rFonts w:ascii="Arial Rounded MT Bold" w:hAnsi="Arial Rounded MT Bold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33F3">
        <w:rPr>
          <w:rFonts w:ascii="Arial Rounded MT Bold" w:hAnsi="Arial Rounded MT Bold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for Stock Market Analyzer</w:t>
      </w:r>
    </w:p>
    <w:p w14:paraId="6ED55AA9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1</w:t>
      </w:r>
    </w:p>
    <w:p w14:paraId="0A040A52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Start the program.</w:t>
      </w:r>
    </w:p>
    <w:p w14:paraId="580CA841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2</w:t>
      </w:r>
    </w:p>
    <w:p w14:paraId="789FB5DA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Create arrays to store stock names.</w:t>
      </w:r>
    </w:p>
    <w:p w14:paraId="22107025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TCS</w:t>
      </w:r>
      <w:r w:rsidRPr="007C33F3">
        <w:rPr>
          <w:rFonts w:ascii="Arial Rounded MT Bold" w:hAnsi="Arial Rounded MT Bold"/>
        </w:rPr>
        <w:br/>
        <w:t>Infosys</w:t>
      </w:r>
      <w:r w:rsidRPr="007C33F3">
        <w:rPr>
          <w:rFonts w:ascii="Arial Rounded MT Bold" w:hAnsi="Arial Rounded MT Bold"/>
        </w:rPr>
        <w:br/>
        <w:t>Reliance</w:t>
      </w:r>
      <w:r w:rsidRPr="007C33F3">
        <w:rPr>
          <w:rFonts w:ascii="Arial Rounded MT Bold" w:hAnsi="Arial Rounded MT Bold"/>
        </w:rPr>
        <w:br/>
        <w:t>HDFC Bank</w:t>
      </w:r>
      <w:r w:rsidRPr="007C33F3">
        <w:rPr>
          <w:rFonts w:ascii="Arial Rounded MT Bold" w:hAnsi="Arial Rounded MT Bold"/>
        </w:rPr>
        <w:br/>
        <w:t>ITC</w:t>
      </w:r>
      <w:r w:rsidRPr="007C33F3">
        <w:rPr>
          <w:rFonts w:ascii="Arial Rounded MT Bold" w:hAnsi="Arial Rounded MT Bold"/>
        </w:rPr>
        <w:br/>
        <w:t>Wipro</w:t>
      </w:r>
      <w:r w:rsidRPr="007C33F3">
        <w:rPr>
          <w:rFonts w:ascii="Arial Rounded MT Bold" w:hAnsi="Arial Rounded MT Bold"/>
        </w:rPr>
        <w:br/>
        <w:t>ICICI Bank</w:t>
      </w:r>
    </w:p>
    <w:p w14:paraId="6BAB1055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3</w:t>
      </w:r>
    </w:p>
    <w:p w14:paraId="1C9E855E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Accept investment amount from the user.</w:t>
      </w:r>
    </w:p>
    <w:p w14:paraId="086F1DA0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4</w:t>
      </w:r>
    </w:p>
    <w:p w14:paraId="29D038A0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Generate a market score between 60 and 100.</w:t>
      </w:r>
    </w:p>
    <w:p w14:paraId="34192020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5</w:t>
      </w:r>
    </w:p>
    <w:p w14:paraId="42F248D6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Determine market trend.</w:t>
      </w:r>
    </w:p>
    <w:p w14:paraId="63E11215" w14:textId="77777777" w:rsidR="007C33F3" w:rsidRPr="007C33F3" w:rsidRDefault="007C33F3" w:rsidP="007C33F3">
      <w:pPr>
        <w:numPr>
          <w:ilvl w:val="0"/>
          <w:numId w:val="1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If Market Score ≥ 85 </w:t>
      </w:r>
      <w:r w:rsidRPr="007C33F3">
        <w:rPr>
          <w:rFonts w:ascii="Arial" w:hAnsi="Arial" w:cs="Arial"/>
        </w:rPr>
        <w:t>→</w:t>
      </w:r>
      <w:r w:rsidRPr="007C33F3">
        <w:rPr>
          <w:rFonts w:ascii="Arial Rounded MT Bold" w:hAnsi="Arial Rounded MT Bold"/>
        </w:rPr>
        <w:t xml:space="preserve"> Bullish </w:t>
      </w:r>
    </w:p>
    <w:p w14:paraId="4C7F8F63" w14:textId="77777777" w:rsidR="007C33F3" w:rsidRPr="007C33F3" w:rsidRDefault="007C33F3" w:rsidP="007C33F3">
      <w:pPr>
        <w:numPr>
          <w:ilvl w:val="0"/>
          <w:numId w:val="1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Else If Market Score ≥ 70 </w:t>
      </w:r>
      <w:r w:rsidRPr="007C33F3">
        <w:rPr>
          <w:rFonts w:ascii="Arial" w:hAnsi="Arial" w:cs="Arial"/>
        </w:rPr>
        <w:t>→</w:t>
      </w:r>
      <w:r w:rsidRPr="007C33F3">
        <w:rPr>
          <w:rFonts w:ascii="Arial Rounded MT Bold" w:hAnsi="Arial Rounded MT Bold"/>
        </w:rPr>
        <w:t xml:space="preserve"> Neutral </w:t>
      </w:r>
    </w:p>
    <w:p w14:paraId="54ACA80C" w14:textId="77777777" w:rsidR="007C33F3" w:rsidRPr="007C33F3" w:rsidRDefault="007C33F3" w:rsidP="007C33F3">
      <w:pPr>
        <w:numPr>
          <w:ilvl w:val="0"/>
          <w:numId w:val="1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Else </w:t>
      </w:r>
      <w:r w:rsidRPr="007C33F3">
        <w:rPr>
          <w:rFonts w:ascii="Arial" w:hAnsi="Arial" w:cs="Arial"/>
        </w:rPr>
        <w:t>→</w:t>
      </w:r>
      <w:r w:rsidRPr="007C33F3">
        <w:rPr>
          <w:rFonts w:ascii="Arial Rounded MT Bold" w:hAnsi="Arial Rounded MT Bold"/>
        </w:rPr>
        <w:t xml:space="preserve"> Bearish </w:t>
      </w:r>
    </w:p>
    <w:p w14:paraId="7EB7C174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6</w:t>
      </w:r>
    </w:p>
    <w:p w14:paraId="6A856AF6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Generate scores for all stocks between 60 and 100.</w:t>
      </w:r>
    </w:p>
    <w:p w14:paraId="1B6547E5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7</w:t>
      </w:r>
    </w:p>
    <w:p w14:paraId="1783DE95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Find the stock with the highest score.</w:t>
      </w:r>
    </w:p>
    <w:p w14:paraId="38FEAB0F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8</w:t>
      </w:r>
    </w:p>
    <w:p w14:paraId="1CF52961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Display market score and market trend.</w:t>
      </w:r>
    </w:p>
    <w:p w14:paraId="04413A4B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9</w:t>
      </w:r>
    </w:p>
    <w:p w14:paraId="556610BC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Check investment recommendation.</w:t>
      </w:r>
    </w:p>
    <w:p w14:paraId="479CCCB2" w14:textId="77777777" w:rsidR="007C33F3" w:rsidRPr="007C33F3" w:rsidRDefault="007C33F3" w:rsidP="007C33F3">
      <w:pPr>
        <w:numPr>
          <w:ilvl w:val="0"/>
          <w:numId w:val="2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If Market Score ≥ 75 </w:t>
      </w:r>
      <w:r w:rsidRPr="007C33F3">
        <w:rPr>
          <w:rFonts w:ascii="Arial" w:hAnsi="Arial" w:cs="Arial"/>
        </w:rPr>
        <w:t>→</w:t>
      </w:r>
      <w:r w:rsidRPr="007C33F3">
        <w:rPr>
          <w:rFonts w:ascii="Arial Rounded MT Bold" w:hAnsi="Arial Rounded MT Bold"/>
        </w:rPr>
        <w:t xml:space="preserve"> INVEST </w:t>
      </w:r>
    </w:p>
    <w:p w14:paraId="65659EAE" w14:textId="77777777" w:rsidR="007C33F3" w:rsidRPr="007C33F3" w:rsidRDefault="007C33F3" w:rsidP="007C33F3">
      <w:pPr>
        <w:numPr>
          <w:ilvl w:val="0"/>
          <w:numId w:val="2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Else </w:t>
      </w:r>
      <w:r w:rsidRPr="007C33F3">
        <w:rPr>
          <w:rFonts w:ascii="Arial" w:hAnsi="Arial" w:cs="Arial"/>
        </w:rPr>
        <w:t>→</w:t>
      </w:r>
      <w:r w:rsidRPr="007C33F3">
        <w:rPr>
          <w:rFonts w:ascii="Arial Rounded MT Bold" w:hAnsi="Arial Rounded MT Bold"/>
        </w:rPr>
        <w:t xml:space="preserve"> WAIT </w:t>
      </w:r>
    </w:p>
    <w:p w14:paraId="06856722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lastRenderedPageBreak/>
        <w:t>Step 10</w:t>
      </w:r>
    </w:p>
    <w:p w14:paraId="46D248BC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Calculate expected return using:</w:t>
      </w:r>
    </w:p>
    <w:p w14:paraId="0C3D35C8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Expected Return =</w:t>
      </w:r>
      <w:r w:rsidRPr="007C33F3">
        <w:rPr>
          <w:rFonts w:ascii="Arial Rounded MT Bold" w:hAnsi="Arial Rounded MT Bold"/>
        </w:rPr>
        <w:br/>
        <w:t>Investment Amount +</w:t>
      </w:r>
      <w:r w:rsidRPr="007C33F3">
        <w:rPr>
          <w:rFonts w:ascii="Arial Rounded MT Bold" w:hAnsi="Arial Rounded MT Bold"/>
        </w:rPr>
        <w:br/>
        <w:t>(Investment Amount × Best Stock Score / 100)</w:t>
      </w:r>
    </w:p>
    <w:p w14:paraId="2344F933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11</w:t>
      </w:r>
    </w:p>
    <w:p w14:paraId="2818CE34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Find and display the Top 3 stocks.</w:t>
      </w:r>
    </w:p>
    <w:p w14:paraId="5AAB6EF7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12</w:t>
      </w:r>
    </w:p>
    <w:p w14:paraId="7DCCDDE8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Display score graph using '*' symbols.</w:t>
      </w:r>
    </w:p>
    <w:p w14:paraId="376A07DD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13</w:t>
      </w:r>
    </w:p>
    <w:p w14:paraId="79BC896A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Display final decision.</w:t>
      </w:r>
    </w:p>
    <w:p w14:paraId="50F0A96F" w14:textId="77777777" w:rsidR="007C33F3" w:rsidRPr="007C33F3" w:rsidRDefault="007C33F3" w:rsidP="007C33F3">
      <w:pPr>
        <w:numPr>
          <w:ilvl w:val="0"/>
          <w:numId w:val="3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Strong Buy </w:t>
      </w:r>
    </w:p>
    <w:p w14:paraId="3BA0DFF7" w14:textId="77777777" w:rsidR="007C33F3" w:rsidRPr="007C33F3" w:rsidRDefault="007C33F3" w:rsidP="007C33F3">
      <w:pPr>
        <w:numPr>
          <w:ilvl w:val="0"/>
          <w:numId w:val="3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Moderate Buy </w:t>
      </w:r>
    </w:p>
    <w:p w14:paraId="25BCDC00" w14:textId="77777777" w:rsidR="007C33F3" w:rsidRPr="007C33F3" w:rsidRDefault="007C33F3" w:rsidP="007C33F3">
      <w:pPr>
        <w:numPr>
          <w:ilvl w:val="0"/>
          <w:numId w:val="3"/>
        </w:num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 xml:space="preserve">Wait &amp; Watch </w:t>
      </w:r>
    </w:p>
    <w:p w14:paraId="5950BA99" w14:textId="77777777" w:rsidR="007C33F3" w:rsidRPr="007C33F3" w:rsidRDefault="007C33F3" w:rsidP="007C33F3">
      <w:pPr>
        <w:rPr>
          <w:rFonts w:ascii="Arial Rounded MT Bold" w:hAnsi="Arial Rounded MT Bold"/>
          <w:b/>
          <w:bCs/>
          <w:color w:val="2F5496" w:themeColor="accent1" w:themeShade="BF"/>
        </w:rPr>
      </w:pPr>
      <w:r w:rsidRPr="007C33F3">
        <w:rPr>
          <w:rFonts w:ascii="Arial Rounded MT Bold" w:hAnsi="Arial Rounded MT Bold"/>
          <w:b/>
          <w:bCs/>
          <w:color w:val="2F5496" w:themeColor="accent1" w:themeShade="BF"/>
        </w:rPr>
        <w:t>Step 14</w:t>
      </w:r>
    </w:p>
    <w:p w14:paraId="09136E2E" w14:textId="77777777" w:rsidR="007C33F3" w:rsidRPr="007C33F3" w:rsidRDefault="007C33F3" w:rsidP="007C33F3">
      <w:pPr>
        <w:rPr>
          <w:rFonts w:ascii="Arial Rounded MT Bold" w:hAnsi="Arial Rounded MT Bold"/>
        </w:rPr>
      </w:pPr>
      <w:r w:rsidRPr="007C33F3">
        <w:rPr>
          <w:rFonts w:ascii="Arial Rounded MT Bold" w:hAnsi="Arial Rounded MT Bold"/>
        </w:rPr>
        <w:t>End the program.</w:t>
      </w:r>
    </w:p>
    <w:p w14:paraId="196E227B" w14:textId="77777777" w:rsidR="009F1FC9" w:rsidRPr="007C33F3" w:rsidRDefault="009F1FC9">
      <w:pPr>
        <w:rPr>
          <w:rFonts w:ascii="Arial Rounded MT Bold" w:hAnsi="Arial Rounded MT Bold"/>
        </w:rPr>
      </w:pPr>
    </w:p>
    <w:sectPr w:rsidR="009F1FC9" w:rsidRPr="007C3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605"/>
    <w:multiLevelType w:val="multilevel"/>
    <w:tmpl w:val="CE5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19B3"/>
    <w:multiLevelType w:val="multilevel"/>
    <w:tmpl w:val="619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351D9"/>
    <w:multiLevelType w:val="multilevel"/>
    <w:tmpl w:val="897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3320">
    <w:abstractNumId w:val="1"/>
  </w:num>
  <w:num w:numId="2" w16cid:durableId="1615599824">
    <w:abstractNumId w:val="2"/>
  </w:num>
  <w:num w:numId="3" w16cid:durableId="116340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F3"/>
    <w:rsid w:val="003D5D50"/>
    <w:rsid w:val="0079786B"/>
    <w:rsid w:val="007C33F3"/>
    <w:rsid w:val="00865D60"/>
    <w:rsid w:val="009F1FC9"/>
    <w:rsid w:val="00C60AC8"/>
    <w:rsid w:val="00D4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D19A"/>
  <w15:chartTrackingRefBased/>
  <w15:docId w15:val="{5339889A-0353-4261-AC1F-DA5081DB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2026-06-22T09:18:00Z</dcterms:created>
  <dcterms:modified xsi:type="dcterms:W3CDTF">2026-06-22T09:23:00Z</dcterms:modified>
</cp:coreProperties>
</file>