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CASE STUDY: Amazon Top 50 Bestselling Books 2009 - 2019</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rtl w:val="0"/>
        </w:rPr>
      </w:r>
    </w:p>
    <w:p w:rsidR="00000000" w:rsidDel="00000000" w:rsidP="00000000" w:rsidRDefault="00000000" w:rsidRPr="00000000" w14:paraId="00000004">
      <w:pPr>
        <w:rPr>
          <w:b w:val="1"/>
          <w:sz w:val="26"/>
          <w:szCs w:val="26"/>
          <w:u w:val="single"/>
        </w:rPr>
      </w:pPr>
      <w:r w:rsidDel="00000000" w:rsidR="00000000" w:rsidRPr="00000000">
        <w:rPr>
          <w:rtl w:val="0"/>
        </w:rPr>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OVERVIEW:-</w:t>
      </w:r>
    </w:p>
    <w:p w:rsidR="00000000" w:rsidDel="00000000" w:rsidP="00000000" w:rsidRDefault="00000000" w:rsidRPr="00000000" w14:paraId="00000006">
      <w:pPr>
        <w:rPr>
          <w:b w:val="1"/>
          <w:sz w:val="26"/>
          <w:szCs w:val="26"/>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The objective of this analysis is to look at the top 50 bestselling books on Amazon. The data we set contains the book name it’s author, the price and the year of publication along with it’s reviews and rating.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6"/>
          <w:szCs w:val="26"/>
          <w:u w:val="single"/>
          <w:rtl w:val="0"/>
        </w:rPr>
        <w:t xml:space="preserve">LIMITATIONS:-</w:t>
      </w:r>
      <w:r w:rsidDel="00000000" w:rsidR="00000000" w:rsidRPr="00000000">
        <w:rPr>
          <w:b w:val="1"/>
          <w:u w:val="single"/>
          <w:rtl w:val="0"/>
        </w:rPr>
        <w:t xml:space="preserve"> </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data set had only the name,author,price, year, reviews and its rating, the data set does not contain the number of books sold or any such info regarding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u w:val="single"/>
        </w:rPr>
      </w:pPr>
      <w:r w:rsidDel="00000000" w:rsidR="00000000" w:rsidRPr="00000000">
        <w:rPr>
          <w:b w:val="1"/>
          <w:sz w:val="26"/>
          <w:szCs w:val="26"/>
          <w:u w:val="single"/>
          <w:rtl w:val="0"/>
        </w:rPr>
        <w:t xml:space="preserve">ANALYSIS:-</w:t>
      </w:r>
    </w:p>
    <w:p w:rsidR="00000000" w:rsidDel="00000000" w:rsidP="00000000" w:rsidRDefault="00000000" w:rsidRPr="00000000" w14:paraId="0000000E">
      <w:pPr>
        <w:rPr>
          <w:b w:val="1"/>
          <w:sz w:val="26"/>
          <w:szCs w:val="26"/>
          <w:u w:val="single"/>
        </w:rPr>
      </w:pPr>
      <w:r w:rsidDel="00000000" w:rsidR="00000000" w:rsidRPr="00000000">
        <w:rPr>
          <w:rtl w:val="0"/>
        </w:rPr>
      </w:r>
    </w:p>
    <w:p w:rsidR="00000000" w:rsidDel="00000000" w:rsidP="00000000" w:rsidRDefault="00000000" w:rsidRPr="00000000" w14:paraId="0000000F">
      <w:pPr>
        <w:keepLines w:val="1"/>
        <w:shd w:fill="ffffff" w:val="clear"/>
        <w:spacing w:after="180" w:lineRule="auto"/>
        <w:rPr>
          <w:sz w:val="21"/>
          <w:szCs w:val="21"/>
          <w:highlight w:val="white"/>
        </w:rPr>
      </w:pPr>
      <w:r w:rsidDel="00000000" w:rsidR="00000000" w:rsidRPr="00000000">
        <w:rPr>
          <w:sz w:val="21"/>
          <w:szCs w:val="21"/>
          <w:highlight w:val="white"/>
          <w:rtl w:val="0"/>
        </w:rPr>
        <w:t xml:space="preserve">Throughout the preparation and analysis of our data set, we will be focusing on 3 questions:</w:t>
      </w:r>
    </w:p>
    <w:p w:rsidR="00000000" w:rsidDel="00000000" w:rsidP="00000000" w:rsidRDefault="00000000" w:rsidRPr="00000000" w14:paraId="00000010">
      <w:pPr>
        <w:keepLines w:val="1"/>
        <w:numPr>
          <w:ilvl w:val="0"/>
          <w:numId w:val="1"/>
        </w:numPr>
        <w:shd w:fill="ffffff" w:val="clear"/>
        <w:spacing w:after="0" w:afterAutospacing="0" w:lineRule="auto"/>
        <w:ind w:left="1440" w:hanging="360"/>
        <w:rPr>
          <w:sz w:val="21"/>
          <w:szCs w:val="21"/>
          <w:highlight w:val="white"/>
          <w:u w:val="none"/>
        </w:rPr>
      </w:pPr>
      <w:r w:rsidDel="00000000" w:rsidR="00000000" w:rsidRPr="00000000">
        <w:rPr>
          <w:sz w:val="21"/>
          <w:szCs w:val="21"/>
          <w:highlight w:val="white"/>
          <w:rtl w:val="0"/>
        </w:rPr>
        <w:t xml:space="preserve">Which book has the highest rating </w:t>
      </w:r>
    </w:p>
    <w:p w:rsidR="00000000" w:rsidDel="00000000" w:rsidP="00000000" w:rsidRDefault="00000000" w:rsidRPr="00000000" w14:paraId="00000011">
      <w:pPr>
        <w:keepLines w:val="1"/>
        <w:numPr>
          <w:ilvl w:val="0"/>
          <w:numId w:val="1"/>
        </w:numPr>
        <w:shd w:fill="ffffff" w:val="clear"/>
        <w:spacing w:after="0" w:afterAutospacing="0" w:lineRule="auto"/>
        <w:ind w:left="1440" w:hanging="360"/>
        <w:rPr>
          <w:sz w:val="21"/>
          <w:szCs w:val="21"/>
          <w:highlight w:val="white"/>
          <w:u w:val="none"/>
        </w:rPr>
      </w:pPr>
      <w:r w:rsidDel="00000000" w:rsidR="00000000" w:rsidRPr="00000000">
        <w:rPr>
          <w:sz w:val="21"/>
          <w:szCs w:val="21"/>
          <w:highlight w:val="white"/>
          <w:rtl w:val="0"/>
        </w:rPr>
        <w:t xml:space="preserve">Which book has the highest reviews</w:t>
      </w:r>
    </w:p>
    <w:p w:rsidR="00000000" w:rsidDel="00000000" w:rsidP="00000000" w:rsidRDefault="00000000" w:rsidRPr="00000000" w14:paraId="00000012">
      <w:pPr>
        <w:keepLines w:val="1"/>
        <w:numPr>
          <w:ilvl w:val="0"/>
          <w:numId w:val="1"/>
        </w:numPr>
        <w:shd w:fill="ffffff" w:val="clear"/>
        <w:spacing w:after="180" w:lineRule="auto"/>
        <w:ind w:left="1440" w:hanging="360"/>
        <w:rPr>
          <w:sz w:val="21"/>
          <w:szCs w:val="21"/>
          <w:highlight w:val="white"/>
          <w:u w:val="none"/>
        </w:rPr>
      </w:pPr>
      <w:r w:rsidDel="00000000" w:rsidR="00000000" w:rsidRPr="00000000">
        <w:rPr>
          <w:sz w:val="21"/>
          <w:szCs w:val="21"/>
          <w:highlight w:val="white"/>
          <w:rtl w:val="0"/>
        </w:rPr>
        <w:t xml:space="preserve">Which author have written the most bestselling books</w:t>
      </w:r>
    </w:p>
    <w:p w:rsidR="00000000" w:rsidDel="00000000" w:rsidP="00000000" w:rsidRDefault="00000000" w:rsidRPr="00000000" w14:paraId="00000013">
      <w:pPr>
        <w:keepLines w:val="1"/>
        <w:shd w:fill="ffffff" w:val="clear"/>
        <w:spacing w:after="480" w:lineRule="auto"/>
        <w:rPr/>
      </w:pPr>
      <w:r w:rsidDel="00000000" w:rsidR="00000000" w:rsidRPr="00000000">
        <w:rPr>
          <w:sz w:val="21"/>
          <w:szCs w:val="21"/>
          <w:highlight w:val="white"/>
          <w:rtl w:val="0"/>
        </w:rPr>
        <w:t xml:space="preserve">With the abovementioned questions in mind, we will be focusing  on the data set named </w:t>
      </w:r>
      <w:r w:rsidDel="00000000" w:rsidR="00000000" w:rsidRPr="00000000">
        <w:rPr>
          <w:rtl w:val="0"/>
        </w:rPr>
        <w:t xml:space="preserve">Amazon Top 50 Bestselling Books 2009 - 2019.</w:t>
      </w:r>
    </w:p>
    <w:p w:rsidR="00000000" w:rsidDel="00000000" w:rsidP="00000000" w:rsidRDefault="00000000" w:rsidRPr="00000000" w14:paraId="00000014">
      <w:pPr>
        <w:keepLines w:val="1"/>
        <w:shd w:fill="ffffff" w:val="clear"/>
        <w:spacing w:after="480" w:lineRule="auto"/>
        <w:rPr>
          <w:u w:val="single"/>
        </w:rPr>
      </w:pPr>
      <w:r w:rsidDel="00000000" w:rsidR="00000000" w:rsidRPr="00000000">
        <w:rPr>
          <w:u w:val="single"/>
          <w:rtl w:val="0"/>
        </w:rPr>
        <w:t xml:space="preserve">THE BOOKS HAVING THE HIGHEST RATING;</w:t>
      </w:r>
    </w:p>
    <w:p w:rsidR="00000000" w:rsidDel="00000000" w:rsidP="00000000" w:rsidRDefault="00000000" w:rsidRPr="00000000" w14:paraId="00000015">
      <w:pPr>
        <w:keepLines w:val="1"/>
        <w:shd w:fill="ffffff" w:val="clear"/>
        <w:spacing w:after="480" w:lineRule="auto"/>
        <w:rPr/>
      </w:pPr>
      <w:r w:rsidDel="00000000" w:rsidR="00000000" w:rsidRPr="00000000">
        <w:rPr>
          <w:rtl w:val="0"/>
        </w:rPr>
        <w:t xml:space="preserve">We will be considering books which have ratings above 4.7 as 4.8 is the most recurring rating.</w:t>
      </w:r>
    </w:p>
    <w:p w:rsidR="00000000" w:rsidDel="00000000" w:rsidP="00000000" w:rsidRDefault="00000000" w:rsidRPr="00000000" w14:paraId="00000016">
      <w:pPr>
        <w:keepLines w:val="1"/>
        <w:shd w:fill="ffffff" w:val="clear"/>
        <w:spacing w:after="480" w:lineRule="auto"/>
        <w:rPr>
          <w:u w:val="single"/>
        </w:rPr>
      </w:pPr>
      <w:r w:rsidDel="00000000" w:rsidR="00000000" w:rsidRPr="00000000">
        <w:rPr>
          <w:u w:val="single"/>
        </w:rPr>
        <w:drawing>
          <wp:inline distB="114300" distT="114300" distL="114300" distR="114300">
            <wp:extent cx="6681788" cy="36522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81788" cy="36522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6"/>
          <w:szCs w:val="26"/>
          <w:u w:val="single"/>
        </w:rPr>
      </w:pPr>
      <w:r w:rsidDel="00000000" w:rsidR="00000000" w:rsidRPr="00000000">
        <w:rPr>
          <w:sz w:val="26"/>
          <w:szCs w:val="26"/>
          <w:u w:val="single"/>
          <w:rtl w:val="0"/>
        </w:rPr>
        <w:t xml:space="preserve">The top 50  books with the highest reviews:</w:t>
      </w:r>
    </w:p>
    <w:p w:rsidR="00000000" w:rsidDel="00000000" w:rsidP="00000000" w:rsidRDefault="00000000" w:rsidRPr="00000000" w14:paraId="00000018">
      <w:pPr>
        <w:rPr>
          <w:sz w:val="26"/>
          <w:szCs w:val="26"/>
          <w:u w:val="single"/>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This graph shows the highest rated and the books which has the highest rating in the site.</w:t>
      </w:r>
    </w:p>
    <w:p w:rsidR="00000000" w:rsidDel="00000000" w:rsidP="00000000" w:rsidRDefault="00000000" w:rsidRPr="00000000" w14:paraId="0000001A">
      <w:pPr>
        <w:rPr>
          <w:sz w:val="26"/>
          <w:szCs w:val="26"/>
          <w:u w:val="single"/>
        </w:rPr>
      </w:pPr>
      <w:r w:rsidDel="00000000" w:rsidR="00000000" w:rsidRPr="00000000">
        <w:rPr>
          <w:rtl w:val="0"/>
        </w:rPr>
      </w:r>
    </w:p>
    <w:p w:rsidR="00000000" w:rsidDel="00000000" w:rsidP="00000000" w:rsidRDefault="00000000" w:rsidRPr="00000000" w14:paraId="0000001B">
      <w:pPr>
        <w:rPr>
          <w:sz w:val="26"/>
          <w:szCs w:val="26"/>
          <w:u w:val="single"/>
        </w:rPr>
      </w:pPr>
      <w:r w:rsidDel="00000000" w:rsidR="00000000" w:rsidRPr="00000000">
        <w:rPr>
          <w:sz w:val="26"/>
          <w:szCs w:val="26"/>
          <w:u w:val="single"/>
        </w:rPr>
        <w:drawing>
          <wp:inline distB="114300" distT="114300" distL="114300" distR="114300">
            <wp:extent cx="5715000" cy="35337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6"/>
          <w:szCs w:val="26"/>
          <w:u w:val="single"/>
        </w:rPr>
      </w:pPr>
      <w:r w:rsidDel="00000000" w:rsidR="00000000" w:rsidRPr="00000000">
        <w:rPr>
          <w:rtl w:val="0"/>
        </w:rPr>
      </w:r>
    </w:p>
    <w:p w:rsidR="00000000" w:rsidDel="00000000" w:rsidP="00000000" w:rsidRDefault="00000000" w:rsidRPr="00000000" w14:paraId="0000001D">
      <w:pPr>
        <w:rPr>
          <w:sz w:val="26"/>
          <w:szCs w:val="26"/>
          <w:u w:val="single"/>
        </w:rPr>
      </w:pPr>
      <w:r w:rsidDel="00000000" w:rsidR="00000000" w:rsidRPr="00000000">
        <w:rPr>
          <w:rtl w:val="0"/>
        </w:rPr>
      </w:r>
    </w:p>
    <w:p w:rsidR="00000000" w:rsidDel="00000000" w:rsidP="00000000" w:rsidRDefault="00000000" w:rsidRPr="00000000" w14:paraId="0000001E">
      <w:pPr>
        <w:rPr>
          <w:sz w:val="26"/>
          <w:szCs w:val="26"/>
          <w:u w:val="single"/>
        </w:rPr>
      </w:pPr>
      <w:r w:rsidDel="00000000" w:rsidR="00000000" w:rsidRPr="00000000">
        <w:rPr>
          <w:sz w:val="26"/>
          <w:szCs w:val="26"/>
          <w:u w:val="single"/>
          <w:rtl w:val="0"/>
        </w:rPr>
        <w:t xml:space="preserve">THE AUTHOR’S WHO WROTE THE MOST BESTSELLERS:</w:t>
      </w:r>
    </w:p>
    <w:p w:rsidR="00000000" w:rsidDel="00000000" w:rsidP="00000000" w:rsidRDefault="00000000" w:rsidRPr="00000000" w14:paraId="0000001F">
      <w:pPr>
        <w:rPr>
          <w:sz w:val="26"/>
          <w:szCs w:val="26"/>
          <w:u w:val="single"/>
        </w:rPr>
      </w:pPr>
      <w:r w:rsidDel="00000000" w:rsidR="00000000" w:rsidRPr="00000000">
        <w:rPr>
          <w:rtl w:val="0"/>
        </w:rPr>
      </w:r>
    </w:p>
    <w:p w:rsidR="00000000" w:rsidDel="00000000" w:rsidP="00000000" w:rsidRDefault="00000000" w:rsidRPr="00000000" w14:paraId="00000020">
      <w:pPr>
        <w:rPr>
          <w:sz w:val="26"/>
          <w:szCs w:val="26"/>
          <w:u w:val="single"/>
        </w:rPr>
      </w:pPr>
      <w:r w:rsidDel="00000000" w:rsidR="00000000" w:rsidRPr="00000000">
        <w:rPr>
          <w:rtl w:val="0"/>
        </w:rPr>
      </w:r>
    </w:p>
    <w:tbl>
      <w:tblPr>
        <w:tblStyle w:val="Table1"/>
        <w:tblW w:w="3915.0" w:type="dxa"/>
        <w:jc w:val="left"/>
        <w:tblInd w:w="120.0" w:type="pct"/>
        <w:tblBorders>
          <w:top w:color="000000" w:space="0" w:sz="0" w:val="nil"/>
          <w:left w:color="000000" w:space="0" w:sz="0" w:val="nil"/>
          <w:bottom w:color="000000" w:space="0" w:sz="0" w:val="nil"/>
          <w:right w:color="000000" w:space="0" w:sz="6" w:val="single"/>
          <w:insideH w:color="000000" w:space="0" w:sz="6" w:val="single"/>
          <w:insideV w:color="000000" w:space="0" w:sz="6" w:val="single"/>
        </w:tblBorders>
        <w:tblLayout w:type="fixed"/>
        <w:tblLook w:val="0600"/>
      </w:tblPr>
      <w:tblGrid>
        <w:gridCol w:w="795"/>
        <w:gridCol w:w="1965"/>
        <w:gridCol w:w="1155"/>
        <w:tblGridChange w:id="0">
          <w:tblGrid>
            <w:gridCol w:w="795"/>
            <w:gridCol w:w="1965"/>
            <w:gridCol w:w="1155"/>
          </w:tblGrid>
        </w:tblGridChange>
      </w:tblGrid>
      <w:tr>
        <w:trPr>
          <w:trHeight w:val="55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1">
            <w:pPr>
              <w:spacing w:after="360" w:before="240" w:lineRule="auto"/>
              <w:rPr>
                <w:sz w:val="18"/>
                <w:szCs w:val="18"/>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2">
            <w:pPr>
              <w:spacing w:after="360" w:before="240" w:lineRule="auto"/>
              <w:rPr>
                <w:sz w:val="18"/>
                <w:szCs w:val="18"/>
                <w:u w:val="single"/>
              </w:rPr>
            </w:pPr>
            <w:r w:rsidDel="00000000" w:rsidR="00000000" w:rsidRPr="00000000">
              <w:rPr>
                <w:sz w:val="18"/>
                <w:szCs w:val="18"/>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360" w:before="240" w:lineRule="auto"/>
              <w:rPr>
                <w:sz w:val="18"/>
                <w:szCs w:val="18"/>
                <w:u w:val="single"/>
              </w:rPr>
            </w:pPr>
            <w:r w:rsidDel="00000000" w:rsidR="00000000" w:rsidRPr="00000000">
              <w:rPr>
                <w:sz w:val="18"/>
                <w:szCs w:val="18"/>
                <w:u w:val="single"/>
                <w:rtl w:val="0"/>
              </w:rPr>
              <w:t xml:space="preserve">Count</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4">
            <w:pPr>
              <w:spacing w:after="360" w:before="240" w:lineRule="auto"/>
              <w:rPr>
                <w:sz w:val="18"/>
                <w:szCs w:val="18"/>
                <w:u w:val="single"/>
              </w:rPr>
            </w:pPr>
            <w:r w:rsidDel="00000000" w:rsidR="00000000" w:rsidRPr="00000000">
              <w:rPr>
                <w:sz w:val="18"/>
                <w:szCs w:val="18"/>
                <w:u w:val="single"/>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5">
            <w:pPr>
              <w:spacing w:after="360" w:before="240" w:lineRule="auto"/>
              <w:rPr>
                <w:sz w:val="18"/>
                <w:szCs w:val="18"/>
                <w:u w:val="single"/>
              </w:rPr>
            </w:pPr>
            <w:r w:rsidDel="00000000" w:rsidR="00000000" w:rsidRPr="00000000">
              <w:rPr>
                <w:sz w:val="18"/>
                <w:szCs w:val="18"/>
                <w:u w:val="single"/>
                <w:rtl w:val="0"/>
              </w:rPr>
              <w:t xml:space="preserve">Dr. Seuss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6">
            <w:pPr>
              <w:spacing w:after="360" w:before="240" w:lineRule="auto"/>
              <w:rPr>
                <w:sz w:val="18"/>
                <w:szCs w:val="18"/>
                <w:u w:val="single"/>
              </w:rPr>
            </w:pPr>
            <w:r w:rsidDel="00000000" w:rsidR="00000000" w:rsidRPr="00000000">
              <w:rPr>
                <w:sz w:val="18"/>
                <w:szCs w:val="18"/>
                <w:u w:val="single"/>
                <w:rtl w:val="0"/>
              </w:rPr>
              <w:t xml:space="preserve">8</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7">
            <w:pPr>
              <w:spacing w:after="360" w:before="240" w:lineRule="auto"/>
              <w:rPr>
                <w:sz w:val="18"/>
                <w:szCs w:val="18"/>
                <w:u w:val="single"/>
              </w:rPr>
            </w:pPr>
            <w:r w:rsidDel="00000000" w:rsidR="00000000" w:rsidRPr="00000000">
              <w:rPr>
                <w:sz w:val="18"/>
                <w:szCs w:val="18"/>
                <w:u w:val="single"/>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8">
            <w:pPr>
              <w:spacing w:after="360" w:before="240" w:lineRule="auto"/>
              <w:rPr>
                <w:sz w:val="18"/>
                <w:szCs w:val="18"/>
                <w:u w:val="single"/>
              </w:rPr>
            </w:pPr>
            <w:r w:rsidDel="00000000" w:rsidR="00000000" w:rsidRPr="00000000">
              <w:rPr>
                <w:sz w:val="18"/>
                <w:szCs w:val="18"/>
                <w:u w:val="single"/>
                <w:rtl w:val="0"/>
              </w:rPr>
              <w:t xml:space="preserve">Dav Pilkey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9">
            <w:pPr>
              <w:spacing w:after="360" w:before="240" w:lineRule="auto"/>
              <w:rPr>
                <w:sz w:val="18"/>
                <w:szCs w:val="18"/>
                <w:u w:val="single"/>
              </w:rPr>
            </w:pPr>
            <w:r w:rsidDel="00000000" w:rsidR="00000000" w:rsidRPr="00000000">
              <w:rPr>
                <w:sz w:val="18"/>
                <w:szCs w:val="18"/>
                <w:u w:val="single"/>
                <w:rtl w:val="0"/>
              </w:rPr>
              <w:t xml:space="preserve">7</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A">
            <w:pPr>
              <w:spacing w:after="360" w:before="240" w:lineRule="auto"/>
              <w:rPr>
                <w:sz w:val="18"/>
                <w:szCs w:val="18"/>
                <w:u w:val="single"/>
              </w:rPr>
            </w:pPr>
            <w:r w:rsidDel="00000000" w:rsidR="00000000" w:rsidRPr="00000000">
              <w:rPr>
                <w:sz w:val="18"/>
                <w:szCs w:val="18"/>
                <w:u w:val="single"/>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B">
            <w:pPr>
              <w:spacing w:after="360" w:before="240" w:lineRule="auto"/>
              <w:rPr>
                <w:sz w:val="18"/>
                <w:szCs w:val="18"/>
                <w:u w:val="single"/>
              </w:rPr>
            </w:pPr>
            <w:r w:rsidDel="00000000" w:rsidR="00000000" w:rsidRPr="00000000">
              <w:rPr>
                <w:sz w:val="18"/>
                <w:szCs w:val="18"/>
                <w:u w:val="single"/>
                <w:rtl w:val="0"/>
              </w:rPr>
              <w:t xml:space="preserve">Eric Carle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C">
            <w:pPr>
              <w:spacing w:after="360" w:before="240" w:lineRule="auto"/>
              <w:rPr>
                <w:sz w:val="18"/>
                <w:szCs w:val="18"/>
                <w:u w:val="single"/>
              </w:rPr>
            </w:pPr>
            <w:r w:rsidDel="00000000" w:rsidR="00000000" w:rsidRPr="00000000">
              <w:rPr>
                <w:sz w:val="18"/>
                <w:szCs w:val="18"/>
                <w:u w:val="single"/>
                <w:rtl w:val="0"/>
              </w:rPr>
              <w:t xml:space="preserve">7</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D">
            <w:pPr>
              <w:spacing w:after="360" w:before="240" w:lineRule="auto"/>
              <w:rPr>
                <w:sz w:val="18"/>
                <w:szCs w:val="18"/>
                <w:u w:val="single"/>
              </w:rPr>
            </w:pPr>
            <w:r w:rsidDel="00000000" w:rsidR="00000000" w:rsidRPr="00000000">
              <w:rPr>
                <w:sz w:val="18"/>
                <w:szCs w:val="18"/>
                <w:u w:val="single"/>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E">
            <w:pPr>
              <w:spacing w:after="360" w:before="240" w:lineRule="auto"/>
              <w:rPr>
                <w:sz w:val="18"/>
                <w:szCs w:val="18"/>
                <w:u w:val="single"/>
              </w:rPr>
            </w:pPr>
            <w:r w:rsidDel="00000000" w:rsidR="00000000" w:rsidRPr="00000000">
              <w:rPr>
                <w:sz w:val="18"/>
                <w:szCs w:val="18"/>
                <w:u w:val="single"/>
                <w:rtl w:val="0"/>
              </w:rPr>
              <w:t xml:space="preserve">Sarah Young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F">
            <w:pPr>
              <w:spacing w:after="360" w:before="240" w:lineRule="auto"/>
              <w:rPr>
                <w:sz w:val="18"/>
                <w:szCs w:val="18"/>
                <w:u w:val="single"/>
              </w:rPr>
            </w:pPr>
            <w:r w:rsidDel="00000000" w:rsidR="00000000" w:rsidRPr="00000000">
              <w:rPr>
                <w:sz w:val="18"/>
                <w:szCs w:val="18"/>
                <w:u w:val="single"/>
                <w:rtl w:val="0"/>
              </w:rPr>
              <w:t xml:space="preserve">6</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0">
            <w:pPr>
              <w:spacing w:after="360" w:before="240" w:lineRule="auto"/>
              <w:rPr>
                <w:sz w:val="18"/>
                <w:szCs w:val="18"/>
                <w:u w:val="single"/>
              </w:rPr>
            </w:pPr>
            <w:r w:rsidDel="00000000" w:rsidR="00000000" w:rsidRPr="00000000">
              <w:rPr>
                <w:sz w:val="18"/>
                <w:szCs w:val="18"/>
                <w:u w:val="single"/>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1">
            <w:pPr>
              <w:spacing w:after="360" w:before="240" w:lineRule="auto"/>
              <w:rPr>
                <w:sz w:val="18"/>
                <w:szCs w:val="18"/>
                <w:u w:val="single"/>
              </w:rPr>
            </w:pPr>
            <w:r w:rsidDel="00000000" w:rsidR="00000000" w:rsidRPr="00000000">
              <w:rPr>
                <w:sz w:val="18"/>
                <w:szCs w:val="18"/>
                <w:u w:val="single"/>
                <w:rtl w:val="0"/>
              </w:rPr>
              <w:t xml:space="preserve">Emily Winfield Martin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2">
            <w:pPr>
              <w:spacing w:after="360" w:before="240" w:lineRule="auto"/>
              <w:rPr>
                <w:sz w:val="18"/>
                <w:szCs w:val="18"/>
                <w:u w:val="single"/>
              </w:rPr>
            </w:pPr>
            <w:r w:rsidDel="00000000" w:rsidR="00000000" w:rsidRPr="00000000">
              <w:rPr>
                <w:sz w:val="18"/>
                <w:szCs w:val="18"/>
                <w:u w:val="single"/>
                <w:rtl w:val="0"/>
              </w:rPr>
              <w:t xml:space="preserve">4</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3">
            <w:pPr>
              <w:spacing w:after="360" w:before="240" w:lineRule="auto"/>
              <w:rPr>
                <w:sz w:val="18"/>
                <w:szCs w:val="18"/>
                <w:u w:val="single"/>
              </w:rPr>
            </w:pPr>
            <w:r w:rsidDel="00000000" w:rsidR="00000000" w:rsidRPr="00000000">
              <w:rPr>
                <w:sz w:val="18"/>
                <w:szCs w:val="18"/>
                <w:u w:val="single"/>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4">
            <w:pPr>
              <w:spacing w:after="360" w:before="240" w:lineRule="auto"/>
              <w:rPr>
                <w:sz w:val="18"/>
                <w:szCs w:val="18"/>
                <w:u w:val="single"/>
              </w:rPr>
            </w:pPr>
            <w:r w:rsidDel="00000000" w:rsidR="00000000" w:rsidRPr="00000000">
              <w:rPr>
                <w:sz w:val="18"/>
                <w:szCs w:val="18"/>
                <w:u w:val="single"/>
                <w:rtl w:val="0"/>
              </w:rPr>
              <w:t xml:space="preserve">J.K. Rowling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5">
            <w:pPr>
              <w:spacing w:after="360" w:before="240" w:lineRule="auto"/>
              <w:rPr>
                <w:sz w:val="18"/>
                <w:szCs w:val="18"/>
                <w:u w:val="single"/>
              </w:rPr>
            </w:pPr>
            <w:r w:rsidDel="00000000" w:rsidR="00000000" w:rsidRPr="00000000">
              <w:rPr>
                <w:sz w:val="18"/>
                <w:szCs w:val="18"/>
                <w:u w:val="single"/>
                <w:rtl w:val="0"/>
              </w:rPr>
              <w:t xml:space="preserve">3</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6">
            <w:pPr>
              <w:spacing w:after="360" w:before="240" w:lineRule="auto"/>
              <w:rPr>
                <w:sz w:val="18"/>
                <w:szCs w:val="18"/>
                <w:u w:val="single"/>
              </w:rPr>
            </w:pPr>
            <w:r w:rsidDel="00000000" w:rsidR="00000000" w:rsidRPr="00000000">
              <w:rPr>
                <w:sz w:val="18"/>
                <w:szCs w:val="18"/>
                <w:u w:val="single"/>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7">
            <w:pPr>
              <w:spacing w:after="360" w:before="240" w:lineRule="auto"/>
              <w:rPr>
                <w:sz w:val="18"/>
                <w:szCs w:val="18"/>
                <w:u w:val="single"/>
              </w:rPr>
            </w:pPr>
            <w:r w:rsidDel="00000000" w:rsidR="00000000" w:rsidRPr="00000000">
              <w:rPr>
                <w:sz w:val="18"/>
                <w:szCs w:val="18"/>
                <w:u w:val="single"/>
                <w:rtl w:val="0"/>
              </w:rPr>
              <w:t xml:space="preserve">Sherri Duskey Rinker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8">
            <w:pPr>
              <w:spacing w:after="360" w:before="240" w:lineRule="auto"/>
              <w:rPr>
                <w:sz w:val="18"/>
                <w:szCs w:val="18"/>
                <w:u w:val="single"/>
              </w:rPr>
            </w:pPr>
            <w:r w:rsidDel="00000000" w:rsidR="00000000" w:rsidRPr="00000000">
              <w:rPr>
                <w:sz w:val="18"/>
                <w:szCs w:val="18"/>
                <w:u w:val="single"/>
                <w:rtl w:val="0"/>
              </w:rPr>
              <w:t xml:space="preserve">2</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9">
            <w:pPr>
              <w:spacing w:after="360" w:before="240" w:lineRule="auto"/>
              <w:rPr>
                <w:sz w:val="18"/>
                <w:szCs w:val="18"/>
                <w:u w:val="single"/>
              </w:rPr>
            </w:pPr>
            <w:r w:rsidDel="00000000" w:rsidR="00000000" w:rsidRPr="00000000">
              <w:rPr>
                <w:sz w:val="18"/>
                <w:szCs w:val="18"/>
                <w:u w:val="single"/>
                <w:rtl w:val="0"/>
              </w:rPr>
              <w:t xml:space="preserve">17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A">
            <w:pPr>
              <w:spacing w:after="360" w:before="240" w:lineRule="auto"/>
              <w:rPr>
                <w:sz w:val="18"/>
                <w:szCs w:val="18"/>
                <w:u w:val="single"/>
              </w:rPr>
            </w:pPr>
            <w:r w:rsidDel="00000000" w:rsidR="00000000" w:rsidRPr="00000000">
              <w:rPr>
                <w:sz w:val="18"/>
                <w:szCs w:val="18"/>
                <w:u w:val="single"/>
                <w:rtl w:val="0"/>
              </w:rPr>
              <w:t xml:space="preserve">Rush Limbaugh</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B">
            <w:pPr>
              <w:spacing w:after="360" w:before="240" w:lineRule="auto"/>
              <w:rPr>
                <w:sz w:val="18"/>
                <w:szCs w:val="18"/>
                <w:u w:val="single"/>
              </w:rPr>
            </w:pPr>
            <w:r w:rsidDel="00000000" w:rsidR="00000000" w:rsidRPr="00000000">
              <w:rPr>
                <w:sz w:val="18"/>
                <w:szCs w:val="18"/>
                <w:u w:val="single"/>
                <w:rtl w:val="0"/>
              </w:rPr>
              <w:t xml:space="preserve">2</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C">
            <w:pPr>
              <w:spacing w:after="360" w:before="240" w:lineRule="auto"/>
              <w:rPr>
                <w:sz w:val="18"/>
                <w:szCs w:val="18"/>
                <w:u w:val="single"/>
              </w:rPr>
            </w:pPr>
            <w:r w:rsidDel="00000000" w:rsidR="00000000" w:rsidRPr="00000000">
              <w:rPr>
                <w:sz w:val="18"/>
                <w:szCs w:val="18"/>
                <w:u w:val="single"/>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D">
            <w:pPr>
              <w:spacing w:after="360" w:before="240" w:lineRule="auto"/>
              <w:rPr>
                <w:sz w:val="18"/>
                <w:szCs w:val="18"/>
                <w:u w:val="single"/>
              </w:rPr>
            </w:pPr>
            <w:r w:rsidDel="00000000" w:rsidR="00000000" w:rsidRPr="00000000">
              <w:rPr>
                <w:sz w:val="18"/>
                <w:szCs w:val="18"/>
                <w:u w:val="single"/>
                <w:rtl w:val="0"/>
              </w:rPr>
              <w:t xml:space="preserve">Bill Martin Jr.</w:t>
            </w:r>
          </w:p>
          <w:p w:rsidR="00000000" w:rsidDel="00000000" w:rsidP="00000000" w:rsidRDefault="00000000" w:rsidRPr="00000000" w14:paraId="0000003E">
            <w:pPr>
              <w:spacing w:after="360" w:before="240" w:lineRule="auto"/>
              <w:rPr>
                <w:sz w:val="18"/>
                <w:szCs w:val="18"/>
                <w:u w:val="singl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F">
            <w:pPr>
              <w:spacing w:after="360" w:before="240" w:lineRule="auto"/>
              <w:rPr>
                <w:sz w:val="18"/>
                <w:szCs w:val="18"/>
                <w:u w:val="single"/>
              </w:rPr>
            </w:pPr>
            <w:r w:rsidDel="00000000" w:rsidR="00000000" w:rsidRPr="00000000">
              <w:rPr>
                <w:sz w:val="18"/>
                <w:szCs w:val="18"/>
                <w:u w:val="single"/>
                <w:rtl w:val="0"/>
              </w:rPr>
              <w:t xml:space="preserve">2</w:t>
            </w:r>
          </w:p>
          <w:p w:rsidR="00000000" w:rsidDel="00000000" w:rsidP="00000000" w:rsidRDefault="00000000" w:rsidRPr="00000000" w14:paraId="00000040">
            <w:pPr>
              <w:spacing w:after="360" w:before="240" w:lineRule="auto"/>
              <w:rPr>
                <w:sz w:val="18"/>
                <w:szCs w:val="18"/>
                <w:u w:val="single"/>
              </w:rPr>
            </w:pPr>
            <w:r w:rsidDel="00000000" w:rsidR="00000000" w:rsidRPr="00000000">
              <w:rPr>
                <w:rtl w:val="0"/>
              </w:rPr>
            </w:r>
          </w:p>
        </w:tc>
      </w:tr>
    </w:tbl>
    <w:p w:rsidR="00000000" w:rsidDel="00000000" w:rsidP="00000000" w:rsidRDefault="00000000" w:rsidRPr="00000000" w14:paraId="00000041">
      <w:pPr>
        <w:rPr>
          <w:sz w:val="26"/>
          <w:szCs w:val="26"/>
          <w:u w:val="single"/>
        </w:rPr>
      </w:pPr>
      <w:r w:rsidDel="00000000" w:rsidR="00000000" w:rsidRPr="00000000">
        <w:rPr>
          <w:rtl w:val="0"/>
        </w:rPr>
      </w:r>
    </w:p>
    <w:p w:rsidR="00000000" w:rsidDel="00000000" w:rsidP="00000000" w:rsidRDefault="00000000" w:rsidRPr="00000000" w14:paraId="00000042">
      <w:pPr>
        <w:pStyle w:val="Heading2"/>
        <w:keepNext w:val="0"/>
        <w:shd w:fill="ffffff" w:val="clear"/>
        <w:spacing w:before="480" w:line="335.99999999999994" w:lineRule="auto"/>
        <w:rPr>
          <w:b w:val="1"/>
          <w:sz w:val="30"/>
          <w:szCs w:val="30"/>
          <w:highlight w:val="white"/>
          <w:u w:val="single"/>
        </w:rPr>
      </w:pPr>
      <w:bookmarkStart w:colFirst="0" w:colLast="0" w:name="_kvgklefv5m86" w:id="0"/>
      <w:bookmarkEnd w:id="0"/>
      <w:r w:rsidDel="00000000" w:rsidR="00000000" w:rsidRPr="00000000">
        <w:rPr>
          <w:b w:val="1"/>
          <w:sz w:val="30"/>
          <w:szCs w:val="30"/>
          <w:highlight w:val="white"/>
          <w:u w:val="single"/>
          <w:rtl w:val="0"/>
        </w:rPr>
        <w:t xml:space="preserve">The Percentage of fictional and non-fictional books</w:t>
      </w:r>
    </w:p>
    <w:p w:rsidR="00000000" w:rsidDel="00000000" w:rsidP="00000000" w:rsidRDefault="00000000" w:rsidRPr="00000000" w14:paraId="00000043">
      <w:pPr>
        <w:pStyle w:val="Heading2"/>
        <w:keepNext w:val="0"/>
        <w:shd w:fill="ffffff" w:val="clear"/>
        <w:spacing w:before="480" w:line="335.99999999999994" w:lineRule="auto"/>
        <w:rPr>
          <w:b w:val="1"/>
          <w:sz w:val="30"/>
          <w:szCs w:val="30"/>
          <w:highlight w:val="white"/>
          <w:u w:val="single"/>
        </w:rPr>
      </w:pPr>
      <w:bookmarkStart w:colFirst="0" w:colLast="0" w:name="_e8j1xnkdz6bc" w:id="1"/>
      <w:bookmarkEnd w:id="1"/>
      <w:r w:rsidDel="00000000" w:rsidR="00000000" w:rsidRPr="00000000">
        <w:rPr>
          <w:b w:val="1"/>
          <w:sz w:val="30"/>
          <w:szCs w:val="30"/>
          <w:highlight w:val="white"/>
          <w:u w:val="single"/>
          <w:rtl w:val="0"/>
        </w:rPr>
        <w:t xml:space="preserve"> </w:t>
      </w:r>
      <w:r w:rsidDel="00000000" w:rsidR="00000000" w:rsidRPr="00000000">
        <w:rPr>
          <w:b w:val="1"/>
          <w:sz w:val="30"/>
          <w:szCs w:val="30"/>
          <w:highlight w:val="white"/>
          <w:u w:val="single"/>
        </w:rPr>
        <w:drawing>
          <wp:inline distB="114300" distT="114300" distL="114300" distR="114300">
            <wp:extent cx="5715000" cy="35337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keepNext w:val="0"/>
        <w:shd w:fill="ffffff" w:val="clear"/>
        <w:spacing w:before="480" w:line="335.99999999999994" w:lineRule="auto"/>
        <w:rPr>
          <w:b w:val="1"/>
          <w:sz w:val="30"/>
          <w:szCs w:val="30"/>
          <w:highlight w:val="white"/>
          <w:u w:val="single"/>
        </w:rPr>
      </w:pPr>
      <w:bookmarkStart w:colFirst="0" w:colLast="0" w:name="_99au5eprb236" w:id="2"/>
      <w:bookmarkEnd w:id="2"/>
      <w:r w:rsidDel="00000000" w:rsidR="00000000" w:rsidRPr="00000000">
        <w:rPr>
          <w:rtl w:val="0"/>
        </w:rPr>
      </w:r>
    </w:p>
    <w:p w:rsidR="00000000" w:rsidDel="00000000" w:rsidP="00000000" w:rsidRDefault="00000000" w:rsidRPr="00000000" w14:paraId="00000045">
      <w:pPr>
        <w:pStyle w:val="Heading2"/>
        <w:keepNext w:val="0"/>
        <w:shd w:fill="ffffff" w:val="clear"/>
        <w:spacing w:before="480" w:line="335.99999999999994" w:lineRule="auto"/>
        <w:rPr>
          <w:b w:val="1"/>
          <w:sz w:val="30"/>
          <w:szCs w:val="30"/>
          <w:highlight w:val="white"/>
          <w:u w:val="single"/>
        </w:rPr>
      </w:pPr>
      <w:bookmarkStart w:colFirst="0" w:colLast="0" w:name="_aub4d7qvh7tu" w:id="3"/>
      <w:bookmarkEnd w:id="3"/>
      <w:r w:rsidDel="00000000" w:rsidR="00000000" w:rsidRPr="00000000">
        <w:rPr>
          <w:b w:val="1"/>
          <w:sz w:val="30"/>
          <w:szCs w:val="30"/>
          <w:highlight w:val="white"/>
          <w:u w:val="single"/>
          <w:rtl w:val="0"/>
        </w:rPr>
        <w:t xml:space="preserve">Conclusion:-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can find that the number of fictional books are more than non-fictional books. Along with it the non-fictional books are more expensive than fictional books. The authors who wrote more bestselling books are fictional books.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