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5881" w14:textId="77777777" w:rsidR="00E93BE7" w:rsidRDefault="00E93BE7" w:rsidP="00E93BE7">
      <w:pPr>
        <w:rPr>
          <w:sz w:val="28"/>
          <w:szCs w:val="28"/>
        </w:rPr>
      </w:pPr>
    </w:p>
    <w:p w14:paraId="3E0415EB" w14:textId="77777777" w:rsidR="00E93BE7" w:rsidRDefault="00E93BE7" w:rsidP="00E93BE7">
      <w:pPr>
        <w:rPr>
          <w:sz w:val="28"/>
          <w:szCs w:val="28"/>
        </w:rPr>
      </w:pPr>
    </w:p>
    <w:p w14:paraId="3DC9B608" w14:textId="77777777" w:rsidR="00E93BE7" w:rsidRDefault="00E93BE7" w:rsidP="00E93BE7">
      <w:pPr>
        <w:rPr>
          <w:sz w:val="28"/>
          <w:szCs w:val="28"/>
        </w:rPr>
      </w:pPr>
    </w:p>
    <w:p w14:paraId="7E592CB1" w14:textId="77777777" w:rsidR="00E93BE7" w:rsidRDefault="00E93BE7" w:rsidP="00E93BE7">
      <w:pPr>
        <w:rPr>
          <w:sz w:val="28"/>
          <w:szCs w:val="28"/>
        </w:rPr>
      </w:pPr>
    </w:p>
    <w:p w14:paraId="3E146FB2" w14:textId="77777777" w:rsidR="00E93BE7" w:rsidRDefault="00E93BE7" w:rsidP="00E93BE7">
      <w:pPr>
        <w:rPr>
          <w:sz w:val="28"/>
          <w:szCs w:val="28"/>
        </w:rPr>
      </w:pPr>
    </w:p>
    <w:p w14:paraId="310DE0FF" w14:textId="77777777" w:rsidR="00E93BE7" w:rsidRDefault="00E93BE7" w:rsidP="00E93BE7">
      <w:pPr>
        <w:rPr>
          <w:sz w:val="28"/>
          <w:szCs w:val="28"/>
        </w:rPr>
      </w:pPr>
    </w:p>
    <w:p w14:paraId="7C7D6E99" w14:textId="77777777" w:rsidR="00E93BE7" w:rsidRDefault="00E93BE7" w:rsidP="00E93BE7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7308ED39" w14:textId="77777777" w:rsidR="00E93BE7" w:rsidRDefault="00E93BE7" w:rsidP="00E93BE7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38819779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6"/>
          <w:szCs w:val="36"/>
          <w:lang w:val="ru-RU"/>
        </w:rPr>
      </w:pPr>
      <w:r w:rsidRPr="007F5339">
        <w:rPr>
          <w:rFonts w:ascii="Times New Roman" w:eastAsia="Times New Roman" w:hAnsi="Times New Roman"/>
          <w:sz w:val="36"/>
          <w:szCs w:val="36"/>
          <w:lang w:val="ru-RU"/>
        </w:rPr>
        <w:t>Архитектура вычислительных систем.</w:t>
      </w:r>
    </w:p>
    <w:p w14:paraId="5E9CC8DC" w14:textId="77777777" w:rsidR="00E93BE7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/>
          <w:sz w:val="32"/>
          <w:szCs w:val="32"/>
          <w:lang w:val="ru-RU"/>
        </w:rPr>
        <w:t>300</w:t>
      </w:r>
    </w:p>
    <w:p w14:paraId="3FD279D6" w14:textId="77777777" w:rsidR="00E93BE7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Задание </w:t>
      </w:r>
      <w:r>
        <w:rPr>
          <w:rFonts w:ascii="Times New Roman" w:eastAsia="Times New Roman" w:hAnsi="Times New Roman"/>
          <w:sz w:val="32"/>
          <w:szCs w:val="32"/>
          <w:lang w:val="ru-RU"/>
        </w:rPr>
        <w:t>6</w:t>
      </w:r>
      <w:r w:rsidRPr="007F5339">
        <w:rPr>
          <w:rFonts w:ascii="Times New Roman" w:eastAsia="Times New Roman" w:hAnsi="Times New Roman"/>
          <w:sz w:val="32"/>
          <w:szCs w:val="32"/>
          <w:lang w:val="ru-RU"/>
        </w:rPr>
        <w:t>, Функция 2</w:t>
      </w:r>
      <w:r>
        <w:rPr>
          <w:rFonts w:ascii="Times New Roman" w:eastAsia="Times New Roman" w:hAnsi="Times New Roman"/>
          <w:sz w:val="32"/>
          <w:szCs w:val="32"/>
          <w:lang w:val="ru-RU"/>
        </w:rPr>
        <w:t>2</w:t>
      </w:r>
    </w:p>
    <w:p w14:paraId="0898DF63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BBE87DE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76F449E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2A80357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2950550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9F98655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4A35486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8EE9D61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5186017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32B21A2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8B5FE13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8E0D78C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4BA12FE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1775AC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AE2B9EC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703519A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55E43A2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C556AA8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3E9697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C803AE0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Лобанович Михаил Михайлович,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группа БПИ-208</w:t>
      </w:r>
    </w:p>
    <w:p w14:paraId="2E5F56C7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A90DB00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22E4626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445EDA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9BB154F" w14:textId="77777777" w:rsidR="00E93BE7" w:rsidRDefault="00E93BE7" w:rsidP="00E93BE7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33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692D31EB" w14:textId="77777777" w:rsidR="00E93BE7" w:rsidRDefault="00E93BE7" w:rsidP="00E93BE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5E0E362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Сущности:</w:t>
      </w:r>
    </w:p>
    <w:p w14:paraId="1F7FE65E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08B56DBB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Самолеты (дальность полета – целое, грузоподъемность – целое) </w:t>
      </w:r>
    </w:p>
    <w:p w14:paraId="333F60A6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2. Поезда (количество вагонов – целое) </w:t>
      </w:r>
    </w:p>
    <w:p w14:paraId="216B7F3F" w14:textId="77777777" w:rsidR="00E93BE7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3. Корабли (водоизмещение – целое; вид судна – перечислимый тип = (лайнер, буксир, танкер)</w:t>
      </w:r>
    </w:p>
    <w:p w14:paraId="33FD5D8B" w14:textId="77777777" w:rsidR="00E93BE7" w:rsidRDefault="00E93BE7" w:rsidP="00E93BE7">
      <w:pPr>
        <w:ind w:left="359"/>
        <w:rPr>
          <w:rFonts w:ascii="Times New Roman" w:hAnsi="Times New Roman"/>
          <w:lang w:val="ru-RU"/>
        </w:rPr>
      </w:pPr>
    </w:p>
    <w:p w14:paraId="19FA662E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Общие для всех альтернатив переменные:</w:t>
      </w:r>
    </w:p>
    <w:p w14:paraId="362EAD88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37C40470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Скорость – целое; </w:t>
      </w:r>
    </w:p>
    <w:p w14:paraId="75EB01D8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2. Расстояние между пунктами отправления и назначения – действительное.</w:t>
      </w:r>
    </w:p>
    <w:p w14:paraId="53B2AE68" w14:textId="77777777" w:rsidR="00E93BE7" w:rsidRDefault="00E93BE7" w:rsidP="00E93BE7">
      <w:pPr>
        <w:rPr>
          <w:rFonts w:ascii="Times New Roman" w:hAnsi="Times New Roman"/>
          <w:lang w:val="ru-RU"/>
        </w:rPr>
      </w:pPr>
    </w:p>
    <w:p w14:paraId="08D9BE33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Общая для всех альтернатив функция:</w:t>
      </w:r>
    </w:p>
    <w:p w14:paraId="24626C04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6ED6A5D9" w14:textId="77777777" w:rsidR="00E93BE7" w:rsidRDefault="00E93BE7" w:rsidP="00E93BE7">
      <w:pPr>
        <w:ind w:firstLine="708"/>
        <w:rPr>
          <w:lang w:val="ru-RU"/>
        </w:rPr>
      </w:pPr>
      <w:r w:rsidRPr="007F5339">
        <w:rPr>
          <w:lang w:val="ru-RU"/>
        </w:rPr>
        <w:t>Идеальное время прохождения пути (действительное число)</w:t>
      </w:r>
      <w:r>
        <w:rPr>
          <w:lang w:val="ru-RU"/>
        </w:rPr>
        <w:t>.</w:t>
      </w:r>
    </w:p>
    <w:p w14:paraId="3BA57237" w14:textId="77777777" w:rsidR="00E93BE7" w:rsidRDefault="00E93BE7" w:rsidP="00E93BE7">
      <w:pPr>
        <w:rPr>
          <w:lang w:val="ru-RU"/>
        </w:rPr>
      </w:pPr>
    </w:p>
    <w:p w14:paraId="551B6F89" w14:textId="77777777" w:rsidR="00E93BE7" w:rsidRDefault="00E93BE7" w:rsidP="00E93BE7">
      <w:pPr>
        <w:rPr>
          <w:b/>
          <w:bCs/>
          <w:lang w:val="ru-RU"/>
        </w:rPr>
      </w:pPr>
      <w:r>
        <w:rPr>
          <w:b/>
          <w:bCs/>
          <w:lang w:val="ru-RU"/>
        </w:rPr>
        <w:t>Общая для все альтернатив структура:</w:t>
      </w:r>
    </w:p>
    <w:p w14:paraId="1892C685" w14:textId="77777777" w:rsidR="00E93BE7" w:rsidRDefault="00E93BE7" w:rsidP="00E93BE7">
      <w:pPr>
        <w:rPr>
          <w:b/>
          <w:bCs/>
          <w:lang w:val="ru-RU"/>
        </w:rPr>
      </w:pPr>
    </w:p>
    <w:p w14:paraId="51D6976F" w14:textId="77777777" w:rsidR="00E93BE7" w:rsidRDefault="00E93BE7" w:rsidP="00E93BE7">
      <w:pPr>
        <w:ind w:firstLine="708"/>
        <w:rPr>
          <w:lang w:val="ru-RU"/>
        </w:rPr>
      </w:pPr>
      <w:r>
        <w:rPr>
          <w:lang w:val="ru-RU"/>
        </w:rPr>
        <w:t>Транспорт.</w:t>
      </w:r>
    </w:p>
    <w:p w14:paraId="307C633A" w14:textId="77777777" w:rsidR="00E93BE7" w:rsidRDefault="00E93BE7" w:rsidP="00E93BE7">
      <w:pPr>
        <w:rPr>
          <w:lang w:val="ru-RU"/>
        </w:rPr>
      </w:pPr>
    </w:p>
    <w:p w14:paraId="2EF7831C" w14:textId="77777777" w:rsidR="00E93BE7" w:rsidRDefault="00E93BE7" w:rsidP="00E93BE7">
      <w:pPr>
        <w:rPr>
          <w:lang w:val="ru-RU"/>
        </w:rPr>
      </w:pPr>
    </w:p>
    <w:p w14:paraId="686D973F" w14:textId="77777777" w:rsidR="00E93BE7" w:rsidRPr="004918A3" w:rsidRDefault="00E93BE7" w:rsidP="00E93BE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4918A3"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  <w:t>Функционал</w:t>
      </w:r>
    </w:p>
    <w:p w14:paraId="3AAAB6D2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Провести отладку и тестирование разработанной программы на заранее подготовленных тестовых наборах данных. При необходимости, программа должна правильно обрабатывать переполнение по данным. Тестовые наборы до 10 элементов должны вводиться из заранее подготовленных тестовых файлов с использованием сведений из рассматриваемой в задаче предметной области. Количество тестовых наборов данных (тестов, сделанных вручную), в которых четко представлены параметры предметной области (корректные названия, имена, фразы) – не менее пяти. Число уникальных элементов в тестовых наборах должно варьироваться от нуля до 10000. Тестовые данные с большим числом элементов должны порождаться программно с использованием генераторов случайных наборов данных. Данные, формируемые генератом случайных наборов должны поддерживать допустимые для обработки значения. </w:t>
      </w:r>
      <w:r w:rsidRPr="00996FD4">
        <w:rPr>
          <w:rFonts w:ascii="Times New Roman" w:eastAsia="sans-serif" w:hAnsi="Times New Roman"/>
          <w:color w:val="343A40"/>
          <w:shd w:val="clear" w:color="auto" w:fill="FFFFFF"/>
        </w:rPr>
        <w:t>Управление вводом данных задается из командной строки.</w:t>
      </w:r>
    </w:p>
    <w:p w14:paraId="4234729A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>Использование модульной структуры и классов для представления программных объектов дает дополнительные бонусы к базовой оценке.</w:t>
      </w:r>
    </w:p>
    <w:p w14:paraId="711D4F64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Описать архитектуру виртуальной </w:t>
      </w:r>
      <w:r w:rsidRPr="00996FD4">
        <w:rPr>
          <w:rFonts w:ascii="Times New Roman" w:eastAsia="sans-serif" w:hAnsi="Times New Roman"/>
          <w:color w:val="343A40"/>
          <w:shd w:val="clear" w:color="auto" w:fill="FFFFFF"/>
        </w:rPr>
        <w:t>Python</w:t>
      </w: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 машины с наложением на нее обобщенной схемы разработанной программы.</w:t>
      </w:r>
    </w:p>
    <w:p w14:paraId="0C7B9A2E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>Зафиксировать для отчета основные характеристики программы, такие как: число интерфейсных модулей (заголовочных файлов) и модулей реализации (фалов с определением программных объектов),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7CD68B15" w14:textId="630F1D36" w:rsidR="00996FD4" w:rsidRPr="00A6025A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Привести результаты сравнительного анализа полученных характеристик с теми, которые были получены для предыдущей программы. Сделать выводы о </w:t>
      </w: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lastRenderedPageBreak/>
        <w:t>достоинствах и недостатках этого и предшествующего решения относительно друг друга.</w:t>
      </w:r>
    </w:p>
    <w:p w14:paraId="55E0797B" w14:textId="3599A386" w:rsidR="00A6025A" w:rsidRDefault="00A6025A" w:rsidP="00A6025A">
      <w:pPr>
        <w:spacing w:beforeAutospacing="1" w:afterAutospacing="1"/>
        <w:rPr>
          <w:rFonts w:ascii="Times New Roman" w:hAnsi="Times New Roman"/>
          <w:lang w:val="ru-RU"/>
        </w:rPr>
      </w:pPr>
    </w:p>
    <w:p w14:paraId="751EE221" w14:textId="77777777" w:rsidR="00A6025A" w:rsidRDefault="00A6025A" w:rsidP="00A6025A">
      <w:pPr>
        <w:pStyle w:val="HTML0"/>
        <w:jc w:val="center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Команды для запуска</w:t>
      </w:r>
    </w:p>
    <w:p w14:paraId="3CD604D9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Случайная генерация</w:t>
      </w:r>
    </w:p>
    <w:p w14:paraId="7984D238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n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*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число элементов(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0 &lt;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x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&lt; 10001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)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*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*первый файл для вывода* *второй файл для вывода*</w:t>
      </w:r>
    </w:p>
    <w:p w14:paraId="7781A2EE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Чтение из файла</w:t>
      </w:r>
    </w:p>
    <w:p w14:paraId="43547694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f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*имя файла с входными данными* *первый файл для вывода* *второй файл для вывода*</w:t>
      </w:r>
    </w:p>
    <w:p w14:paraId="6223090B" w14:textId="77777777" w:rsidR="00A6025A" w:rsidRPr="00996FD4" w:rsidRDefault="00A6025A" w:rsidP="00A6025A">
      <w:pPr>
        <w:spacing w:beforeAutospacing="1" w:afterAutospacing="1"/>
        <w:rPr>
          <w:rFonts w:ascii="Times New Roman" w:hAnsi="Times New Roman"/>
          <w:lang w:val="ru-RU"/>
        </w:rPr>
      </w:pPr>
    </w:p>
    <w:p w14:paraId="6C50BF5E" w14:textId="77777777" w:rsidR="00E93BE7" w:rsidRPr="004918A3" w:rsidRDefault="00E93BE7" w:rsidP="00E93BE7">
      <w:pPr>
        <w:rPr>
          <w:rFonts w:ascii="Times New Roman" w:hAnsi="Times New Roman"/>
        </w:rPr>
      </w:pP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1</w:t>
      </w: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.</w:t>
      </w:r>
    </w:p>
    <w:p w14:paraId="70CA58D4" w14:textId="77777777" w:rsidR="00E93BE7" w:rsidRPr="004918A3" w:rsidRDefault="00E93BE7" w:rsidP="00E93BE7">
      <w:pPr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Интерфейсные модули:</w:t>
      </w:r>
    </w:p>
    <w:p w14:paraId="2FE6C239" w14:textId="1BF009EE" w:rsidR="00E93BE7" w:rsidRPr="004918A3" w:rsidRDefault="00180A56" w:rsidP="00180A56">
      <w:pPr>
        <w:ind w:firstLine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Отсутствуют</w:t>
      </w:r>
    </w:p>
    <w:p w14:paraId="42B5DED9" w14:textId="77777777" w:rsidR="00E93BE7" w:rsidRPr="004918A3" w:rsidRDefault="00E93BE7" w:rsidP="00E93BE7">
      <w:pPr>
        <w:rPr>
          <w:rFonts w:ascii="Times New Roman" w:hAnsi="Times New Roman"/>
          <w:b/>
          <w:bCs/>
          <w:color w:val="008000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2) 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М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одул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реализации </w:t>
      </w:r>
    </w:p>
    <w:p w14:paraId="5632F203" w14:textId="3F127229" w:rsidR="00E93BE7" w:rsidRPr="00180A56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</w:t>
      </w:r>
      <w:r w:rsid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port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180A5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7B7B4C5B" w14:textId="6E558886" w:rsidR="00E93BE7" w:rsidRPr="004918A3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180A5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442D3525" w14:textId="288E527F" w:rsidR="00E93BE7" w:rsidRPr="004918A3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180A5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155CB079" w14:textId="26C4171C" w:rsidR="00E93BE7" w:rsidRPr="004918A3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rnd.</w:t>
      </w:r>
      <w:r w:rsidR="00180A5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1FEAD83E" w14:textId="4B4307B7" w:rsidR="00E93BE7" w:rsidRPr="004918A3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0F76848A" w14:textId="6FBA4299" w:rsidR="00E93BE7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</w:t>
      </w:r>
      <w:r w:rsid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5799D4D4" w14:textId="74AAE2FE" w:rsidR="00632415" w:rsidRDefault="00632415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build_container.py</w:t>
      </w:r>
    </w:p>
    <w:p w14:paraId="6F4B5BEF" w14:textId="5F802625" w:rsidR="00632415" w:rsidRPr="00632415" w:rsidRDefault="00632415" w:rsidP="00632415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transport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_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error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.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py</w:t>
      </w:r>
    </w:p>
    <w:p w14:paraId="5AD317F8" w14:textId="77777777" w:rsidR="00632415" w:rsidRPr="00632415" w:rsidRDefault="00632415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50C75695" w14:textId="1E47B922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: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8</w:t>
      </w:r>
    </w:p>
    <w:p w14:paraId="0A5171AB" w14:textId="77777777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718250EF" w14:textId="1E711F2C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3)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Общий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размер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исходных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текстов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=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+ 3 +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+ 1 + 2 +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=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2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КБ</w:t>
      </w:r>
    </w:p>
    <w:p w14:paraId="2F67DA49" w14:textId="77777777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3E2DE6EE" w14:textId="77777777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4)В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ремя выполнения программы для различных тестовых наборов данных: (тесты рассчитаны на значения в диапазоне от 1 до 20 вводимых эл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емен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тов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, начиная с 500 элементов программа тестировалась при помощи генерации случайных входных данных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</w:p>
    <w:p w14:paraId="02010C16" w14:textId="77777777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 тест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(</w:t>
      </w: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элемент</w:t>
      </w: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:</w:t>
      </w:r>
    </w:p>
    <w:p w14:paraId="7D395060" w14:textId="6457950E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0.00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096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sec</w:t>
      </w:r>
    </w:p>
    <w:p w14:paraId="1ACD6F69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2 тест</w:t>
      </w:r>
      <w:r>
        <w:rPr>
          <w:rFonts w:ascii="Times New Roman" w:hAnsi="Times New Roman"/>
          <w:lang w:val="ru-RU"/>
        </w:rPr>
        <w:t xml:space="preserve"> (3 элемента)</w:t>
      </w:r>
      <w:r w:rsidRPr="003323B6">
        <w:rPr>
          <w:rFonts w:ascii="Times New Roman" w:hAnsi="Times New Roman"/>
          <w:lang w:val="ru-RU"/>
        </w:rPr>
        <w:t>:</w:t>
      </w:r>
    </w:p>
    <w:p w14:paraId="5637D55A" w14:textId="34F2DEBC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A573B">
        <w:rPr>
          <w:rFonts w:ascii="Times New Roman" w:hAnsi="Times New Roman"/>
          <w:lang w:val="ru-RU"/>
        </w:rPr>
        <w:t>0.00</w:t>
      </w:r>
      <w:r>
        <w:rPr>
          <w:rFonts w:ascii="Times New Roman" w:hAnsi="Times New Roman"/>
          <w:lang w:val="ru-RU"/>
        </w:rPr>
        <w:t>0996</w:t>
      </w:r>
      <w:r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700BF1A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3 тест</w:t>
      </w:r>
      <w:r>
        <w:rPr>
          <w:rFonts w:ascii="Times New Roman" w:hAnsi="Times New Roman"/>
          <w:lang w:val="ru-RU"/>
        </w:rPr>
        <w:t xml:space="preserve"> (5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32B02761" w14:textId="6E1676EC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>
        <w:rPr>
          <w:rFonts w:ascii="Times New Roman" w:hAnsi="Times New Roman"/>
          <w:lang w:val="ru-RU"/>
        </w:rPr>
        <w:t>00997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2AE39366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4 тест</w:t>
      </w:r>
      <w:r>
        <w:rPr>
          <w:rFonts w:ascii="Times New Roman" w:hAnsi="Times New Roman"/>
          <w:lang w:val="ru-RU"/>
        </w:rPr>
        <w:t xml:space="preserve"> (10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79A7DC1" w14:textId="0BECE14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>
        <w:rPr>
          <w:rFonts w:ascii="Times New Roman" w:hAnsi="Times New Roman"/>
          <w:lang w:val="ru-RU"/>
        </w:rPr>
        <w:t>0999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CD73CD0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5 тест</w:t>
      </w:r>
      <w:r>
        <w:rPr>
          <w:rFonts w:ascii="Times New Roman" w:hAnsi="Times New Roman"/>
          <w:lang w:val="ru-RU"/>
        </w:rPr>
        <w:t xml:space="preserve"> (15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6844E063" w14:textId="53AD11A2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>
        <w:rPr>
          <w:rFonts w:ascii="Times New Roman" w:hAnsi="Times New Roman"/>
          <w:lang w:val="ru-RU"/>
        </w:rPr>
        <w:t>09979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561144D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6 тест</w:t>
      </w:r>
      <w:r>
        <w:rPr>
          <w:rFonts w:ascii="Times New Roman" w:hAnsi="Times New Roman"/>
          <w:lang w:val="ru-RU"/>
        </w:rPr>
        <w:t xml:space="preserve"> (20 элементов)</w:t>
      </w:r>
      <w:r w:rsidRPr="003323B6">
        <w:rPr>
          <w:rFonts w:ascii="Times New Roman" w:hAnsi="Times New Roman"/>
          <w:lang w:val="ru-RU"/>
        </w:rPr>
        <w:t xml:space="preserve">: </w:t>
      </w:r>
    </w:p>
    <w:p w14:paraId="68549BBF" w14:textId="2428824E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996FD4">
        <w:rPr>
          <w:rFonts w:ascii="Times New Roman" w:hAnsi="Times New Roman"/>
          <w:lang w:val="ru-RU"/>
        </w:rPr>
        <w:t>0997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0E7DD0F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 xml:space="preserve">7 тест </w:t>
      </w:r>
      <w:r>
        <w:rPr>
          <w:rFonts w:ascii="Times New Roman" w:hAnsi="Times New Roman"/>
          <w:lang w:val="ru-RU"/>
        </w:rPr>
        <w:t>(500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2A1846CB" w14:textId="74B7EDE0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996FD4">
        <w:rPr>
          <w:rFonts w:ascii="Times New Roman" w:hAnsi="Times New Roman"/>
          <w:lang w:val="ru-RU"/>
        </w:rPr>
        <w:t>43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00609205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8 тест</w:t>
      </w:r>
      <w:r>
        <w:rPr>
          <w:rFonts w:ascii="Times New Roman" w:hAnsi="Times New Roman"/>
          <w:lang w:val="ru-RU"/>
        </w:rPr>
        <w:t>(2500)</w:t>
      </w:r>
      <w:r w:rsidRPr="003323B6">
        <w:rPr>
          <w:rFonts w:ascii="Times New Roman" w:hAnsi="Times New Roman"/>
          <w:lang w:val="ru-RU"/>
        </w:rPr>
        <w:t>:</w:t>
      </w:r>
    </w:p>
    <w:p w14:paraId="13CE8D1B" w14:textId="4EB5EA93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 w:rsidR="00996FD4">
        <w:rPr>
          <w:rFonts w:ascii="Times New Roman" w:hAnsi="Times New Roman"/>
          <w:lang w:val="ru-RU"/>
        </w:rPr>
        <w:t>9737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607FCA1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77AF8">
        <w:rPr>
          <w:rFonts w:ascii="Times New Roman" w:hAnsi="Times New Roman"/>
          <w:lang w:val="ru-RU"/>
        </w:rPr>
        <w:t>9</w:t>
      </w:r>
      <w:r w:rsidRPr="003323B6">
        <w:rPr>
          <w:rFonts w:ascii="Times New Roman" w:hAnsi="Times New Roman"/>
          <w:lang w:val="ru-RU"/>
        </w:rPr>
        <w:t xml:space="preserve"> тест</w:t>
      </w:r>
      <w:r w:rsidRPr="00377AF8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t>5000 элементов</w:t>
      </w:r>
      <w:r w:rsidRPr="00377AF8">
        <w:rPr>
          <w:rFonts w:ascii="Times New Roman" w:hAnsi="Times New Roman"/>
          <w:lang w:val="ru-RU"/>
        </w:rPr>
        <w:t>)</w:t>
      </w:r>
      <w:r w:rsidRPr="003323B6">
        <w:rPr>
          <w:rFonts w:ascii="Times New Roman" w:hAnsi="Times New Roman"/>
          <w:lang w:val="ru-RU"/>
        </w:rPr>
        <w:t>:</w:t>
      </w:r>
    </w:p>
    <w:p w14:paraId="2B73A10F" w14:textId="63ACEA73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</w:t>
      </w:r>
      <w:r w:rsidR="00996FD4">
        <w:rPr>
          <w:rFonts w:ascii="Times New Roman" w:hAnsi="Times New Roman"/>
          <w:lang w:val="ru-RU"/>
        </w:rPr>
        <w:t>1558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0DF69026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3323B6">
        <w:rPr>
          <w:rFonts w:ascii="Times New Roman" w:hAnsi="Times New Roman"/>
          <w:lang w:val="ru-RU"/>
        </w:rPr>
        <w:t xml:space="preserve"> тест</w:t>
      </w:r>
      <w:r>
        <w:rPr>
          <w:rFonts w:ascii="Times New Roman" w:hAnsi="Times New Roman"/>
          <w:lang w:val="ru-RU"/>
        </w:rPr>
        <w:t>(10000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4704B129" w14:textId="1C7FD8E8" w:rsidR="00E93BE7" w:rsidRPr="00DC6042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lastRenderedPageBreak/>
        <w:t>0.</w:t>
      </w:r>
      <w:r w:rsidR="00996FD4">
        <w:rPr>
          <w:rFonts w:ascii="Times New Roman" w:hAnsi="Times New Roman"/>
          <w:lang w:val="ru-RU"/>
        </w:rPr>
        <w:t>29712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A0D43F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09F44A6C" w14:textId="77777777" w:rsidR="00E93BE7" w:rsidRPr="002A7E70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2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7BD7CADA" w14:textId="77777777" w:rsidR="00E93BE7" w:rsidRPr="002A7E70" w:rsidRDefault="00E93BE7" w:rsidP="00E93BE7">
      <w:pPr>
        <w:rPr>
          <w:lang w:val="ru-RU"/>
        </w:rPr>
      </w:pPr>
      <w:r w:rsidRPr="002A7E70">
        <w:rPr>
          <w:lang w:val="ru-RU"/>
        </w:rPr>
        <w:t xml:space="preserve">Программа загружена в систему </w:t>
      </w:r>
      <w:r>
        <w:t>Github</w:t>
      </w:r>
      <w:r w:rsidRPr="002A7E70">
        <w:rPr>
          <w:lang w:val="ru-RU"/>
        </w:rPr>
        <w:t>.</w:t>
      </w:r>
    </w:p>
    <w:p w14:paraId="208E0130" w14:textId="77777777" w:rsidR="00E93BE7" w:rsidRPr="002A7E70" w:rsidRDefault="00E93BE7" w:rsidP="00E93BE7">
      <w:pPr>
        <w:rPr>
          <w:lang w:val="ru-RU"/>
        </w:rPr>
      </w:pPr>
    </w:p>
    <w:p w14:paraId="02D048D0" w14:textId="77777777" w:rsidR="00E93BE7" w:rsidRPr="002A7E70" w:rsidRDefault="00E93BE7" w:rsidP="00E93BE7">
      <w:pPr>
        <w:rPr>
          <w:lang w:val="ru-RU"/>
        </w:rPr>
      </w:pPr>
    </w:p>
    <w:p w14:paraId="0B85F3C9" w14:textId="77777777" w:rsidR="00E93BE7" w:rsidRPr="002A7E70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3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2CE61D8C" w14:textId="4DB7F530" w:rsidR="00E93BE7" w:rsidRPr="00996FD4" w:rsidRDefault="00E93BE7" w:rsidP="00E93BE7">
      <w:pPr>
        <w:rPr>
          <w:lang w:val="ru-RU"/>
        </w:rPr>
      </w:pPr>
      <w:r>
        <w:rPr>
          <w:lang w:val="ru-RU"/>
        </w:rPr>
        <w:t xml:space="preserve">Тесты находятся в папке </w:t>
      </w:r>
      <w:r w:rsidR="00996FD4">
        <w:rPr>
          <w:rFonts w:ascii="Times New Roman" w:eastAsia="Times New Roman" w:hAnsi="Times New Roman"/>
        </w:rPr>
        <w:t>tests</w:t>
      </w:r>
    </w:p>
    <w:p w14:paraId="13083ED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3E5EC70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55056936" w14:textId="77777777" w:rsidR="00E93BE7" w:rsidRPr="00A6025A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A6025A">
        <w:rPr>
          <w:lang w:val="ru-RU"/>
        </w:rPr>
        <w:t>4</w:t>
      </w:r>
      <w:r>
        <w:rPr>
          <w:lang w:val="ru-RU"/>
        </w:rPr>
        <w:t>--</w:t>
      </w:r>
      <w:r w:rsidRPr="00A6025A">
        <w:rPr>
          <w:lang w:val="ru-RU"/>
        </w:rPr>
        <w:t>.</w:t>
      </w:r>
    </w:p>
    <w:p w14:paraId="69457A47" w14:textId="77777777" w:rsidR="00A6025A" w:rsidRPr="00D62CD9" w:rsidRDefault="00A6025A" w:rsidP="00A6025A">
      <w:pPr>
        <w:ind w:left="36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</w:t>
      </w:r>
      <w:r w:rsidRPr="00D62CD9">
        <w:rPr>
          <w:rFonts w:ascii="Arial" w:hAnsi="Arial" w:cs="Arial"/>
          <w:lang w:val="ru-RU"/>
        </w:rPr>
        <w:t>. Отображение на память методов класс</w:t>
      </w:r>
      <w:r>
        <w:rPr>
          <w:rFonts w:ascii="Arial" w:hAnsi="Arial" w:cs="Arial"/>
          <w:lang w:val="ru-RU"/>
        </w:rPr>
        <w:t xml:space="preserve">ов (таблица для класса </w:t>
      </w:r>
      <w:r>
        <w:rPr>
          <w:rFonts w:ascii="Arial" w:hAnsi="Arial" w:cs="Arial"/>
        </w:rPr>
        <w:t>Container</w:t>
      </w:r>
      <w:r w:rsidRPr="00D62CD9">
        <w:rPr>
          <w:rFonts w:ascii="Arial" w:hAnsi="Arial" w:cs="Arial"/>
          <w:lang w:val="ru-RU"/>
        </w:rPr>
        <w:t>):</w:t>
      </w:r>
    </w:p>
    <w:p w14:paraId="4BA217BB" w14:textId="77777777" w:rsidR="00E93BE7" w:rsidRPr="00A6025A" w:rsidRDefault="00E93BE7" w:rsidP="00E93BE7">
      <w:pPr>
        <w:rPr>
          <w:lang w:val="ru-RU"/>
        </w:rPr>
      </w:pPr>
    </w:p>
    <w:p w14:paraId="247535FB" w14:textId="77777777" w:rsidR="00E93BE7" w:rsidRPr="00A6025A" w:rsidRDefault="00E93BE7" w:rsidP="00E93BE7">
      <w:pPr>
        <w:rPr>
          <w:b/>
          <w:bCs/>
          <w:lang w:val="ru-RU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022"/>
        <w:gridCol w:w="3513"/>
        <w:gridCol w:w="1504"/>
      </w:tblGrid>
      <w:tr w:rsidR="00180A56" w14:paraId="0012FC7E" w14:textId="77777777" w:rsidTr="00BF72DC">
        <w:trPr>
          <w:trHeight w:val="561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092E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Память программы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E36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Таблица имён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E161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Память данных</w:t>
            </w:r>
          </w:p>
        </w:tc>
      </w:tr>
      <w:tr w:rsidR="00180A56" w14:paraId="03FAD6F6" w14:textId="77777777" w:rsidTr="00BF72DC">
        <w:trPr>
          <w:trHeight w:val="561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D0E5D" w14:textId="77777777" w:rsidR="00180A56" w:rsidRDefault="00180A56" w:rsidP="00180A56">
            <w:pPr>
              <w:numPr>
                <w:ilvl w:val="0"/>
                <w:numId w:val="1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main.py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0684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B97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container</w:t>
            </w:r>
          </w:p>
        </w:tc>
      </w:tr>
      <w:tr w:rsidR="00180A56" w14:paraId="053885D3" w14:textId="77777777" w:rsidTr="00BF72DC">
        <w:trPr>
          <w:trHeight w:val="561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4ED8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8624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input_stream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EC77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file_name</w:t>
            </w:r>
          </w:p>
        </w:tc>
      </w:tr>
      <w:tr w:rsidR="00180A56" w14:paraId="70044D1F" w14:textId="77777777" w:rsidTr="00BF72DC">
        <w:trPr>
          <w:trHeight w:val="561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950A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92FA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input_string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3B57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file_name</w:t>
            </w:r>
          </w:p>
        </w:tc>
      </w:tr>
      <w:tr w:rsidR="00180A56" w14:paraId="1FF50A55" w14:textId="77777777" w:rsidTr="00BF72DC">
        <w:trPr>
          <w:trHeight w:val="285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F9A44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1439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Str_array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8960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[...]</w:t>
            </w:r>
          </w:p>
        </w:tc>
      </w:tr>
      <w:tr w:rsidR="00180A56" w14:paraId="7FAC1588" w14:textId="77777777" w:rsidTr="00BF72DC">
        <w:trPr>
          <w:trHeight w:val="285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9A2C48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91FC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437E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&lt;…&gt;</w:t>
            </w:r>
          </w:p>
        </w:tc>
      </w:tr>
      <w:tr w:rsidR="00180A56" w14:paraId="6233E527" w14:textId="77777777" w:rsidTr="00BF72DC">
        <w:trPr>
          <w:trHeight w:val="285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C2FDAB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34F4" w14:textId="0DE25734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input_file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5871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“…”</w:t>
            </w:r>
          </w:p>
        </w:tc>
      </w:tr>
      <w:tr w:rsidR="00180A56" w14:paraId="1919C361" w14:textId="77777777" w:rsidTr="00BF72DC">
        <w:trPr>
          <w:trHeight w:val="285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AFDFA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66D8" w14:textId="1BC7D43D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output_file1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2C3D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“…”</w:t>
            </w:r>
          </w:p>
        </w:tc>
      </w:tr>
      <w:tr w:rsidR="00180A56" w14:paraId="4B0BD573" w14:textId="77777777" w:rsidTr="00BF72DC">
        <w:trPr>
          <w:trHeight w:val="285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92D73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5ABE" w14:textId="228F24CE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output_file2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FF5F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“…”</w:t>
            </w:r>
          </w:p>
        </w:tc>
      </w:tr>
      <w:tr w:rsidR="00180A56" w14:paraId="1A5552A0" w14:textId="77777777" w:rsidTr="00BF72DC">
        <w:trPr>
          <w:trHeight w:val="561"/>
        </w:trPr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872DF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A38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output_stream1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665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file_name</w:t>
            </w:r>
          </w:p>
        </w:tc>
      </w:tr>
      <w:tr w:rsidR="00180A56" w14:paraId="11CDBB95" w14:textId="77777777" w:rsidTr="00BF72DC">
        <w:trPr>
          <w:trHeight w:val="561"/>
        </w:trPr>
        <w:tc>
          <w:tcPr>
            <w:tcW w:w="4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871C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25D9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output_stream2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C62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file_name</w:t>
            </w:r>
          </w:p>
        </w:tc>
      </w:tr>
      <w:tr w:rsidR="00180A56" w14:paraId="1D0A5620" w14:textId="77777777" w:rsidTr="00BF72DC">
        <w:trPr>
          <w:trHeight w:val="28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0ECF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E036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3643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</w:p>
        </w:tc>
      </w:tr>
      <w:tr w:rsidR="00180A56" w14:paraId="039A6B49" w14:textId="77777777" w:rsidTr="00BF72DC">
        <w:trPr>
          <w:trHeight w:val="28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BC6D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2)Container.print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149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F45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[..]</w:t>
            </w:r>
          </w:p>
        </w:tc>
      </w:tr>
      <w:tr w:rsidR="00180A56" w14:paraId="171B7112" w14:textId="77777777" w:rsidTr="00BF72DC">
        <w:trPr>
          <w:trHeight w:val="28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C64F7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2D13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077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</w:p>
        </w:tc>
      </w:tr>
      <w:tr w:rsidR="00180A56" w14:paraId="6E557662" w14:textId="77777777" w:rsidTr="00BF72DC">
        <w:trPr>
          <w:trHeight w:val="28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774A" w14:textId="6F1FF758" w:rsidR="00180A56" w:rsidRDefault="00180A56" w:rsidP="00BF72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3)Container.sort_</w:t>
            </w:r>
            <w:r>
              <w:rPr>
                <w:rFonts w:ascii="Arial" w:hAnsi="Arial" w:cs="Arial"/>
              </w:rPr>
              <w:t>by_perfect_time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0AC0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62C8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[..]</w:t>
            </w:r>
          </w:p>
        </w:tc>
      </w:tr>
      <w:tr w:rsidR="00180A56" w14:paraId="1194DBE0" w14:textId="77777777" w:rsidTr="00BF72DC">
        <w:trPr>
          <w:trHeight w:val="561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84BC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194E" w14:textId="11A256DD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get_perfect_time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AC96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[…]</w:t>
            </w:r>
          </w:p>
        </w:tc>
      </w:tr>
      <w:tr w:rsidR="00180A56" w14:paraId="04862612" w14:textId="77777777" w:rsidTr="00BF72DC">
        <w:trPr>
          <w:trHeight w:val="28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CAA3" w14:textId="77777777" w:rsidR="00180A56" w:rsidRDefault="00180A56" w:rsidP="00BF72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93C6" w14:textId="3C3126BE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avg_time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F47D" w14:textId="77777777" w:rsidR="00180A56" w:rsidRDefault="00180A56" w:rsidP="00BF72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&lt;…&gt;</w:t>
            </w:r>
          </w:p>
        </w:tc>
      </w:tr>
    </w:tbl>
    <w:p w14:paraId="66326FB3" w14:textId="77777777" w:rsidR="00180A56" w:rsidRDefault="00180A56" w:rsidP="00180A56">
      <w:pPr>
        <w:rPr>
          <w:lang w:val="ru-RU"/>
        </w:rPr>
      </w:pPr>
      <w:r>
        <w:rPr>
          <w:lang w:val="ru-RU"/>
        </w:rPr>
        <w:t xml:space="preserve"> </w:t>
      </w:r>
    </w:p>
    <w:p w14:paraId="1A9E8D58" w14:textId="77777777" w:rsidR="00E93BE7" w:rsidRPr="00A6025A" w:rsidRDefault="00E93BE7" w:rsidP="00A6025A">
      <w:pPr>
        <w:jc w:val="center"/>
        <w:rPr>
          <w:b/>
          <w:bCs/>
          <w:sz w:val="28"/>
          <w:szCs w:val="28"/>
          <w:lang w:val="en-GB"/>
        </w:rPr>
      </w:pPr>
    </w:p>
    <w:p w14:paraId="3E7E5AA5" w14:textId="3B1CCFD9" w:rsidR="00E93BE7" w:rsidRDefault="00A6025A" w:rsidP="00A6025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025A">
        <w:rPr>
          <w:rFonts w:ascii="Times New Roman" w:hAnsi="Times New Roman"/>
          <w:b/>
          <w:bCs/>
          <w:sz w:val="28"/>
          <w:szCs w:val="28"/>
          <w:lang w:val="ru-RU"/>
        </w:rPr>
        <w:t>Таблица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0"/>
      </w:tblGrid>
      <w:tr w:rsidR="00A6025A" w14:paraId="774C1A3F" w14:textId="77777777" w:rsidTr="007D2DE2">
        <w:trPr>
          <w:trHeight w:val="272"/>
        </w:trPr>
        <w:tc>
          <w:tcPr>
            <w:tcW w:w="3490" w:type="dxa"/>
            <w:shd w:val="clear" w:color="auto" w:fill="auto"/>
          </w:tcPr>
          <w:p w14:paraId="306394B1" w14:textId="1DA4F5DD" w:rsidR="00A6025A" w:rsidRDefault="007D2DE2" w:rsidP="00A602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Container</w:t>
            </w:r>
          </w:p>
        </w:tc>
      </w:tr>
      <w:tr w:rsidR="00A6025A" w14:paraId="1026132A" w14:textId="77777777" w:rsidTr="007D2DE2">
        <w:trPr>
          <w:trHeight w:val="272"/>
        </w:trPr>
        <w:tc>
          <w:tcPr>
            <w:tcW w:w="3490" w:type="dxa"/>
          </w:tcPr>
          <w:p w14:paraId="6D3E7547" w14:textId="38954A8E" w:rsidR="00A6025A" w:rsidRPr="007D2DE2" w:rsidRDefault="007D2DE2" w:rsidP="00A602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 init(self)</w:t>
            </w:r>
          </w:p>
        </w:tc>
      </w:tr>
      <w:tr w:rsidR="00A6025A" w14:paraId="3CE549FB" w14:textId="77777777" w:rsidTr="007D2DE2">
        <w:trPr>
          <w:trHeight w:val="272"/>
        </w:trPr>
        <w:tc>
          <w:tcPr>
            <w:tcW w:w="3490" w:type="dxa"/>
          </w:tcPr>
          <w:p w14:paraId="1FB9FB2A" w14:textId="76D56143" w:rsidR="00A6025A" w:rsidRPr="007D2DE2" w:rsidRDefault="007D2DE2" w:rsidP="00A6025A">
            <w:pPr>
              <w:jc w:val="center"/>
            </w:pPr>
            <w:r>
              <w:t>def print(self)</w:t>
            </w:r>
          </w:p>
        </w:tc>
      </w:tr>
      <w:tr w:rsidR="007D2DE2" w14:paraId="3FB6114A" w14:textId="77777777" w:rsidTr="007D2DE2">
        <w:trPr>
          <w:trHeight w:val="261"/>
        </w:trPr>
        <w:tc>
          <w:tcPr>
            <w:tcW w:w="3490" w:type="dxa"/>
          </w:tcPr>
          <w:p w14:paraId="2763EE34" w14:textId="7B2D1DFB" w:rsidR="007D2DE2" w:rsidRDefault="007D2DE2" w:rsidP="00A6025A">
            <w:pPr>
              <w:jc w:val="center"/>
            </w:pPr>
            <w:r>
              <w:t xml:space="preserve"> def w</w:t>
            </w:r>
            <w:r>
              <w:t>rite(self</w:t>
            </w:r>
            <w:r w:rsidR="00E6765D">
              <w:t>, out_stream</w:t>
            </w:r>
            <w:r>
              <w:t>)</w:t>
            </w:r>
          </w:p>
        </w:tc>
      </w:tr>
      <w:tr w:rsidR="00A6025A" w14:paraId="097F3244" w14:textId="77777777" w:rsidTr="007D2DE2">
        <w:trPr>
          <w:trHeight w:val="261"/>
        </w:trPr>
        <w:tc>
          <w:tcPr>
            <w:tcW w:w="3490" w:type="dxa"/>
          </w:tcPr>
          <w:p w14:paraId="43540637" w14:textId="10244ACE" w:rsidR="0051508C" w:rsidRPr="007D2DE2" w:rsidRDefault="007D2DE2" w:rsidP="0051508C">
            <w:pPr>
              <w:jc w:val="center"/>
            </w:pPr>
            <w:r>
              <w:t>def sort_by_perfect_time</w:t>
            </w:r>
            <w:r w:rsidR="0051508C">
              <w:t>(self)</w:t>
            </w:r>
          </w:p>
        </w:tc>
      </w:tr>
      <w:tr w:rsidR="0051508C" w14:paraId="06C6D862" w14:textId="77777777" w:rsidTr="007D2DE2">
        <w:trPr>
          <w:trHeight w:val="261"/>
        </w:trPr>
        <w:tc>
          <w:tcPr>
            <w:tcW w:w="3490" w:type="dxa"/>
          </w:tcPr>
          <w:p w14:paraId="204B60A2" w14:textId="49DA9AF2" w:rsidR="0051508C" w:rsidRPr="0051508C" w:rsidRDefault="0051508C" w:rsidP="0051508C">
            <w:pPr>
              <w:jc w:val="center"/>
            </w:pPr>
            <w:r>
              <w:t>field max_len(int)</w:t>
            </w:r>
          </w:p>
        </w:tc>
      </w:tr>
    </w:tbl>
    <w:p w14:paraId="5B5E87A1" w14:textId="46FBAC60" w:rsidR="00A6025A" w:rsidRDefault="00A6025A" w:rsidP="00A6025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10C9CC" w14:textId="77777777" w:rsidR="007D2DE2" w:rsidRPr="00A6025A" w:rsidRDefault="007D2DE2" w:rsidP="00A6025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2"/>
      </w:tblGrid>
      <w:tr w:rsidR="007D2DE2" w14:paraId="37DCE4B2" w14:textId="77777777" w:rsidTr="007D2DE2">
        <w:trPr>
          <w:trHeight w:val="267"/>
        </w:trPr>
        <w:tc>
          <w:tcPr>
            <w:tcW w:w="2711" w:type="dxa"/>
          </w:tcPr>
          <w:p w14:paraId="06990837" w14:textId="2AC8710B" w:rsidR="007D2DE2" w:rsidRPr="0051508C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51508C">
              <w:rPr>
                <w:rStyle w:val="HTML"/>
                <w:rFonts w:ascii="Times New Roman" w:eastAsiaTheme="minorHAnsi" w:hAnsi="Times New Roman" w:cs="Times New Roman"/>
                <w:b/>
                <w:bCs/>
                <w:color w:val="24292F"/>
                <w:sz w:val="24"/>
                <w:szCs w:val="24"/>
              </w:rPr>
              <w:t>transport, plane, ship, train</w:t>
            </w:r>
          </w:p>
        </w:tc>
      </w:tr>
      <w:tr w:rsidR="007D2DE2" w14:paraId="6353B656" w14:textId="77777777" w:rsidTr="007D2DE2">
        <w:trPr>
          <w:trHeight w:val="267"/>
        </w:trPr>
        <w:tc>
          <w:tcPr>
            <w:tcW w:w="2711" w:type="dxa"/>
          </w:tcPr>
          <w:p w14:paraId="303E5BC7" w14:textId="60C80D11" w:rsidR="007D2DE2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 xml:space="preserve">def init </w:t>
            </w:r>
            <w:r w:rsid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(self)</w:t>
            </w:r>
          </w:p>
        </w:tc>
      </w:tr>
      <w:tr w:rsidR="007D2DE2" w14:paraId="5A7E1B91" w14:textId="77777777" w:rsidTr="007D2DE2">
        <w:trPr>
          <w:trHeight w:val="267"/>
        </w:trPr>
        <w:tc>
          <w:tcPr>
            <w:tcW w:w="2711" w:type="dxa"/>
          </w:tcPr>
          <w:p w14:paraId="1D86E14D" w14:textId="2A134E68" w:rsidR="007D2DE2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def read_transport_parameters</w:t>
            </w:r>
            <w:r w:rsid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(self, *args)</w:t>
            </w:r>
          </w:p>
        </w:tc>
      </w:tr>
      <w:tr w:rsidR="007D2DE2" w14:paraId="6504EBD7" w14:textId="77777777" w:rsidTr="007D2DE2">
        <w:trPr>
          <w:trHeight w:val="255"/>
        </w:trPr>
        <w:tc>
          <w:tcPr>
            <w:tcW w:w="2711" w:type="dxa"/>
          </w:tcPr>
          <w:p w14:paraId="32F4664A" w14:textId="04012344" w:rsidR="007D2DE2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def generate_parameters</w:t>
            </w:r>
            <w:r w:rsid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(self)</w:t>
            </w:r>
          </w:p>
        </w:tc>
      </w:tr>
      <w:tr w:rsidR="007D2DE2" w14:paraId="7285E4AE" w14:textId="77777777" w:rsidTr="007D2DE2">
        <w:trPr>
          <w:trHeight w:val="267"/>
        </w:trPr>
        <w:tc>
          <w:tcPr>
            <w:tcW w:w="2711" w:type="dxa"/>
          </w:tcPr>
          <w:p w14:paraId="08D87179" w14:textId="48146978" w:rsidR="007D2DE2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def print</w:t>
            </w:r>
            <w:r w:rsid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(self)</w:t>
            </w:r>
          </w:p>
        </w:tc>
      </w:tr>
      <w:tr w:rsidR="007D2DE2" w14:paraId="2130B1C0" w14:textId="77777777" w:rsidTr="007D2DE2">
        <w:trPr>
          <w:trHeight w:val="267"/>
        </w:trPr>
        <w:tc>
          <w:tcPr>
            <w:tcW w:w="2711" w:type="dxa"/>
          </w:tcPr>
          <w:p w14:paraId="15A2CA1F" w14:textId="43670B2F" w:rsidR="007D2DE2" w:rsidRDefault="007D2DE2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def write</w:t>
            </w:r>
            <w:r w:rsid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(self, out_stream)</w:t>
            </w:r>
          </w:p>
        </w:tc>
      </w:tr>
      <w:tr w:rsidR="007D2DE2" w14:paraId="31F61164" w14:textId="77777777" w:rsidTr="007D2DE2">
        <w:trPr>
          <w:trHeight w:val="267"/>
        </w:trPr>
        <w:tc>
          <w:tcPr>
            <w:tcW w:w="2711" w:type="dxa"/>
          </w:tcPr>
          <w:p w14:paraId="641FC5D9" w14:textId="1595D537" w:rsidR="007D2DE2" w:rsidRDefault="00E6765D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get_perfect_time(self) (</w:t>
            </w: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  <w:lang w:val="ru-RU"/>
              </w:rPr>
              <w:t>Только</w:t>
            </w:r>
            <w:r w:rsidRP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  <w:lang w:val="ru-RU"/>
              </w:rPr>
              <w:t>для</w:t>
            </w:r>
            <w:r w:rsidRPr="00E6765D"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transport)</w:t>
            </w:r>
          </w:p>
        </w:tc>
      </w:tr>
      <w:tr w:rsidR="0051508C" w14:paraId="4AACB8A7" w14:textId="77777777" w:rsidTr="007D2DE2">
        <w:trPr>
          <w:trHeight w:val="267"/>
        </w:trPr>
        <w:tc>
          <w:tcPr>
            <w:tcW w:w="2711" w:type="dxa"/>
          </w:tcPr>
          <w:p w14:paraId="0EE0370D" w14:textId="7B5595F5" w:rsidR="0051508C" w:rsidRDefault="0051508C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field speed(int)</w:t>
            </w:r>
          </w:p>
        </w:tc>
      </w:tr>
      <w:tr w:rsidR="0051508C" w14:paraId="0FE54C41" w14:textId="77777777" w:rsidTr="007D2DE2">
        <w:trPr>
          <w:trHeight w:val="267"/>
        </w:trPr>
        <w:tc>
          <w:tcPr>
            <w:tcW w:w="2711" w:type="dxa"/>
          </w:tcPr>
          <w:p w14:paraId="22396BB2" w14:textId="2AE8DF46" w:rsidR="0051508C" w:rsidRDefault="0051508C" w:rsidP="00E93BE7">
            <w:pP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24292F"/>
                <w:sz w:val="24"/>
                <w:szCs w:val="24"/>
              </w:rPr>
              <w:t>field distance(double)</w:t>
            </w:r>
          </w:p>
        </w:tc>
      </w:tr>
    </w:tbl>
    <w:p w14:paraId="1068530C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0D46A471" w14:textId="77777777" w:rsidR="00E93BE7" w:rsidRPr="000A408A" w:rsidRDefault="00E93BE7" w:rsidP="00E93BE7">
      <w:pPr>
        <w:jc w:val="center"/>
        <w:rPr>
          <w:b/>
          <w:bCs/>
          <w:sz w:val="28"/>
          <w:szCs w:val="28"/>
          <w:lang w:val="ru-RU"/>
        </w:rPr>
      </w:pPr>
      <w:r w:rsidRPr="000A408A">
        <w:rPr>
          <w:b/>
          <w:bCs/>
          <w:sz w:val="28"/>
          <w:szCs w:val="28"/>
          <w:lang w:val="ru-RU"/>
        </w:rPr>
        <w:t>Формат ввода:</w:t>
      </w:r>
    </w:p>
    <w:p w14:paraId="6A1F358D" w14:textId="77777777" w:rsidR="00E93BE7" w:rsidRDefault="00E93BE7" w:rsidP="00E93BE7">
      <w:pPr>
        <w:jc w:val="center"/>
        <w:rPr>
          <w:lang w:val="ru-RU"/>
        </w:rPr>
      </w:pPr>
      <w:r>
        <w:rPr>
          <w:lang w:val="ru-RU"/>
        </w:rPr>
        <w:t xml:space="preserve">Для ввода одного транспорта следует ввести следующие данные: </w:t>
      </w:r>
    </w:p>
    <w:p w14:paraId="4A564C65" w14:textId="77777777" w:rsidR="00E93BE7" w:rsidRPr="000A408A" w:rsidRDefault="00E93BE7" w:rsidP="00E93BE7">
      <w:pPr>
        <w:rPr>
          <w:lang w:val="ru-RU"/>
        </w:rPr>
      </w:pPr>
    </w:p>
    <w:p w14:paraId="6BBDA74A" w14:textId="77777777" w:rsidR="00E93BE7" w:rsidRDefault="00E93BE7" w:rsidP="00E93BE7">
      <w:pPr>
        <w:rPr>
          <w:lang w:val="ru-RU"/>
        </w:rPr>
      </w:pPr>
      <w:r>
        <w:rPr>
          <w:lang w:val="ru-RU"/>
        </w:rPr>
        <w:t>Формат ввода меняется в зависимости от типа вводимого транспорта:</w:t>
      </w:r>
    </w:p>
    <w:p w14:paraId="65C7B199" w14:textId="77777777" w:rsidR="00E93BE7" w:rsidRDefault="00E93BE7" w:rsidP="00E93BE7">
      <w:pPr>
        <w:rPr>
          <w:lang w:val="ru-RU"/>
        </w:rPr>
      </w:pPr>
    </w:p>
    <w:p w14:paraId="38F53431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Самолет: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31E00E13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1, тип самолета</w:t>
      </w:r>
    </w:p>
    <w:p w14:paraId="7B88B34F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самолета</w:t>
      </w:r>
    </w:p>
    <w:p w14:paraId="4653D7AF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19862354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дальность полета </w:t>
      </w:r>
    </w:p>
    <w:p w14:paraId="4A05FD52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X5 -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грузоподъемность</w:t>
      </w:r>
    </w:p>
    <w:p w14:paraId="62D40848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Поезд: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4, </w:t>
      </w:r>
    </w:p>
    <w:p w14:paraId="7B4E95A8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2, тип поезда</w:t>
      </w:r>
    </w:p>
    <w:p w14:paraId="10D056A1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поезда</w:t>
      </w:r>
    </w:p>
    <w:p w14:paraId="2398171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1CB9799C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количество вагонов</w:t>
      </w:r>
    </w:p>
    <w:p w14:paraId="127B2360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Корабль: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1908DB37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3, тип корабля</w:t>
      </w:r>
    </w:p>
    <w:p w14:paraId="03CE8F72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корабля</w:t>
      </w:r>
    </w:p>
    <w:p w14:paraId="2661C05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0F1B83E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водоизмещение </w:t>
      </w:r>
    </w:p>
    <w:p w14:paraId="2D9ECE71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тип корабля из перечисляемых</w:t>
      </w:r>
    </w:p>
    <w:p w14:paraId="40628304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1E49129D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745BC28F" w14:textId="77777777" w:rsidR="00E93BE7" w:rsidRPr="009D2319" w:rsidRDefault="00E93BE7" w:rsidP="00E93BE7">
      <w:pPr>
        <w:spacing w:line="360" w:lineRule="auto"/>
        <w:jc w:val="both"/>
        <w:rPr>
          <w:rFonts w:ascii="Times New Roman" w:eastAsia="Times New Roman" w:hAnsi="Times New Roman"/>
          <w:b/>
          <w:bCs/>
          <w:lang w:val="ru-RU"/>
        </w:rPr>
      </w:pPr>
      <w:r w:rsidRPr="009D2319">
        <w:rPr>
          <w:rFonts w:ascii="Times New Roman" w:eastAsia="Times New Roman" w:hAnsi="Times New Roman"/>
          <w:b/>
          <w:bCs/>
          <w:lang w:val="ru-RU"/>
        </w:rPr>
        <w:t>Расположение входных и выходных данных</w:t>
      </w:r>
    </w:p>
    <w:p w14:paraId="7F43EA9F" w14:textId="77777777" w:rsidR="00E93BE7" w:rsidRPr="002A7E70" w:rsidRDefault="00E93BE7" w:rsidP="00E93BE7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2A7E70">
        <w:rPr>
          <w:rFonts w:ascii="Times New Roman" w:eastAsia="Times New Roman" w:hAnsi="Times New Roman"/>
          <w:lang w:val="ru-RU"/>
        </w:rPr>
        <w:t>Входные данные лежат в:</w:t>
      </w:r>
    </w:p>
    <w:p w14:paraId="6B8CCD92" w14:textId="6AA2888D" w:rsidR="00E93BE7" w:rsidRPr="009D2319" w:rsidRDefault="00E93BE7" w:rsidP="00E93BE7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tests/input</w:t>
      </w:r>
    </w:p>
    <w:p w14:paraId="13B744F7" w14:textId="77777777" w:rsidR="00E93BE7" w:rsidRPr="00DC6042" w:rsidRDefault="00E93BE7" w:rsidP="00E93BE7">
      <w:pPr>
        <w:spacing w:line="360" w:lineRule="auto"/>
        <w:ind w:firstLine="720"/>
        <w:rPr>
          <w:rFonts w:ascii="Times New Roman" w:eastAsia="Times New Roman" w:hAnsi="Times New Roman"/>
        </w:rPr>
      </w:pPr>
      <w:r w:rsidRPr="009D2319">
        <w:rPr>
          <w:rFonts w:ascii="Times New Roman" w:eastAsia="Times New Roman" w:hAnsi="Times New Roman"/>
          <w:lang w:val="ru-RU"/>
        </w:rPr>
        <w:t>Выходные</w:t>
      </w:r>
      <w:r w:rsidRPr="00DC6042">
        <w:rPr>
          <w:rFonts w:ascii="Times New Roman" w:eastAsia="Times New Roman" w:hAnsi="Times New Roman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лежат</w:t>
      </w:r>
      <w:r w:rsidRPr="00DC6042">
        <w:rPr>
          <w:rFonts w:ascii="Times New Roman" w:eastAsia="Times New Roman" w:hAnsi="Times New Roman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в</w:t>
      </w:r>
      <w:r w:rsidRPr="00DC6042">
        <w:rPr>
          <w:rFonts w:ascii="Times New Roman" w:eastAsia="Times New Roman" w:hAnsi="Times New Roman"/>
        </w:rPr>
        <w:t>:</w:t>
      </w:r>
    </w:p>
    <w:p w14:paraId="78DD72FF" w14:textId="785D68FA" w:rsidR="00E93BE7" w:rsidRDefault="00E93BE7" w:rsidP="00E93BE7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tests/output</w:t>
      </w:r>
    </w:p>
    <w:p w14:paraId="62919479" w14:textId="77777777" w:rsidR="00E93BE7" w:rsidRDefault="00E93BE7" w:rsidP="00E93BE7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  <w:t>C</w:t>
      </w: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  <w:t>хема</w:t>
      </w:r>
    </w:p>
    <w:p w14:paraId="05F9DF45" w14:textId="77777777" w:rsidR="00E93BE7" w:rsidRPr="005E4082" w:rsidRDefault="00E93BE7" w:rsidP="00E93BE7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</w:pPr>
    </w:p>
    <w:p w14:paraId="5DF71076" w14:textId="77777777" w:rsidR="00E93BE7" w:rsidRPr="009D2319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6A3F7A1F" w14:textId="77777777" w:rsidR="00E93BE7" w:rsidRDefault="00E93BE7" w:rsidP="00E93BE7">
      <w:pPr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HEAP </w:t>
      </w:r>
      <w:r>
        <w:rPr>
          <w:rFonts w:ascii="Times New Roman" w:eastAsia="Times New Roman" w:hAnsi="Times New Roman"/>
          <w:lang w:val="ru-RU"/>
        </w:rPr>
        <w:t xml:space="preserve">(Куча) - </w:t>
      </w:r>
      <w:r>
        <w:rPr>
          <w:rFonts w:ascii="Times New Roman" w:eastAsia="Times New Roman" w:hAnsi="Times New Roman"/>
        </w:rPr>
        <w:t>int*</w:t>
      </w:r>
    </w:p>
    <w:p w14:paraId="203CEFC0" w14:textId="77777777" w:rsidR="00E93BE7" w:rsidRPr="004B07C2" w:rsidRDefault="00E93BE7" w:rsidP="00E93BE7">
      <w:pPr>
        <w:pStyle w:val="HTML0"/>
        <w:numPr>
          <w:ilvl w:val="0"/>
          <w:numId w:val="9"/>
        </w:numP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Стек</w:t>
      </w:r>
    </w:p>
    <w:p w14:paraId="5CC64F39" w14:textId="4C1C95C6" w:rsidR="00E93BE7" w:rsidRPr="004B07C2" w:rsidRDefault="00E93BE7" w:rsidP="00E93BE7">
      <w:pPr>
        <w:rPr>
          <w:rFonts w:ascii="Times New Roman" w:hAnsi="Times New Roman"/>
          <w:lang w:val="ru-RU"/>
        </w:rPr>
      </w:pPr>
    </w:p>
    <w:p w14:paraId="087D6DA4" w14:textId="0B472166" w:rsidR="00AF7873" w:rsidRDefault="00B372EA">
      <w:r>
        <w:rPr>
          <w:noProof/>
        </w:rPr>
        <w:lastRenderedPageBreak/>
        <w:drawing>
          <wp:inline distT="0" distB="0" distL="0" distR="0" wp14:anchorId="50A07FD5" wp14:editId="6710D1A2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0EF6" w14:textId="08BDAEAC" w:rsidR="00B372EA" w:rsidRDefault="00B372EA">
      <w:pPr>
        <w:rPr>
          <w:lang w:val="ru-RU"/>
        </w:rPr>
      </w:pPr>
    </w:p>
    <w:p w14:paraId="6FE2B20E" w14:textId="66D5BE6A" w:rsidR="00B372EA" w:rsidRDefault="00B372EA">
      <w:pPr>
        <w:rPr>
          <w:lang w:val="ru-RU"/>
        </w:rPr>
      </w:pPr>
    </w:p>
    <w:p w14:paraId="30F6E81D" w14:textId="0B3360D4" w:rsidR="00B372EA" w:rsidRDefault="00B372EA">
      <w:pPr>
        <w:rPr>
          <w:lang w:val="ru-RU"/>
        </w:rPr>
      </w:pPr>
    </w:p>
    <w:p w14:paraId="4D1652A6" w14:textId="6C6D7588" w:rsidR="00B372EA" w:rsidRDefault="00B372EA">
      <w:pPr>
        <w:rPr>
          <w:lang w:val="ru-RU"/>
        </w:rPr>
      </w:pPr>
    </w:p>
    <w:p w14:paraId="3E42CA55" w14:textId="26EE80A8" w:rsidR="00B372EA" w:rsidRDefault="00B372EA">
      <w:pPr>
        <w:rPr>
          <w:lang w:val="ru-RU"/>
        </w:rPr>
      </w:pPr>
      <w:r>
        <w:rPr>
          <w:lang w:val="ru-RU"/>
        </w:rPr>
        <w:br/>
      </w:r>
    </w:p>
    <w:p w14:paraId="26CA70D8" w14:textId="3F57D0B5" w:rsidR="00B372EA" w:rsidRDefault="00B372EA">
      <w:pPr>
        <w:rPr>
          <w:lang w:val="ru-RU"/>
        </w:rPr>
      </w:pPr>
    </w:p>
    <w:p w14:paraId="5E98CD45" w14:textId="7AD36317" w:rsidR="00B372EA" w:rsidRDefault="00B372EA" w:rsidP="00B372EA">
      <w:pPr>
        <w:jc w:val="center"/>
        <w:rPr>
          <w:b/>
          <w:bCs/>
          <w:sz w:val="28"/>
          <w:szCs w:val="28"/>
          <w:lang w:val="ru-RU"/>
        </w:rPr>
      </w:pPr>
      <w:r w:rsidRPr="00B372EA">
        <w:rPr>
          <w:b/>
          <w:bCs/>
          <w:sz w:val="28"/>
          <w:szCs w:val="28"/>
          <w:lang w:val="ru-RU"/>
        </w:rPr>
        <w:lastRenderedPageBreak/>
        <w:t>Сравнительная таблица</w:t>
      </w:r>
    </w:p>
    <w:p w14:paraId="1A8D6690" w14:textId="6906B02A" w:rsidR="00B372EA" w:rsidRDefault="00B372EA" w:rsidP="00B372E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По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2EA" w14:paraId="23E1C0D3" w14:textId="77777777" w:rsidTr="00B372EA">
        <w:tc>
          <w:tcPr>
            <w:tcW w:w="4672" w:type="dxa"/>
          </w:tcPr>
          <w:p w14:paraId="58EC866A" w14:textId="38B95145" w:rsidR="00B372EA" w:rsidRPr="00B372EA" w:rsidRDefault="00B372EA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Статическая типизация</w:t>
            </w:r>
          </w:p>
        </w:tc>
        <w:tc>
          <w:tcPr>
            <w:tcW w:w="4673" w:type="dxa"/>
          </w:tcPr>
          <w:p w14:paraId="04ED6FAC" w14:textId="6FC16F3E" w:rsidR="00B372EA" w:rsidRPr="00B372EA" w:rsidRDefault="00B372EA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Динамическая типизация</w:t>
            </w:r>
          </w:p>
        </w:tc>
      </w:tr>
      <w:tr w:rsidR="00B372EA" w14:paraId="522DAB8E" w14:textId="77777777" w:rsidTr="00B372EA">
        <w:tc>
          <w:tcPr>
            <w:tcW w:w="4672" w:type="dxa"/>
          </w:tcPr>
          <w:p w14:paraId="26AF1FFE" w14:textId="2AA34029" w:rsidR="00B372EA" w:rsidRPr="00B372EA" w:rsidRDefault="00B372EA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  <w:lang w:val="ru-RU"/>
              </w:rPr>
              <w:t>кб</w:t>
            </w:r>
          </w:p>
        </w:tc>
        <w:tc>
          <w:tcPr>
            <w:tcW w:w="4673" w:type="dxa"/>
          </w:tcPr>
          <w:p w14:paraId="276B15BD" w14:textId="75A9AD8C" w:rsidR="00B372EA" w:rsidRPr="00B372EA" w:rsidRDefault="00B372EA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12кб</w:t>
            </w:r>
          </w:p>
        </w:tc>
      </w:tr>
    </w:tbl>
    <w:p w14:paraId="40A12282" w14:textId="5D0346FA" w:rsidR="00B372EA" w:rsidRDefault="00B372EA" w:rsidP="00B372EA">
      <w:pPr>
        <w:jc w:val="center"/>
        <w:rPr>
          <w:rFonts w:ascii="Times New Roman" w:hAnsi="Times New Roman"/>
          <w:b/>
          <w:bCs/>
          <w:lang w:val="ru-RU"/>
        </w:rPr>
      </w:pPr>
      <w:r w:rsidRPr="00B372EA">
        <w:rPr>
          <w:rFonts w:ascii="Times New Roman" w:hAnsi="Times New Roman"/>
          <w:b/>
          <w:bCs/>
          <w:lang w:val="ru-RU"/>
        </w:rPr>
        <w:t>По времени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2EA" w14:paraId="264F016F" w14:textId="77777777" w:rsidTr="00B372EA">
        <w:tc>
          <w:tcPr>
            <w:tcW w:w="4672" w:type="dxa"/>
          </w:tcPr>
          <w:p w14:paraId="7CA330FB" w14:textId="48E4996B" w:rsidR="00B372EA" w:rsidRDefault="00B372EA" w:rsidP="00B372EA">
            <w:pPr>
              <w:jc w:val="center"/>
            </w:pPr>
            <w:r>
              <w:rPr>
                <w:sz w:val="32"/>
                <w:szCs w:val="32"/>
                <w:lang w:val="ru-RU"/>
              </w:rPr>
              <w:t>Статическая типизация</w:t>
            </w:r>
          </w:p>
        </w:tc>
        <w:tc>
          <w:tcPr>
            <w:tcW w:w="4673" w:type="dxa"/>
          </w:tcPr>
          <w:p w14:paraId="1B9B0D04" w14:textId="58D7D6BE" w:rsidR="00B372EA" w:rsidRDefault="00B372EA" w:rsidP="00B372EA">
            <w:pPr>
              <w:jc w:val="center"/>
            </w:pPr>
            <w:r>
              <w:rPr>
                <w:sz w:val="32"/>
                <w:szCs w:val="32"/>
                <w:lang w:val="ru-RU"/>
              </w:rPr>
              <w:t>Динамическая типизация</w:t>
            </w:r>
          </w:p>
        </w:tc>
      </w:tr>
      <w:tr w:rsidR="00B372EA" w14:paraId="17A17D16" w14:textId="77777777" w:rsidTr="00B372EA">
        <w:tc>
          <w:tcPr>
            <w:tcW w:w="4672" w:type="dxa"/>
          </w:tcPr>
          <w:p w14:paraId="3FF6D4E5" w14:textId="1FB23C94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7B52194C" w14:textId="5F52BBAD" w:rsidR="00B372EA" w:rsidRDefault="00813DC6" w:rsidP="00B372EA">
            <w:pPr>
              <w:jc w:val="center"/>
            </w:pPr>
            <w:r>
              <w:t>0.00096</w:t>
            </w:r>
          </w:p>
        </w:tc>
      </w:tr>
      <w:tr w:rsidR="00B372EA" w14:paraId="0224F339" w14:textId="77777777" w:rsidTr="00B372EA">
        <w:tc>
          <w:tcPr>
            <w:tcW w:w="4672" w:type="dxa"/>
          </w:tcPr>
          <w:p w14:paraId="29486DDD" w14:textId="628ED4F5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5AAB8BF4" w14:textId="46534773" w:rsidR="00B372EA" w:rsidRDefault="00813DC6" w:rsidP="00B372EA">
            <w:pPr>
              <w:jc w:val="center"/>
            </w:pPr>
            <w:r>
              <w:t>0.000996</w:t>
            </w:r>
          </w:p>
        </w:tc>
      </w:tr>
      <w:tr w:rsidR="00B372EA" w14:paraId="186FB45E" w14:textId="77777777" w:rsidTr="00B372EA">
        <w:tc>
          <w:tcPr>
            <w:tcW w:w="4672" w:type="dxa"/>
          </w:tcPr>
          <w:p w14:paraId="5E93948B" w14:textId="6930F3E0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5EB6733C" w14:textId="7300AA07" w:rsidR="00B372EA" w:rsidRDefault="00813DC6" w:rsidP="00B372EA">
            <w:pPr>
              <w:jc w:val="center"/>
            </w:pPr>
            <w:r>
              <w:t>0.000997</w:t>
            </w:r>
          </w:p>
        </w:tc>
      </w:tr>
      <w:tr w:rsidR="00B372EA" w14:paraId="25168797" w14:textId="77777777" w:rsidTr="00B372EA">
        <w:tc>
          <w:tcPr>
            <w:tcW w:w="4672" w:type="dxa"/>
          </w:tcPr>
          <w:p w14:paraId="10673F63" w14:textId="40661390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63F76625" w14:textId="67C767D2" w:rsidR="00B372EA" w:rsidRDefault="00813DC6" w:rsidP="00B372EA">
            <w:pPr>
              <w:jc w:val="center"/>
            </w:pPr>
            <w:r>
              <w:t>0.000999</w:t>
            </w:r>
          </w:p>
        </w:tc>
      </w:tr>
      <w:tr w:rsidR="00B372EA" w14:paraId="7BCEA2F4" w14:textId="77777777" w:rsidTr="00B372EA">
        <w:tc>
          <w:tcPr>
            <w:tcW w:w="4672" w:type="dxa"/>
          </w:tcPr>
          <w:p w14:paraId="6C5C5FC7" w14:textId="4BBCF6F2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2ED350C7" w14:textId="7F2AC225" w:rsidR="00B372EA" w:rsidRDefault="00813DC6" w:rsidP="00B372EA">
            <w:pPr>
              <w:jc w:val="center"/>
            </w:pPr>
            <w:r>
              <w:t>0.0009979</w:t>
            </w:r>
          </w:p>
        </w:tc>
      </w:tr>
      <w:tr w:rsidR="00B372EA" w14:paraId="1813F3E1" w14:textId="77777777" w:rsidTr="00B372EA">
        <w:tc>
          <w:tcPr>
            <w:tcW w:w="4672" w:type="dxa"/>
          </w:tcPr>
          <w:p w14:paraId="414E617A" w14:textId="0A64A943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76FE6274" w14:textId="2D4D7A2B" w:rsidR="00B372EA" w:rsidRDefault="00813DC6" w:rsidP="00B372EA">
            <w:pPr>
              <w:jc w:val="center"/>
            </w:pPr>
            <w:r>
              <w:t>0.000997</w:t>
            </w:r>
          </w:p>
        </w:tc>
      </w:tr>
      <w:tr w:rsidR="00B372EA" w14:paraId="701B562F" w14:textId="77777777" w:rsidTr="00B372EA">
        <w:tc>
          <w:tcPr>
            <w:tcW w:w="4672" w:type="dxa"/>
          </w:tcPr>
          <w:p w14:paraId="507FBC67" w14:textId="6356BDEB" w:rsidR="00B372EA" w:rsidRDefault="00813DC6" w:rsidP="00B372EA">
            <w:pPr>
              <w:jc w:val="center"/>
            </w:pPr>
            <w:r>
              <w:t>0.003</w:t>
            </w:r>
          </w:p>
        </w:tc>
        <w:tc>
          <w:tcPr>
            <w:tcW w:w="4673" w:type="dxa"/>
          </w:tcPr>
          <w:p w14:paraId="4F6BA810" w14:textId="6E56FD76" w:rsidR="00B372EA" w:rsidRDefault="00813DC6" w:rsidP="00B372EA">
            <w:pPr>
              <w:jc w:val="center"/>
            </w:pPr>
            <w:r>
              <w:t>0.0043</w:t>
            </w:r>
          </w:p>
        </w:tc>
      </w:tr>
      <w:tr w:rsidR="00B372EA" w14:paraId="273CA276" w14:textId="77777777" w:rsidTr="00B372EA">
        <w:tc>
          <w:tcPr>
            <w:tcW w:w="4672" w:type="dxa"/>
          </w:tcPr>
          <w:p w14:paraId="3929E133" w14:textId="358B76BB" w:rsidR="00B372EA" w:rsidRDefault="00813DC6" w:rsidP="00B372EA">
            <w:pPr>
              <w:jc w:val="center"/>
            </w:pPr>
            <w:r>
              <w:t>0.01099</w:t>
            </w:r>
          </w:p>
        </w:tc>
        <w:tc>
          <w:tcPr>
            <w:tcW w:w="4673" w:type="dxa"/>
          </w:tcPr>
          <w:p w14:paraId="16B134A0" w14:textId="61E71E52" w:rsidR="00B372EA" w:rsidRDefault="00813DC6" w:rsidP="00B372EA">
            <w:pPr>
              <w:jc w:val="center"/>
            </w:pPr>
            <w:r>
              <w:t>0.09737</w:t>
            </w:r>
          </w:p>
        </w:tc>
      </w:tr>
      <w:tr w:rsidR="00813DC6" w14:paraId="3E3BBA7B" w14:textId="77777777" w:rsidTr="00B372EA">
        <w:tc>
          <w:tcPr>
            <w:tcW w:w="4672" w:type="dxa"/>
          </w:tcPr>
          <w:p w14:paraId="64F0F209" w14:textId="72FEF772" w:rsidR="00813DC6" w:rsidRDefault="00813DC6" w:rsidP="00B372EA">
            <w:pPr>
              <w:jc w:val="center"/>
            </w:pPr>
            <w:r>
              <w:t>0.021</w:t>
            </w:r>
          </w:p>
        </w:tc>
        <w:tc>
          <w:tcPr>
            <w:tcW w:w="4673" w:type="dxa"/>
          </w:tcPr>
          <w:p w14:paraId="0A8227C1" w14:textId="5586C2A7" w:rsidR="00813DC6" w:rsidRDefault="00813DC6" w:rsidP="00B372EA">
            <w:pPr>
              <w:jc w:val="center"/>
            </w:pPr>
            <w:r>
              <w:t>0.1558</w:t>
            </w:r>
          </w:p>
        </w:tc>
      </w:tr>
      <w:tr w:rsidR="00813DC6" w14:paraId="1F3D35EA" w14:textId="77777777" w:rsidTr="00B372EA">
        <w:tc>
          <w:tcPr>
            <w:tcW w:w="4672" w:type="dxa"/>
          </w:tcPr>
          <w:p w14:paraId="0CFBCCF5" w14:textId="791577A9" w:rsidR="00813DC6" w:rsidRDefault="00813DC6" w:rsidP="00B372EA">
            <w:pPr>
              <w:jc w:val="center"/>
            </w:pPr>
            <w:r>
              <w:t>0.</w:t>
            </w:r>
            <w:r>
              <w:rPr>
                <w:lang w:val="ru-RU"/>
              </w:rPr>
              <w:t>0</w:t>
            </w:r>
            <w:r>
              <w:t>4599</w:t>
            </w:r>
          </w:p>
        </w:tc>
        <w:tc>
          <w:tcPr>
            <w:tcW w:w="4673" w:type="dxa"/>
          </w:tcPr>
          <w:p w14:paraId="32F294A4" w14:textId="1E0B6499" w:rsidR="00813DC6" w:rsidRDefault="00813DC6" w:rsidP="00B372EA">
            <w:pPr>
              <w:jc w:val="center"/>
            </w:pPr>
            <w:r>
              <w:t>0.2971</w:t>
            </w:r>
          </w:p>
        </w:tc>
      </w:tr>
    </w:tbl>
    <w:p w14:paraId="61C6D716" w14:textId="361F0984" w:rsidR="00B372EA" w:rsidRDefault="00B372EA" w:rsidP="00B372EA">
      <w:pPr>
        <w:jc w:val="center"/>
        <w:rPr>
          <w:rFonts w:ascii="Times New Roman" w:hAnsi="Times New Roman"/>
        </w:rPr>
      </w:pPr>
    </w:p>
    <w:p w14:paraId="5FBCCED0" w14:textId="52D058BB" w:rsidR="00813DC6" w:rsidRPr="00813DC6" w:rsidRDefault="00813DC6" w:rsidP="00813DC6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Из таблицы можно понять, что при динамической типизации размер исполняемых файлов значительно меньше. Код получился более компактным. В то же время на тестах с большим количеством элементов время работы программы с динамической типизацией значительно увеличилось, из чего можно сделать вывод, что данный подход является более медленным для решения задачи.</w:t>
      </w:r>
    </w:p>
    <w:sectPr w:rsidR="00813DC6" w:rsidRPr="0081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CB390"/>
    <w:multiLevelType w:val="singleLevel"/>
    <w:tmpl w:val="80DCB390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 w15:restartNumberingAfterBreak="0">
    <w:nsid w:val="81963A47"/>
    <w:multiLevelType w:val="singleLevel"/>
    <w:tmpl w:val="81963A4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B31FA15"/>
    <w:multiLevelType w:val="singleLevel"/>
    <w:tmpl w:val="AB31FA15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 w15:restartNumberingAfterBreak="0">
    <w:nsid w:val="D0A4C58C"/>
    <w:multiLevelType w:val="singleLevel"/>
    <w:tmpl w:val="D0A4C58C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 w15:restartNumberingAfterBreak="0">
    <w:nsid w:val="D62E3F8E"/>
    <w:multiLevelType w:val="singleLevel"/>
    <w:tmpl w:val="D62E3F8E"/>
    <w:lvl w:ilvl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 w15:restartNumberingAfterBreak="0">
    <w:nsid w:val="E1E4B82A"/>
    <w:multiLevelType w:val="multilevel"/>
    <w:tmpl w:val="E1E4B8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CC1C872"/>
    <w:multiLevelType w:val="singleLevel"/>
    <w:tmpl w:val="1CC1C872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1D4C259A"/>
    <w:multiLevelType w:val="singleLevel"/>
    <w:tmpl w:val="1D4C259A"/>
    <w:lvl w:ilvl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8" w15:restartNumberingAfterBreak="0">
    <w:nsid w:val="32FA144A"/>
    <w:multiLevelType w:val="singleLevel"/>
    <w:tmpl w:val="32FA144A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34F423AB"/>
    <w:multiLevelType w:val="hybridMultilevel"/>
    <w:tmpl w:val="F5C88940"/>
    <w:lvl w:ilvl="0" w:tplc="6256123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9583"/>
    <w:multiLevelType w:val="singleLevel"/>
    <w:tmpl w:val="7E239583"/>
    <w:lvl w:ilvl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D4"/>
    <w:rsid w:val="00180A56"/>
    <w:rsid w:val="0051508C"/>
    <w:rsid w:val="00632415"/>
    <w:rsid w:val="007D2DE2"/>
    <w:rsid w:val="00813DC6"/>
    <w:rsid w:val="00996FD4"/>
    <w:rsid w:val="00A6025A"/>
    <w:rsid w:val="00AF7873"/>
    <w:rsid w:val="00B372EA"/>
    <w:rsid w:val="00E317D4"/>
    <w:rsid w:val="00E6765D"/>
    <w:rsid w:val="00E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AC29"/>
  <w15:chartTrackingRefBased/>
  <w15:docId w15:val="{D393C1D3-7D9A-48E2-A1C2-5CE84B1C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BE7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93BE7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rsid w:val="00E93B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qFormat/>
    <w:rsid w:val="00E93B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E9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93BE7"/>
    <w:rPr>
      <w:rFonts w:ascii="Courier New" w:eastAsia="Times New Roman" w:hAnsi="Courier New" w:cs="Courier New"/>
      <w:sz w:val="20"/>
      <w:szCs w:val="20"/>
      <w:lang w:val="en-US" w:eastAsia="ru-RU"/>
    </w:rPr>
  </w:style>
  <w:style w:type="table" w:styleId="a4">
    <w:name w:val="Table Grid"/>
    <w:basedOn w:val="a1"/>
    <w:uiPriority w:val="39"/>
    <w:qFormat/>
    <w:rsid w:val="00E93BE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Лобанович Михаил Михайлович</dc:creator>
  <cp:keywords/>
  <dc:description/>
  <cp:lastModifiedBy>Лобанович Михаил Михайлович</cp:lastModifiedBy>
  <cp:revision>2</cp:revision>
  <dcterms:created xsi:type="dcterms:W3CDTF">2022-01-15T19:40:00Z</dcterms:created>
  <dcterms:modified xsi:type="dcterms:W3CDTF">2022-01-15T20:58:00Z</dcterms:modified>
</cp:coreProperties>
</file>