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DF25" w14:textId="2918A175" w:rsidR="00091751" w:rsidRDefault="00091751" w:rsidP="00091751">
      <w:pPr>
        <w:jc w:val="center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DOCPROPERTY  Author  \* MERGEFORMAT </w:instrText>
      </w:r>
      <w:r>
        <w:rPr>
          <w:szCs w:val="28"/>
        </w:rPr>
        <w:fldChar w:fldCharType="separate"/>
      </w:r>
      <w:r>
        <w:rPr>
          <w:szCs w:val="28"/>
        </w:rPr>
        <w:t>Московский авиационный институт</w:t>
      </w:r>
      <w:r>
        <w:rPr>
          <w:szCs w:val="28"/>
        </w:rPr>
        <w:fldChar w:fldCharType="end"/>
      </w:r>
    </w:p>
    <w:p w14:paraId="36CE819B" w14:textId="07AAAA35" w:rsidR="00091751" w:rsidRPr="00695F7D" w:rsidRDefault="00091751" w:rsidP="00091751">
      <w:pPr>
        <w:jc w:val="center"/>
        <w:rPr>
          <w:szCs w:val="28"/>
        </w:rPr>
      </w:pPr>
      <w:r>
        <w:rPr>
          <w:szCs w:val="28"/>
        </w:rPr>
        <w:t>Кафедра 703 «Системное проектирование авиакомплексов»</w:t>
      </w:r>
    </w:p>
    <w:p w14:paraId="2B4EF831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0F944453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460DD36F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1B751468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759C8D67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11E9AE65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4CD4037A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7C962E4B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287ADE52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0CAFB8FF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b/>
          <w:bCs/>
          <w:szCs w:val="28"/>
        </w:rPr>
      </w:pPr>
    </w:p>
    <w:p w14:paraId="4C58D3DF" w14:textId="2F62356F" w:rsidR="00091751" w:rsidRPr="00091751" w:rsidRDefault="00091751" w:rsidP="00091751">
      <w:pPr>
        <w:pStyle w:val="a4"/>
        <w:jc w:val="center"/>
        <w:rPr>
          <w:b/>
          <w:bCs/>
          <w:sz w:val="28"/>
          <w:szCs w:val="28"/>
        </w:rPr>
      </w:pPr>
      <w:r w:rsidRPr="00091751">
        <w:rPr>
          <w:b/>
          <w:bCs/>
          <w:sz w:val="28"/>
          <w:szCs w:val="28"/>
        </w:rPr>
        <w:t xml:space="preserve">Стандарт на разработку требований к </w:t>
      </w:r>
      <w:r w:rsidR="00082C39">
        <w:rPr>
          <w:b/>
          <w:bCs/>
          <w:sz w:val="28"/>
          <w:szCs w:val="28"/>
        </w:rPr>
        <w:t>системе</w:t>
      </w:r>
      <w:r w:rsidRPr="00091751">
        <w:rPr>
          <w:b/>
          <w:bCs/>
          <w:sz w:val="28"/>
          <w:szCs w:val="28"/>
        </w:rPr>
        <w:t xml:space="preserve"> посадки </w:t>
      </w:r>
      <w:r w:rsidRPr="00091751">
        <w:rPr>
          <w:b/>
          <w:bCs/>
          <w:sz w:val="28"/>
          <w:szCs w:val="28"/>
          <w:lang w:val="en-US"/>
        </w:rPr>
        <w:t>ILS</w:t>
      </w:r>
    </w:p>
    <w:p w14:paraId="06C4E590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b/>
          <w:bCs/>
          <w:szCs w:val="28"/>
        </w:rPr>
      </w:pPr>
    </w:p>
    <w:p w14:paraId="131CEE3A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57EBD5D3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0D76E6AF" w14:textId="6B82A3BE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0DD0A1FE" w14:textId="17E34B64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05D00510" w14:textId="185EE01A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0AC7FC26" w14:textId="3520E1D9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49850378" w14:textId="0EE2F0EF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49D69B66" w14:textId="0CEF02EC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484FCEA8" w14:textId="38B7E25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0172FF3F" w14:textId="33B6CCFC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4B3B83C6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6166DD1C" w14:textId="77777777" w:rsidR="00091751" w:rsidRDefault="00091751" w:rsidP="00091751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1AEFEA0B" w14:textId="0CBEB432" w:rsidR="00091751" w:rsidRDefault="00091751" w:rsidP="00091751">
      <w:pPr>
        <w:jc w:val="center"/>
      </w:pPr>
      <w:r>
        <w:t>-</w:t>
      </w:r>
      <w:r>
        <w:rPr>
          <w:lang w:val="en-US"/>
        </w:rPr>
        <w:t>2022</w:t>
      </w:r>
      <w:r>
        <w:t>-</w:t>
      </w:r>
    </w:p>
    <w:p w14:paraId="0B138DED" w14:textId="77777777" w:rsidR="00091751" w:rsidRDefault="00091751">
      <w:pPr>
        <w:spacing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6180663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69E374" w14:textId="3C530EF1" w:rsidR="00091751" w:rsidRDefault="00091751">
          <w:pPr>
            <w:pStyle w:val="a7"/>
          </w:pPr>
          <w:r>
            <w:t>Оглавление</w:t>
          </w:r>
        </w:p>
        <w:p w14:paraId="48CCC5D7" w14:textId="3C4CF07D" w:rsidR="00D0287F" w:rsidRDefault="000917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84435" w:history="1">
            <w:r w:rsidR="00D0287F" w:rsidRPr="00E85810">
              <w:rPr>
                <w:rStyle w:val="a8"/>
                <w:noProof/>
              </w:rPr>
              <w:t>1.</w:t>
            </w:r>
            <w:r w:rsidR="00D02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87F" w:rsidRPr="00E85810">
              <w:rPr>
                <w:rStyle w:val="a8"/>
                <w:noProof/>
              </w:rPr>
              <w:t>Требования к описанию спецификации требований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_Toc103084435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3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72CE93E2" w14:textId="317906F6" w:rsidR="00D0287F" w:rsidRDefault="005445C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84436" w:history="1">
            <w:r w:rsidR="00D0287F" w:rsidRPr="00E85810">
              <w:rPr>
                <w:rStyle w:val="a8"/>
                <w:noProof/>
              </w:rPr>
              <w:t>1.1.</w:t>
            </w:r>
            <w:r w:rsidR="00D02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87F" w:rsidRPr="00E85810">
              <w:rPr>
                <w:rStyle w:val="a8"/>
                <w:noProof/>
              </w:rPr>
              <w:t>Требования к описанию требований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_Toc103084436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3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7A0C2994" w14:textId="748C6F78" w:rsidR="00D0287F" w:rsidRDefault="005445C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84437" w:history="1">
            <w:r w:rsidR="00D0287F" w:rsidRPr="00E85810">
              <w:rPr>
                <w:rStyle w:val="a8"/>
                <w:noProof/>
              </w:rPr>
              <w:t>1.2.</w:t>
            </w:r>
            <w:r w:rsidR="00D02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87F" w:rsidRPr="00E85810">
              <w:rPr>
                <w:rStyle w:val="a8"/>
                <w:noProof/>
              </w:rPr>
              <w:t>Требования к описанию рисунков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_Toc103084437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4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3FA402EF" w14:textId="0259B5B2" w:rsidR="00D0287F" w:rsidRDefault="005445C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84438" w:history="1">
            <w:r w:rsidR="00D0287F" w:rsidRPr="00E85810">
              <w:rPr>
                <w:rStyle w:val="a8"/>
                <w:noProof/>
              </w:rPr>
              <w:t>1.3.</w:t>
            </w:r>
            <w:r w:rsidR="00D02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87F" w:rsidRPr="00E85810">
              <w:rPr>
                <w:rStyle w:val="a8"/>
                <w:noProof/>
              </w:rPr>
              <w:t>Требования к описанию таблиц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_Toc103084438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5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12116185" w14:textId="63D1C590" w:rsidR="00D0287F" w:rsidRDefault="005445C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84439" w:history="1">
            <w:r w:rsidR="00D0287F" w:rsidRPr="00E85810">
              <w:rPr>
                <w:rStyle w:val="a8"/>
                <w:noProof/>
              </w:rPr>
              <w:t>1.4.</w:t>
            </w:r>
            <w:r w:rsidR="00D02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87F" w:rsidRPr="00E85810">
              <w:rPr>
                <w:rStyle w:val="a8"/>
                <w:noProof/>
              </w:rPr>
              <w:t>Требования к оформлению заголовков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_Toc103084439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9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3FD6E4DD" w14:textId="5258C2FD" w:rsidR="00D0287F" w:rsidRDefault="005445C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84440" w:history="1">
            <w:r w:rsidR="00D0287F" w:rsidRPr="00E85810">
              <w:rPr>
                <w:rStyle w:val="a8"/>
                <w:noProof/>
              </w:rPr>
              <w:t>1.5.</w:t>
            </w:r>
            <w:r w:rsidR="00D02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87F" w:rsidRPr="00E85810">
              <w:rPr>
                <w:rStyle w:val="a8"/>
                <w:noProof/>
              </w:rPr>
              <w:t>Требования к правилам именования объектов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_Toc103084440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9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3216B8F2" w14:textId="0A98A8F2" w:rsidR="00D0287F" w:rsidRDefault="005445C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84441" w:history="1">
            <w:r w:rsidR="00D0287F" w:rsidRPr="00E85810">
              <w:rPr>
                <w:rStyle w:val="a8"/>
                <w:noProof/>
              </w:rPr>
              <w:t>1.6.</w:t>
            </w:r>
            <w:r w:rsidR="00D02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87F" w:rsidRPr="00E85810">
              <w:rPr>
                <w:rStyle w:val="a8"/>
                <w:noProof/>
              </w:rPr>
              <w:t>Требования к описанию производных требований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_Toc103084441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9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2CC1DA68" w14:textId="5AF4FBE0" w:rsidR="00D0287F" w:rsidRDefault="005445C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84442" w:history="1">
            <w:r w:rsidR="00D0287F" w:rsidRPr="00E85810">
              <w:rPr>
                <w:rStyle w:val="a8"/>
                <w:noProof/>
              </w:rPr>
              <w:t>1.7.</w:t>
            </w:r>
            <w:r w:rsidR="00D02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87F" w:rsidRPr="00E85810">
              <w:rPr>
                <w:rStyle w:val="a8"/>
                <w:noProof/>
              </w:rPr>
              <w:t>Требования к указанию трассировки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_Toc103084442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10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23E48DFE" w14:textId="43C08048" w:rsidR="00D0287F" w:rsidRDefault="005445C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84443" w:history="1">
            <w:r w:rsidR="00D0287F" w:rsidRPr="00E85810">
              <w:rPr>
                <w:rStyle w:val="a8"/>
                <w:noProof/>
              </w:rPr>
              <w:t>1.8.</w:t>
            </w:r>
            <w:r w:rsidR="00D02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287F" w:rsidRPr="00E85810">
              <w:rPr>
                <w:rStyle w:val="a8"/>
                <w:noProof/>
              </w:rPr>
              <w:t>Требования к структуре спецификации требований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_Toc103084443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10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12280452" w14:textId="4DC1D000" w:rsidR="00D0287F" w:rsidRDefault="005445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84444" w:history="1">
            <w:r w:rsidR="00D0287F" w:rsidRPr="00E85810">
              <w:rPr>
                <w:rStyle w:val="a8"/>
                <w:noProof/>
              </w:rPr>
              <w:t>Приложение А. Определения терминов</w:t>
            </w:r>
            <w:r w:rsidR="00D0287F">
              <w:rPr>
                <w:noProof/>
                <w:webHidden/>
              </w:rPr>
              <w:tab/>
            </w:r>
            <w:r w:rsidR="00D0287F">
              <w:rPr>
                <w:noProof/>
                <w:webHidden/>
              </w:rPr>
              <w:fldChar w:fldCharType="begin"/>
            </w:r>
            <w:r w:rsidR="00D0287F">
              <w:rPr>
                <w:noProof/>
                <w:webHidden/>
              </w:rPr>
              <w:instrText xml:space="preserve"> PAGEREF _Toc103084444 \h </w:instrText>
            </w:r>
            <w:r w:rsidR="00D0287F">
              <w:rPr>
                <w:noProof/>
                <w:webHidden/>
              </w:rPr>
            </w:r>
            <w:r w:rsidR="00D0287F">
              <w:rPr>
                <w:noProof/>
                <w:webHidden/>
              </w:rPr>
              <w:fldChar w:fldCharType="separate"/>
            </w:r>
            <w:r w:rsidR="00D0287F">
              <w:rPr>
                <w:noProof/>
                <w:webHidden/>
              </w:rPr>
              <w:t>11</w:t>
            </w:r>
            <w:r w:rsidR="00D0287F">
              <w:rPr>
                <w:noProof/>
                <w:webHidden/>
              </w:rPr>
              <w:fldChar w:fldCharType="end"/>
            </w:r>
          </w:hyperlink>
        </w:p>
        <w:p w14:paraId="55478E6A" w14:textId="243A765D" w:rsidR="00091751" w:rsidRDefault="00091751">
          <w:r>
            <w:rPr>
              <w:b/>
              <w:bCs/>
            </w:rPr>
            <w:fldChar w:fldCharType="end"/>
          </w:r>
        </w:p>
      </w:sdtContent>
    </w:sdt>
    <w:p w14:paraId="54170479" w14:textId="7100BC3C" w:rsidR="00FC69E0" w:rsidRDefault="00091751" w:rsidP="00FC69E0">
      <w:pPr>
        <w:pStyle w:val="1"/>
        <w:numPr>
          <w:ilvl w:val="0"/>
          <w:numId w:val="7"/>
        </w:numPr>
      </w:pPr>
      <w:r>
        <w:br w:type="page"/>
      </w:r>
      <w:bookmarkStart w:id="0" w:name="_Toc103084435"/>
      <w:r>
        <w:lastRenderedPageBreak/>
        <w:t xml:space="preserve">Требования к описанию </w:t>
      </w:r>
      <w:r w:rsidR="00FC7B5F">
        <w:t>спецификации требований</w:t>
      </w:r>
      <w:bookmarkEnd w:id="0"/>
    </w:p>
    <w:p w14:paraId="28E4DC64" w14:textId="38D9D7B7" w:rsidR="00695F7D" w:rsidRDefault="00695F7D" w:rsidP="00695F7D">
      <w:pPr>
        <w:pStyle w:val="2"/>
        <w:numPr>
          <w:ilvl w:val="1"/>
          <w:numId w:val="9"/>
        </w:numPr>
      </w:pPr>
      <w:bookmarkStart w:id="1" w:name="_Toc103084436"/>
      <w:r>
        <w:t>Требования к описани</w:t>
      </w:r>
      <w:r w:rsidR="00EF211B">
        <w:t>ю</w:t>
      </w:r>
      <w:r>
        <w:t xml:space="preserve"> </w:t>
      </w:r>
      <w:r w:rsidR="00FC7B5F">
        <w:t>требований</w:t>
      </w:r>
      <w:bookmarkEnd w:id="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44588FC7" w14:textId="77777777" w:rsidTr="005F61F9">
        <w:tc>
          <w:tcPr>
            <w:tcW w:w="2518" w:type="dxa"/>
          </w:tcPr>
          <w:p w14:paraId="70882A1F" w14:textId="77777777" w:rsidR="00E63A97" w:rsidRPr="00E63A97" w:rsidRDefault="00E63A97" w:rsidP="0088668B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правила</w:t>
            </w:r>
          </w:p>
        </w:tc>
        <w:tc>
          <w:tcPr>
            <w:tcW w:w="7053" w:type="dxa"/>
          </w:tcPr>
          <w:p w14:paraId="32C4D628" w14:textId="77777777" w:rsidR="00E63A97" w:rsidRPr="00E63A97" w:rsidRDefault="00E63A97" w:rsidP="0088668B">
            <w:pPr>
              <w:ind w:firstLine="0"/>
            </w:pPr>
            <w:r>
              <w:t>Суть правила</w:t>
            </w:r>
          </w:p>
        </w:tc>
      </w:tr>
      <w:tr w:rsidR="00E63A97" w:rsidRPr="00E63A97" w14:paraId="2373D19D" w14:textId="77777777" w:rsidTr="005F61F9">
        <w:tc>
          <w:tcPr>
            <w:tcW w:w="2518" w:type="dxa"/>
          </w:tcPr>
          <w:p w14:paraId="14909791" w14:textId="147C9212" w:rsidR="00E63A97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_01</w:t>
            </w:r>
          </w:p>
        </w:tc>
        <w:tc>
          <w:tcPr>
            <w:tcW w:w="7053" w:type="dxa"/>
          </w:tcPr>
          <w:p w14:paraId="0A135A17" w14:textId="12E8AB00" w:rsidR="00E63A97" w:rsidRPr="00E63A97" w:rsidRDefault="00EF211B" w:rsidP="0088668B">
            <w:pPr>
              <w:ind w:firstLine="0"/>
            </w:pPr>
            <w:r>
              <w:t>Требования</w:t>
            </w:r>
            <w:r w:rsidR="00E63A97">
              <w:t xml:space="preserve"> дол</w:t>
            </w:r>
            <w:r>
              <w:t>жны</w:t>
            </w:r>
            <w:r w:rsidR="00E63A97">
              <w:t xml:space="preserve"> описываться на естественном языке.</w:t>
            </w:r>
          </w:p>
        </w:tc>
      </w:tr>
      <w:tr w:rsidR="00074685" w:rsidRPr="00E63A97" w14:paraId="50140310" w14:textId="77777777" w:rsidTr="00A535EF">
        <w:tc>
          <w:tcPr>
            <w:tcW w:w="9571" w:type="dxa"/>
            <w:gridSpan w:val="2"/>
          </w:tcPr>
          <w:p w14:paraId="6131D70D" w14:textId="79080158" w:rsidR="00074685" w:rsidRDefault="00074685" w:rsidP="0088668B">
            <w:pPr>
              <w:ind w:firstLine="0"/>
            </w:pPr>
            <w:r>
              <w:t>Пояснение: естественным языком считать русский</w:t>
            </w:r>
            <w:r w:rsidR="00EB1ABC">
              <w:t>.</w:t>
            </w:r>
          </w:p>
        </w:tc>
      </w:tr>
    </w:tbl>
    <w:p w14:paraId="2E0505B0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64121612" w14:textId="77777777" w:rsidTr="005F61F9">
        <w:tc>
          <w:tcPr>
            <w:tcW w:w="2518" w:type="dxa"/>
          </w:tcPr>
          <w:p w14:paraId="00DC5A89" w14:textId="09FC8B4B" w:rsidR="00E63A97" w:rsidRPr="00E63A97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_0</w:t>
            </w:r>
            <w:r w:rsidR="00E63A97">
              <w:t>2</w:t>
            </w:r>
          </w:p>
        </w:tc>
        <w:tc>
          <w:tcPr>
            <w:tcW w:w="7053" w:type="dxa"/>
          </w:tcPr>
          <w:p w14:paraId="2089DDE3" w14:textId="3D87E1E3" w:rsidR="00E63A97" w:rsidRDefault="00E63A97" w:rsidP="0088668B">
            <w:pPr>
              <w:ind w:firstLine="0"/>
            </w:pPr>
            <w:r>
              <w:t xml:space="preserve">Для описания </w:t>
            </w:r>
            <w:r w:rsidR="00EF211B">
              <w:t xml:space="preserve">требований для </w:t>
            </w:r>
            <w:r>
              <w:t>специфических подсистем допускается использование формальных языков.</w:t>
            </w:r>
          </w:p>
        </w:tc>
      </w:tr>
    </w:tbl>
    <w:p w14:paraId="11B809A8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0973F1" w:rsidRPr="00E63A97" w14:paraId="2B075AA6" w14:textId="77777777" w:rsidTr="005F61F9">
        <w:tc>
          <w:tcPr>
            <w:tcW w:w="2518" w:type="dxa"/>
          </w:tcPr>
          <w:p w14:paraId="5D35E0E9" w14:textId="40AA6E0F" w:rsidR="000973F1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0973F1">
              <w:rPr>
                <w:lang w:val="en-US"/>
              </w:rPr>
              <w:t>_0</w:t>
            </w:r>
            <w:r w:rsidR="000973F1">
              <w:t>3</w:t>
            </w:r>
          </w:p>
        </w:tc>
        <w:tc>
          <w:tcPr>
            <w:tcW w:w="7053" w:type="dxa"/>
          </w:tcPr>
          <w:p w14:paraId="77023710" w14:textId="17D5B432" w:rsidR="00BA0673" w:rsidRPr="00C34363" w:rsidRDefault="00717D09" w:rsidP="0088668B">
            <w:pPr>
              <w:ind w:firstLine="0"/>
            </w:pPr>
            <w:r>
              <w:t xml:space="preserve">Обязательными типами объектов </w:t>
            </w:r>
            <w:r w:rsidR="00BA0673">
              <w:t>при описании требований явл</w:t>
            </w:r>
            <w:r>
              <w:t>яются правило</w:t>
            </w:r>
            <w:r w:rsidR="00BA0673">
              <w:t>, имеющее уникальный идентификатор (</w:t>
            </w:r>
            <w:r w:rsidR="00BA0673">
              <w:rPr>
                <w:lang w:val="en-US"/>
              </w:rPr>
              <w:t>ID</w:t>
            </w:r>
            <w:r w:rsidR="00BA0673" w:rsidRPr="00C34363">
              <w:t>)</w:t>
            </w:r>
            <w:r>
              <w:t xml:space="preserve"> и описание правила (допускается писать также «суть правила»).</w:t>
            </w:r>
          </w:p>
        </w:tc>
      </w:tr>
    </w:tbl>
    <w:p w14:paraId="5C5727E7" w14:textId="7320DBB8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2"/>
        <w:gridCol w:w="6833"/>
      </w:tblGrid>
      <w:tr w:rsidR="00717D09" w:rsidRPr="00C34363" w14:paraId="1F0167EE" w14:textId="77777777" w:rsidTr="005F61F9">
        <w:tc>
          <w:tcPr>
            <w:tcW w:w="2518" w:type="dxa"/>
          </w:tcPr>
          <w:p w14:paraId="0F669688" w14:textId="29F2F952" w:rsidR="00717D09" w:rsidRPr="00717D09" w:rsidRDefault="00717D09" w:rsidP="00F40CC3">
            <w:pPr>
              <w:ind w:firstLine="0"/>
            </w:pPr>
            <w:r>
              <w:rPr>
                <w:lang w:val="en-US"/>
              </w:rPr>
              <w:t>ILS_SRS_REQ_0</w:t>
            </w:r>
            <w:r>
              <w:t>4</w:t>
            </w:r>
          </w:p>
        </w:tc>
        <w:tc>
          <w:tcPr>
            <w:tcW w:w="7053" w:type="dxa"/>
          </w:tcPr>
          <w:p w14:paraId="6DA99D38" w14:textId="4FDE6771" w:rsidR="00717D09" w:rsidRPr="00C34363" w:rsidRDefault="00717D09" w:rsidP="00F40CC3">
            <w:pPr>
              <w:ind w:firstLine="0"/>
            </w:pPr>
            <w:r>
              <w:t>Необязательным типом объектов является пояснение. Оно указывается при необходимости более широко раскрыть смысл или дополнить описание правила информацией, не относящейся непосредственно к сути правила.</w:t>
            </w:r>
          </w:p>
        </w:tc>
      </w:tr>
    </w:tbl>
    <w:p w14:paraId="25ECFB04" w14:textId="776F04A8" w:rsidR="00717D09" w:rsidRDefault="00717D0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717D09" w:rsidRPr="00C34363" w14:paraId="2E868578" w14:textId="77777777" w:rsidTr="005445CE">
        <w:tc>
          <w:tcPr>
            <w:tcW w:w="2513" w:type="dxa"/>
          </w:tcPr>
          <w:p w14:paraId="60566E24" w14:textId="1C6ABA3D" w:rsidR="00717D09" w:rsidRPr="00717D09" w:rsidRDefault="00717D09" w:rsidP="00F40CC3">
            <w:pPr>
              <w:ind w:firstLine="0"/>
            </w:pPr>
            <w:r>
              <w:rPr>
                <w:lang w:val="en-US"/>
              </w:rPr>
              <w:t>ILS_SRS_REQ_0</w:t>
            </w:r>
            <w:r>
              <w:t>5</w:t>
            </w:r>
          </w:p>
        </w:tc>
        <w:tc>
          <w:tcPr>
            <w:tcW w:w="6832" w:type="dxa"/>
          </w:tcPr>
          <w:p w14:paraId="6ECC4BD8" w14:textId="42C054F6" w:rsidR="00717D09" w:rsidRPr="00717D09" w:rsidRDefault="00717D09" w:rsidP="00F40CC3">
            <w:pPr>
              <w:ind w:firstLine="0"/>
            </w:pPr>
            <w:r>
              <w:t xml:space="preserve">Требование оформляется в виде таблицы размером 1х2. В первом столбце пишется </w:t>
            </w:r>
            <w:r>
              <w:rPr>
                <w:lang w:val="en-US"/>
              </w:rPr>
              <w:t>ID</w:t>
            </w:r>
            <w:r w:rsidRPr="00717D09">
              <w:t xml:space="preserve"> </w:t>
            </w:r>
            <w:r>
              <w:t>правила, во втором столбце пишется описание правила. При необходимости пояснения к таблице добавляется вторая строка, в ней пишется «Пояснение:» и само пояснение.</w:t>
            </w:r>
          </w:p>
        </w:tc>
      </w:tr>
      <w:tr w:rsidR="00BA0673" w:rsidRPr="00E63A97" w14:paraId="1E01A3A7" w14:textId="77777777" w:rsidTr="005445CE">
        <w:tc>
          <w:tcPr>
            <w:tcW w:w="2512" w:type="dxa"/>
          </w:tcPr>
          <w:p w14:paraId="03F75455" w14:textId="6E5420BD" w:rsidR="00BA0673" w:rsidRPr="00717D09" w:rsidRDefault="001B7962" w:rsidP="0088668B">
            <w:pPr>
              <w:ind w:firstLine="0"/>
            </w:pPr>
            <w:r>
              <w:rPr>
                <w:lang w:val="en-US"/>
              </w:rPr>
              <w:lastRenderedPageBreak/>
              <w:t>ILS_SRS_REQ</w:t>
            </w:r>
            <w:r w:rsidR="00BA0673">
              <w:rPr>
                <w:lang w:val="en-US"/>
              </w:rPr>
              <w:t>_0</w:t>
            </w:r>
            <w:r w:rsidR="00717D09">
              <w:t>6</w:t>
            </w:r>
          </w:p>
        </w:tc>
        <w:tc>
          <w:tcPr>
            <w:tcW w:w="6833" w:type="dxa"/>
          </w:tcPr>
          <w:p w14:paraId="426B0091" w14:textId="79C3E358" w:rsidR="001B7962" w:rsidRPr="00EB1ABC" w:rsidRDefault="00EB1ABC" w:rsidP="0088668B">
            <w:pPr>
              <w:ind w:firstLine="0"/>
            </w:pPr>
            <w:r>
              <w:t>При описании требований следует использовать слова «должен»</w:t>
            </w:r>
            <w:r w:rsidR="00D0287F">
              <w:t xml:space="preserve"> в соответствующем правилам русского языка роде</w:t>
            </w:r>
            <w:r>
              <w:t>, «необходимо», «требуется»</w:t>
            </w:r>
            <w:r w:rsidR="00D0287F">
              <w:t>, «запрещено», «запрещается».</w:t>
            </w:r>
          </w:p>
        </w:tc>
      </w:tr>
      <w:tr w:rsidR="00D0287F" w:rsidRPr="00E63A97" w14:paraId="13D69BC3" w14:textId="77777777" w:rsidTr="005445CE">
        <w:tc>
          <w:tcPr>
            <w:tcW w:w="9345" w:type="dxa"/>
            <w:gridSpan w:val="2"/>
          </w:tcPr>
          <w:p w14:paraId="62F6097B" w14:textId="479484E9" w:rsidR="00D0287F" w:rsidRDefault="00D0287F" w:rsidP="0088668B">
            <w:pPr>
              <w:ind w:firstLine="0"/>
            </w:pPr>
            <w:r>
              <w:t>Пояснение: эти слова четко указывают на необходимость выполнения или на запрет определенного действия в требовании.</w:t>
            </w:r>
          </w:p>
        </w:tc>
      </w:tr>
    </w:tbl>
    <w:p w14:paraId="16A2B9C3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BB64AD" w:rsidRPr="00E63A97" w14:paraId="2149F82E" w14:textId="77777777" w:rsidTr="005F61F9">
        <w:tc>
          <w:tcPr>
            <w:tcW w:w="2518" w:type="dxa"/>
          </w:tcPr>
          <w:p w14:paraId="715A207F" w14:textId="3615851A" w:rsidR="00BB64AD" w:rsidRPr="00717D09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BB64AD">
              <w:rPr>
                <w:lang w:val="en-US"/>
              </w:rPr>
              <w:t>_0</w:t>
            </w:r>
            <w:r w:rsidR="00717D09">
              <w:t>7</w:t>
            </w:r>
          </w:p>
        </w:tc>
        <w:tc>
          <w:tcPr>
            <w:tcW w:w="7053" w:type="dxa"/>
          </w:tcPr>
          <w:p w14:paraId="299DAEDC" w14:textId="09AA0B03" w:rsidR="00BB64AD" w:rsidRDefault="005F61F9" w:rsidP="0088668B">
            <w:pPr>
              <w:ind w:firstLine="0"/>
            </w:pPr>
            <w:r>
              <w:t xml:space="preserve">В случае </w:t>
            </w:r>
            <w:proofErr w:type="spellStart"/>
            <w:r>
              <w:t>ссылания</w:t>
            </w:r>
            <w:proofErr w:type="spellEnd"/>
            <w:r>
              <w:t xml:space="preserve"> объекта на другой объект, пишется </w:t>
            </w:r>
            <w:r>
              <w:rPr>
                <w:lang w:val="en-US"/>
              </w:rPr>
              <w:t>ID</w:t>
            </w:r>
            <w:r w:rsidRPr="005F61F9">
              <w:t xml:space="preserve"> </w:t>
            </w:r>
            <w:r>
              <w:t>объекта и в скобках его тип</w:t>
            </w:r>
            <w:r w:rsidR="000973F1">
              <w:t>.</w:t>
            </w:r>
          </w:p>
        </w:tc>
      </w:tr>
      <w:tr w:rsidR="005F61F9" w:rsidRPr="00E63A97" w14:paraId="2D3A8906" w14:textId="77777777" w:rsidTr="00E16540">
        <w:tc>
          <w:tcPr>
            <w:tcW w:w="9571" w:type="dxa"/>
            <w:gridSpan w:val="2"/>
          </w:tcPr>
          <w:p w14:paraId="5BA03C6A" w14:textId="179E760A" w:rsidR="005F61F9" w:rsidRPr="005F61F9" w:rsidRDefault="005F61F9" w:rsidP="0088668B">
            <w:pPr>
              <w:ind w:firstLine="0"/>
            </w:pPr>
            <w:r>
              <w:t xml:space="preserve">Пояснение: например, </w:t>
            </w:r>
            <w:r>
              <w:rPr>
                <w:lang w:val="en-US"/>
              </w:rPr>
              <w:t>ILS</w:t>
            </w:r>
            <w:r w:rsidRPr="005F61F9">
              <w:t>_</w:t>
            </w:r>
            <w:r>
              <w:rPr>
                <w:lang w:val="en-US"/>
              </w:rPr>
              <w:t>SRS</w:t>
            </w:r>
            <w:r w:rsidRPr="005F61F9">
              <w:t>_</w:t>
            </w:r>
            <w:r>
              <w:rPr>
                <w:lang w:val="en-US"/>
              </w:rPr>
              <w:t>REQ</w:t>
            </w:r>
            <w:r w:rsidRPr="005F61F9">
              <w:t>_01</w:t>
            </w:r>
            <w:r>
              <w:t xml:space="preserve"> (описание) или </w:t>
            </w:r>
            <w:r>
              <w:rPr>
                <w:lang w:val="en-US"/>
              </w:rPr>
              <w:t>ILS</w:t>
            </w:r>
            <w:r w:rsidRPr="005F61F9">
              <w:t>_</w:t>
            </w:r>
            <w:r>
              <w:rPr>
                <w:lang w:val="en-US"/>
              </w:rPr>
              <w:t>SRS</w:t>
            </w:r>
            <w:r w:rsidRPr="005F61F9">
              <w:t>_</w:t>
            </w:r>
            <w:r>
              <w:rPr>
                <w:lang w:val="en-US"/>
              </w:rPr>
              <w:t>REQ</w:t>
            </w:r>
            <w:r w:rsidRPr="005F61F9">
              <w:t>_01</w:t>
            </w:r>
            <w:r>
              <w:t xml:space="preserve"> (пояснени</w:t>
            </w:r>
            <w:r w:rsidR="00C90439">
              <w:t>е</w:t>
            </w:r>
            <w:r>
              <w:t>).</w:t>
            </w:r>
          </w:p>
        </w:tc>
      </w:tr>
    </w:tbl>
    <w:p w14:paraId="7BBD3671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F211B" w:rsidRPr="00E63A97" w14:paraId="0733335C" w14:textId="77777777" w:rsidTr="005F61F9">
        <w:tc>
          <w:tcPr>
            <w:tcW w:w="2518" w:type="dxa"/>
          </w:tcPr>
          <w:p w14:paraId="50A4AA57" w14:textId="7EA3D476" w:rsidR="00EF211B" w:rsidRPr="00717D09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F211B">
              <w:rPr>
                <w:lang w:val="en-US"/>
              </w:rPr>
              <w:t>_0</w:t>
            </w:r>
            <w:r w:rsidR="00717D09">
              <w:t>8</w:t>
            </w:r>
          </w:p>
        </w:tc>
        <w:tc>
          <w:tcPr>
            <w:tcW w:w="7053" w:type="dxa"/>
          </w:tcPr>
          <w:p w14:paraId="5827BAB9" w14:textId="7AD29E23" w:rsidR="00EF211B" w:rsidRDefault="00EF211B" w:rsidP="0088668B">
            <w:pPr>
              <w:ind w:firstLine="0"/>
            </w:pPr>
            <w:r>
              <w:t>Требования не должны противоречить друг другу.</w:t>
            </w:r>
          </w:p>
        </w:tc>
      </w:tr>
    </w:tbl>
    <w:p w14:paraId="24DE8DA1" w14:textId="27BBCC91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2"/>
        <w:gridCol w:w="6833"/>
      </w:tblGrid>
      <w:tr w:rsidR="00EF211B" w:rsidRPr="00E63A97" w14:paraId="77CEC814" w14:textId="77777777" w:rsidTr="005F61F9">
        <w:tc>
          <w:tcPr>
            <w:tcW w:w="2518" w:type="dxa"/>
          </w:tcPr>
          <w:p w14:paraId="12D93CE8" w14:textId="0E356F3E" w:rsidR="00EF211B" w:rsidRPr="00717D09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F211B">
              <w:rPr>
                <w:lang w:val="en-US"/>
              </w:rPr>
              <w:t>_0</w:t>
            </w:r>
            <w:r w:rsidR="00717D09">
              <w:t>9</w:t>
            </w:r>
          </w:p>
        </w:tc>
        <w:tc>
          <w:tcPr>
            <w:tcW w:w="7053" w:type="dxa"/>
          </w:tcPr>
          <w:p w14:paraId="33023C44" w14:textId="4C8B7C60" w:rsidR="00EF211B" w:rsidRDefault="00EF211B" w:rsidP="0088668B">
            <w:pPr>
              <w:ind w:firstLine="0"/>
            </w:pPr>
            <w:r>
              <w:t>Требования должны быть верифицируемыми.</w:t>
            </w:r>
          </w:p>
        </w:tc>
      </w:tr>
      <w:tr w:rsidR="00074685" w:rsidRPr="00E63A97" w14:paraId="60788774" w14:textId="77777777" w:rsidTr="00924C80">
        <w:tc>
          <w:tcPr>
            <w:tcW w:w="9571" w:type="dxa"/>
            <w:gridSpan w:val="2"/>
          </w:tcPr>
          <w:p w14:paraId="279D815D" w14:textId="1F5EE6A9" w:rsidR="00074685" w:rsidRDefault="00074685" w:rsidP="0088668B">
            <w:pPr>
              <w:ind w:firstLine="0"/>
            </w:pPr>
            <w:r>
              <w:t xml:space="preserve">Пояснение: требование </w:t>
            </w:r>
            <w:r w:rsidR="00EB1ABC">
              <w:t>является верифицируемым, если для него существует процедура проверки реализации требования.</w:t>
            </w:r>
          </w:p>
        </w:tc>
      </w:tr>
    </w:tbl>
    <w:p w14:paraId="08EC27A4" w14:textId="16C3A80E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4032B" w:rsidRPr="00E63A97" w14:paraId="19042B46" w14:textId="77777777" w:rsidTr="005F61F9">
        <w:tc>
          <w:tcPr>
            <w:tcW w:w="2518" w:type="dxa"/>
          </w:tcPr>
          <w:p w14:paraId="1764F11A" w14:textId="1C5597E9" w:rsidR="00E4032B" w:rsidRPr="00717D09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4032B">
              <w:rPr>
                <w:lang w:val="en-US"/>
              </w:rPr>
              <w:t>_</w:t>
            </w:r>
            <w:r w:rsidR="00717D09">
              <w:t>10</w:t>
            </w:r>
          </w:p>
        </w:tc>
        <w:tc>
          <w:tcPr>
            <w:tcW w:w="7053" w:type="dxa"/>
          </w:tcPr>
          <w:p w14:paraId="16821FA1" w14:textId="631A6DDE" w:rsidR="00103469" w:rsidRPr="00C34363" w:rsidRDefault="00E4032B" w:rsidP="00A37CA9">
            <w:pPr>
              <w:ind w:firstLine="0"/>
            </w:pPr>
            <w:r>
              <w:t>Требования не должны содержать субъективных суждений, например «красивое», «удобное».</w:t>
            </w:r>
          </w:p>
        </w:tc>
      </w:tr>
      <w:tr w:rsidR="00EB1ABC" w:rsidRPr="00E63A97" w14:paraId="1D8D5344" w14:textId="77777777" w:rsidTr="00F51ECB">
        <w:tc>
          <w:tcPr>
            <w:tcW w:w="9571" w:type="dxa"/>
            <w:gridSpan w:val="2"/>
          </w:tcPr>
          <w:p w14:paraId="53B9E4DA" w14:textId="1AEBC49D" w:rsidR="00EB1ABC" w:rsidRDefault="00EB1ABC" w:rsidP="00A37CA9">
            <w:pPr>
              <w:ind w:firstLine="0"/>
            </w:pPr>
            <w:r>
              <w:t>Пояснение: субъективные суждения не могут быть верифицированы.</w:t>
            </w:r>
          </w:p>
        </w:tc>
      </w:tr>
    </w:tbl>
    <w:p w14:paraId="66B9835C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402889" w:rsidRPr="00E63A97" w14:paraId="06200359" w14:textId="77777777" w:rsidTr="005F61F9">
        <w:tc>
          <w:tcPr>
            <w:tcW w:w="2518" w:type="dxa"/>
          </w:tcPr>
          <w:p w14:paraId="29CA2AD5" w14:textId="4AD8A652" w:rsidR="00402889" w:rsidRPr="00717D09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402889">
              <w:rPr>
                <w:lang w:val="en-US"/>
              </w:rPr>
              <w:t>_</w:t>
            </w:r>
            <w:r w:rsidR="00717D09">
              <w:t>11</w:t>
            </w:r>
          </w:p>
        </w:tc>
        <w:tc>
          <w:tcPr>
            <w:tcW w:w="7053" w:type="dxa"/>
          </w:tcPr>
          <w:p w14:paraId="4BDA05DE" w14:textId="58338310" w:rsidR="00402889" w:rsidRDefault="00697BB6" w:rsidP="0088668B">
            <w:pPr>
              <w:ind w:firstLine="0"/>
            </w:pPr>
            <w:r>
              <w:t xml:space="preserve">Входные параметры должны указываться в системе СИ. </w:t>
            </w:r>
          </w:p>
        </w:tc>
      </w:tr>
    </w:tbl>
    <w:p w14:paraId="75F156E1" w14:textId="1E1B53A9" w:rsidR="00A37CA9" w:rsidRDefault="00A37CA9"/>
    <w:p w14:paraId="19654420" w14:textId="5CF34F46" w:rsidR="00C90439" w:rsidRDefault="00C90439"/>
    <w:p w14:paraId="7D350D7D" w14:textId="7753652D" w:rsidR="00C90439" w:rsidRDefault="00C9043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697BB6" w:rsidRPr="00E63A97" w14:paraId="57DD55D4" w14:textId="77777777" w:rsidTr="005445CE">
        <w:tc>
          <w:tcPr>
            <w:tcW w:w="2513" w:type="dxa"/>
          </w:tcPr>
          <w:p w14:paraId="0CF698C3" w14:textId="3F7CFB06" w:rsidR="00697BB6" w:rsidRPr="00C34363" w:rsidRDefault="001B7962" w:rsidP="0088668B">
            <w:pPr>
              <w:ind w:firstLine="0"/>
            </w:pPr>
            <w:r>
              <w:rPr>
                <w:lang w:val="en-US"/>
              </w:rPr>
              <w:lastRenderedPageBreak/>
              <w:t>ILS_SRS_REQ</w:t>
            </w:r>
            <w:r w:rsidR="00697BB6">
              <w:rPr>
                <w:lang w:val="en-US"/>
              </w:rPr>
              <w:t>_</w:t>
            </w:r>
            <w:r>
              <w:t>1</w:t>
            </w:r>
            <w:r w:rsidR="00717D09">
              <w:t>2</w:t>
            </w:r>
          </w:p>
        </w:tc>
        <w:tc>
          <w:tcPr>
            <w:tcW w:w="6832" w:type="dxa"/>
          </w:tcPr>
          <w:p w14:paraId="6B4F2F7A" w14:textId="2D3F6FCD" w:rsidR="00697BB6" w:rsidRDefault="00697BB6" w:rsidP="0088668B">
            <w:pPr>
              <w:ind w:firstLine="0"/>
            </w:pPr>
            <w:r>
              <w:t>Погрешности параметров должны указываться явно в виде отклонений от среднего значения параметра. Допускается указывать погрешности неявно, задавая интервал значений, которые параметр может принимать.</w:t>
            </w:r>
          </w:p>
        </w:tc>
      </w:tr>
    </w:tbl>
    <w:p w14:paraId="277A635B" w14:textId="2B36FB0D" w:rsidR="00043B2F" w:rsidRDefault="00043B2F" w:rsidP="00043B2F">
      <w:pPr>
        <w:pStyle w:val="2"/>
        <w:numPr>
          <w:ilvl w:val="1"/>
          <w:numId w:val="9"/>
        </w:numPr>
      </w:pPr>
      <w:bookmarkStart w:id="2" w:name="_Toc103084437"/>
      <w:r>
        <w:t>Требования к описанию рисунков</w:t>
      </w:r>
      <w:bookmarkEnd w:id="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018F755C" w14:textId="77777777" w:rsidTr="005F61F9">
        <w:tc>
          <w:tcPr>
            <w:tcW w:w="2518" w:type="dxa"/>
          </w:tcPr>
          <w:p w14:paraId="60349A28" w14:textId="77777777" w:rsidR="00E63A97" w:rsidRPr="00E63A97" w:rsidRDefault="00E63A97" w:rsidP="0088668B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правила</w:t>
            </w:r>
          </w:p>
        </w:tc>
        <w:tc>
          <w:tcPr>
            <w:tcW w:w="7053" w:type="dxa"/>
          </w:tcPr>
          <w:p w14:paraId="5D0AC75F" w14:textId="77777777" w:rsidR="00E63A97" w:rsidRPr="00E63A97" w:rsidRDefault="00E63A97" w:rsidP="0088668B">
            <w:pPr>
              <w:ind w:firstLine="0"/>
            </w:pPr>
            <w:r>
              <w:t>Суть правила</w:t>
            </w:r>
          </w:p>
        </w:tc>
      </w:tr>
      <w:tr w:rsidR="00E63A97" w:rsidRPr="00E63A97" w14:paraId="47CE2409" w14:textId="77777777" w:rsidTr="005F61F9">
        <w:tc>
          <w:tcPr>
            <w:tcW w:w="2518" w:type="dxa"/>
          </w:tcPr>
          <w:p w14:paraId="779608D6" w14:textId="5A6D01F9" w:rsidR="00E63A97" w:rsidRPr="000359A0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>
              <w:t>1</w:t>
            </w:r>
            <w:r w:rsidR="00717D09">
              <w:t>3</w:t>
            </w:r>
          </w:p>
        </w:tc>
        <w:tc>
          <w:tcPr>
            <w:tcW w:w="7053" w:type="dxa"/>
          </w:tcPr>
          <w:p w14:paraId="51DDDF58" w14:textId="3E3EC894" w:rsidR="00E63A97" w:rsidRPr="00E63A97" w:rsidRDefault="00E63A97" w:rsidP="0088668B">
            <w:pPr>
              <w:ind w:firstLine="0"/>
            </w:pPr>
            <w:r>
              <w:t>Рисунок должен быть растровым.</w:t>
            </w:r>
          </w:p>
        </w:tc>
      </w:tr>
    </w:tbl>
    <w:p w14:paraId="469EFC9C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14:paraId="783B527F" w14:textId="77777777" w:rsidTr="005F61F9">
        <w:tc>
          <w:tcPr>
            <w:tcW w:w="2518" w:type="dxa"/>
          </w:tcPr>
          <w:p w14:paraId="4A494AC8" w14:textId="29A36078" w:rsidR="00E63A97" w:rsidRPr="000359A0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>
              <w:t>1</w:t>
            </w:r>
            <w:r w:rsidR="00717D09">
              <w:t>4</w:t>
            </w:r>
          </w:p>
        </w:tc>
        <w:tc>
          <w:tcPr>
            <w:tcW w:w="7053" w:type="dxa"/>
          </w:tcPr>
          <w:p w14:paraId="78C6A881" w14:textId="72BD1F03" w:rsidR="00E63A97" w:rsidRDefault="00E63A97" w:rsidP="0088668B">
            <w:pPr>
              <w:ind w:firstLine="0"/>
            </w:pPr>
            <w:r>
              <w:t>Размер рисунков должен позволять разборчивое чтение.</w:t>
            </w:r>
          </w:p>
        </w:tc>
      </w:tr>
    </w:tbl>
    <w:p w14:paraId="5C4DC4B6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2"/>
        <w:gridCol w:w="6833"/>
      </w:tblGrid>
      <w:tr w:rsidR="00E63A97" w14:paraId="6F71CDB1" w14:textId="77777777" w:rsidTr="005F61F9">
        <w:tc>
          <w:tcPr>
            <w:tcW w:w="2518" w:type="dxa"/>
          </w:tcPr>
          <w:p w14:paraId="0AE9421B" w14:textId="5A57C3E6" w:rsidR="00E63A97" w:rsidRPr="000359A0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>
              <w:t>1</w:t>
            </w:r>
            <w:r w:rsidR="00717D09">
              <w:t>5</w:t>
            </w:r>
          </w:p>
        </w:tc>
        <w:tc>
          <w:tcPr>
            <w:tcW w:w="7053" w:type="dxa"/>
          </w:tcPr>
          <w:p w14:paraId="3199AC3F" w14:textId="613E3078" w:rsidR="00E63A97" w:rsidRDefault="00E63A97" w:rsidP="0088668B">
            <w:pPr>
              <w:ind w:firstLine="0"/>
            </w:pPr>
            <w:r>
              <w:t>Цвет рисунка должен соответствовать оригинальному цвету, в котором он создан.</w:t>
            </w:r>
          </w:p>
        </w:tc>
      </w:tr>
    </w:tbl>
    <w:p w14:paraId="014D60D1" w14:textId="77777777" w:rsidR="00717D09" w:rsidRDefault="00717D0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14:paraId="612336EF" w14:textId="77777777" w:rsidTr="005F61F9">
        <w:tc>
          <w:tcPr>
            <w:tcW w:w="2518" w:type="dxa"/>
          </w:tcPr>
          <w:p w14:paraId="6AEB9F6F" w14:textId="38FAB350" w:rsidR="00E63A97" w:rsidRPr="000359A0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>
              <w:t>1</w:t>
            </w:r>
            <w:r w:rsidR="00717D09">
              <w:t>6</w:t>
            </w:r>
          </w:p>
        </w:tc>
        <w:tc>
          <w:tcPr>
            <w:tcW w:w="7053" w:type="dxa"/>
          </w:tcPr>
          <w:p w14:paraId="6C5056EA" w14:textId="2A47C922" w:rsidR="00E63A97" w:rsidRDefault="00E63A97" w:rsidP="00BB64AD">
            <w:pPr>
              <w:ind w:firstLine="0"/>
            </w:pPr>
            <w:r>
              <w:t>Название рисунков должно быть осмысленным, кратко отражающим суть описываемого.</w:t>
            </w:r>
          </w:p>
        </w:tc>
      </w:tr>
    </w:tbl>
    <w:p w14:paraId="49DD0656" w14:textId="40DB6CFA" w:rsidR="00C70F11" w:rsidRDefault="00C70F11" w:rsidP="00E63A97">
      <w:pPr>
        <w:pStyle w:val="2"/>
        <w:numPr>
          <w:ilvl w:val="1"/>
          <w:numId w:val="9"/>
        </w:numPr>
      </w:pPr>
      <w:bookmarkStart w:id="3" w:name="_Toc103084438"/>
      <w:r>
        <w:t>Треб</w:t>
      </w:r>
      <w:r w:rsidR="001B7962">
        <w:t>о</w:t>
      </w:r>
      <w:r>
        <w:t>вания к описанию таблиц</w:t>
      </w:r>
      <w:bookmarkEnd w:id="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010D2601" w14:textId="77777777" w:rsidTr="005F61F9">
        <w:tc>
          <w:tcPr>
            <w:tcW w:w="2518" w:type="dxa"/>
          </w:tcPr>
          <w:p w14:paraId="2BD4E179" w14:textId="77777777" w:rsidR="00E63A97" w:rsidRPr="00E63A97" w:rsidRDefault="00E63A97" w:rsidP="0088668B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правила</w:t>
            </w:r>
          </w:p>
        </w:tc>
        <w:tc>
          <w:tcPr>
            <w:tcW w:w="7053" w:type="dxa"/>
          </w:tcPr>
          <w:p w14:paraId="20DAB2E1" w14:textId="77777777" w:rsidR="00E63A97" w:rsidRPr="00E63A97" w:rsidRDefault="00E63A97" w:rsidP="0088668B">
            <w:pPr>
              <w:ind w:firstLine="0"/>
            </w:pPr>
            <w:r>
              <w:t>Суть правила</w:t>
            </w:r>
          </w:p>
        </w:tc>
      </w:tr>
      <w:tr w:rsidR="00E63A97" w:rsidRPr="00E63A97" w14:paraId="071CD6B6" w14:textId="77777777" w:rsidTr="005F61F9">
        <w:tc>
          <w:tcPr>
            <w:tcW w:w="2518" w:type="dxa"/>
          </w:tcPr>
          <w:p w14:paraId="707793AE" w14:textId="45D49AEA" w:rsidR="00E63A97" w:rsidRPr="000359A0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>
              <w:t>1</w:t>
            </w:r>
            <w:r w:rsidR="005F61F9">
              <w:t>7</w:t>
            </w:r>
          </w:p>
        </w:tc>
        <w:tc>
          <w:tcPr>
            <w:tcW w:w="7053" w:type="dxa"/>
          </w:tcPr>
          <w:p w14:paraId="36697791" w14:textId="5F3034ED" w:rsidR="00E63A97" w:rsidRPr="00E63A97" w:rsidRDefault="00E63A97" w:rsidP="0088668B">
            <w:pPr>
              <w:ind w:firstLine="0"/>
            </w:pPr>
            <w:r>
              <w:t>Таблицы применяют для лучшей наглядности и удобства сравнения показателей.</w:t>
            </w:r>
          </w:p>
        </w:tc>
      </w:tr>
    </w:tbl>
    <w:p w14:paraId="0E97335B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70732EC2" w14:textId="77777777" w:rsidTr="005F61F9">
        <w:tc>
          <w:tcPr>
            <w:tcW w:w="2518" w:type="dxa"/>
          </w:tcPr>
          <w:p w14:paraId="709A9032" w14:textId="46D68F2D" w:rsidR="00E63A97" w:rsidRPr="000359A0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 w:rsidR="000359A0">
              <w:t>1</w:t>
            </w:r>
            <w:r w:rsidR="005F61F9">
              <w:t>8</w:t>
            </w:r>
          </w:p>
        </w:tc>
        <w:tc>
          <w:tcPr>
            <w:tcW w:w="7053" w:type="dxa"/>
          </w:tcPr>
          <w:p w14:paraId="749AC48C" w14:textId="03C262D8" w:rsidR="00E63A97" w:rsidRDefault="00E63A97" w:rsidP="00E63A97">
            <w:pPr>
              <w:ind w:firstLine="0"/>
            </w:pPr>
            <w:r>
              <w:t>Название таблицы, при его наличии, должно отражать ее содержание, быть точным, кратким. Название следует помещать над таблицей.</w:t>
            </w:r>
          </w:p>
        </w:tc>
      </w:tr>
    </w:tbl>
    <w:p w14:paraId="413B8F4A" w14:textId="77777777" w:rsidR="005F61F9" w:rsidRDefault="005F61F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4E06F906" w14:textId="77777777" w:rsidTr="005F61F9">
        <w:tc>
          <w:tcPr>
            <w:tcW w:w="2518" w:type="dxa"/>
          </w:tcPr>
          <w:p w14:paraId="59C6D870" w14:textId="13C25FF8" w:rsidR="00E63A97" w:rsidRPr="000359A0" w:rsidRDefault="001B7962" w:rsidP="0088668B">
            <w:pPr>
              <w:ind w:firstLine="0"/>
            </w:pPr>
            <w:r>
              <w:rPr>
                <w:lang w:val="en-US"/>
              </w:rPr>
              <w:lastRenderedPageBreak/>
              <w:t>ILS_SRS_REQ</w:t>
            </w:r>
            <w:r w:rsidR="00E63A97">
              <w:rPr>
                <w:lang w:val="en-US"/>
              </w:rPr>
              <w:t>_</w:t>
            </w:r>
            <w:r w:rsidR="000359A0">
              <w:t>1</w:t>
            </w:r>
            <w:r w:rsidR="005F61F9">
              <w:t>9</w:t>
            </w:r>
          </w:p>
        </w:tc>
        <w:tc>
          <w:tcPr>
            <w:tcW w:w="7053" w:type="dxa"/>
          </w:tcPr>
          <w:p w14:paraId="3C6A1DD3" w14:textId="017DE3CC" w:rsidR="00BB64AD" w:rsidRDefault="00E63A97" w:rsidP="00A37CA9">
            <w:pPr>
              <w:ind w:firstLine="0"/>
            </w:pPr>
            <w:r>
              <w:t>При переносе части таблицы на ту же или другие страницы название помещают только над первой частью таблицы.</w:t>
            </w:r>
          </w:p>
        </w:tc>
      </w:tr>
    </w:tbl>
    <w:p w14:paraId="5598AA87" w14:textId="24F4E273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0008FDA1" w14:textId="77777777" w:rsidTr="005F61F9">
        <w:tc>
          <w:tcPr>
            <w:tcW w:w="2518" w:type="dxa"/>
          </w:tcPr>
          <w:p w14:paraId="1E80BA98" w14:textId="267C0FBF" w:rsidR="00E63A97" w:rsidRPr="005F61F9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 w:rsidR="005F61F9">
              <w:t>20</w:t>
            </w:r>
          </w:p>
        </w:tc>
        <w:tc>
          <w:tcPr>
            <w:tcW w:w="7053" w:type="dxa"/>
          </w:tcPr>
          <w:p w14:paraId="4B831D54" w14:textId="45B72EC4" w:rsidR="008621CD" w:rsidRDefault="00E63A97" w:rsidP="00C34363">
            <w:pPr>
              <w:ind w:firstLine="0"/>
            </w:pPr>
            <w:r>
              <w:t>Цифровой материал, как правило, оформляют в виде таблиц в соответствии с рисунком 1.</w:t>
            </w:r>
          </w:p>
        </w:tc>
      </w:tr>
    </w:tbl>
    <w:p w14:paraId="340065E1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4B54BB4D" w14:textId="77777777" w:rsidTr="005F61F9">
        <w:tc>
          <w:tcPr>
            <w:tcW w:w="2518" w:type="dxa"/>
          </w:tcPr>
          <w:p w14:paraId="0150DACD" w14:textId="0184B421" w:rsidR="00E63A97" w:rsidRPr="005F61F9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 w:rsidR="005F61F9">
              <w:t>21</w:t>
            </w:r>
          </w:p>
        </w:tc>
        <w:tc>
          <w:tcPr>
            <w:tcW w:w="7053" w:type="dxa"/>
          </w:tcPr>
          <w:p w14:paraId="15E69E54" w14:textId="1F9BB877" w:rsidR="00C34363" w:rsidRDefault="00E63A97" w:rsidP="00A37CA9">
            <w:pPr>
              <w:ind w:firstLine="0"/>
            </w:pPr>
            <w:r>
              <w:t>Таблицы, за исключением таблиц приложении, следует нумеровать арабскими цифрами сквозной нумерацией.</w:t>
            </w:r>
          </w:p>
        </w:tc>
      </w:tr>
    </w:tbl>
    <w:p w14:paraId="67BE981D" w14:textId="77777777" w:rsidR="00D0287F" w:rsidRDefault="00D0287F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27F2B753" w14:textId="77777777" w:rsidTr="005F61F9">
        <w:tc>
          <w:tcPr>
            <w:tcW w:w="2518" w:type="dxa"/>
          </w:tcPr>
          <w:p w14:paraId="66676520" w14:textId="74031579" w:rsidR="00E63A97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>
              <w:t>2</w:t>
            </w:r>
            <w:r w:rsidR="005F61F9">
              <w:t>2</w:t>
            </w:r>
          </w:p>
        </w:tc>
        <w:tc>
          <w:tcPr>
            <w:tcW w:w="7053" w:type="dxa"/>
          </w:tcPr>
          <w:p w14:paraId="279F5E55" w14:textId="3D31D659" w:rsidR="00E63A97" w:rsidRDefault="00E63A97" w:rsidP="00E63A97">
            <w:pPr>
              <w:ind w:firstLine="0"/>
            </w:pPr>
            <w:r>
              <w:t>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“Таблица 1” или “Таблица B.1”, если она приведена в приложении В.</w:t>
            </w:r>
          </w:p>
        </w:tc>
      </w:tr>
    </w:tbl>
    <w:p w14:paraId="351054A8" w14:textId="77777777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6E692495" w14:textId="77777777" w:rsidTr="005F61F9">
        <w:tc>
          <w:tcPr>
            <w:tcW w:w="2518" w:type="dxa"/>
          </w:tcPr>
          <w:p w14:paraId="085AC102" w14:textId="1C972ADA" w:rsidR="00E63A97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>
              <w:t>2</w:t>
            </w:r>
            <w:r w:rsidR="005F61F9">
              <w:t>3</w:t>
            </w:r>
          </w:p>
        </w:tc>
        <w:tc>
          <w:tcPr>
            <w:tcW w:w="7053" w:type="dxa"/>
          </w:tcPr>
          <w:p w14:paraId="1CAB3050" w14:textId="3499DE10" w:rsidR="00E63A97" w:rsidRDefault="00E63A97" w:rsidP="00E63A97">
            <w:pPr>
              <w:ind w:firstLine="0"/>
            </w:pPr>
            <w:r>
      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      </w:r>
          </w:p>
        </w:tc>
      </w:tr>
    </w:tbl>
    <w:p w14:paraId="651DF339" w14:textId="77777777" w:rsidR="005F61F9" w:rsidRDefault="005F61F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E63A97" w:rsidRPr="00E63A97" w14:paraId="7E0FC98F" w14:textId="77777777" w:rsidTr="005F61F9">
        <w:tc>
          <w:tcPr>
            <w:tcW w:w="2518" w:type="dxa"/>
          </w:tcPr>
          <w:p w14:paraId="6A0A7475" w14:textId="1D7DA7A9" w:rsidR="00E63A97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E63A97">
              <w:rPr>
                <w:lang w:val="en-US"/>
              </w:rPr>
              <w:t>_</w:t>
            </w:r>
            <w:r>
              <w:t>2</w:t>
            </w:r>
            <w:r w:rsidR="005F61F9">
              <w:t>4</w:t>
            </w:r>
          </w:p>
        </w:tc>
        <w:tc>
          <w:tcPr>
            <w:tcW w:w="7053" w:type="dxa"/>
          </w:tcPr>
          <w:p w14:paraId="2E2289DE" w14:textId="7D208810" w:rsidR="00E63A97" w:rsidRDefault="00E63A97" w:rsidP="00A37CA9">
            <w:pPr>
              <w:ind w:firstLine="0"/>
            </w:pPr>
            <w:r>
              <w:t>На все таблицы документа должны быть приведены ссылки в тексте документа, при ссылке следует писать слово “таблица” с указанием ее номера.</w:t>
            </w:r>
          </w:p>
        </w:tc>
      </w:tr>
    </w:tbl>
    <w:p w14:paraId="3747118D" w14:textId="32BF86B5" w:rsidR="00A37CA9" w:rsidRDefault="00A37CA9"/>
    <w:p w14:paraId="789FA7E4" w14:textId="77777777" w:rsidR="005445CE" w:rsidRDefault="005445CE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2"/>
        <w:gridCol w:w="6833"/>
      </w:tblGrid>
      <w:tr w:rsidR="00E63A97" w:rsidRPr="00E63A97" w14:paraId="5EE4C3B7" w14:textId="77777777" w:rsidTr="005F61F9">
        <w:tc>
          <w:tcPr>
            <w:tcW w:w="2518" w:type="dxa"/>
          </w:tcPr>
          <w:p w14:paraId="6CFF4437" w14:textId="25E61ADF" w:rsidR="00E63A97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ILS_SRS_REQ</w:t>
            </w:r>
            <w:r w:rsidR="00E63A97">
              <w:rPr>
                <w:lang w:val="en-US"/>
              </w:rPr>
              <w:t>_</w:t>
            </w:r>
            <w:r>
              <w:t>2</w:t>
            </w:r>
            <w:r w:rsidR="005F61F9">
              <w:t>5</w:t>
            </w:r>
          </w:p>
        </w:tc>
        <w:tc>
          <w:tcPr>
            <w:tcW w:w="7053" w:type="dxa"/>
          </w:tcPr>
          <w:p w14:paraId="17E8F3FC" w14:textId="6D07CBA3" w:rsidR="00E63A97" w:rsidRDefault="00E63A97" w:rsidP="00E63A97">
            <w:pPr>
              <w:ind w:firstLine="0"/>
            </w:pPr>
            <w:r>
              <w:t>Заголовки граф и строк таблицы следует писать с прописной буквы, а подзаголовки граф —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      </w:r>
          </w:p>
        </w:tc>
      </w:tr>
    </w:tbl>
    <w:p w14:paraId="3C791149" w14:textId="15DE76A1" w:rsidR="00A37CA9" w:rsidRDefault="00A37CA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0235B4" w:rsidRPr="00E63A97" w14:paraId="187BDDB8" w14:textId="77777777" w:rsidTr="005F61F9">
        <w:tc>
          <w:tcPr>
            <w:tcW w:w="2518" w:type="dxa"/>
          </w:tcPr>
          <w:p w14:paraId="74DE436B" w14:textId="5CC6565B" w:rsidR="000235B4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>
              <w:t>2</w:t>
            </w:r>
            <w:r w:rsidR="005F61F9">
              <w:t>6</w:t>
            </w:r>
          </w:p>
        </w:tc>
        <w:tc>
          <w:tcPr>
            <w:tcW w:w="7053" w:type="dxa"/>
          </w:tcPr>
          <w:p w14:paraId="0DCD4FD2" w14:textId="759FD539" w:rsidR="00BB64AD" w:rsidRDefault="000235B4" w:rsidP="00C34363">
            <w:pPr>
              <w:ind w:firstLine="0"/>
            </w:pPr>
            <w:r>
              <w:t>Разделять заголовки и подзаголовки боковика и граф диагональными линиями не</w:t>
            </w:r>
            <w:r w:rsidR="00103469">
              <w:t xml:space="preserve"> </w:t>
            </w:r>
            <w:r>
              <w:t>допускается.</w:t>
            </w:r>
          </w:p>
        </w:tc>
      </w:tr>
    </w:tbl>
    <w:p w14:paraId="30088B4C" w14:textId="77777777" w:rsidR="00074685" w:rsidRDefault="0007468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2"/>
        <w:gridCol w:w="6833"/>
      </w:tblGrid>
      <w:tr w:rsidR="000235B4" w:rsidRPr="00E63A97" w14:paraId="70513F27" w14:textId="77777777" w:rsidTr="005F61F9">
        <w:tc>
          <w:tcPr>
            <w:tcW w:w="2518" w:type="dxa"/>
          </w:tcPr>
          <w:p w14:paraId="63B66B7C" w14:textId="53BE0096" w:rsidR="000235B4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>
              <w:t>2</w:t>
            </w:r>
            <w:r w:rsidR="005F61F9">
              <w:t>7</w:t>
            </w:r>
          </w:p>
        </w:tc>
        <w:tc>
          <w:tcPr>
            <w:tcW w:w="7053" w:type="dxa"/>
          </w:tcPr>
          <w:p w14:paraId="684669AF" w14:textId="6D0F1F91" w:rsidR="000235B4" w:rsidRDefault="000235B4" w:rsidP="000235B4">
            <w:pPr>
              <w:ind w:firstLine="0"/>
            </w:pPr>
            <w:r>
              <w:t>Горизонтальные и вертикальные линии,</w:t>
            </w:r>
            <w:r w:rsidR="00BB64AD">
              <w:t xml:space="preserve"> </w:t>
            </w:r>
            <w:r>
              <w:t>разграничивающие строки таблицы, допускается не проводить, если их отсутствие не затрудняет пользование таблицей.</w:t>
            </w:r>
          </w:p>
        </w:tc>
      </w:tr>
    </w:tbl>
    <w:p w14:paraId="086A8FF1" w14:textId="77777777" w:rsidR="00EB1ABC" w:rsidRDefault="00EB1AB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2"/>
        <w:gridCol w:w="6833"/>
      </w:tblGrid>
      <w:tr w:rsidR="000235B4" w:rsidRPr="00E63A97" w14:paraId="00F69662" w14:textId="77777777" w:rsidTr="005F61F9">
        <w:tc>
          <w:tcPr>
            <w:tcW w:w="2518" w:type="dxa"/>
          </w:tcPr>
          <w:p w14:paraId="62D73505" w14:textId="3AC61BDD" w:rsidR="000235B4" w:rsidRPr="000359A0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 w:rsidR="000359A0">
              <w:t>2</w:t>
            </w:r>
            <w:r w:rsidR="005F61F9">
              <w:t>8</w:t>
            </w:r>
          </w:p>
        </w:tc>
        <w:tc>
          <w:tcPr>
            <w:tcW w:w="7053" w:type="dxa"/>
          </w:tcPr>
          <w:p w14:paraId="7519FC72" w14:textId="64B449DD" w:rsidR="000235B4" w:rsidRDefault="000235B4" w:rsidP="000235B4">
            <w:pPr>
              <w:ind w:firstLine="0"/>
            </w:pPr>
            <w:r>
              <w:t>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      </w:r>
          </w:p>
        </w:tc>
      </w:tr>
    </w:tbl>
    <w:p w14:paraId="75C276E3" w14:textId="77777777" w:rsidR="005F61F9" w:rsidRDefault="005F61F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0235B4" w:rsidRPr="00E63A97" w14:paraId="19865A57" w14:textId="77777777" w:rsidTr="005F61F9">
        <w:tc>
          <w:tcPr>
            <w:tcW w:w="2518" w:type="dxa"/>
          </w:tcPr>
          <w:p w14:paraId="197CDD09" w14:textId="5876BAA9" w:rsidR="000235B4" w:rsidRPr="00BB64AD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 w:rsidR="00BB64AD">
              <w:t>2</w:t>
            </w:r>
            <w:r w:rsidR="005F61F9">
              <w:t>9</w:t>
            </w:r>
          </w:p>
        </w:tc>
        <w:tc>
          <w:tcPr>
            <w:tcW w:w="7053" w:type="dxa"/>
          </w:tcPr>
          <w:p w14:paraId="663850F3" w14:textId="15FC5105" w:rsidR="000235B4" w:rsidRDefault="000235B4" w:rsidP="000235B4">
            <w:pPr>
              <w:ind w:firstLine="0"/>
            </w:pPr>
            <w:r>
              <w:t>Головка таблицы должна быть отделена линией от остальной части таблицы.</w:t>
            </w:r>
          </w:p>
        </w:tc>
      </w:tr>
    </w:tbl>
    <w:p w14:paraId="0401CA14" w14:textId="77777777" w:rsidR="005F61F9" w:rsidRDefault="005F61F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0235B4" w:rsidRPr="00E63A97" w14:paraId="66B06440" w14:textId="77777777" w:rsidTr="005F61F9">
        <w:tc>
          <w:tcPr>
            <w:tcW w:w="2518" w:type="dxa"/>
          </w:tcPr>
          <w:p w14:paraId="700A20A6" w14:textId="75B4496C" w:rsidR="000235B4" w:rsidRPr="000235B4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 w:rsidR="005F61F9">
              <w:t>30</w:t>
            </w:r>
          </w:p>
        </w:tc>
        <w:tc>
          <w:tcPr>
            <w:tcW w:w="7053" w:type="dxa"/>
          </w:tcPr>
          <w:p w14:paraId="4F937305" w14:textId="545F3191" w:rsidR="000235B4" w:rsidRDefault="000235B4" w:rsidP="000235B4">
            <w:pPr>
              <w:ind w:firstLine="0"/>
            </w:pPr>
            <w:r>
              <w:t>Высота строк таблицы должна быть не менее 8 мм.</w:t>
            </w:r>
          </w:p>
        </w:tc>
      </w:tr>
    </w:tbl>
    <w:p w14:paraId="736212E0" w14:textId="3BB9421F" w:rsidR="00074685" w:rsidRDefault="00074685"/>
    <w:p w14:paraId="4D2A7B0C" w14:textId="77777777" w:rsidR="005445CE" w:rsidRDefault="005445CE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2"/>
        <w:gridCol w:w="6833"/>
      </w:tblGrid>
      <w:tr w:rsidR="000235B4" w:rsidRPr="00E63A97" w14:paraId="3E0B4497" w14:textId="77777777" w:rsidTr="005F61F9">
        <w:tc>
          <w:tcPr>
            <w:tcW w:w="2518" w:type="dxa"/>
          </w:tcPr>
          <w:p w14:paraId="5E971F99" w14:textId="2AAA8842" w:rsidR="000235B4" w:rsidRPr="005F61F9" w:rsidRDefault="001B7962" w:rsidP="0088668B">
            <w:pPr>
              <w:ind w:firstLine="0"/>
            </w:pPr>
            <w:r>
              <w:rPr>
                <w:lang w:val="en-US"/>
              </w:rPr>
              <w:lastRenderedPageBreak/>
              <w:t>ILS_SRS_REQ</w:t>
            </w:r>
            <w:r w:rsidR="000235B4">
              <w:rPr>
                <w:lang w:val="en-US"/>
              </w:rPr>
              <w:t>_</w:t>
            </w:r>
            <w:r w:rsidR="005F61F9">
              <w:t>31</w:t>
            </w:r>
          </w:p>
        </w:tc>
        <w:tc>
          <w:tcPr>
            <w:tcW w:w="7053" w:type="dxa"/>
          </w:tcPr>
          <w:p w14:paraId="66A40972" w14:textId="3D23D7F8" w:rsidR="000235B4" w:rsidRDefault="000235B4" w:rsidP="000235B4">
            <w:pPr>
              <w:ind w:firstLine="0"/>
            </w:pPr>
            <w:r>
              <w:t>Таблицу, в зависимости от ее размера, помещают под текстом, в котором впервые дана ссылка на нее, или на следующей странице при необходимости, в приложении к документу.</w:t>
            </w:r>
          </w:p>
        </w:tc>
      </w:tr>
    </w:tbl>
    <w:p w14:paraId="38BB0317" w14:textId="77777777" w:rsidR="005F61F9" w:rsidRDefault="005F61F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0235B4" w:rsidRPr="00E63A97" w14:paraId="3D2AED3F" w14:textId="77777777" w:rsidTr="005F61F9">
        <w:tc>
          <w:tcPr>
            <w:tcW w:w="2518" w:type="dxa"/>
          </w:tcPr>
          <w:p w14:paraId="7EB53CC1" w14:textId="7A14AB13" w:rsidR="000235B4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>
              <w:t>3</w:t>
            </w:r>
            <w:r w:rsidR="005F61F9">
              <w:t>2</w:t>
            </w:r>
          </w:p>
        </w:tc>
        <w:tc>
          <w:tcPr>
            <w:tcW w:w="7053" w:type="dxa"/>
          </w:tcPr>
          <w:p w14:paraId="09E8A5BD" w14:textId="24A6BFE6" w:rsidR="000235B4" w:rsidRDefault="000235B4" w:rsidP="000235B4">
            <w:pPr>
              <w:ind w:firstLine="0"/>
            </w:pPr>
            <w:r>
              <w:t>Допускается помещать таблицу вдоль длинной стороны листа документа.</w:t>
            </w:r>
          </w:p>
        </w:tc>
      </w:tr>
    </w:tbl>
    <w:p w14:paraId="2767A3A7" w14:textId="4DFE10D6" w:rsidR="005F61F9" w:rsidRDefault="005F61F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0235B4" w:rsidRPr="00E63A97" w14:paraId="07217F5C" w14:textId="77777777" w:rsidTr="005F61F9">
        <w:tc>
          <w:tcPr>
            <w:tcW w:w="2518" w:type="dxa"/>
          </w:tcPr>
          <w:p w14:paraId="3DAD0688" w14:textId="7B87B54B" w:rsidR="000235B4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>
              <w:t>3</w:t>
            </w:r>
            <w:r w:rsidR="005F61F9">
              <w:t>3</w:t>
            </w:r>
          </w:p>
        </w:tc>
        <w:tc>
          <w:tcPr>
            <w:tcW w:w="7053" w:type="dxa"/>
          </w:tcPr>
          <w:p w14:paraId="31E05B76" w14:textId="42F19D1E" w:rsidR="00AF002C" w:rsidRDefault="000235B4" w:rsidP="000235B4">
            <w:pPr>
              <w:ind w:firstLine="0"/>
            </w:pPr>
            <w:r>
              <w:t>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допускается ее головку или боковик заменять соответственно номером граф и строк. При этом нумеруют арабскими цифрами графы и (или) строки первой части таблицы.</w:t>
            </w:r>
          </w:p>
        </w:tc>
      </w:tr>
    </w:tbl>
    <w:p w14:paraId="0A47CC53" w14:textId="77777777" w:rsidR="00074685" w:rsidRDefault="0007468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3"/>
        <w:gridCol w:w="6832"/>
      </w:tblGrid>
      <w:tr w:rsidR="000235B4" w:rsidRPr="00E63A97" w14:paraId="60B0E66C" w14:textId="77777777" w:rsidTr="005F61F9">
        <w:tc>
          <w:tcPr>
            <w:tcW w:w="2518" w:type="dxa"/>
          </w:tcPr>
          <w:p w14:paraId="51870869" w14:textId="44E6366C" w:rsidR="000235B4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>
              <w:t>3</w:t>
            </w:r>
            <w:r w:rsidR="005F61F9">
              <w:t>3</w:t>
            </w:r>
          </w:p>
        </w:tc>
        <w:tc>
          <w:tcPr>
            <w:tcW w:w="7053" w:type="dxa"/>
          </w:tcPr>
          <w:p w14:paraId="445A8BC5" w14:textId="2F8750AC" w:rsidR="000235B4" w:rsidRDefault="000235B4" w:rsidP="000235B4">
            <w:pPr>
              <w:ind w:firstLine="0"/>
            </w:pPr>
            <w:r>
              <w:t>Слово “Таблица” указывают один раз слева над первой частью таблицы, над другими частями пишут слова “Продолжение таблицы” с указанием номера (обозначения) таблицы.</w:t>
            </w:r>
          </w:p>
        </w:tc>
      </w:tr>
    </w:tbl>
    <w:p w14:paraId="1883109B" w14:textId="77777777" w:rsidR="000235B4" w:rsidRDefault="000235B4" w:rsidP="00C70F11">
      <w:pPr>
        <w:jc w:val="center"/>
      </w:pPr>
    </w:p>
    <w:p w14:paraId="0FC5AA33" w14:textId="752E9E7D" w:rsidR="00C70F11" w:rsidRDefault="00C70F11" w:rsidP="00C70F1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2DFD3D" wp14:editId="046EE14D">
            <wp:extent cx="4733925" cy="235789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121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5488" w14:textId="1989AD55" w:rsidR="00C70F11" w:rsidRDefault="00C70F11" w:rsidP="00C70F11">
      <w:pPr>
        <w:jc w:val="center"/>
      </w:pPr>
      <w:r>
        <w:t>Рис. 1. Общий вид таблиц</w:t>
      </w:r>
    </w:p>
    <w:p w14:paraId="7E9FD93E" w14:textId="53B22C11" w:rsidR="00C70F11" w:rsidRDefault="00C70F11" w:rsidP="00C70F11">
      <w:pPr>
        <w:pStyle w:val="2"/>
        <w:numPr>
          <w:ilvl w:val="1"/>
          <w:numId w:val="9"/>
        </w:numPr>
      </w:pPr>
      <w:bookmarkStart w:id="4" w:name="_Toc103084439"/>
      <w:r>
        <w:t>Требования к оформлению заголовков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5"/>
        <w:gridCol w:w="6950"/>
      </w:tblGrid>
      <w:tr w:rsidR="000235B4" w:rsidRPr="00E63A97" w14:paraId="0A1F67C6" w14:textId="77777777" w:rsidTr="00074685">
        <w:tc>
          <w:tcPr>
            <w:tcW w:w="2395" w:type="dxa"/>
          </w:tcPr>
          <w:p w14:paraId="72B66B74" w14:textId="77777777" w:rsidR="000235B4" w:rsidRPr="00E63A97" w:rsidRDefault="000235B4" w:rsidP="0088668B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правила</w:t>
            </w:r>
          </w:p>
        </w:tc>
        <w:tc>
          <w:tcPr>
            <w:tcW w:w="7176" w:type="dxa"/>
          </w:tcPr>
          <w:p w14:paraId="5B453C19" w14:textId="77777777" w:rsidR="000235B4" w:rsidRPr="00E63A97" w:rsidRDefault="000235B4" w:rsidP="0088668B">
            <w:pPr>
              <w:ind w:firstLine="0"/>
            </w:pPr>
            <w:r>
              <w:t>Суть правила</w:t>
            </w:r>
          </w:p>
        </w:tc>
      </w:tr>
      <w:tr w:rsidR="000235B4" w:rsidRPr="00E63A97" w14:paraId="4B7A7BFD" w14:textId="77777777" w:rsidTr="00074685">
        <w:tc>
          <w:tcPr>
            <w:tcW w:w="2395" w:type="dxa"/>
          </w:tcPr>
          <w:p w14:paraId="71DCBE7D" w14:textId="1F33D72F" w:rsidR="000235B4" w:rsidRPr="000235B4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>
              <w:t>3</w:t>
            </w:r>
            <w:r w:rsidR="005F61F9">
              <w:t>4</w:t>
            </w:r>
          </w:p>
        </w:tc>
        <w:tc>
          <w:tcPr>
            <w:tcW w:w="7176" w:type="dxa"/>
          </w:tcPr>
          <w:p w14:paraId="3C84BE04" w14:textId="779907F7" w:rsidR="000235B4" w:rsidRPr="00E63A97" w:rsidRDefault="000235B4" w:rsidP="00074685">
            <w:pPr>
              <w:ind w:firstLine="0"/>
            </w:pPr>
            <w:r>
              <w:t>Текстовые документы, содержащие текст, разбитый на графы, при необходимости разделяют на разделы и подразделы, которые не нумеруют.</w:t>
            </w:r>
          </w:p>
        </w:tc>
      </w:tr>
      <w:tr w:rsidR="000235B4" w:rsidRPr="00E63A97" w14:paraId="179DDD0A" w14:textId="77777777" w:rsidTr="00074685">
        <w:tc>
          <w:tcPr>
            <w:tcW w:w="2395" w:type="dxa"/>
          </w:tcPr>
          <w:p w14:paraId="1A004BA4" w14:textId="1237F6A0" w:rsidR="000235B4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>
              <w:t>3</w:t>
            </w:r>
            <w:r w:rsidR="005F61F9">
              <w:t>5</w:t>
            </w:r>
          </w:p>
        </w:tc>
        <w:tc>
          <w:tcPr>
            <w:tcW w:w="7176" w:type="dxa"/>
          </w:tcPr>
          <w:p w14:paraId="18628BE7" w14:textId="22DE13CF" w:rsidR="000235B4" w:rsidRDefault="000235B4" w:rsidP="000235B4">
            <w:pPr>
              <w:ind w:firstLine="0"/>
            </w:pPr>
            <w:r>
              <w:t>Наименования разделов и подразделов записывают в виде заголовков строчными буквами (кроме первой прописной) и подчеркивают.</w:t>
            </w:r>
          </w:p>
        </w:tc>
      </w:tr>
    </w:tbl>
    <w:p w14:paraId="44D39022" w14:textId="77777777" w:rsidR="00074685" w:rsidRDefault="0007468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5"/>
        <w:gridCol w:w="6950"/>
      </w:tblGrid>
      <w:tr w:rsidR="000235B4" w:rsidRPr="00E63A97" w14:paraId="3B0652DF" w14:textId="77777777" w:rsidTr="00074685">
        <w:tc>
          <w:tcPr>
            <w:tcW w:w="2395" w:type="dxa"/>
          </w:tcPr>
          <w:p w14:paraId="7FD73024" w14:textId="120C009C" w:rsidR="000235B4" w:rsidRDefault="001B7962" w:rsidP="008866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0235B4">
              <w:rPr>
                <w:lang w:val="en-US"/>
              </w:rPr>
              <w:t>_</w:t>
            </w:r>
            <w:r>
              <w:t>3</w:t>
            </w:r>
            <w:r w:rsidR="005F61F9">
              <w:t>6</w:t>
            </w:r>
          </w:p>
        </w:tc>
        <w:tc>
          <w:tcPr>
            <w:tcW w:w="7176" w:type="dxa"/>
          </w:tcPr>
          <w:p w14:paraId="7D5EDB0C" w14:textId="07F6A57E" w:rsidR="000235B4" w:rsidRDefault="000235B4" w:rsidP="000235B4">
            <w:pPr>
              <w:ind w:firstLine="0"/>
            </w:pPr>
            <w:r>
              <w:t>Ниже каждого заголовка должна быть оставлена одна свободная строка, выше — не менее одной свободной строки.</w:t>
            </w:r>
          </w:p>
        </w:tc>
      </w:tr>
    </w:tbl>
    <w:p w14:paraId="35A2DB79" w14:textId="5096710E" w:rsidR="00FC69E0" w:rsidRDefault="00FC69E0" w:rsidP="00FC69E0">
      <w:pPr>
        <w:pStyle w:val="2"/>
        <w:numPr>
          <w:ilvl w:val="1"/>
          <w:numId w:val="9"/>
        </w:numPr>
      </w:pPr>
      <w:bookmarkStart w:id="5" w:name="_Toc103084440"/>
      <w:r>
        <w:t>Требования к правилам именования</w:t>
      </w:r>
      <w:r w:rsidR="00BB64AD">
        <w:t xml:space="preserve"> объектов</w:t>
      </w:r>
      <w:bookmarkEnd w:id="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5"/>
        <w:gridCol w:w="6950"/>
      </w:tblGrid>
      <w:tr w:rsidR="008621CD" w:rsidRPr="00E63A97" w14:paraId="36826A71" w14:textId="77777777" w:rsidTr="00C34363">
        <w:tc>
          <w:tcPr>
            <w:tcW w:w="2235" w:type="dxa"/>
          </w:tcPr>
          <w:p w14:paraId="57A90C92" w14:textId="77777777" w:rsidR="008621CD" w:rsidRPr="00E63A97" w:rsidRDefault="008621CD" w:rsidP="0088668B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правила</w:t>
            </w:r>
          </w:p>
        </w:tc>
        <w:tc>
          <w:tcPr>
            <w:tcW w:w="7336" w:type="dxa"/>
          </w:tcPr>
          <w:p w14:paraId="0B5427AA" w14:textId="77777777" w:rsidR="008621CD" w:rsidRPr="00E63A97" w:rsidRDefault="008621CD" w:rsidP="0088668B">
            <w:pPr>
              <w:ind w:firstLine="0"/>
            </w:pPr>
            <w:r>
              <w:t>Суть правила</w:t>
            </w:r>
          </w:p>
        </w:tc>
      </w:tr>
      <w:tr w:rsidR="008621CD" w:rsidRPr="00E63A97" w14:paraId="226AEA5A" w14:textId="77777777" w:rsidTr="00C34363">
        <w:tc>
          <w:tcPr>
            <w:tcW w:w="2235" w:type="dxa"/>
          </w:tcPr>
          <w:p w14:paraId="443A480B" w14:textId="5D5A7BE4" w:rsidR="008621CD" w:rsidRPr="000359A0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8621CD">
              <w:rPr>
                <w:lang w:val="en-US"/>
              </w:rPr>
              <w:t>_</w:t>
            </w:r>
            <w:r w:rsidR="000359A0">
              <w:t>3</w:t>
            </w:r>
            <w:r w:rsidR="005F61F9">
              <w:t>7</w:t>
            </w:r>
          </w:p>
        </w:tc>
        <w:tc>
          <w:tcPr>
            <w:tcW w:w="7336" w:type="dxa"/>
          </w:tcPr>
          <w:p w14:paraId="668BF60B" w14:textId="03A5E5B9" w:rsidR="008621CD" w:rsidRPr="00E63A97" w:rsidRDefault="008621CD" w:rsidP="008621CD">
            <w:pPr>
              <w:ind w:firstLine="0"/>
            </w:pPr>
            <w:r>
              <w:t xml:space="preserve">Именование должно производиться с использованием нотации </w:t>
            </w:r>
            <w:proofErr w:type="spellStart"/>
            <w:r>
              <w:rPr>
                <w:lang w:val="en-US"/>
              </w:rPr>
              <w:t>lowerCamelCase</w:t>
            </w:r>
            <w:proofErr w:type="spellEnd"/>
            <w:r w:rsidRPr="008621CD">
              <w:t xml:space="preserve"> (</w:t>
            </w:r>
            <w:r>
              <w:t xml:space="preserve">см. определение термина </w:t>
            </w:r>
            <w:r w:rsidR="001B7962">
              <w:rPr>
                <w:lang w:val="en-US"/>
              </w:rPr>
              <w:t>ILS</w:t>
            </w:r>
            <w:r w:rsidR="001B7962" w:rsidRPr="00C34363">
              <w:t>_</w:t>
            </w:r>
            <w:r w:rsidR="001B7962">
              <w:rPr>
                <w:lang w:val="en-US"/>
              </w:rPr>
              <w:t>SRS</w:t>
            </w:r>
            <w:r w:rsidR="001B7962" w:rsidRPr="00C34363">
              <w:t>_</w:t>
            </w:r>
            <w:r w:rsidR="001B7962">
              <w:rPr>
                <w:lang w:val="en-US"/>
              </w:rPr>
              <w:t>REQ</w:t>
            </w:r>
            <w:r w:rsidRPr="008621CD">
              <w:t>_</w:t>
            </w:r>
            <w:r>
              <w:rPr>
                <w:lang w:val="en-US"/>
              </w:rPr>
              <w:t>DEF</w:t>
            </w:r>
            <w:r w:rsidRPr="008621CD">
              <w:t>_01)</w:t>
            </w:r>
            <w:r w:rsidRPr="00FC69E0">
              <w:t xml:space="preserve">, </w:t>
            </w:r>
            <w:r>
              <w:t>с осмысленным заданием имен. Имена должны соответствовать выполняемой объектом функции.</w:t>
            </w:r>
          </w:p>
        </w:tc>
      </w:tr>
    </w:tbl>
    <w:p w14:paraId="50E58ECE" w14:textId="0E6A99B7" w:rsidR="008621CD" w:rsidRDefault="008621CD" w:rsidP="008621CD">
      <w:pPr>
        <w:pStyle w:val="2"/>
        <w:numPr>
          <w:ilvl w:val="1"/>
          <w:numId w:val="9"/>
        </w:numPr>
      </w:pPr>
      <w:bookmarkStart w:id="6" w:name="_Toc103084441"/>
      <w:r>
        <w:lastRenderedPageBreak/>
        <w:t>Требования к описанию производных требований</w:t>
      </w:r>
      <w:bookmarkEnd w:id="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5"/>
        <w:gridCol w:w="6950"/>
      </w:tblGrid>
      <w:tr w:rsidR="008621CD" w:rsidRPr="00E63A97" w14:paraId="77652B02" w14:textId="77777777" w:rsidTr="000359A0">
        <w:tc>
          <w:tcPr>
            <w:tcW w:w="1951" w:type="dxa"/>
          </w:tcPr>
          <w:p w14:paraId="43E987D0" w14:textId="77777777" w:rsidR="008621CD" w:rsidRPr="00E63A97" w:rsidRDefault="008621CD" w:rsidP="0088668B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правила</w:t>
            </w:r>
          </w:p>
        </w:tc>
        <w:tc>
          <w:tcPr>
            <w:tcW w:w="7620" w:type="dxa"/>
          </w:tcPr>
          <w:p w14:paraId="710C13EC" w14:textId="77777777" w:rsidR="008621CD" w:rsidRPr="00E63A97" w:rsidRDefault="008621CD" w:rsidP="0088668B">
            <w:pPr>
              <w:ind w:firstLine="0"/>
            </w:pPr>
            <w:r>
              <w:t>Суть правила</w:t>
            </w:r>
          </w:p>
        </w:tc>
      </w:tr>
      <w:tr w:rsidR="008621CD" w:rsidRPr="00E63A97" w14:paraId="53F7F7F7" w14:textId="77777777" w:rsidTr="000359A0">
        <w:tc>
          <w:tcPr>
            <w:tcW w:w="1951" w:type="dxa"/>
          </w:tcPr>
          <w:p w14:paraId="7F2FE9AD" w14:textId="5835C48B" w:rsidR="008621CD" w:rsidRPr="00BB64AD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8621CD">
              <w:rPr>
                <w:lang w:val="en-US"/>
              </w:rPr>
              <w:t>_</w:t>
            </w:r>
            <w:r w:rsidR="00BB64AD">
              <w:t>3</w:t>
            </w:r>
            <w:r w:rsidR="005F61F9">
              <w:t>8</w:t>
            </w:r>
          </w:p>
        </w:tc>
        <w:tc>
          <w:tcPr>
            <w:tcW w:w="7620" w:type="dxa"/>
          </w:tcPr>
          <w:p w14:paraId="6C249F16" w14:textId="797258DA" w:rsidR="00D0287F" w:rsidRPr="00E63A97" w:rsidRDefault="00D1521C" w:rsidP="005F61F9">
            <w:pPr>
              <w:ind w:firstLine="0"/>
            </w:pPr>
            <w:r>
              <w:t xml:space="preserve">Обоснование производных требований производится путем </w:t>
            </w:r>
            <w:r w:rsidR="00AF002C">
              <w:t>написания пояснения, объясняющего происхождение данного требования.</w:t>
            </w:r>
          </w:p>
        </w:tc>
      </w:tr>
    </w:tbl>
    <w:p w14:paraId="7873D774" w14:textId="0C1FCFAC" w:rsidR="008621CD" w:rsidRDefault="00D1521C" w:rsidP="00D1521C">
      <w:pPr>
        <w:pStyle w:val="2"/>
        <w:numPr>
          <w:ilvl w:val="1"/>
          <w:numId w:val="9"/>
        </w:numPr>
      </w:pPr>
      <w:bookmarkStart w:id="7" w:name="_Toc103084442"/>
      <w:r>
        <w:t>Требования к указанию трассировки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5"/>
        <w:gridCol w:w="6950"/>
      </w:tblGrid>
      <w:tr w:rsidR="00D1521C" w:rsidRPr="00E63A97" w14:paraId="23497C99" w14:textId="77777777" w:rsidTr="005F61F9">
        <w:tc>
          <w:tcPr>
            <w:tcW w:w="2395" w:type="dxa"/>
          </w:tcPr>
          <w:p w14:paraId="4BC793A8" w14:textId="77777777" w:rsidR="00D1521C" w:rsidRPr="00E63A97" w:rsidRDefault="00D1521C" w:rsidP="0088668B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правила</w:t>
            </w:r>
          </w:p>
        </w:tc>
        <w:tc>
          <w:tcPr>
            <w:tcW w:w="7176" w:type="dxa"/>
          </w:tcPr>
          <w:p w14:paraId="42787C68" w14:textId="77777777" w:rsidR="00D1521C" w:rsidRPr="00E63A97" w:rsidRDefault="00D1521C" w:rsidP="0088668B">
            <w:pPr>
              <w:ind w:firstLine="0"/>
            </w:pPr>
            <w:r>
              <w:t>Суть правила</w:t>
            </w:r>
          </w:p>
        </w:tc>
      </w:tr>
      <w:tr w:rsidR="00D1521C" w:rsidRPr="00E63A97" w14:paraId="721DF057" w14:textId="77777777" w:rsidTr="005F61F9">
        <w:tc>
          <w:tcPr>
            <w:tcW w:w="2395" w:type="dxa"/>
          </w:tcPr>
          <w:p w14:paraId="553DB2C0" w14:textId="297EA79A" w:rsidR="00D1521C" w:rsidRPr="008621CD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D1521C">
              <w:rPr>
                <w:lang w:val="en-US"/>
              </w:rPr>
              <w:t>_</w:t>
            </w:r>
            <w:r w:rsidR="00D1521C">
              <w:t>3</w:t>
            </w:r>
            <w:r w:rsidR="005F61F9">
              <w:t>9</w:t>
            </w:r>
          </w:p>
        </w:tc>
        <w:tc>
          <w:tcPr>
            <w:tcW w:w="7176" w:type="dxa"/>
          </w:tcPr>
          <w:p w14:paraId="3AFF604B" w14:textId="1B14F264" w:rsidR="00D1521C" w:rsidRPr="00E63A97" w:rsidRDefault="00A5600F" w:rsidP="0088668B">
            <w:pPr>
              <w:ind w:firstLine="0"/>
            </w:pPr>
            <w:r>
              <w:t xml:space="preserve">Трассировка </w:t>
            </w:r>
            <w:r w:rsidR="00E4032B">
              <w:t>должна указываться в виде ссылок на источники.</w:t>
            </w:r>
          </w:p>
        </w:tc>
      </w:tr>
    </w:tbl>
    <w:p w14:paraId="548B4B30" w14:textId="4E424D5C" w:rsidR="00D1521C" w:rsidRDefault="00BB64AD" w:rsidP="00BB64AD">
      <w:pPr>
        <w:pStyle w:val="2"/>
        <w:numPr>
          <w:ilvl w:val="1"/>
          <w:numId w:val="9"/>
        </w:numPr>
      </w:pPr>
      <w:bookmarkStart w:id="8" w:name="_Toc103084443"/>
      <w:r>
        <w:t>Требования к структуре спецификации требований</w:t>
      </w:r>
      <w:bookmarkEnd w:id="8"/>
    </w:p>
    <w:p w14:paraId="34F24D4A" w14:textId="77777777" w:rsidR="005F61F9" w:rsidRPr="005F61F9" w:rsidRDefault="005F61F9" w:rsidP="005F61F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5"/>
        <w:gridCol w:w="6950"/>
      </w:tblGrid>
      <w:tr w:rsidR="00BB64AD" w:rsidRPr="00E63A97" w14:paraId="3BF74F3B" w14:textId="77777777" w:rsidTr="000359A0">
        <w:tc>
          <w:tcPr>
            <w:tcW w:w="1951" w:type="dxa"/>
          </w:tcPr>
          <w:p w14:paraId="73AD1E26" w14:textId="77777777" w:rsidR="00BB64AD" w:rsidRPr="00E63A97" w:rsidRDefault="00BB64AD" w:rsidP="0088668B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правила</w:t>
            </w:r>
          </w:p>
        </w:tc>
        <w:tc>
          <w:tcPr>
            <w:tcW w:w="7620" w:type="dxa"/>
          </w:tcPr>
          <w:p w14:paraId="536A9C34" w14:textId="77777777" w:rsidR="00BB64AD" w:rsidRPr="00E63A97" w:rsidRDefault="00BB64AD" w:rsidP="0088668B">
            <w:pPr>
              <w:ind w:firstLine="0"/>
            </w:pPr>
            <w:r>
              <w:t>Суть правила</w:t>
            </w:r>
          </w:p>
        </w:tc>
      </w:tr>
      <w:tr w:rsidR="00BB64AD" w:rsidRPr="00E63A97" w14:paraId="453EA332" w14:textId="77777777" w:rsidTr="000359A0">
        <w:tc>
          <w:tcPr>
            <w:tcW w:w="1951" w:type="dxa"/>
          </w:tcPr>
          <w:p w14:paraId="19A76A32" w14:textId="25F51A42" w:rsidR="00BB64AD" w:rsidRPr="005F61F9" w:rsidRDefault="001B7962" w:rsidP="0088668B">
            <w:pPr>
              <w:ind w:firstLine="0"/>
            </w:pPr>
            <w:r>
              <w:rPr>
                <w:lang w:val="en-US"/>
              </w:rPr>
              <w:t>ILS_SRS_REQ</w:t>
            </w:r>
            <w:r w:rsidR="00BB64AD">
              <w:rPr>
                <w:lang w:val="en-US"/>
              </w:rPr>
              <w:t>_</w:t>
            </w:r>
            <w:r w:rsidR="005F61F9">
              <w:t>40</w:t>
            </w:r>
          </w:p>
        </w:tc>
        <w:tc>
          <w:tcPr>
            <w:tcW w:w="7620" w:type="dxa"/>
          </w:tcPr>
          <w:p w14:paraId="11C6C3F3" w14:textId="39BD0089" w:rsidR="001B7962" w:rsidRDefault="00BB64AD" w:rsidP="0088668B">
            <w:pPr>
              <w:ind w:firstLine="0"/>
            </w:pPr>
            <w:r>
              <w:t>Спецификация требований должна содержать разделы:</w:t>
            </w:r>
          </w:p>
          <w:p w14:paraId="0CA0DCA3" w14:textId="48924B5E" w:rsidR="00BB64AD" w:rsidRDefault="00BB64AD" w:rsidP="00BB64AD">
            <w:pPr>
              <w:pStyle w:val="a3"/>
              <w:numPr>
                <w:ilvl w:val="0"/>
                <w:numId w:val="11"/>
              </w:numPr>
            </w:pPr>
            <w:r>
              <w:t>Введение. Здесь должны указываться назначение системы, границы системы, обзор системы, термины и определения.</w:t>
            </w:r>
            <w:r w:rsidR="00103469" w:rsidRPr="00C34363">
              <w:t xml:space="preserve"> </w:t>
            </w:r>
            <w:r w:rsidR="00103469">
              <w:t>В данн</w:t>
            </w:r>
            <w:r w:rsidR="00C34363">
              <w:t>ом разделе правила не указываются.</w:t>
            </w:r>
          </w:p>
          <w:p w14:paraId="0E59BAB6" w14:textId="7079B7D2" w:rsidR="001B7962" w:rsidRDefault="00BB64AD" w:rsidP="00C34363">
            <w:pPr>
              <w:pStyle w:val="a3"/>
              <w:numPr>
                <w:ilvl w:val="0"/>
                <w:numId w:val="11"/>
              </w:numPr>
            </w:pPr>
            <w:r>
              <w:t>Ссылки. Здесь указываются ссылки на внешние документы.</w:t>
            </w:r>
          </w:p>
          <w:p w14:paraId="7C97AF7E" w14:textId="66B0B7A7" w:rsidR="00BB64AD" w:rsidRDefault="00BB64AD" w:rsidP="00BB64AD">
            <w:pPr>
              <w:pStyle w:val="a3"/>
              <w:numPr>
                <w:ilvl w:val="0"/>
                <w:numId w:val="11"/>
              </w:numPr>
            </w:pPr>
            <w:r>
              <w:t>Системные требования. Здесь указываются функциональные</w:t>
            </w:r>
            <w:r w:rsidR="00103469">
              <w:t xml:space="preserve"> (тип правила </w:t>
            </w:r>
            <w:r w:rsidR="00103469">
              <w:rPr>
                <w:lang w:val="en-US"/>
              </w:rPr>
              <w:t>FR</w:t>
            </w:r>
            <w:r w:rsidR="00103469" w:rsidRPr="00C34363">
              <w:t>)</w:t>
            </w:r>
            <w:r>
              <w:t>, нефункциональные</w:t>
            </w:r>
            <w:r w:rsidR="00103469" w:rsidRPr="00C34363">
              <w:t xml:space="preserve"> (</w:t>
            </w:r>
            <w:r w:rsidR="00103469">
              <w:t xml:space="preserve">тип правила </w:t>
            </w:r>
            <w:r w:rsidR="00103469">
              <w:rPr>
                <w:lang w:val="en-US"/>
              </w:rPr>
              <w:t>NFR</w:t>
            </w:r>
            <w:r w:rsidR="00103469" w:rsidRPr="00C34363">
              <w:t>)</w:t>
            </w:r>
            <w:r>
              <w:t xml:space="preserve">  требования и требования к безопасности</w:t>
            </w:r>
            <w:r w:rsidR="00103469" w:rsidRPr="00C34363">
              <w:t xml:space="preserve"> (</w:t>
            </w:r>
            <w:r w:rsidR="00103469">
              <w:t xml:space="preserve">тип правила </w:t>
            </w:r>
            <w:r w:rsidR="00103469">
              <w:rPr>
                <w:lang w:val="en-US"/>
              </w:rPr>
              <w:t>SAFE</w:t>
            </w:r>
            <w:r w:rsidR="00103469" w:rsidRPr="00C34363">
              <w:t>)</w:t>
            </w:r>
            <w:r>
              <w:t>.</w:t>
            </w:r>
          </w:p>
          <w:p w14:paraId="46A1B8E2" w14:textId="3F094722" w:rsidR="00BB64AD" w:rsidRPr="00E63A97" w:rsidRDefault="00BB64AD" w:rsidP="00BB64AD">
            <w:pPr>
              <w:pStyle w:val="a3"/>
              <w:numPr>
                <w:ilvl w:val="0"/>
                <w:numId w:val="11"/>
              </w:numPr>
            </w:pPr>
            <w:r>
              <w:t>Зависимости. Здесь указываются документы</w:t>
            </w:r>
          </w:p>
        </w:tc>
      </w:tr>
    </w:tbl>
    <w:p w14:paraId="7FE5A11D" w14:textId="7D51BF61" w:rsidR="00FC69E0" w:rsidRDefault="00FC69E0">
      <w:pPr>
        <w:spacing w:line="259" w:lineRule="auto"/>
        <w:ind w:firstLine="0"/>
        <w:jc w:val="left"/>
      </w:pPr>
      <w:r>
        <w:br w:type="page"/>
      </w:r>
    </w:p>
    <w:p w14:paraId="14E82E69" w14:textId="2402E89D" w:rsidR="00FC69E0" w:rsidRDefault="008621CD" w:rsidP="008621CD">
      <w:pPr>
        <w:pStyle w:val="1"/>
        <w:numPr>
          <w:ilvl w:val="0"/>
          <w:numId w:val="0"/>
        </w:numPr>
        <w:ind w:left="450"/>
      </w:pPr>
      <w:bookmarkStart w:id="9" w:name="_Toc103084444"/>
      <w:r>
        <w:lastRenderedPageBreak/>
        <w:t>Приложение А. Определения терминов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64"/>
        <w:gridCol w:w="3239"/>
        <w:gridCol w:w="3042"/>
      </w:tblGrid>
      <w:tr w:rsidR="008621CD" w14:paraId="3163C44B" w14:textId="77777777" w:rsidTr="008621CD">
        <w:tc>
          <w:tcPr>
            <w:tcW w:w="2648" w:type="dxa"/>
          </w:tcPr>
          <w:p w14:paraId="2B6E6A38" w14:textId="1F8C4576" w:rsidR="008621CD" w:rsidRPr="008621CD" w:rsidRDefault="008621CD" w:rsidP="008621CD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определения термина</w:t>
            </w:r>
          </w:p>
        </w:tc>
        <w:tc>
          <w:tcPr>
            <w:tcW w:w="3541" w:type="dxa"/>
          </w:tcPr>
          <w:p w14:paraId="3FFB41B8" w14:textId="62B3EBEA" w:rsidR="008621CD" w:rsidRPr="008621CD" w:rsidRDefault="008621CD" w:rsidP="008621CD">
            <w:pPr>
              <w:ind w:firstLine="0"/>
            </w:pPr>
            <w:r>
              <w:t>Термин</w:t>
            </w:r>
          </w:p>
        </w:tc>
        <w:tc>
          <w:tcPr>
            <w:tcW w:w="3382" w:type="dxa"/>
          </w:tcPr>
          <w:p w14:paraId="2514FE12" w14:textId="1F94C85E" w:rsidR="008621CD" w:rsidRDefault="008621CD" w:rsidP="008621CD">
            <w:pPr>
              <w:ind w:firstLine="0"/>
            </w:pPr>
            <w:r>
              <w:t>Определение</w:t>
            </w:r>
          </w:p>
        </w:tc>
      </w:tr>
      <w:tr w:rsidR="008621CD" w14:paraId="4F643960" w14:textId="77777777" w:rsidTr="008621CD">
        <w:tc>
          <w:tcPr>
            <w:tcW w:w="2648" w:type="dxa"/>
          </w:tcPr>
          <w:p w14:paraId="48AB6E05" w14:textId="4A0EED93" w:rsidR="008621CD" w:rsidRDefault="001B7962" w:rsidP="008621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ILS_SRS_REQ</w:t>
            </w:r>
            <w:r w:rsidR="008621CD">
              <w:rPr>
                <w:lang w:val="en-US"/>
              </w:rPr>
              <w:t>_DEF_01</w:t>
            </w:r>
          </w:p>
        </w:tc>
        <w:tc>
          <w:tcPr>
            <w:tcW w:w="3541" w:type="dxa"/>
          </w:tcPr>
          <w:p w14:paraId="5B6E3D39" w14:textId="45EDA3A3" w:rsidR="008621CD" w:rsidRPr="008621CD" w:rsidRDefault="008621CD" w:rsidP="008621C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lowerCamelCase</w:t>
            </w:r>
            <w:proofErr w:type="spellEnd"/>
          </w:p>
        </w:tc>
        <w:tc>
          <w:tcPr>
            <w:tcW w:w="3382" w:type="dxa"/>
          </w:tcPr>
          <w:p w14:paraId="2F2F9497" w14:textId="00E2784C" w:rsidR="008621CD" w:rsidRPr="008621CD" w:rsidRDefault="008621CD" w:rsidP="008621CD">
            <w:pPr>
              <w:ind w:firstLine="0"/>
            </w:pPr>
            <w:r>
              <w:t xml:space="preserve">Нотация, при </w:t>
            </w:r>
            <w:r w:rsidRPr="008621CD">
              <w:t>которо</w:t>
            </w:r>
            <w:r>
              <w:t>й</w:t>
            </w:r>
            <w:r w:rsidRPr="008621CD">
              <w:t xml:space="preserve"> несколько слов пишутся слитно без пробелов, при этом каждое слово внутри фразы пишется с прописной буквы.</w:t>
            </w:r>
          </w:p>
        </w:tc>
      </w:tr>
    </w:tbl>
    <w:p w14:paraId="171D633F" w14:textId="1F267793" w:rsidR="00B30F5B" w:rsidRPr="00B30F5B" w:rsidRDefault="00B30F5B" w:rsidP="008621CD">
      <w:pPr>
        <w:ind w:firstLine="0"/>
      </w:pPr>
    </w:p>
    <w:sectPr w:rsidR="00B30F5B" w:rsidRPr="00B30F5B" w:rsidSect="00B30F5B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699"/>
    <w:multiLevelType w:val="hybridMultilevel"/>
    <w:tmpl w:val="78549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96882"/>
    <w:multiLevelType w:val="hybridMultilevel"/>
    <w:tmpl w:val="C3423B06"/>
    <w:lvl w:ilvl="0" w:tplc="7C8EB628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0F0897"/>
    <w:multiLevelType w:val="multilevel"/>
    <w:tmpl w:val="862CD6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C3A4C91"/>
    <w:multiLevelType w:val="hybridMultilevel"/>
    <w:tmpl w:val="283E406A"/>
    <w:lvl w:ilvl="0" w:tplc="FA7E3DFC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D7E3AB7"/>
    <w:multiLevelType w:val="multilevel"/>
    <w:tmpl w:val="743E10A0"/>
    <w:lvl w:ilvl="0">
      <w:start w:val="1"/>
      <w:numFmt w:val="decimal"/>
      <w:lvlText w:val="%1."/>
      <w:lvlJc w:val="left"/>
      <w:pPr>
        <w:ind w:left="1158" w:hanging="450"/>
      </w:pPr>
    </w:lvl>
    <w:lvl w:ilvl="1">
      <w:start w:val="1"/>
      <w:numFmt w:val="decimal"/>
      <w:lvlText w:val="%1.%2."/>
      <w:lvlJc w:val="left"/>
      <w:pPr>
        <w:ind w:left="2137" w:hanging="720"/>
      </w:pPr>
    </w:lvl>
    <w:lvl w:ilvl="2">
      <w:start w:val="1"/>
      <w:numFmt w:val="decimal"/>
      <w:lvlText w:val="%1.%2.%3."/>
      <w:lvlJc w:val="left"/>
      <w:pPr>
        <w:ind w:left="2846" w:hanging="720"/>
      </w:pPr>
    </w:lvl>
    <w:lvl w:ilvl="3">
      <w:start w:val="1"/>
      <w:numFmt w:val="decimal"/>
      <w:lvlText w:val="%1.%2.%3.%4."/>
      <w:lvlJc w:val="left"/>
      <w:pPr>
        <w:ind w:left="3915" w:hanging="1080"/>
      </w:pPr>
    </w:lvl>
    <w:lvl w:ilvl="4">
      <w:start w:val="1"/>
      <w:numFmt w:val="decimal"/>
      <w:lvlText w:val="%1.%2.%3.%4.%5."/>
      <w:lvlJc w:val="left"/>
      <w:pPr>
        <w:ind w:left="4624" w:hanging="1080"/>
      </w:pPr>
    </w:lvl>
    <w:lvl w:ilvl="5">
      <w:start w:val="1"/>
      <w:numFmt w:val="decimal"/>
      <w:lvlText w:val="%1.%2.%3.%4.%5.%6."/>
      <w:lvlJc w:val="left"/>
      <w:pPr>
        <w:ind w:left="5693" w:hanging="1440"/>
      </w:pPr>
    </w:lvl>
    <w:lvl w:ilvl="6">
      <w:start w:val="1"/>
      <w:numFmt w:val="decimal"/>
      <w:lvlText w:val="%1.%2.%3.%4.%5.%6.%7."/>
      <w:lvlJc w:val="left"/>
      <w:pPr>
        <w:ind w:left="6762" w:hanging="1800"/>
      </w:pPr>
    </w:lvl>
    <w:lvl w:ilvl="7">
      <w:start w:val="1"/>
      <w:numFmt w:val="decimal"/>
      <w:lvlText w:val="%1.%2.%3.%4.%5.%6.%7.%8."/>
      <w:lvlJc w:val="left"/>
      <w:pPr>
        <w:ind w:left="7471" w:hanging="1800"/>
      </w:pPr>
    </w:lvl>
    <w:lvl w:ilvl="8">
      <w:start w:val="1"/>
      <w:numFmt w:val="decimal"/>
      <w:lvlText w:val="%1.%2.%3.%4.%5.%6.%7.%8.%9."/>
      <w:lvlJc w:val="left"/>
      <w:pPr>
        <w:ind w:left="8540" w:hanging="2160"/>
      </w:pPr>
    </w:lvl>
  </w:abstractNum>
  <w:abstractNum w:abstractNumId="5" w15:restartNumberingAfterBreak="0">
    <w:nsid w:val="5C8228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B02967"/>
    <w:multiLevelType w:val="multilevel"/>
    <w:tmpl w:val="E1365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4F130EA"/>
    <w:multiLevelType w:val="multilevel"/>
    <w:tmpl w:val="743E10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69770B1"/>
    <w:multiLevelType w:val="hybridMultilevel"/>
    <w:tmpl w:val="A3B49BA2"/>
    <w:lvl w:ilvl="0" w:tplc="CD4A2CF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68252CBF"/>
    <w:multiLevelType w:val="multilevel"/>
    <w:tmpl w:val="0D389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D5462DA"/>
    <w:multiLevelType w:val="hybridMultilevel"/>
    <w:tmpl w:val="DDA81D9C"/>
    <w:lvl w:ilvl="0" w:tplc="B8C25C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2F"/>
    <w:rsid w:val="000235B4"/>
    <w:rsid w:val="000359A0"/>
    <w:rsid w:val="00043B2F"/>
    <w:rsid w:val="00074685"/>
    <w:rsid w:val="00082C39"/>
    <w:rsid w:val="00091751"/>
    <w:rsid w:val="000973F1"/>
    <w:rsid w:val="000E00D7"/>
    <w:rsid w:val="00103469"/>
    <w:rsid w:val="00191104"/>
    <w:rsid w:val="001B7962"/>
    <w:rsid w:val="00272EAD"/>
    <w:rsid w:val="00303BD7"/>
    <w:rsid w:val="003A18E7"/>
    <w:rsid w:val="00402889"/>
    <w:rsid w:val="005445CE"/>
    <w:rsid w:val="005F61F9"/>
    <w:rsid w:val="00607B1C"/>
    <w:rsid w:val="00695F7D"/>
    <w:rsid w:val="00697BB6"/>
    <w:rsid w:val="006B7CFC"/>
    <w:rsid w:val="007109AD"/>
    <w:rsid w:val="0071151A"/>
    <w:rsid w:val="00716FD3"/>
    <w:rsid w:val="00717D09"/>
    <w:rsid w:val="0078733A"/>
    <w:rsid w:val="008013E9"/>
    <w:rsid w:val="008621CD"/>
    <w:rsid w:val="00A37CA9"/>
    <w:rsid w:val="00A5600F"/>
    <w:rsid w:val="00A65A03"/>
    <w:rsid w:val="00AB092F"/>
    <w:rsid w:val="00AF002C"/>
    <w:rsid w:val="00B30F5B"/>
    <w:rsid w:val="00BA0673"/>
    <w:rsid w:val="00BB64AD"/>
    <w:rsid w:val="00C34363"/>
    <w:rsid w:val="00C70F11"/>
    <w:rsid w:val="00C90439"/>
    <w:rsid w:val="00D0287F"/>
    <w:rsid w:val="00D1521C"/>
    <w:rsid w:val="00D94EBD"/>
    <w:rsid w:val="00E4032B"/>
    <w:rsid w:val="00E63A97"/>
    <w:rsid w:val="00E6707D"/>
    <w:rsid w:val="00EB1ABC"/>
    <w:rsid w:val="00EF211B"/>
    <w:rsid w:val="00FC69E0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9FDF"/>
  <w15:docId w15:val="{1466237D-47CA-46CE-815F-641082C8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92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1751"/>
    <w:pPr>
      <w:keepNext/>
      <w:keepLines/>
      <w:numPr>
        <w:numId w:val="4"/>
      </w:numPr>
      <w:spacing w:before="240" w:after="0"/>
      <w:ind w:left="0" w:firstLine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9E0"/>
    <w:pPr>
      <w:keepNext/>
      <w:keepLines/>
      <w:numPr>
        <w:numId w:val="8"/>
      </w:numPr>
      <w:spacing w:before="40" w:after="0"/>
      <w:ind w:left="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751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B09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17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91751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09175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7">
    <w:name w:val="TOC Heading"/>
    <w:basedOn w:val="1"/>
    <w:next w:val="a"/>
    <w:uiPriority w:val="39"/>
    <w:unhideWhenUsed/>
    <w:qFormat/>
    <w:rsid w:val="00091751"/>
    <w:pPr>
      <w:numPr>
        <w:numId w:val="0"/>
      </w:numPr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69E0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C69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69E0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FC69E0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8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2C39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082C3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82C3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82C39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82C3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82C39"/>
    <w:rPr>
      <w:rFonts w:ascii="Times New Roman" w:hAnsi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E6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6E99E-4D44-4F5A-82D1-81E965C3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3</cp:revision>
  <dcterms:created xsi:type="dcterms:W3CDTF">2022-05-10T16:14:00Z</dcterms:created>
  <dcterms:modified xsi:type="dcterms:W3CDTF">2022-06-06T10:45:00Z</dcterms:modified>
</cp:coreProperties>
</file>