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465D" w14:textId="454CCE54" w:rsidR="00B20323" w:rsidRPr="00B20323" w:rsidRDefault="00B20323" w:rsidP="00B20323">
      <w:pPr>
        <w:rPr>
          <w:lang w:val="en-US"/>
        </w:rPr>
      </w:pPr>
      <w:r w:rsidRPr="00B20323">
        <w:rPr>
          <w:lang w:val="en-US"/>
        </w:rPr>
        <w:drawing>
          <wp:inline distT="0" distB="0" distL="0" distR="0" wp14:anchorId="3D6DB7D5" wp14:editId="2A56216B">
            <wp:extent cx="5760720" cy="1150620"/>
            <wp:effectExtent l="0" t="0" r="0" b="0"/>
            <wp:docPr id="142084841" name="Картина 2" descr="Картина, която съдържа текст, лого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Картина, която съдържа текст, лого, Шриф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22B69" w14:textId="77777777" w:rsidR="00B20323" w:rsidRPr="00B20323" w:rsidRDefault="00B20323" w:rsidP="00B20323">
      <w:pPr>
        <w:rPr>
          <w:lang w:val="en-US"/>
        </w:rPr>
      </w:pPr>
    </w:p>
    <w:p w14:paraId="08083BE1" w14:textId="77777777" w:rsidR="00B20323" w:rsidRDefault="00B20323" w:rsidP="00B20323"/>
    <w:p w14:paraId="7AF0C8E2" w14:textId="77777777" w:rsidR="00B20323" w:rsidRDefault="00B20323" w:rsidP="00B20323"/>
    <w:p w14:paraId="72F34E37" w14:textId="77777777" w:rsidR="00B20323" w:rsidRPr="00B20323" w:rsidRDefault="00B20323" w:rsidP="00B20323"/>
    <w:p w14:paraId="3EEDED52" w14:textId="77777777" w:rsidR="00B20323" w:rsidRPr="00B20323" w:rsidRDefault="00B20323" w:rsidP="00B20323">
      <w:pPr>
        <w:rPr>
          <w:lang w:val="en-US"/>
        </w:rPr>
      </w:pPr>
    </w:p>
    <w:p w14:paraId="48B640AD" w14:textId="60CF06FE" w:rsidR="00B20323" w:rsidRPr="00B20323" w:rsidRDefault="00B20323" w:rsidP="00B20323">
      <w:pPr>
        <w:jc w:val="center"/>
        <w:rPr>
          <w:b/>
          <w:bCs/>
          <w:sz w:val="36"/>
          <w:szCs w:val="36"/>
        </w:rPr>
      </w:pPr>
      <w:proofErr w:type="spellStart"/>
      <w:r w:rsidRPr="00B20323">
        <w:rPr>
          <w:b/>
          <w:bCs/>
          <w:sz w:val="36"/>
          <w:szCs w:val="36"/>
          <w:lang w:val="en-US"/>
        </w:rPr>
        <w:t>Курсова</w:t>
      </w:r>
      <w:proofErr w:type="spellEnd"/>
      <w:r w:rsidRPr="00B20323">
        <w:rPr>
          <w:b/>
          <w:bCs/>
          <w:sz w:val="36"/>
          <w:szCs w:val="36"/>
          <w:lang w:val="en-US"/>
        </w:rPr>
        <w:t xml:space="preserve"> </w:t>
      </w:r>
      <w:r w:rsidRPr="00B20323">
        <w:rPr>
          <w:b/>
          <w:bCs/>
          <w:sz w:val="36"/>
          <w:szCs w:val="36"/>
        </w:rPr>
        <w:t>Задача</w:t>
      </w:r>
    </w:p>
    <w:p w14:paraId="12DBF72E" w14:textId="77777777" w:rsidR="00B20323" w:rsidRPr="00B20323" w:rsidRDefault="00B20323" w:rsidP="00B20323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B20323">
        <w:rPr>
          <w:b/>
          <w:bCs/>
          <w:sz w:val="36"/>
          <w:szCs w:val="36"/>
          <w:lang w:val="en-US"/>
        </w:rPr>
        <w:t>по</w:t>
      </w:r>
      <w:proofErr w:type="spellEnd"/>
    </w:p>
    <w:p w14:paraId="1BA65A62" w14:textId="6898BA90" w:rsidR="00B20323" w:rsidRPr="00B20323" w:rsidRDefault="00B20323" w:rsidP="00B20323">
      <w:pPr>
        <w:jc w:val="center"/>
        <w:rPr>
          <w:b/>
          <w:bCs/>
          <w:sz w:val="36"/>
          <w:szCs w:val="36"/>
        </w:rPr>
      </w:pPr>
      <w:r w:rsidRPr="00B20323">
        <w:rPr>
          <w:b/>
          <w:bCs/>
          <w:sz w:val="36"/>
          <w:szCs w:val="36"/>
        </w:rPr>
        <w:t>Дизайн на потребителски интерфейс</w:t>
      </w:r>
    </w:p>
    <w:p w14:paraId="57E61DB1" w14:textId="77777777" w:rsidR="00B20323" w:rsidRPr="00B20323" w:rsidRDefault="00B20323" w:rsidP="00B20323">
      <w:pPr>
        <w:rPr>
          <w:b/>
          <w:bCs/>
          <w:lang w:val="en-US"/>
        </w:rPr>
      </w:pPr>
    </w:p>
    <w:p w14:paraId="18E74C50" w14:textId="77777777" w:rsidR="00B20323" w:rsidRPr="00B20323" w:rsidRDefault="00B20323" w:rsidP="00B20323">
      <w:pPr>
        <w:rPr>
          <w:lang w:val="en-US"/>
        </w:rPr>
      </w:pPr>
    </w:p>
    <w:p w14:paraId="7C674F75" w14:textId="77777777" w:rsidR="00B20323" w:rsidRDefault="00B20323" w:rsidP="00B20323"/>
    <w:p w14:paraId="500E11D7" w14:textId="77777777" w:rsidR="00B20323" w:rsidRDefault="00B20323" w:rsidP="00B20323"/>
    <w:p w14:paraId="17723E4E" w14:textId="77777777" w:rsidR="00B20323" w:rsidRDefault="00B20323" w:rsidP="00B20323"/>
    <w:p w14:paraId="1599F212" w14:textId="77777777" w:rsidR="00B20323" w:rsidRDefault="00B20323" w:rsidP="00B20323"/>
    <w:p w14:paraId="678B7602" w14:textId="77777777" w:rsidR="00B20323" w:rsidRDefault="00B20323" w:rsidP="00B20323"/>
    <w:p w14:paraId="3013D5E0" w14:textId="77777777" w:rsidR="00B20323" w:rsidRDefault="00B20323" w:rsidP="00B20323"/>
    <w:p w14:paraId="2990DABB" w14:textId="77777777" w:rsidR="00B20323" w:rsidRPr="00B20323" w:rsidRDefault="00B20323" w:rsidP="00B20323"/>
    <w:p w14:paraId="226036C3" w14:textId="3D91DEE7" w:rsidR="00B20323" w:rsidRPr="00B20323" w:rsidRDefault="00B20323" w:rsidP="00B20323">
      <w:pPr>
        <w:rPr>
          <w:sz w:val="28"/>
          <w:szCs w:val="28"/>
          <w:lang w:val="en-US"/>
        </w:rPr>
      </w:pPr>
      <w:r w:rsidRPr="00B20323">
        <w:rPr>
          <w:sz w:val="28"/>
          <w:szCs w:val="28"/>
          <w:lang w:val="en-US"/>
        </w:rPr>
        <w:t xml:space="preserve">РАЗРАБОТИЛ:                                               </w:t>
      </w:r>
      <w:r w:rsidRPr="00B20323">
        <w:rPr>
          <w:sz w:val="28"/>
          <w:szCs w:val="28"/>
        </w:rPr>
        <w:tab/>
      </w:r>
      <w:r w:rsidRPr="00B20323">
        <w:rPr>
          <w:sz w:val="28"/>
          <w:szCs w:val="28"/>
        </w:rPr>
        <w:tab/>
      </w:r>
      <w:r w:rsidRPr="00B20323">
        <w:rPr>
          <w:sz w:val="28"/>
          <w:szCs w:val="28"/>
          <w:lang w:val="en-US"/>
        </w:rPr>
        <w:t xml:space="preserve">РЪКОВОДИТЕЛ: </w:t>
      </w:r>
    </w:p>
    <w:p w14:paraId="6021A909" w14:textId="311511EF" w:rsidR="00B20323" w:rsidRPr="00B20323" w:rsidRDefault="00B20323" w:rsidP="00B20323">
      <w:pPr>
        <w:rPr>
          <w:sz w:val="28"/>
          <w:szCs w:val="28"/>
          <w:lang w:val="en-US"/>
        </w:rPr>
      </w:pPr>
      <w:proofErr w:type="spellStart"/>
      <w:r w:rsidRPr="00B20323">
        <w:rPr>
          <w:sz w:val="28"/>
          <w:szCs w:val="28"/>
          <w:lang w:val="en-US"/>
        </w:rPr>
        <w:t>Мишел</w:t>
      </w:r>
      <w:proofErr w:type="spellEnd"/>
      <w:r w:rsidRPr="00B20323">
        <w:rPr>
          <w:sz w:val="28"/>
          <w:szCs w:val="28"/>
          <w:lang w:val="en-US"/>
        </w:rPr>
        <w:t xml:space="preserve"> </w:t>
      </w:r>
      <w:proofErr w:type="spellStart"/>
      <w:r w:rsidRPr="00B20323">
        <w:rPr>
          <w:sz w:val="28"/>
          <w:szCs w:val="28"/>
          <w:lang w:val="en-US"/>
        </w:rPr>
        <w:t>Мичева</w:t>
      </w:r>
      <w:proofErr w:type="spellEnd"/>
      <w:r w:rsidRPr="00B20323">
        <w:rPr>
          <w:sz w:val="28"/>
          <w:szCs w:val="28"/>
          <w:lang w:val="en-US"/>
        </w:rPr>
        <w:t xml:space="preserve"> </w:t>
      </w:r>
      <w:r w:rsidRPr="00B20323">
        <w:rPr>
          <w:sz w:val="28"/>
          <w:szCs w:val="28"/>
        </w:rPr>
        <w:t xml:space="preserve">     </w:t>
      </w:r>
      <w:r w:rsidRPr="00B20323">
        <w:rPr>
          <w:sz w:val="28"/>
          <w:szCs w:val="28"/>
        </w:rPr>
        <w:tab/>
      </w:r>
      <w:r w:rsidRPr="00B20323">
        <w:rPr>
          <w:sz w:val="28"/>
          <w:szCs w:val="28"/>
        </w:rPr>
        <w:tab/>
      </w:r>
      <w:r w:rsidRPr="00B20323">
        <w:rPr>
          <w:sz w:val="28"/>
          <w:szCs w:val="28"/>
        </w:rPr>
        <w:tab/>
      </w:r>
      <w:r w:rsidRPr="00B20323">
        <w:rPr>
          <w:sz w:val="28"/>
          <w:szCs w:val="28"/>
        </w:rPr>
        <w:tab/>
      </w:r>
      <w:r w:rsidRPr="00B20323">
        <w:rPr>
          <w:sz w:val="28"/>
          <w:szCs w:val="28"/>
        </w:rPr>
        <w:tab/>
      </w:r>
      <w:r w:rsidRPr="00B20323">
        <w:rPr>
          <w:sz w:val="28"/>
          <w:szCs w:val="28"/>
        </w:rPr>
        <w:t xml:space="preserve"> </w:t>
      </w:r>
      <w:proofErr w:type="spellStart"/>
      <w:r w:rsidRPr="00B20323">
        <w:rPr>
          <w:sz w:val="28"/>
          <w:szCs w:val="28"/>
          <w:lang w:val="en-US"/>
        </w:rPr>
        <w:t>проф</w:t>
      </w:r>
      <w:proofErr w:type="spellEnd"/>
      <w:r w:rsidRPr="00B20323">
        <w:rPr>
          <w:sz w:val="28"/>
          <w:szCs w:val="28"/>
          <w:lang w:val="en-US"/>
        </w:rPr>
        <w:t xml:space="preserve">. д-р </w:t>
      </w:r>
      <w:proofErr w:type="spellStart"/>
      <w:r w:rsidRPr="00B20323">
        <w:rPr>
          <w:sz w:val="28"/>
          <w:szCs w:val="28"/>
          <w:lang w:val="en-US"/>
        </w:rPr>
        <w:t>Тодор</w:t>
      </w:r>
      <w:proofErr w:type="spellEnd"/>
      <w:r w:rsidRPr="00B20323">
        <w:rPr>
          <w:sz w:val="28"/>
          <w:szCs w:val="28"/>
          <w:lang w:val="en-US"/>
        </w:rPr>
        <w:t xml:space="preserve"> </w:t>
      </w:r>
      <w:proofErr w:type="spellStart"/>
      <w:r w:rsidRPr="00B20323">
        <w:rPr>
          <w:sz w:val="28"/>
          <w:szCs w:val="28"/>
          <w:lang w:val="en-US"/>
        </w:rPr>
        <w:t>Тодоров</w:t>
      </w:r>
      <w:proofErr w:type="spellEnd"/>
    </w:p>
    <w:p w14:paraId="065EA214" w14:textId="77777777" w:rsidR="00B20323" w:rsidRPr="00B20323" w:rsidRDefault="00B20323" w:rsidP="00B20323">
      <w:pPr>
        <w:rPr>
          <w:sz w:val="28"/>
          <w:szCs w:val="28"/>
        </w:rPr>
      </w:pPr>
      <w:proofErr w:type="spellStart"/>
      <w:r w:rsidRPr="00B20323">
        <w:rPr>
          <w:sz w:val="28"/>
          <w:szCs w:val="28"/>
          <w:lang w:val="en-US"/>
        </w:rPr>
        <w:t>Фак</w:t>
      </w:r>
      <w:proofErr w:type="spellEnd"/>
      <w:r w:rsidRPr="00B20323">
        <w:rPr>
          <w:sz w:val="28"/>
          <w:szCs w:val="28"/>
          <w:lang w:val="en-US"/>
        </w:rPr>
        <w:t xml:space="preserve">. № 2509014231                                            </w:t>
      </w:r>
    </w:p>
    <w:p w14:paraId="777C8AA4" w14:textId="77777777" w:rsidR="00B20323" w:rsidRDefault="00B20323" w:rsidP="00B20323">
      <w:pPr>
        <w:rPr>
          <w:sz w:val="28"/>
          <w:szCs w:val="28"/>
        </w:rPr>
      </w:pPr>
      <w:proofErr w:type="spellStart"/>
      <w:r w:rsidRPr="00B20323">
        <w:rPr>
          <w:sz w:val="28"/>
          <w:szCs w:val="28"/>
          <w:lang w:val="en-US"/>
        </w:rPr>
        <w:t>Спец</w:t>
      </w:r>
      <w:proofErr w:type="spellEnd"/>
      <w:r w:rsidRPr="00B20323">
        <w:rPr>
          <w:sz w:val="28"/>
          <w:szCs w:val="28"/>
          <w:lang w:val="en-US"/>
        </w:rPr>
        <w:t>.</w:t>
      </w:r>
      <w:r w:rsidRPr="00B20323">
        <w:rPr>
          <w:sz w:val="28"/>
          <w:szCs w:val="28"/>
        </w:rPr>
        <w:t xml:space="preserve"> Уеб технологии и разработване на софтуер</w:t>
      </w:r>
    </w:p>
    <w:p w14:paraId="3ED4DBDB" w14:textId="06F89915" w:rsidR="00B20323" w:rsidRDefault="00B20323" w:rsidP="00B20323">
      <w:pPr>
        <w:rPr>
          <w:sz w:val="28"/>
          <w:szCs w:val="28"/>
        </w:rPr>
      </w:pPr>
    </w:p>
    <w:p w14:paraId="0A156A49" w14:textId="77777777" w:rsidR="00B20323" w:rsidRDefault="00B2032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D34486" w14:textId="77777777" w:rsidR="00B20323" w:rsidRPr="00B20323" w:rsidRDefault="00B20323" w:rsidP="00B20323">
      <w:pPr>
        <w:rPr>
          <w:sz w:val="28"/>
          <w:szCs w:val="28"/>
        </w:rPr>
      </w:pPr>
    </w:p>
    <w:p w14:paraId="18E9D003" w14:textId="77777777" w:rsidR="00B20323" w:rsidRPr="00B20323" w:rsidRDefault="00B20323" w:rsidP="00B203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0323">
        <w:rPr>
          <w:rFonts w:ascii="Times New Roman" w:hAnsi="Times New Roman" w:cs="Times New Roman"/>
          <w:sz w:val="28"/>
          <w:szCs w:val="28"/>
        </w:rPr>
        <w:t>В съвременното дигитално общество потребителският интерфейс и потребителското изживяване имат съществено значение за качеството на всеки софтуерен продукт. Добре проектираният интерфейс не само подобрява удобството при работа, но и позволява системата да бъде използвана от по-широк кръг потребители. Именно тук се появява и значението на достъпността. Достъпният дизайн е подход, при който даден уеб сайт или приложение се изгражда така, че да може да бъде използвано и от хора с различни затруднения – зрителни, двигателни, когнитивни или слухови.</w:t>
      </w:r>
    </w:p>
    <w:p w14:paraId="5CDDB91D" w14:textId="0927B74A" w:rsidR="00B20323" w:rsidRPr="00B20323" w:rsidRDefault="00B20323" w:rsidP="00B203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0323">
        <w:rPr>
          <w:rFonts w:ascii="Times New Roman" w:hAnsi="Times New Roman" w:cs="Times New Roman"/>
          <w:sz w:val="28"/>
          <w:szCs w:val="28"/>
        </w:rPr>
        <w:t xml:space="preserve">Настоящият </w:t>
      </w:r>
      <w:r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Pr="00B20323">
        <w:rPr>
          <w:rFonts w:ascii="Times New Roman" w:hAnsi="Times New Roman" w:cs="Times New Roman"/>
          <w:sz w:val="28"/>
          <w:szCs w:val="28"/>
        </w:rPr>
        <w:t xml:space="preserve">разглежда три основни задачи. Първата задача е свързана с анализ на достъпността на уеб сайт по основни принципи на WCAG 2. Втората задача е разработване на примерен уеб сайт с достъпен дизайн, като в него се прилагат добри практики за семантична структура, навигация, </w:t>
      </w:r>
      <w:proofErr w:type="spellStart"/>
      <w:r w:rsidRPr="00B20323">
        <w:rPr>
          <w:rFonts w:ascii="Times New Roman" w:hAnsi="Times New Roman" w:cs="Times New Roman"/>
          <w:sz w:val="28"/>
          <w:szCs w:val="28"/>
        </w:rPr>
        <w:t>четимост</w:t>
      </w:r>
      <w:proofErr w:type="spellEnd"/>
      <w:r w:rsidRPr="00B20323">
        <w:rPr>
          <w:rFonts w:ascii="Times New Roman" w:hAnsi="Times New Roman" w:cs="Times New Roman"/>
          <w:sz w:val="28"/>
          <w:szCs w:val="28"/>
        </w:rPr>
        <w:t xml:space="preserve"> и работа с форми. Третата задача е създаване на </w:t>
      </w:r>
      <w:proofErr w:type="spellStart"/>
      <w:r w:rsidRPr="00B2032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20323">
        <w:rPr>
          <w:rFonts w:ascii="Times New Roman" w:hAnsi="Times New Roman" w:cs="Times New Roman"/>
          <w:sz w:val="28"/>
          <w:szCs w:val="28"/>
        </w:rPr>
        <w:t xml:space="preserve"> приложение с графичен потребителски интерфейс, което да демонстрира използване на подходящ GUI и основни принципи на удобен интерфейсен дизайн.</w:t>
      </w:r>
    </w:p>
    <w:p w14:paraId="411365F3" w14:textId="77777777" w:rsidR="00B20323" w:rsidRPr="00B20323" w:rsidRDefault="00B20323" w:rsidP="00B2032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20323">
        <w:rPr>
          <w:rFonts w:ascii="Times New Roman" w:hAnsi="Times New Roman" w:cs="Times New Roman"/>
          <w:sz w:val="28"/>
          <w:szCs w:val="28"/>
        </w:rPr>
        <w:t xml:space="preserve">Целта на разработката е не просто да се представят готови решения, а да се покаже разбирането за връзката между UI, UX и </w:t>
      </w:r>
      <w:proofErr w:type="spellStart"/>
      <w:r w:rsidRPr="00B20323">
        <w:rPr>
          <w:rFonts w:ascii="Times New Roman" w:hAnsi="Times New Roman" w:cs="Times New Roman"/>
          <w:sz w:val="28"/>
          <w:szCs w:val="28"/>
        </w:rPr>
        <w:t>accessibility</w:t>
      </w:r>
      <w:proofErr w:type="spellEnd"/>
      <w:r w:rsidRPr="00B20323">
        <w:rPr>
          <w:rFonts w:ascii="Times New Roman" w:hAnsi="Times New Roman" w:cs="Times New Roman"/>
          <w:sz w:val="28"/>
          <w:szCs w:val="28"/>
        </w:rPr>
        <w:t>. В този смисъл достъпността не се разглежда само като техническо изискване, а като важна част от цялостното потребителско изживяване. Един сайт или приложение може да изглежда добре визуално, но ако не е достъпно и лесно за използване, неговата реална стойност намалява значително.</w:t>
      </w:r>
    </w:p>
    <w:p w14:paraId="24E53477" w14:textId="77777777" w:rsidR="008C6EC8" w:rsidRDefault="008C6EC8"/>
    <w:p w14:paraId="04416067" w14:textId="0872A7D7" w:rsidR="00B20323" w:rsidRDefault="00B20323" w:rsidP="00B20323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20323">
        <w:rPr>
          <w:rFonts w:ascii="Times New Roman" w:hAnsi="Times New Roman" w:cs="Times New Roman"/>
          <w:b/>
          <w:bCs/>
          <w:sz w:val="32"/>
          <w:szCs w:val="32"/>
        </w:rPr>
        <w:t>Анализ на достъпността на уеб сайт</w:t>
      </w:r>
    </w:p>
    <w:p w14:paraId="5A744CDA" w14:textId="77777777" w:rsidR="00B20323" w:rsidRDefault="00B20323" w:rsidP="00B20323">
      <w:pPr>
        <w:pStyle w:val="ae"/>
        <w:numPr>
          <w:ilvl w:val="0"/>
          <w:numId w:val="3"/>
        </w:numPr>
      </w:pPr>
      <w:r>
        <w:t>За целите на задачата беше анализиран примерен уеб сайт, разработен в рамките на проекта. Анализът беше извършен върху основните елементи на интерфейса: структура на страницата, навигация, изображения, форми, клавиатурна достъпност и визуално оформление.</w:t>
      </w:r>
    </w:p>
    <w:p w14:paraId="3AB51F29" w14:textId="77777777" w:rsidR="00B20323" w:rsidRDefault="00B20323" w:rsidP="00B20323">
      <w:pPr>
        <w:pStyle w:val="ae"/>
        <w:numPr>
          <w:ilvl w:val="0"/>
          <w:numId w:val="3"/>
        </w:numPr>
      </w:pPr>
      <w:r>
        <w:t>Изборът на този сайт позволява ясно да се демонстрира какви елементи трябва да присъстват в един достъпен интерфейс и как те се оценяват съгласно принципите на WCAG 2.</w:t>
      </w:r>
    </w:p>
    <w:p w14:paraId="7F9CC697" w14:textId="21ED2151" w:rsidR="00B20323" w:rsidRDefault="00B20323" w:rsidP="00B20323">
      <w:pPr>
        <w:pStyle w:val="a9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B2032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123EF2D" wp14:editId="68D451B1">
            <wp:extent cx="5760720" cy="3773805"/>
            <wp:effectExtent l="0" t="0" r="0" b="0"/>
            <wp:docPr id="178101788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7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8FBC" w14:textId="4E189F11" w:rsidR="00B20323" w:rsidRDefault="00B20323" w:rsidP="00873098">
      <w:pPr>
        <w:pStyle w:val="a9"/>
        <w:numPr>
          <w:ilvl w:val="0"/>
          <w:numId w:val="3"/>
        </w:numPr>
        <w:spacing w:before="360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B20323">
        <w:rPr>
          <w:rFonts w:ascii="Times New Roman" w:hAnsi="Times New Roman" w:cs="Times New Roman"/>
          <w:sz w:val="24"/>
          <w:szCs w:val="24"/>
        </w:rPr>
        <w:t xml:space="preserve">Проверено беше дали страницата използва правилни HTML елементи като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. Използването на такива елементи е важно, защото помага на браузърите и помощните технологии да разпознават логиката на съдържанието. Когато структурата е правилна, потребителят по-лесно се ориентира, а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reader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софтуерът може по-точно да представя съдържанието.</w:t>
      </w:r>
    </w:p>
    <w:p w14:paraId="411865DC" w14:textId="77777777" w:rsidR="00873098" w:rsidRDefault="00873098" w:rsidP="00873098">
      <w:pPr>
        <w:pStyle w:val="a9"/>
        <w:spacing w:before="360"/>
        <w:ind w:left="1066"/>
        <w:rPr>
          <w:rFonts w:ascii="Times New Roman" w:hAnsi="Times New Roman" w:cs="Times New Roman"/>
          <w:sz w:val="24"/>
          <w:szCs w:val="24"/>
        </w:rPr>
      </w:pPr>
    </w:p>
    <w:p w14:paraId="2CA1D42E" w14:textId="32BB374C" w:rsidR="00B20323" w:rsidRDefault="00B20323" w:rsidP="00873098">
      <w:pPr>
        <w:pStyle w:val="a9"/>
        <w:numPr>
          <w:ilvl w:val="0"/>
          <w:numId w:val="3"/>
        </w:numPr>
        <w:spacing w:before="360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B20323">
        <w:rPr>
          <w:rFonts w:ascii="Times New Roman" w:hAnsi="Times New Roman" w:cs="Times New Roman"/>
          <w:sz w:val="24"/>
          <w:szCs w:val="24"/>
        </w:rPr>
        <w:t xml:space="preserve">Проверено беше дали изображенията имат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текст. Алтернативният текст е от съществено значение за незрящи или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слабовиждащи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потребители, които използват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reader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>.</w:t>
      </w:r>
    </w:p>
    <w:p w14:paraId="04FEB1F3" w14:textId="4E09C080" w:rsidR="00B20323" w:rsidRDefault="00B20323" w:rsidP="00873098">
      <w:pPr>
        <w:pStyle w:val="ae"/>
        <w:numPr>
          <w:ilvl w:val="0"/>
          <w:numId w:val="3"/>
        </w:numPr>
        <w:spacing w:before="360" w:beforeAutospacing="0"/>
        <w:ind w:left="1066" w:hanging="357"/>
      </w:pPr>
      <w:r>
        <w:t xml:space="preserve">Анализирано беше дали формата съдържа правилно означени полета чрез </w:t>
      </w:r>
      <w:proofErr w:type="spellStart"/>
      <w:r>
        <w:rPr>
          <w:rStyle w:val="HTML"/>
          <w:rFonts w:eastAsiaTheme="majorEastAsia"/>
        </w:rPr>
        <w:t>label</w:t>
      </w:r>
      <w:proofErr w:type="spellEnd"/>
      <w:r>
        <w:t xml:space="preserve"> елементи, както и дали има съобщения за грешка при неправилно или празно въвеждане. Това е важна част от разбираемия и достъпен интерфейс.</w:t>
      </w:r>
    </w:p>
    <w:p w14:paraId="6BBA54C8" w14:textId="5761C5A2" w:rsidR="00B20323" w:rsidRDefault="00B20323" w:rsidP="00873098">
      <w:pPr>
        <w:pStyle w:val="a9"/>
        <w:numPr>
          <w:ilvl w:val="0"/>
          <w:numId w:val="3"/>
        </w:numPr>
        <w:spacing w:before="360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B20323">
        <w:rPr>
          <w:rFonts w:ascii="Times New Roman" w:hAnsi="Times New Roman" w:cs="Times New Roman"/>
          <w:sz w:val="24"/>
          <w:szCs w:val="24"/>
        </w:rPr>
        <w:t xml:space="preserve">Проверено беше дали е добавен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skip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0323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B20323">
        <w:rPr>
          <w:rFonts w:ascii="Times New Roman" w:hAnsi="Times New Roman" w:cs="Times New Roman"/>
          <w:sz w:val="24"/>
          <w:szCs w:val="24"/>
        </w:rPr>
        <w:t xml:space="preserve"> за преминаване директно към основното съдържание. Това е полезна практика при достъпен дизайн, защото позволява на потребителя да пропусне повтарящото се меню.</w:t>
      </w:r>
    </w:p>
    <w:p w14:paraId="43A6CC54" w14:textId="77777777" w:rsidR="00873098" w:rsidRDefault="00873098" w:rsidP="00873098">
      <w:pPr>
        <w:pStyle w:val="a9"/>
        <w:spacing w:before="360"/>
        <w:ind w:left="1066"/>
        <w:rPr>
          <w:rFonts w:ascii="Times New Roman" w:hAnsi="Times New Roman" w:cs="Times New Roman"/>
          <w:sz w:val="24"/>
          <w:szCs w:val="24"/>
        </w:rPr>
      </w:pPr>
    </w:p>
    <w:p w14:paraId="3E8C7D04" w14:textId="77777777" w:rsidR="00F958C8" w:rsidRDefault="00F958C8" w:rsidP="00873098">
      <w:pPr>
        <w:pStyle w:val="a9"/>
        <w:numPr>
          <w:ilvl w:val="0"/>
          <w:numId w:val="3"/>
        </w:numPr>
        <w:spacing w:before="360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>След извършената проверка беше установено, че примерният уеб сайт покрива основни изисквания за достъпност.</w:t>
      </w:r>
    </w:p>
    <w:p w14:paraId="38197B72" w14:textId="77777777" w:rsidR="00F958C8" w:rsidRPr="00F958C8" w:rsidRDefault="00F958C8" w:rsidP="00F958C8">
      <w:pPr>
        <w:pStyle w:val="a9"/>
        <w:spacing w:before="360"/>
        <w:ind w:left="1066"/>
        <w:rPr>
          <w:rFonts w:ascii="Times New Roman" w:hAnsi="Times New Roman" w:cs="Times New Roman"/>
          <w:sz w:val="24"/>
          <w:szCs w:val="24"/>
        </w:rPr>
      </w:pPr>
    </w:p>
    <w:p w14:paraId="2EA4D6AD" w14:textId="77777777" w:rsidR="00F958C8" w:rsidRPr="00F958C8" w:rsidRDefault="00F958C8" w:rsidP="00F958C8">
      <w:pPr>
        <w:pStyle w:val="a9"/>
        <w:numPr>
          <w:ilvl w:val="0"/>
          <w:numId w:val="1"/>
        </w:num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 w:rsidRPr="00F958C8">
        <w:rPr>
          <w:rFonts w:ascii="Times New Roman" w:hAnsi="Times New Roman" w:cs="Times New Roman"/>
          <w:b/>
          <w:bCs/>
          <w:sz w:val="24"/>
          <w:szCs w:val="24"/>
        </w:rPr>
        <w:t>Положителни страни:</w:t>
      </w:r>
    </w:p>
    <w:p w14:paraId="04CC649F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Използвана е семантична HTML структура. </w:t>
      </w:r>
    </w:p>
    <w:p w14:paraId="303CDCF6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Навигацията е логично организирана. </w:t>
      </w:r>
    </w:p>
    <w:p w14:paraId="29F5A1DC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Налице е 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skip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 за бърз достъп до основното съдържание. </w:t>
      </w:r>
    </w:p>
    <w:p w14:paraId="4F4F3C41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lastRenderedPageBreak/>
        <w:t xml:space="preserve">Формата съдържа ясно означени полета. </w:t>
      </w:r>
    </w:p>
    <w:p w14:paraId="2DC76075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Съобщенията за грешки са разбираеми. </w:t>
      </w:r>
    </w:p>
    <w:p w14:paraId="54CC2FFC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Изображението има подходящ 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 текст. </w:t>
      </w:r>
    </w:p>
    <w:p w14:paraId="3859BB54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Има ясно видим 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 при клавиатурна навигация. </w:t>
      </w:r>
    </w:p>
    <w:p w14:paraId="657444C1" w14:textId="77777777" w:rsidR="00F958C8" w:rsidRPr="00F958C8" w:rsidRDefault="00F958C8" w:rsidP="00F958C8">
      <w:pPr>
        <w:pStyle w:val="a9"/>
        <w:numPr>
          <w:ilvl w:val="0"/>
          <w:numId w:val="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Използвани са четими цветове и достатъчно добро визуално разграничаване на елементите. </w:t>
      </w:r>
    </w:p>
    <w:p w14:paraId="6C1A330A" w14:textId="77777777" w:rsidR="00F958C8" w:rsidRDefault="00F958C8" w:rsidP="00F958C8">
      <w:pPr>
        <w:pStyle w:val="a9"/>
        <w:numPr>
          <w:ilvl w:val="0"/>
          <w:numId w:val="1"/>
        </w:numPr>
        <w:spacing w:before="360"/>
        <w:rPr>
          <w:rFonts w:ascii="Times New Roman" w:hAnsi="Times New Roman" w:cs="Times New Roman"/>
          <w:b/>
          <w:bCs/>
          <w:sz w:val="24"/>
          <w:szCs w:val="24"/>
        </w:rPr>
      </w:pPr>
      <w:r w:rsidRPr="00F958C8">
        <w:rPr>
          <w:rFonts w:ascii="Times New Roman" w:hAnsi="Times New Roman" w:cs="Times New Roman"/>
          <w:b/>
          <w:bCs/>
          <w:sz w:val="24"/>
          <w:szCs w:val="24"/>
        </w:rPr>
        <w:t>Установени възможности за подобрение:</w:t>
      </w:r>
    </w:p>
    <w:p w14:paraId="68D9C323" w14:textId="632A62B9" w:rsidR="00F958C8" w:rsidRPr="00F958C8" w:rsidRDefault="00F958C8" w:rsidP="00F958C8">
      <w:pPr>
        <w:pStyle w:val="a9"/>
        <w:numPr>
          <w:ilvl w:val="0"/>
          <w:numId w:val="10"/>
        </w:numPr>
        <w:spacing w:before="360"/>
        <w:ind w:left="1276" w:hanging="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8C8">
        <w:rPr>
          <w:rFonts w:ascii="Times New Roman" w:hAnsi="Times New Roman" w:cs="Times New Roman"/>
          <w:sz w:val="24"/>
          <w:szCs w:val="24"/>
        </w:rPr>
        <w:t>Би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 могло да се добави още по-детайлно управление на грешките във формата. </w:t>
      </w:r>
    </w:p>
    <w:p w14:paraId="051FF866" w14:textId="77777777" w:rsidR="00F958C8" w:rsidRPr="00F958C8" w:rsidRDefault="00F958C8" w:rsidP="00F958C8">
      <w:pPr>
        <w:pStyle w:val="a9"/>
        <w:numPr>
          <w:ilvl w:val="0"/>
          <w:numId w:val="7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Може да се предвиди бутон за промяна на контраста. </w:t>
      </w:r>
    </w:p>
    <w:p w14:paraId="36891D00" w14:textId="77777777" w:rsidR="00F958C8" w:rsidRPr="00F958C8" w:rsidRDefault="00F958C8" w:rsidP="00F958C8">
      <w:pPr>
        <w:pStyle w:val="a9"/>
        <w:numPr>
          <w:ilvl w:val="0"/>
          <w:numId w:val="7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Възможно е да се добави опция за по-голям размер на текста. </w:t>
      </w:r>
    </w:p>
    <w:p w14:paraId="452A4877" w14:textId="77777777" w:rsidR="00F958C8" w:rsidRPr="00F958C8" w:rsidRDefault="00F958C8" w:rsidP="00F958C8">
      <w:pPr>
        <w:pStyle w:val="a9"/>
        <w:numPr>
          <w:ilvl w:val="0"/>
          <w:numId w:val="7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>При по-сложен интерфейс биха могли да се използват и допълнителни ARIA атрибути.</w:t>
      </w:r>
    </w:p>
    <w:p w14:paraId="39C0C532" w14:textId="4CDAAB2E" w:rsidR="00F958C8" w:rsidRDefault="00F958C8" w:rsidP="00F958C8">
      <w:pPr>
        <w:pStyle w:val="a9"/>
        <w:spacing w:before="360"/>
        <w:ind w:left="1066"/>
        <w:jc w:val="center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E5DAED" wp14:editId="53BDE3F7">
            <wp:extent cx="3358982" cy="3213100"/>
            <wp:effectExtent l="0" t="0" r="0" b="6350"/>
            <wp:docPr id="54975907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59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1674" cy="321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AFBF" w14:textId="77777777" w:rsidR="00F958C8" w:rsidRPr="00F958C8" w:rsidRDefault="00F958C8" w:rsidP="00F958C8">
      <w:pPr>
        <w:pStyle w:val="a9"/>
        <w:spacing w:before="360"/>
        <w:ind w:left="1066" w:firstLine="709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>На база извършения анализ може да се заключи, че разработеният уеб сайт следва основни принципи на WCAG 2 и представлява добър пример за достъпен дизайн на базово ниво. Структурата е ясна, съдържанието е подредено логично, а интерфейсът може да бъде използван и от потребители, които не разчитат изцяло на мишка.</w:t>
      </w:r>
    </w:p>
    <w:p w14:paraId="17F70170" w14:textId="77777777" w:rsidR="00F958C8" w:rsidRPr="00F958C8" w:rsidRDefault="00F958C8" w:rsidP="00F958C8">
      <w:pPr>
        <w:pStyle w:val="a9"/>
        <w:spacing w:before="360"/>
        <w:ind w:left="1066" w:firstLine="709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Анализът показва, че достъпността не е нещо отделно от дизайна, а е негова важна част. Един интерфейс е добър тогава, когато е едновременно красив, функционален и разбираем за възможно най-много хора. Именно затова 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 трябва да бъде мислена още в началния етап на разработка.</w:t>
      </w:r>
    </w:p>
    <w:p w14:paraId="31FE283A" w14:textId="77777777" w:rsidR="00F958C8" w:rsidRDefault="00F958C8" w:rsidP="00F958C8">
      <w:pPr>
        <w:pStyle w:val="a9"/>
        <w:spacing w:before="360"/>
        <w:ind w:left="1066"/>
        <w:rPr>
          <w:rFonts w:ascii="Times New Roman" w:hAnsi="Times New Roman" w:cs="Times New Roman"/>
          <w:sz w:val="24"/>
          <w:szCs w:val="24"/>
        </w:rPr>
      </w:pPr>
    </w:p>
    <w:p w14:paraId="215349F1" w14:textId="77777777" w:rsidR="00F958C8" w:rsidRDefault="00F958C8" w:rsidP="00F958C8">
      <w:pPr>
        <w:pStyle w:val="a9"/>
        <w:spacing w:before="360"/>
        <w:ind w:left="1066"/>
        <w:rPr>
          <w:rFonts w:ascii="Times New Roman" w:hAnsi="Times New Roman" w:cs="Times New Roman"/>
          <w:sz w:val="24"/>
          <w:szCs w:val="24"/>
        </w:rPr>
      </w:pPr>
    </w:p>
    <w:p w14:paraId="5E62FF4D" w14:textId="3DA8CCFD" w:rsidR="00F958C8" w:rsidRDefault="00F958C8" w:rsidP="00F958C8">
      <w:pPr>
        <w:pStyle w:val="a9"/>
        <w:numPr>
          <w:ilvl w:val="0"/>
          <w:numId w:val="11"/>
        </w:numPr>
        <w:spacing w:before="360"/>
        <w:ind w:left="709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F958C8">
        <w:rPr>
          <w:rFonts w:ascii="Times New Roman" w:hAnsi="Times New Roman" w:cs="Times New Roman"/>
          <w:b/>
          <w:bCs/>
          <w:sz w:val="32"/>
          <w:szCs w:val="32"/>
        </w:rPr>
        <w:t>Р</w:t>
      </w:r>
      <w:r w:rsidRPr="00F958C8">
        <w:rPr>
          <w:rFonts w:ascii="Times New Roman" w:hAnsi="Times New Roman" w:cs="Times New Roman"/>
          <w:b/>
          <w:bCs/>
          <w:sz w:val="32"/>
          <w:szCs w:val="32"/>
        </w:rPr>
        <w:t>азработка на уеб сайт с достъпен дизайн</w:t>
      </w:r>
    </w:p>
    <w:p w14:paraId="348BF1C2" w14:textId="77777777" w:rsidR="00F958C8" w:rsidRDefault="00F958C8" w:rsidP="00F958C8">
      <w:pPr>
        <w:pStyle w:val="a9"/>
        <w:spacing w:before="360"/>
        <w:ind w:left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73FA3A7C" w14:textId="77777777" w:rsidR="00F958C8" w:rsidRPr="00F958C8" w:rsidRDefault="00F958C8" w:rsidP="00F958C8">
      <w:pPr>
        <w:pStyle w:val="a9"/>
        <w:spacing w:before="360"/>
        <w:ind w:left="709" w:firstLine="709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Втората част от проекта е свързана със създаване на примерен уеб сайт с достъпен дизайн. Целта е да се приложат на практика основни принципи от </w:t>
      </w:r>
      <w:r w:rsidRPr="00F958C8">
        <w:rPr>
          <w:rFonts w:ascii="Times New Roman" w:hAnsi="Times New Roman" w:cs="Times New Roman"/>
          <w:sz w:val="24"/>
          <w:szCs w:val="24"/>
        </w:rPr>
        <w:lastRenderedPageBreak/>
        <w:t>областта на UI/UX и уеб достъпността. Сайтът е структуриран така, че да бъде лесен за използване, четим и логично организиран.</w:t>
      </w:r>
    </w:p>
    <w:p w14:paraId="61A2A4B3" w14:textId="77777777" w:rsidR="00F958C8" w:rsidRPr="00F958C8" w:rsidRDefault="00F958C8" w:rsidP="00F958C8">
      <w:pPr>
        <w:pStyle w:val="a9"/>
        <w:spacing w:before="360"/>
        <w:ind w:left="709" w:firstLine="709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 xml:space="preserve">Разработката включва HTML, CSS и 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. HTML се използва за структурата на страницата, CSS – за визуалното оформление, а 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 – за валидацията на формата и интерактивното поведение.</w:t>
      </w:r>
    </w:p>
    <w:p w14:paraId="10C4D128" w14:textId="77777777" w:rsidR="00F958C8" w:rsidRDefault="00F958C8" w:rsidP="00F958C8">
      <w:pPr>
        <w:pStyle w:val="a9"/>
        <w:spacing w:before="360"/>
        <w:ind w:left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07445C6C" w14:textId="00F439E8" w:rsidR="00F958C8" w:rsidRPr="00F958C8" w:rsidRDefault="00F958C8" w:rsidP="00F958C8">
      <w:pPr>
        <w:spacing w:after="0"/>
        <w:ind w:left="10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F958C8">
        <w:rPr>
          <w:rFonts w:ascii="Times New Roman" w:hAnsi="Times New Roman" w:cs="Times New Roman"/>
          <w:sz w:val="24"/>
          <w:szCs w:val="24"/>
        </w:rPr>
        <w:t>айтът съдържа следните основни части:</w:t>
      </w:r>
    </w:p>
    <w:p w14:paraId="649A44AB" w14:textId="30EBA3D4" w:rsidR="00F958C8" w:rsidRPr="00F958C8" w:rsidRDefault="00F958C8" w:rsidP="00F958C8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F958C8">
        <w:rPr>
          <w:rFonts w:ascii="Times New Roman" w:hAnsi="Times New Roman" w:cs="Times New Roman"/>
          <w:sz w:val="24"/>
          <w:szCs w:val="24"/>
        </w:rPr>
        <w:t xml:space="preserve">аглавна част с име на сайта; </w:t>
      </w:r>
    </w:p>
    <w:p w14:paraId="0D493F1F" w14:textId="13069437" w:rsidR="00F958C8" w:rsidRPr="00F958C8" w:rsidRDefault="00F958C8" w:rsidP="00F958C8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F958C8">
        <w:rPr>
          <w:rFonts w:ascii="Times New Roman" w:hAnsi="Times New Roman" w:cs="Times New Roman"/>
          <w:sz w:val="24"/>
          <w:szCs w:val="24"/>
        </w:rPr>
        <w:t xml:space="preserve">авигационно меню; </w:t>
      </w:r>
    </w:p>
    <w:p w14:paraId="4E074A6C" w14:textId="440545A7" w:rsidR="00F958C8" w:rsidRPr="00F958C8" w:rsidRDefault="00F958C8" w:rsidP="00F958C8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F958C8">
        <w:rPr>
          <w:rFonts w:ascii="Times New Roman" w:hAnsi="Times New Roman" w:cs="Times New Roman"/>
          <w:sz w:val="24"/>
          <w:szCs w:val="24"/>
        </w:rPr>
        <w:t xml:space="preserve">екция „За нас“; </w:t>
      </w:r>
    </w:p>
    <w:p w14:paraId="08BEF9FD" w14:textId="5C70AE55" w:rsidR="00F958C8" w:rsidRPr="00F958C8" w:rsidRDefault="00F958C8" w:rsidP="00F958C8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F958C8">
        <w:rPr>
          <w:rFonts w:ascii="Times New Roman" w:hAnsi="Times New Roman" w:cs="Times New Roman"/>
          <w:sz w:val="24"/>
          <w:szCs w:val="24"/>
        </w:rPr>
        <w:t xml:space="preserve">екция „Услуги“; </w:t>
      </w:r>
    </w:p>
    <w:p w14:paraId="21890FD7" w14:textId="566D031A" w:rsidR="00F958C8" w:rsidRPr="00F958C8" w:rsidRDefault="00F958C8" w:rsidP="00F958C8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Pr="00F958C8">
        <w:rPr>
          <w:rFonts w:ascii="Times New Roman" w:hAnsi="Times New Roman" w:cs="Times New Roman"/>
          <w:sz w:val="24"/>
          <w:szCs w:val="24"/>
        </w:rPr>
        <w:t xml:space="preserve">орма за контакт; </w:t>
      </w:r>
    </w:p>
    <w:p w14:paraId="22317609" w14:textId="011EB725" w:rsidR="00F958C8" w:rsidRDefault="00F958C8" w:rsidP="00F958C8">
      <w:pPr>
        <w:pStyle w:val="a9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F958C8">
        <w:rPr>
          <w:rFonts w:ascii="Times New Roman" w:hAnsi="Times New Roman" w:cs="Times New Roman"/>
          <w:sz w:val="24"/>
          <w:szCs w:val="24"/>
        </w:rPr>
        <w:t>олен к</w:t>
      </w:r>
      <w:proofErr w:type="spellStart"/>
      <w:r w:rsidRPr="00F958C8">
        <w:rPr>
          <w:rFonts w:ascii="Times New Roman" w:hAnsi="Times New Roman" w:cs="Times New Roman"/>
          <w:sz w:val="24"/>
          <w:szCs w:val="24"/>
        </w:rPr>
        <w:t>олонтитул</w:t>
      </w:r>
      <w:proofErr w:type="spellEnd"/>
      <w:r w:rsidRPr="00F958C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2F6139" w14:textId="77777777" w:rsidR="00F958C8" w:rsidRPr="00F958C8" w:rsidRDefault="00F958C8" w:rsidP="00F958C8">
      <w:pPr>
        <w:pStyle w:val="a9"/>
        <w:spacing w:after="0"/>
        <w:ind w:left="1786"/>
        <w:rPr>
          <w:rFonts w:ascii="Times New Roman" w:hAnsi="Times New Roman" w:cs="Times New Roman"/>
          <w:sz w:val="24"/>
          <w:szCs w:val="24"/>
        </w:rPr>
      </w:pPr>
    </w:p>
    <w:p w14:paraId="5E8A0352" w14:textId="77777777" w:rsidR="00F958C8" w:rsidRPr="00F958C8" w:rsidRDefault="00F958C8" w:rsidP="00873098">
      <w:pPr>
        <w:spacing w:after="0"/>
        <w:ind w:left="567" w:firstLine="499"/>
        <w:rPr>
          <w:rFonts w:ascii="Times New Roman" w:hAnsi="Times New Roman" w:cs="Times New Roman"/>
          <w:sz w:val="24"/>
          <w:szCs w:val="24"/>
        </w:rPr>
      </w:pPr>
      <w:r w:rsidRPr="00F958C8">
        <w:rPr>
          <w:rFonts w:ascii="Times New Roman" w:hAnsi="Times New Roman" w:cs="Times New Roman"/>
          <w:sz w:val="24"/>
          <w:szCs w:val="24"/>
        </w:rPr>
        <w:t>Тази структура е избрана, защото е лесна за възприемане и е типична за много реални уеб сайтове. По този начин проектът демонстрира практически приложим модел.</w:t>
      </w:r>
    </w:p>
    <w:p w14:paraId="0F4C3960" w14:textId="77777777" w:rsidR="00873098" w:rsidRDefault="00873098" w:rsidP="00873098">
      <w:pPr>
        <w:pStyle w:val="a9"/>
        <w:spacing w:before="360"/>
        <w:ind w:left="567" w:firstLine="499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Освен визуалното оформление, сайтът съдържа и функционална форма за контакт. При натискане на бутона за изпращане се извършва проверка дали полетата са попълнени коректно. Ако някое поле е празно или невалидно, потребителят получава ясно съобщение за грешка. Ако всичко е въведено правилно, се показва съобщение за успешно изпращане.</w:t>
      </w:r>
    </w:p>
    <w:p w14:paraId="078C9CAF" w14:textId="77777777" w:rsidR="00873098" w:rsidRPr="00873098" w:rsidRDefault="00873098" w:rsidP="00873098">
      <w:pPr>
        <w:pStyle w:val="a9"/>
        <w:spacing w:before="360"/>
        <w:ind w:left="567" w:firstLine="499"/>
        <w:rPr>
          <w:rFonts w:ascii="Times New Roman" w:hAnsi="Times New Roman" w:cs="Times New Roman"/>
          <w:sz w:val="24"/>
          <w:szCs w:val="24"/>
        </w:rPr>
      </w:pPr>
    </w:p>
    <w:p w14:paraId="7A41BE89" w14:textId="77777777" w:rsidR="00873098" w:rsidRPr="00873098" w:rsidRDefault="00873098" w:rsidP="00873098">
      <w:pPr>
        <w:pStyle w:val="a9"/>
        <w:spacing w:before="360"/>
        <w:ind w:left="567" w:firstLine="499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Тази функционалност е важна, защото демонстрира връзката между добрия интерфейс и доброто потребителско изживяване. Потребителят не само вижда удобен дизайн, но и получава разбираема обратна връзка.</w:t>
      </w:r>
    </w:p>
    <w:p w14:paraId="1CD6E9F6" w14:textId="537675F7" w:rsidR="00F958C8" w:rsidRDefault="00873098" w:rsidP="00873098">
      <w:pPr>
        <w:pStyle w:val="a9"/>
        <w:spacing w:before="360"/>
        <w:ind w:left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309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29855BB" wp14:editId="6C4BA4B9">
            <wp:extent cx="3708400" cy="3359716"/>
            <wp:effectExtent l="0" t="0" r="6350" b="0"/>
            <wp:docPr id="79229115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1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3036" cy="336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0535" w14:textId="39B95392" w:rsidR="00873098" w:rsidRDefault="00873098" w:rsidP="00873098">
      <w:pPr>
        <w:pStyle w:val="a9"/>
        <w:spacing w:before="360"/>
        <w:ind w:left="709" w:firstLine="709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lastRenderedPageBreak/>
        <w:t xml:space="preserve">Разработеният уеб сайт показва, че UI, UX и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 са взаимно свързани. UI се отнася до визуалните елементи – меню, бутони, цветове, шрифтове и разположение. UX се свързва с това колко лесно и приятно е сайтът да бъде използван.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 гарантира, че това удобно използване ще бъде възможно за по-широк кръг от хора.</w:t>
      </w:r>
    </w:p>
    <w:p w14:paraId="64471399" w14:textId="77777777" w:rsidR="00873098" w:rsidRDefault="00873098" w:rsidP="00873098">
      <w:pPr>
        <w:pStyle w:val="a9"/>
        <w:spacing w:before="360"/>
        <w:ind w:left="709" w:firstLine="709"/>
        <w:rPr>
          <w:rFonts w:ascii="Times New Roman" w:hAnsi="Times New Roman" w:cs="Times New Roman"/>
          <w:sz w:val="24"/>
          <w:szCs w:val="24"/>
        </w:rPr>
      </w:pPr>
    </w:p>
    <w:p w14:paraId="2D71BDBF" w14:textId="7E9211D0" w:rsidR="00873098" w:rsidRDefault="00873098" w:rsidP="00873098">
      <w:pPr>
        <w:pStyle w:val="a9"/>
        <w:numPr>
          <w:ilvl w:val="0"/>
          <w:numId w:val="11"/>
        </w:numPr>
        <w:spacing w:before="360"/>
        <w:ind w:left="567" w:hanging="14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3098">
        <w:rPr>
          <w:rFonts w:ascii="Times New Roman" w:hAnsi="Times New Roman" w:cs="Times New Roman"/>
          <w:b/>
          <w:bCs/>
          <w:sz w:val="32"/>
          <w:szCs w:val="32"/>
        </w:rPr>
        <w:t>Р</w:t>
      </w:r>
      <w:r w:rsidRPr="00873098">
        <w:rPr>
          <w:rFonts w:ascii="Times New Roman" w:hAnsi="Times New Roman" w:cs="Times New Roman"/>
          <w:b/>
          <w:bCs/>
          <w:sz w:val="32"/>
          <w:szCs w:val="32"/>
        </w:rPr>
        <w:t xml:space="preserve">азработка на </w:t>
      </w:r>
      <w:proofErr w:type="spellStart"/>
      <w:r w:rsidRPr="00873098">
        <w:rPr>
          <w:rFonts w:ascii="Times New Roman" w:hAnsi="Times New Roman" w:cs="Times New Roman"/>
          <w:b/>
          <w:bCs/>
          <w:sz w:val="32"/>
          <w:szCs w:val="32"/>
        </w:rPr>
        <w:t>Python</w:t>
      </w:r>
      <w:proofErr w:type="spellEnd"/>
      <w:r w:rsidRPr="00873098">
        <w:rPr>
          <w:rFonts w:ascii="Times New Roman" w:hAnsi="Times New Roman" w:cs="Times New Roman"/>
          <w:b/>
          <w:bCs/>
          <w:sz w:val="32"/>
          <w:szCs w:val="32"/>
        </w:rPr>
        <w:t xml:space="preserve"> приложение с подходящ GUI</w:t>
      </w:r>
    </w:p>
    <w:p w14:paraId="47C50C2F" w14:textId="77777777" w:rsidR="00873098" w:rsidRDefault="00873098" w:rsidP="00873098">
      <w:pPr>
        <w:pStyle w:val="a9"/>
        <w:spacing w:before="360"/>
        <w:ind w:left="567"/>
        <w:rPr>
          <w:rFonts w:ascii="Times New Roman" w:hAnsi="Times New Roman" w:cs="Times New Roman"/>
          <w:sz w:val="24"/>
          <w:szCs w:val="24"/>
        </w:rPr>
      </w:pPr>
    </w:p>
    <w:p w14:paraId="5D3C0D31" w14:textId="77777777" w:rsidR="00873098" w:rsidRPr="00873098" w:rsidRDefault="00873098" w:rsidP="00873098">
      <w:pPr>
        <w:pStyle w:val="a9"/>
        <w:spacing w:before="360"/>
        <w:ind w:left="567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Третата задача е свързана със създаване на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 приложение с графичен потребителски интерфейс. За тази цел беше разработено приложение тип „Списък със задачи“, което позволява на потребителя да добавя, изтрива и изчиства задачи.</w:t>
      </w:r>
    </w:p>
    <w:p w14:paraId="63D2E924" w14:textId="77777777" w:rsidR="00873098" w:rsidRPr="00873098" w:rsidRDefault="00873098" w:rsidP="00873098">
      <w:pPr>
        <w:pStyle w:val="a9"/>
        <w:spacing w:before="360"/>
        <w:ind w:left="567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Изборът на такъв тип приложение е подходящ за учебен проект, защото позволява едновременно да се демонстрират:</w:t>
      </w:r>
    </w:p>
    <w:p w14:paraId="2D46E9D7" w14:textId="77777777" w:rsidR="00873098" w:rsidRPr="00873098" w:rsidRDefault="00873098" w:rsidP="00873098">
      <w:pPr>
        <w:pStyle w:val="a9"/>
        <w:numPr>
          <w:ilvl w:val="0"/>
          <w:numId w:val="14"/>
        </w:numPr>
        <w:spacing w:before="360"/>
        <w:ind w:firstLine="27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работа с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48595D4" w14:textId="77777777" w:rsidR="00873098" w:rsidRPr="00873098" w:rsidRDefault="00873098" w:rsidP="00873098">
      <w:pPr>
        <w:pStyle w:val="a9"/>
        <w:numPr>
          <w:ilvl w:val="0"/>
          <w:numId w:val="14"/>
        </w:numPr>
        <w:spacing w:before="360"/>
        <w:ind w:firstLine="27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изграждане на GUI; </w:t>
      </w:r>
    </w:p>
    <w:p w14:paraId="63D1ACBF" w14:textId="77777777" w:rsidR="00873098" w:rsidRPr="00873098" w:rsidRDefault="00873098" w:rsidP="00873098">
      <w:pPr>
        <w:pStyle w:val="a9"/>
        <w:numPr>
          <w:ilvl w:val="0"/>
          <w:numId w:val="14"/>
        </w:numPr>
        <w:spacing w:before="360"/>
        <w:ind w:firstLine="27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логично подреждане на елементите; </w:t>
      </w:r>
    </w:p>
    <w:p w14:paraId="7DDD0735" w14:textId="77777777" w:rsidR="00873098" w:rsidRPr="00873098" w:rsidRDefault="00873098" w:rsidP="00873098">
      <w:pPr>
        <w:pStyle w:val="a9"/>
        <w:numPr>
          <w:ilvl w:val="0"/>
          <w:numId w:val="14"/>
        </w:numPr>
        <w:spacing w:before="360"/>
        <w:ind w:firstLine="27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базова интерактивност; </w:t>
      </w:r>
    </w:p>
    <w:p w14:paraId="236A64B5" w14:textId="77777777" w:rsidR="00873098" w:rsidRDefault="00873098" w:rsidP="00873098">
      <w:pPr>
        <w:pStyle w:val="a9"/>
        <w:numPr>
          <w:ilvl w:val="0"/>
          <w:numId w:val="14"/>
        </w:numPr>
        <w:spacing w:before="360"/>
        <w:ind w:firstLine="27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спазване на UI/UX принципи.</w:t>
      </w:r>
    </w:p>
    <w:p w14:paraId="0485A21D" w14:textId="079E8DDA" w:rsidR="00873098" w:rsidRDefault="00873098" w:rsidP="00873098">
      <w:pPr>
        <w:spacing w:before="360"/>
        <w:ind w:left="567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За разработката е използвана библиотеката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, която е стандартна библиотека за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 и позволява създаване на графични приложения. Предимството на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 е, че е лесна за използване, подходяща за учебни цели и предоставя всички основни компоненти, необходими за създаване на малко настолно приложение.</w:t>
      </w:r>
    </w:p>
    <w:p w14:paraId="1358E6C1" w14:textId="77777777" w:rsidR="00873098" w:rsidRPr="00873098" w:rsidRDefault="00873098" w:rsidP="00873098">
      <w:pPr>
        <w:spacing w:before="360"/>
        <w:ind w:left="567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Приложението съдържа:</w:t>
      </w:r>
    </w:p>
    <w:p w14:paraId="5499420B" w14:textId="77777777" w:rsidR="00873098" w:rsidRPr="00873098" w:rsidRDefault="00873098" w:rsidP="00873098">
      <w:pPr>
        <w:numPr>
          <w:ilvl w:val="0"/>
          <w:numId w:val="15"/>
        </w:numPr>
        <w:tabs>
          <w:tab w:val="clear" w:pos="720"/>
        </w:tabs>
        <w:spacing w:after="0"/>
        <w:ind w:left="1276" w:hanging="28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заглавие на прозореца; </w:t>
      </w:r>
    </w:p>
    <w:p w14:paraId="16878839" w14:textId="77777777" w:rsidR="00873098" w:rsidRPr="00873098" w:rsidRDefault="00873098" w:rsidP="00873098">
      <w:pPr>
        <w:numPr>
          <w:ilvl w:val="0"/>
          <w:numId w:val="15"/>
        </w:numPr>
        <w:tabs>
          <w:tab w:val="clear" w:pos="720"/>
        </w:tabs>
        <w:spacing w:after="0"/>
        <w:ind w:left="1276" w:hanging="28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поле за въвеждане на задача; </w:t>
      </w:r>
    </w:p>
    <w:p w14:paraId="6881BF95" w14:textId="77777777" w:rsidR="00873098" w:rsidRPr="00873098" w:rsidRDefault="00873098" w:rsidP="00873098">
      <w:pPr>
        <w:numPr>
          <w:ilvl w:val="0"/>
          <w:numId w:val="15"/>
        </w:numPr>
        <w:tabs>
          <w:tab w:val="clear" w:pos="720"/>
        </w:tabs>
        <w:spacing w:after="0"/>
        <w:ind w:left="1276" w:hanging="28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бутон за добавяне на задача; </w:t>
      </w:r>
    </w:p>
    <w:p w14:paraId="549F9EE7" w14:textId="77777777" w:rsidR="00873098" w:rsidRPr="00873098" w:rsidRDefault="00873098" w:rsidP="00873098">
      <w:pPr>
        <w:numPr>
          <w:ilvl w:val="0"/>
          <w:numId w:val="15"/>
        </w:numPr>
        <w:tabs>
          <w:tab w:val="clear" w:pos="720"/>
        </w:tabs>
        <w:spacing w:after="0"/>
        <w:ind w:left="1276" w:hanging="28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списък, в който се визуализират въведените задачи; </w:t>
      </w:r>
    </w:p>
    <w:p w14:paraId="0A9FF3B7" w14:textId="77777777" w:rsidR="00873098" w:rsidRPr="00873098" w:rsidRDefault="00873098" w:rsidP="00873098">
      <w:pPr>
        <w:numPr>
          <w:ilvl w:val="0"/>
          <w:numId w:val="15"/>
        </w:numPr>
        <w:tabs>
          <w:tab w:val="clear" w:pos="720"/>
        </w:tabs>
        <w:spacing w:after="0"/>
        <w:ind w:left="1276" w:hanging="28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бутон за изтриване на избрана задача; </w:t>
      </w:r>
    </w:p>
    <w:p w14:paraId="35556742" w14:textId="77777777" w:rsidR="00873098" w:rsidRPr="00873098" w:rsidRDefault="00873098" w:rsidP="00873098">
      <w:pPr>
        <w:numPr>
          <w:ilvl w:val="0"/>
          <w:numId w:val="15"/>
        </w:numPr>
        <w:tabs>
          <w:tab w:val="clear" w:pos="720"/>
        </w:tabs>
        <w:spacing w:after="0"/>
        <w:ind w:left="1276" w:hanging="283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бутон за изчистване на всички задачи. </w:t>
      </w:r>
    </w:p>
    <w:p w14:paraId="28671629" w14:textId="77777777" w:rsidR="00873098" w:rsidRPr="00873098" w:rsidRDefault="00873098" w:rsidP="00873098">
      <w:pPr>
        <w:spacing w:before="360"/>
        <w:ind w:left="567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Този интерфейс е подбран така, че да бъде максимално ясен и лесен за работа. Потребителят вижда всички основни действия още при първото отваряне на приложението. Няма скрити менюта, излишни бутони или сложни настройки.</w:t>
      </w:r>
    </w:p>
    <w:p w14:paraId="20C81061" w14:textId="6D170D56" w:rsidR="00873098" w:rsidRDefault="00873098" w:rsidP="00873098">
      <w:pPr>
        <w:pStyle w:val="a9"/>
        <w:numPr>
          <w:ilvl w:val="0"/>
          <w:numId w:val="1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Потребителят може да въведе текст в полето и чрез бутона „Добави“ задачата се записва в списъка. Това е основната функция на приложението.</w:t>
      </w:r>
    </w:p>
    <w:p w14:paraId="4E588DD3" w14:textId="6B619308" w:rsidR="00873098" w:rsidRDefault="00873098" w:rsidP="00873098">
      <w:pPr>
        <w:pStyle w:val="a9"/>
        <w:numPr>
          <w:ilvl w:val="0"/>
          <w:numId w:val="1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Ако потребителят маркира конкретна задача в списъка, той може да я премахне чрез бутона за изтриване. Това показва работа със </w:t>
      </w:r>
      <w:proofErr w:type="spellStart"/>
      <w:r w:rsidRPr="00873098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873098">
        <w:rPr>
          <w:rFonts w:ascii="Times New Roman" w:hAnsi="Times New Roman" w:cs="Times New Roman"/>
          <w:sz w:val="24"/>
          <w:szCs w:val="24"/>
        </w:rPr>
        <w:t xml:space="preserve"> и управление на съдържание в GUI среда.</w:t>
      </w:r>
    </w:p>
    <w:p w14:paraId="1D104D65" w14:textId="11616D33" w:rsidR="00873098" w:rsidRDefault="00873098" w:rsidP="00873098">
      <w:pPr>
        <w:pStyle w:val="a9"/>
        <w:numPr>
          <w:ilvl w:val="0"/>
          <w:numId w:val="1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>Чрез отделен бутон потребителят може да премахне всички задачи. Добавено е и потвърждение, за да се избегне неволно изтриване.</w:t>
      </w:r>
    </w:p>
    <w:p w14:paraId="2331D2ED" w14:textId="486D873D" w:rsidR="00873098" w:rsidRDefault="00873098" w:rsidP="00873098">
      <w:pPr>
        <w:pStyle w:val="a9"/>
        <w:numPr>
          <w:ilvl w:val="0"/>
          <w:numId w:val="16"/>
        </w:numPr>
        <w:spacing w:before="360"/>
        <w:rPr>
          <w:rFonts w:ascii="Times New Roman" w:hAnsi="Times New Roman" w:cs="Times New Roman"/>
          <w:sz w:val="24"/>
          <w:szCs w:val="24"/>
        </w:rPr>
      </w:pPr>
      <w:r w:rsidRPr="00873098">
        <w:rPr>
          <w:rFonts w:ascii="Times New Roman" w:hAnsi="Times New Roman" w:cs="Times New Roman"/>
          <w:sz w:val="24"/>
          <w:szCs w:val="24"/>
        </w:rPr>
        <w:t xml:space="preserve">Приложението използва съобщения при грешки или специални действия. Например, ако се опита да се добави празна задача или да се изтрие без </w:t>
      </w:r>
      <w:r w:rsidRPr="00873098">
        <w:rPr>
          <w:rFonts w:ascii="Times New Roman" w:hAnsi="Times New Roman" w:cs="Times New Roman"/>
          <w:sz w:val="24"/>
          <w:szCs w:val="24"/>
        </w:rPr>
        <w:lastRenderedPageBreak/>
        <w:t>избор на елемент, се извежда предупреждение. Това подобрява потребителското изживяване и прави интерфейса по-разбираем.</w:t>
      </w:r>
    </w:p>
    <w:p w14:paraId="77A16C35" w14:textId="77777777" w:rsidR="002E3DE4" w:rsidRDefault="002E3DE4" w:rsidP="002E3DE4">
      <w:pPr>
        <w:pStyle w:val="a9"/>
        <w:spacing w:before="360"/>
        <w:ind w:left="1287"/>
        <w:rPr>
          <w:rFonts w:ascii="Times New Roman" w:hAnsi="Times New Roman" w:cs="Times New Roman"/>
          <w:sz w:val="24"/>
          <w:szCs w:val="24"/>
        </w:rPr>
      </w:pPr>
    </w:p>
    <w:p w14:paraId="51D15D40" w14:textId="479847B0" w:rsidR="002E3DE4" w:rsidRDefault="002E3DE4" w:rsidP="002E3DE4">
      <w:pPr>
        <w:pStyle w:val="a9"/>
        <w:spacing w:before="360"/>
        <w:ind w:left="1287"/>
        <w:rPr>
          <w:rFonts w:ascii="Times New Roman" w:hAnsi="Times New Roman" w:cs="Times New Roman"/>
          <w:sz w:val="24"/>
          <w:szCs w:val="24"/>
        </w:rPr>
      </w:pPr>
      <w:r w:rsidRPr="002E3D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02F6B1" wp14:editId="64BEB047">
            <wp:extent cx="4102968" cy="4089400"/>
            <wp:effectExtent l="0" t="0" r="0" b="6350"/>
            <wp:docPr id="55476681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6634" cy="409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5392" w14:textId="2FE8203A" w:rsidR="00873098" w:rsidRPr="00873098" w:rsidRDefault="00873098" w:rsidP="00873098">
      <w:pPr>
        <w:pStyle w:val="a9"/>
        <w:spacing w:before="360"/>
        <w:ind w:left="1287"/>
        <w:jc w:val="center"/>
        <w:rPr>
          <w:rFonts w:ascii="Times New Roman" w:hAnsi="Times New Roman" w:cs="Times New Roman"/>
          <w:sz w:val="24"/>
          <w:szCs w:val="24"/>
        </w:rPr>
      </w:pPr>
    </w:p>
    <w:p w14:paraId="71BCF142" w14:textId="77777777" w:rsidR="002E3DE4" w:rsidRPr="002E3DE4" w:rsidRDefault="002E3DE4" w:rsidP="002E3DE4">
      <w:pPr>
        <w:pStyle w:val="a9"/>
        <w:spacing w:before="360"/>
        <w:ind w:left="567" w:firstLine="709"/>
        <w:rPr>
          <w:rFonts w:ascii="Times New Roman" w:hAnsi="Times New Roman" w:cs="Times New Roman"/>
          <w:sz w:val="24"/>
          <w:szCs w:val="24"/>
        </w:rPr>
      </w:pPr>
      <w:r w:rsidRPr="002E3DE4">
        <w:rPr>
          <w:rFonts w:ascii="Times New Roman" w:hAnsi="Times New Roman" w:cs="Times New Roman"/>
          <w:sz w:val="24"/>
          <w:szCs w:val="24"/>
        </w:rPr>
        <w:t>Изграденият GUI е подходящ по няколко причини. На първо място, интерфейсът е интуитивен и не изисква предварително обучение. На второ място, всички бутони са ясно означени и функциите им са лесно разбираеми. На трето място, разположението на елементите е логично – първо въвеждане, после визуализация, след това действия върху списъка.</w:t>
      </w:r>
    </w:p>
    <w:p w14:paraId="78805B5F" w14:textId="77777777" w:rsidR="002E3DE4" w:rsidRDefault="002E3DE4" w:rsidP="002E3DE4">
      <w:pPr>
        <w:pStyle w:val="a9"/>
        <w:spacing w:before="360"/>
        <w:ind w:left="567" w:firstLine="709"/>
        <w:rPr>
          <w:rFonts w:ascii="Times New Roman" w:hAnsi="Times New Roman" w:cs="Times New Roman"/>
          <w:sz w:val="24"/>
          <w:szCs w:val="24"/>
        </w:rPr>
      </w:pPr>
      <w:r w:rsidRPr="002E3DE4">
        <w:rPr>
          <w:rFonts w:ascii="Times New Roman" w:hAnsi="Times New Roman" w:cs="Times New Roman"/>
          <w:sz w:val="24"/>
          <w:szCs w:val="24"/>
        </w:rPr>
        <w:t>От гледна точка на UI, приложението използва стандартни и разпознаваеми компоненти. От гледна точка на UX, потребителят получава бърза и ясна обратна връзка. Това е особено важно, защото дори едно малко приложение трябва да бъде лесно и удобно за работа.</w:t>
      </w:r>
    </w:p>
    <w:p w14:paraId="04DE5DF2" w14:textId="77777777" w:rsidR="007F6626" w:rsidRDefault="007F6626" w:rsidP="002E3DE4">
      <w:pPr>
        <w:pStyle w:val="a9"/>
        <w:spacing w:before="360"/>
        <w:ind w:left="567" w:firstLine="709"/>
        <w:rPr>
          <w:rFonts w:ascii="Times New Roman" w:hAnsi="Times New Roman" w:cs="Times New Roman"/>
          <w:sz w:val="24"/>
          <w:szCs w:val="24"/>
        </w:rPr>
      </w:pPr>
    </w:p>
    <w:p w14:paraId="0F9CDCE1" w14:textId="77777777" w:rsidR="007F6626" w:rsidRPr="007F6626" w:rsidRDefault="007F6626" w:rsidP="007F6626">
      <w:pPr>
        <w:pStyle w:val="a9"/>
        <w:spacing w:before="360"/>
        <w:ind w:left="567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F6626">
        <w:rPr>
          <w:rFonts w:ascii="Times New Roman" w:hAnsi="Times New Roman" w:cs="Times New Roman"/>
          <w:b/>
          <w:bCs/>
          <w:sz w:val="24"/>
          <w:szCs w:val="24"/>
        </w:rPr>
        <w:t>Приложение 1: Файлове на уеб сайта</w:t>
      </w:r>
    </w:p>
    <w:p w14:paraId="0FD26C46" w14:textId="77777777" w:rsidR="007F6626" w:rsidRPr="007F6626" w:rsidRDefault="007F6626" w:rsidP="007F6626">
      <w:pPr>
        <w:pStyle w:val="a9"/>
        <w:numPr>
          <w:ilvl w:val="0"/>
          <w:numId w:val="17"/>
        </w:numPr>
        <w:tabs>
          <w:tab w:val="clear" w:pos="720"/>
        </w:tabs>
        <w:spacing w:before="360"/>
        <w:ind w:left="1843"/>
        <w:rPr>
          <w:rFonts w:ascii="Times New Roman" w:hAnsi="Times New Roman" w:cs="Times New Roman"/>
          <w:sz w:val="24"/>
          <w:szCs w:val="24"/>
        </w:rPr>
      </w:pPr>
      <w:r w:rsidRPr="007F6626">
        <w:rPr>
          <w:rFonts w:ascii="Times New Roman" w:hAnsi="Times New Roman" w:cs="Times New Roman"/>
          <w:sz w:val="24"/>
          <w:szCs w:val="24"/>
        </w:rPr>
        <w:t xml:space="preserve">index.html </w:t>
      </w:r>
    </w:p>
    <w:p w14:paraId="16906651" w14:textId="77777777" w:rsidR="007F6626" w:rsidRPr="007F6626" w:rsidRDefault="007F6626" w:rsidP="007F6626">
      <w:pPr>
        <w:pStyle w:val="a9"/>
        <w:numPr>
          <w:ilvl w:val="0"/>
          <w:numId w:val="17"/>
        </w:numPr>
        <w:spacing w:before="360"/>
        <w:ind w:left="1843"/>
        <w:rPr>
          <w:rFonts w:ascii="Times New Roman" w:hAnsi="Times New Roman" w:cs="Times New Roman"/>
          <w:sz w:val="24"/>
          <w:szCs w:val="24"/>
        </w:rPr>
      </w:pPr>
      <w:r w:rsidRPr="007F6626">
        <w:rPr>
          <w:rFonts w:ascii="Times New Roman" w:hAnsi="Times New Roman" w:cs="Times New Roman"/>
          <w:sz w:val="24"/>
          <w:szCs w:val="24"/>
        </w:rPr>
        <w:t xml:space="preserve">styles.css </w:t>
      </w:r>
    </w:p>
    <w:p w14:paraId="3CB1DD56" w14:textId="77777777" w:rsidR="007F6626" w:rsidRPr="007F6626" w:rsidRDefault="007F6626" w:rsidP="007F6626">
      <w:pPr>
        <w:pStyle w:val="a9"/>
        <w:numPr>
          <w:ilvl w:val="0"/>
          <w:numId w:val="17"/>
        </w:numPr>
        <w:spacing w:before="360"/>
        <w:ind w:left="1843"/>
        <w:rPr>
          <w:rFonts w:ascii="Times New Roman" w:hAnsi="Times New Roman" w:cs="Times New Roman"/>
          <w:sz w:val="24"/>
          <w:szCs w:val="24"/>
        </w:rPr>
      </w:pPr>
      <w:r w:rsidRPr="007F6626">
        <w:rPr>
          <w:rFonts w:ascii="Times New Roman" w:hAnsi="Times New Roman" w:cs="Times New Roman"/>
          <w:sz w:val="24"/>
          <w:szCs w:val="24"/>
        </w:rPr>
        <w:t xml:space="preserve">script.js </w:t>
      </w:r>
    </w:p>
    <w:p w14:paraId="0E84F0A8" w14:textId="77777777" w:rsidR="007F6626" w:rsidRPr="007F6626" w:rsidRDefault="007F6626" w:rsidP="007F6626">
      <w:pPr>
        <w:pStyle w:val="a9"/>
        <w:spacing w:before="360"/>
        <w:ind w:left="567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F6626">
        <w:rPr>
          <w:rFonts w:ascii="Times New Roman" w:hAnsi="Times New Roman" w:cs="Times New Roman"/>
          <w:b/>
          <w:bCs/>
          <w:sz w:val="24"/>
          <w:szCs w:val="24"/>
        </w:rPr>
        <w:t xml:space="preserve">Приложение 2: </w:t>
      </w:r>
      <w:proofErr w:type="spellStart"/>
      <w:r w:rsidRPr="007F6626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7F6626">
        <w:rPr>
          <w:rFonts w:ascii="Times New Roman" w:hAnsi="Times New Roman" w:cs="Times New Roman"/>
          <w:b/>
          <w:bCs/>
          <w:sz w:val="24"/>
          <w:szCs w:val="24"/>
        </w:rPr>
        <w:t xml:space="preserve"> приложение</w:t>
      </w:r>
    </w:p>
    <w:p w14:paraId="1D110A4A" w14:textId="77777777" w:rsidR="007F6626" w:rsidRPr="007F6626" w:rsidRDefault="007F6626" w:rsidP="007F6626">
      <w:pPr>
        <w:pStyle w:val="a9"/>
        <w:numPr>
          <w:ilvl w:val="0"/>
          <w:numId w:val="18"/>
        </w:numPr>
        <w:tabs>
          <w:tab w:val="clear" w:pos="720"/>
        </w:tabs>
        <w:spacing w:before="360"/>
        <w:ind w:left="1843"/>
        <w:rPr>
          <w:rFonts w:ascii="Times New Roman" w:hAnsi="Times New Roman" w:cs="Times New Roman"/>
          <w:sz w:val="24"/>
          <w:szCs w:val="24"/>
        </w:rPr>
      </w:pPr>
      <w:r w:rsidRPr="007F6626">
        <w:rPr>
          <w:rFonts w:ascii="Times New Roman" w:hAnsi="Times New Roman" w:cs="Times New Roman"/>
          <w:sz w:val="24"/>
          <w:szCs w:val="24"/>
        </w:rPr>
        <w:t xml:space="preserve">app.py </w:t>
      </w:r>
    </w:p>
    <w:p w14:paraId="31C487A2" w14:textId="77777777" w:rsidR="007F6626" w:rsidRPr="007F6626" w:rsidRDefault="007F6626" w:rsidP="007F6626">
      <w:pPr>
        <w:pStyle w:val="a9"/>
        <w:spacing w:before="360"/>
        <w:ind w:left="567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F6626">
        <w:rPr>
          <w:rFonts w:ascii="Times New Roman" w:hAnsi="Times New Roman" w:cs="Times New Roman"/>
          <w:b/>
          <w:bCs/>
          <w:sz w:val="24"/>
          <w:szCs w:val="24"/>
        </w:rPr>
        <w:t xml:space="preserve">Приложение 3: </w:t>
      </w:r>
      <w:proofErr w:type="spellStart"/>
      <w:r w:rsidRPr="007F6626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7F6626">
        <w:rPr>
          <w:rFonts w:ascii="Times New Roman" w:hAnsi="Times New Roman" w:cs="Times New Roman"/>
          <w:b/>
          <w:bCs/>
          <w:sz w:val="24"/>
          <w:szCs w:val="24"/>
        </w:rPr>
        <w:t xml:space="preserve"> хранилище</w:t>
      </w:r>
    </w:p>
    <w:p w14:paraId="1F9EDBB6" w14:textId="20313725" w:rsidR="007F6626" w:rsidRDefault="007F6626" w:rsidP="002E3DE4">
      <w:pPr>
        <w:pStyle w:val="a9"/>
        <w:spacing w:before="360"/>
        <w:ind w:left="567" w:firstLine="709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121FAC">
          <w:rPr>
            <w:rStyle w:val="af"/>
            <w:rFonts w:ascii="Times New Roman" w:hAnsi="Times New Roman" w:cs="Times New Roman"/>
            <w:sz w:val="24"/>
            <w:szCs w:val="24"/>
          </w:rPr>
          <w:t>https://github.com/MishelMichev/accessible-project</w:t>
        </w:r>
      </w:hyperlink>
    </w:p>
    <w:p w14:paraId="23A5448E" w14:textId="77777777" w:rsidR="007F6626" w:rsidRDefault="007F6626" w:rsidP="002E3DE4">
      <w:pPr>
        <w:pStyle w:val="a9"/>
        <w:spacing w:before="360"/>
        <w:ind w:left="567" w:firstLine="709"/>
        <w:rPr>
          <w:rFonts w:ascii="Times New Roman" w:hAnsi="Times New Roman" w:cs="Times New Roman"/>
          <w:sz w:val="24"/>
          <w:szCs w:val="24"/>
        </w:rPr>
      </w:pPr>
    </w:p>
    <w:p w14:paraId="5EECD1FA" w14:textId="44168272" w:rsidR="007F6626" w:rsidRPr="002E3DE4" w:rsidRDefault="007F6626" w:rsidP="007F6626">
      <w:pPr>
        <w:pStyle w:val="a9"/>
        <w:spacing w:before="360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7F662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973372" wp14:editId="7160D758">
            <wp:extent cx="5760720" cy="2897505"/>
            <wp:effectExtent l="0" t="0" r="0" b="0"/>
            <wp:docPr id="118479130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1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3D95" w14:textId="77777777" w:rsidR="00873098" w:rsidRPr="00873098" w:rsidRDefault="00873098" w:rsidP="00873098">
      <w:pPr>
        <w:pStyle w:val="a9"/>
        <w:spacing w:before="360"/>
        <w:ind w:left="567"/>
        <w:rPr>
          <w:rFonts w:ascii="Times New Roman" w:hAnsi="Times New Roman" w:cs="Times New Roman"/>
          <w:sz w:val="24"/>
          <w:szCs w:val="24"/>
        </w:rPr>
      </w:pPr>
    </w:p>
    <w:sectPr w:rsidR="00873098" w:rsidRPr="008730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E3E"/>
    <w:multiLevelType w:val="multilevel"/>
    <w:tmpl w:val="8BA8221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2108"/>
    <w:multiLevelType w:val="hybridMultilevel"/>
    <w:tmpl w:val="E9FCF8B8"/>
    <w:lvl w:ilvl="0" w:tplc="04020009">
      <w:start w:val="1"/>
      <w:numFmt w:val="bullet"/>
      <w:lvlText w:val=""/>
      <w:lvlJc w:val="left"/>
      <w:pPr>
        <w:ind w:left="2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2" w15:restartNumberingAfterBreak="0">
    <w:nsid w:val="08705269"/>
    <w:multiLevelType w:val="hybridMultilevel"/>
    <w:tmpl w:val="AE84A1CA"/>
    <w:lvl w:ilvl="0" w:tplc="0402000F">
      <w:start w:val="1"/>
      <w:numFmt w:val="decimal"/>
      <w:lvlText w:val="%1."/>
      <w:lvlJc w:val="left"/>
      <w:pPr>
        <w:ind w:left="1786" w:hanging="360"/>
      </w:pPr>
    </w:lvl>
    <w:lvl w:ilvl="1" w:tplc="04020019" w:tentative="1">
      <w:start w:val="1"/>
      <w:numFmt w:val="lowerLetter"/>
      <w:lvlText w:val="%2."/>
      <w:lvlJc w:val="left"/>
      <w:pPr>
        <w:ind w:left="2506" w:hanging="360"/>
      </w:pPr>
    </w:lvl>
    <w:lvl w:ilvl="2" w:tplc="0402001B" w:tentative="1">
      <w:start w:val="1"/>
      <w:numFmt w:val="lowerRoman"/>
      <w:lvlText w:val="%3."/>
      <w:lvlJc w:val="right"/>
      <w:pPr>
        <w:ind w:left="3226" w:hanging="180"/>
      </w:pPr>
    </w:lvl>
    <w:lvl w:ilvl="3" w:tplc="0402000F" w:tentative="1">
      <w:start w:val="1"/>
      <w:numFmt w:val="decimal"/>
      <w:lvlText w:val="%4."/>
      <w:lvlJc w:val="left"/>
      <w:pPr>
        <w:ind w:left="3946" w:hanging="360"/>
      </w:pPr>
    </w:lvl>
    <w:lvl w:ilvl="4" w:tplc="04020019" w:tentative="1">
      <w:start w:val="1"/>
      <w:numFmt w:val="lowerLetter"/>
      <w:lvlText w:val="%5."/>
      <w:lvlJc w:val="left"/>
      <w:pPr>
        <w:ind w:left="4666" w:hanging="360"/>
      </w:pPr>
    </w:lvl>
    <w:lvl w:ilvl="5" w:tplc="0402001B" w:tentative="1">
      <w:start w:val="1"/>
      <w:numFmt w:val="lowerRoman"/>
      <w:lvlText w:val="%6."/>
      <w:lvlJc w:val="right"/>
      <w:pPr>
        <w:ind w:left="5386" w:hanging="180"/>
      </w:pPr>
    </w:lvl>
    <w:lvl w:ilvl="6" w:tplc="0402000F" w:tentative="1">
      <w:start w:val="1"/>
      <w:numFmt w:val="decimal"/>
      <w:lvlText w:val="%7."/>
      <w:lvlJc w:val="left"/>
      <w:pPr>
        <w:ind w:left="6106" w:hanging="360"/>
      </w:pPr>
    </w:lvl>
    <w:lvl w:ilvl="7" w:tplc="04020019" w:tentative="1">
      <w:start w:val="1"/>
      <w:numFmt w:val="lowerLetter"/>
      <w:lvlText w:val="%8."/>
      <w:lvlJc w:val="left"/>
      <w:pPr>
        <w:ind w:left="6826" w:hanging="360"/>
      </w:pPr>
    </w:lvl>
    <w:lvl w:ilvl="8" w:tplc="0402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3" w15:restartNumberingAfterBreak="0">
    <w:nsid w:val="0DAA77D4"/>
    <w:multiLevelType w:val="hybridMultilevel"/>
    <w:tmpl w:val="AF1E9388"/>
    <w:lvl w:ilvl="0" w:tplc="0402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E542DB6"/>
    <w:multiLevelType w:val="multilevel"/>
    <w:tmpl w:val="99C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5B65"/>
    <w:multiLevelType w:val="hybridMultilevel"/>
    <w:tmpl w:val="D5969142"/>
    <w:lvl w:ilvl="0" w:tplc="0402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A0A459C"/>
    <w:multiLevelType w:val="multilevel"/>
    <w:tmpl w:val="6CC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04A7D"/>
    <w:multiLevelType w:val="hybridMultilevel"/>
    <w:tmpl w:val="F5182C38"/>
    <w:lvl w:ilvl="0" w:tplc="0402000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CD1A09"/>
    <w:multiLevelType w:val="hybridMultilevel"/>
    <w:tmpl w:val="6E46F7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C3C5F"/>
    <w:multiLevelType w:val="hybridMultilevel"/>
    <w:tmpl w:val="97A2CCCA"/>
    <w:lvl w:ilvl="0" w:tplc="04020009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0" w15:restartNumberingAfterBreak="0">
    <w:nsid w:val="46992522"/>
    <w:multiLevelType w:val="hybridMultilevel"/>
    <w:tmpl w:val="9F7CD450"/>
    <w:lvl w:ilvl="0" w:tplc="0402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C67924"/>
    <w:multiLevelType w:val="hybridMultilevel"/>
    <w:tmpl w:val="DAB4ABB0"/>
    <w:lvl w:ilvl="0" w:tplc="0402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2" w15:restartNumberingAfterBreak="0">
    <w:nsid w:val="61B3512F"/>
    <w:multiLevelType w:val="hybridMultilevel"/>
    <w:tmpl w:val="4BFA1388"/>
    <w:lvl w:ilvl="0" w:tplc="24E601F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682308"/>
    <w:multiLevelType w:val="multilevel"/>
    <w:tmpl w:val="676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41CBE"/>
    <w:multiLevelType w:val="multilevel"/>
    <w:tmpl w:val="AA2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B4F9A"/>
    <w:multiLevelType w:val="multilevel"/>
    <w:tmpl w:val="7596607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A0CF0"/>
    <w:multiLevelType w:val="multilevel"/>
    <w:tmpl w:val="109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02D6A"/>
    <w:multiLevelType w:val="hybridMultilevel"/>
    <w:tmpl w:val="053290BE"/>
    <w:lvl w:ilvl="0" w:tplc="04020009">
      <w:start w:val="1"/>
      <w:numFmt w:val="bullet"/>
      <w:lvlText w:val=""/>
      <w:lvlJc w:val="left"/>
      <w:pPr>
        <w:ind w:left="143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492646170">
    <w:abstractNumId w:val="8"/>
  </w:num>
  <w:num w:numId="2" w16cid:durableId="577053558">
    <w:abstractNumId w:val="12"/>
  </w:num>
  <w:num w:numId="3" w16cid:durableId="2108498814">
    <w:abstractNumId w:val="7"/>
  </w:num>
  <w:num w:numId="4" w16cid:durableId="1079055391">
    <w:abstractNumId w:val="16"/>
  </w:num>
  <w:num w:numId="5" w16cid:durableId="72507758">
    <w:abstractNumId w:val="4"/>
  </w:num>
  <w:num w:numId="6" w16cid:durableId="1249463744">
    <w:abstractNumId w:val="17"/>
  </w:num>
  <w:num w:numId="7" w16cid:durableId="261375468">
    <w:abstractNumId w:val="9"/>
  </w:num>
  <w:num w:numId="8" w16cid:durableId="857500008">
    <w:abstractNumId w:val="1"/>
  </w:num>
  <w:num w:numId="9" w16cid:durableId="357464824">
    <w:abstractNumId w:val="10"/>
  </w:num>
  <w:num w:numId="10" w16cid:durableId="2017492200">
    <w:abstractNumId w:val="5"/>
  </w:num>
  <w:num w:numId="11" w16cid:durableId="800457743">
    <w:abstractNumId w:val="11"/>
  </w:num>
  <w:num w:numId="12" w16cid:durableId="1113016416">
    <w:abstractNumId w:val="13"/>
  </w:num>
  <w:num w:numId="13" w16cid:durableId="1602714318">
    <w:abstractNumId w:val="2"/>
  </w:num>
  <w:num w:numId="14" w16cid:durableId="1664889031">
    <w:abstractNumId w:val="15"/>
  </w:num>
  <w:num w:numId="15" w16cid:durableId="1525439185">
    <w:abstractNumId w:val="0"/>
  </w:num>
  <w:num w:numId="16" w16cid:durableId="2019111889">
    <w:abstractNumId w:val="3"/>
  </w:num>
  <w:num w:numId="17" w16cid:durableId="2089421989">
    <w:abstractNumId w:val="14"/>
  </w:num>
  <w:num w:numId="18" w16cid:durableId="542139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23"/>
    <w:rsid w:val="000545AC"/>
    <w:rsid w:val="002E3DE4"/>
    <w:rsid w:val="005E66E9"/>
    <w:rsid w:val="007431D5"/>
    <w:rsid w:val="00746AFD"/>
    <w:rsid w:val="007F6626"/>
    <w:rsid w:val="00873098"/>
    <w:rsid w:val="008C6EC8"/>
    <w:rsid w:val="00A94806"/>
    <w:rsid w:val="00B20323"/>
    <w:rsid w:val="00B6614D"/>
    <w:rsid w:val="00C21D2E"/>
    <w:rsid w:val="00C40D25"/>
    <w:rsid w:val="00F9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295E"/>
  <w15:chartTrackingRefBased/>
  <w15:docId w15:val="{507BFA4F-39C9-47A7-802D-FF057FB3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2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B2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B2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B203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B2032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B203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B2032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B203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B203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B2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B2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B20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0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3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B203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032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2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HTML">
    <w:name w:val="HTML Code"/>
    <w:basedOn w:val="a0"/>
    <w:uiPriority w:val="99"/>
    <w:semiHidden/>
    <w:unhideWhenUsed/>
    <w:rsid w:val="00B20323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7F662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F6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github.com/MishelMichev/accessible-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Mishel Micheva</dc:creator>
  <cp:keywords/>
  <dc:description/>
  <cp:lastModifiedBy>Mishel Micheva</cp:lastModifiedBy>
  <cp:revision>1</cp:revision>
  <dcterms:created xsi:type="dcterms:W3CDTF">2026-04-20T19:28:00Z</dcterms:created>
  <dcterms:modified xsi:type="dcterms:W3CDTF">2026-04-20T20:11:00Z</dcterms:modified>
</cp:coreProperties>
</file>