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0F2BA" w14:textId="77777777" w:rsidR="004F5573" w:rsidRPr="00F3573F" w:rsidRDefault="004F5573" w:rsidP="004F5573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 w:rsidRPr="00F3573F"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576CD05D" w14:textId="77777777" w:rsidR="004F5573" w:rsidRPr="00F3573F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 w:rsidRPr="00F3573F"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482774D" w14:textId="77777777" w:rsidR="004F5573" w:rsidRPr="00F3573F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1C276D96" w14:textId="77777777" w:rsidR="004F5573" w:rsidRPr="00F3573F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2FA3D834" w14:textId="77777777" w:rsidR="004F5573" w:rsidRPr="00F3573F" w:rsidRDefault="004F5573" w:rsidP="004F5573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 w:rsidRPr="00F3573F"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3BAA0C05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59C0073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CC9ED14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9990608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E896514" w14:textId="77777777" w:rsidR="004F5573" w:rsidRPr="008310FB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 w:rsidRPr="008310FB"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77F799FD" w14:textId="77777777" w:rsidR="004F5573" w:rsidRPr="008310FB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70DB6423" w14:textId="77777777" w:rsidR="004F5573" w:rsidRPr="008310FB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 w:rsidRPr="008310FB"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№1</w:t>
      </w:r>
    </w:p>
    <w:p w14:paraId="2B9D7BD7" w14:textId="77777777" w:rsidR="004F5573" w:rsidRPr="008310FB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8310FB">
        <w:rPr>
          <w:rFonts w:ascii="Calibri" w:eastAsia="Calibri" w:hAnsi="Calibri" w:cs="Times New Roman"/>
          <w:kern w:val="0"/>
          <w:lang w:eastAsia="en-US"/>
        </w:rPr>
        <w:t>ПРОГРАММА ПЕРЕМНОЖЕНИЯ ДВУХ МАТРИЦ</w:t>
      </w:r>
    </w:p>
    <w:p w14:paraId="53A4BAF3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1A4DFEE" w14:textId="654ABBC7" w:rsidR="004F5573" w:rsidRPr="008310FB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Барсуков Михаил</w:t>
      </w:r>
    </w:p>
    <w:p w14:paraId="5D2F9DA1" w14:textId="77777777" w:rsidR="004F5573" w:rsidRPr="008310FB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 w:rsidRPr="008310FB"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 w:rsidRPr="008310FB"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06BF002F" w14:textId="77777777" w:rsidR="004F5573" w:rsidRPr="00F3573F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876C49E" w14:textId="77777777" w:rsidR="004F5573" w:rsidRPr="00F3573F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F61CE6C" w14:textId="77777777" w:rsidR="004F5573" w:rsidRPr="00F3573F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38C3B9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AB97CC7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8F4BFB4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06B14F7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7100087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BF108BF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8E95439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A51062F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66F16B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548867D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A5C437A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0955F89" w14:textId="77777777" w:rsidR="004F5573" w:rsidRPr="00F3573F" w:rsidRDefault="004F5573" w:rsidP="004F5573">
      <w:pPr>
        <w:spacing w:after="160" w:line="259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D7ED7CC" w14:textId="77777777" w:rsidR="004F5573" w:rsidRPr="00F3573F" w:rsidRDefault="004F5573" w:rsidP="004F5573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F3573F">
        <w:rPr>
          <w:rFonts w:ascii="Calibri" w:eastAsia="Calibri" w:hAnsi="Calibri" w:cs="Times New Roman"/>
          <w:kern w:val="0"/>
          <w:sz w:val="22"/>
          <w:lang w:eastAsia="en-US"/>
        </w:rPr>
        <w:t>Самара 202</w:t>
      </w:r>
      <w:r>
        <w:rPr>
          <w:rFonts w:ascii="Calibri" w:eastAsia="Calibri" w:hAnsi="Calibri" w:cs="Times New Roman"/>
          <w:kern w:val="0"/>
          <w:sz w:val="22"/>
          <w:lang w:eastAsia="en-US"/>
        </w:rPr>
        <w:t>5</w:t>
      </w:r>
    </w:p>
    <w:bookmarkEnd w:id="0"/>
    <w:p w14:paraId="1A1A8021" w14:textId="77777777" w:rsidR="006D3062" w:rsidRDefault="006D3062" w:rsidP="00306A55"/>
    <w:p w14:paraId="221FAC31" w14:textId="30AB1E62" w:rsidR="006D3062" w:rsidRDefault="006D3062" w:rsidP="006D3062">
      <w:pPr>
        <w:pStyle w:val="a"/>
        <w:numPr>
          <w:ilvl w:val="0"/>
          <w:numId w:val="2"/>
        </w:numPr>
      </w:pPr>
      <w:r>
        <w:lastRenderedPageBreak/>
        <w:t>Цель работы</w:t>
      </w:r>
    </w:p>
    <w:p w14:paraId="0E1F5785" w14:textId="77777777" w:rsidR="000761B2" w:rsidRPr="000761B2" w:rsidRDefault="000761B2" w:rsidP="000761B2">
      <w:pPr>
        <w:pStyle w:val="a"/>
        <w:rPr>
          <w:rFonts w:cs="Times New Roman"/>
          <w:sz w:val="24"/>
          <w:szCs w:val="24"/>
          <w:lang w:eastAsia="ru-RU"/>
        </w:rPr>
      </w:pPr>
      <w:r w:rsidRPr="000761B2">
        <w:rPr>
          <w:rFonts w:cs="Times New Roman"/>
          <w:sz w:val="24"/>
          <w:szCs w:val="24"/>
          <w:lang w:eastAsia="ru-RU"/>
        </w:rPr>
        <w:t xml:space="preserve">Написать программу на языке </w:t>
      </w:r>
      <w:r w:rsidRPr="000761B2">
        <w:rPr>
          <w:rFonts w:cs="Times New Roman"/>
          <w:sz w:val="24"/>
          <w:szCs w:val="24"/>
          <w:lang w:val="en-US" w:eastAsia="ru-RU"/>
        </w:rPr>
        <w:t>C</w:t>
      </w:r>
      <w:r w:rsidRPr="000761B2">
        <w:rPr>
          <w:rFonts w:cs="Times New Roman"/>
          <w:sz w:val="24"/>
          <w:szCs w:val="24"/>
          <w:lang w:eastAsia="ru-RU"/>
        </w:rPr>
        <w:t>/</w:t>
      </w:r>
      <w:r w:rsidRPr="000761B2">
        <w:rPr>
          <w:rFonts w:cs="Times New Roman"/>
          <w:sz w:val="24"/>
          <w:szCs w:val="24"/>
          <w:lang w:val="en-US" w:eastAsia="ru-RU"/>
        </w:rPr>
        <w:t>C</w:t>
      </w:r>
      <w:r w:rsidRPr="000761B2">
        <w:rPr>
          <w:rFonts w:cs="Times New Roman"/>
          <w:sz w:val="24"/>
          <w:szCs w:val="24"/>
          <w:lang w:eastAsia="ru-RU"/>
        </w:rPr>
        <w:t>++ для перемножения двух матриц.</w:t>
      </w:r>
    </w:p>
    <w:p w14:paraId="636D3DB0" w14:textId="77777777" w:rsidR="000761B2" w:rsidRPr="000761B2" w:rsidRDefault="000761B2" w:rsidP="000761B2">
      <w:pPr>
        <w:pStyle w:val="a"/>
        <w:rPr>
          <w:rFonts w:cs="Times New Roman"/>
          <w:sz w:val="24"/>
          <w:szCs w:val="24"/>
          <w:lang w:eastAsia="ru-RU"/>
        </w:rPr>
      </w:pPr>
      <w:r w:rsidRPr="000761B2">
        <w:rPr>
          <w:rFonts w:cs="Times New Roman"/>
          <w:sz w:val="24"/>
          <w:szCs w:val="24"/>
          <w:lang w:eastAsia="ru-RU"/>
        </w:rPr>
        <w:t xml:space="preserve">Проверить корректность перемножения двух матриц средствами </w:t>
      </w:r>
      <w:r w:rsidRPr="000761B2">
        <w:rPr>
          <w:rFonts w:cs="Times New Roman"/>
          <w:sz w:val="24"/>
          <w:szCs w:val="24"/>
          <w:lang w:val="en-US" w:eastAsia="ru-RU"/>
        </w:rPr>
        <w:t>Python</w:t>
      </w:r>
      <w:r w:rsidRPr="000761B2">
        <w:rPr>
          <w:rFonts w:cs="Times New Roman"/>
          <w:sz w:val="24"/>
          <w:szCs w:val="24"/>
          <w:lang w:eastAsia="ru-RU"/>
        </w:rPr>
        <w:t>.</w:t>
      </w:r>
    </w:p>
    <w:p w14:paraId="70E487DD" w14:textId="77777777" w:rsidR="000761B2" w:rsidRDefault="000761B2" w:rsidP="000761B2">
      <w:pPr>
        <w:pStyle w:val="a"/>
        <w:rPr>
          <w:rFonts w:cs="Times New Roman"/>
          <w:sz w:val="24"/>
          <w:szCs w:val="24"/>
          <w:lang w:eastAsia="ru-RU"/>
        </w:rPr>
      </w:pPr>
      <w:r w:rsidRPr="000761B2">
        <w:rPr>
          <w:rFonts w:cs="Times New Roman"/>
          <w:sz w:val="24"/>
          <w:szCs w:val="24"/>
          <w:lang w:eastAsia="ru-RU"/>
        </w:rPr>
        <w:t>Измерить время умножения двух матриц</w:t>
      </w:r>
      <w:r w:rsidRPr="000761B2">
        <w:rPr>
          <w:rFonts w:cs="Times New Roman"/>
          <w:sz w:val="24"/>
          <w:szCs w:val="24"/>
          <w:lang w:val="vi-VN" w:eastAsia="ru-RU"/>
        </w:rPr>
        <w:t xml:space="preserve"> </w:t>
      </w:r>
      <w:r w:rsidRPr="000761B2">
        <w:rPr>
          <w:rFonts w:cs="Times New Roman"/>
          <w:sz w:val="24"/>
          <w:szCs w:val="24"/>
          <w:lang w:eastAsia="ru-RU"/>
        </w:rPr>
        <w:t>и анализировать данные с помощью графиков.</w:t>
      </w:r>
    </w:p>
    <w:p w14:paraId="2F3ACFE6" w14:textId="77777777" w:rsidR="008559D5" w:rsidRDefault="008559D5" w:rsidP="008559D5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/>
        </w:rPr>
      </w:pPr>
    </w:p>
    <w:p w14:paraId="25D84CDF" w14:textId="77777777" w:rsidR="008559D5" w:rsidRPr="008559D5" w:rsidRDefault="006D3062" w:rsidP="006D3062">
      <w:pPr>
        <w:pStyle w:val="a"/>
        <w:numPr>
          <w:ilvl w:val="0"/>
          <w:numId w:val="2"/>
        </w:numPr>
        <w:rPr>
          <w:rFonts w:eastAsia="Times New Roman" w:cs="Times New Roman"/>
          <w:bCs/>
          <w:szCs w:val="28"/>
          <w:lang w:eastAsia="ru-RU"/>
        </w:rPr>
      </w:pPr>
      <w:r w:rsidRPr="008559D5">
        <w:rPr>
          <w:rFonts w:cs="Times New Roman"/>
          <w:szCs w:val="28"/>
          <w:lang w:eastAsia="ru-RU"/>
        </w:rPr>
        <w:t xml:space="preserve">Программа перемножения двух матриц на языке </w:t>
      </w:r>
      <w:r w:rsidRPr="008559D5">
        <w:rPr>
          <w:rFonts w:cs="Times New Roman"/>
          <w:szCs w:val="28"/>
          <w:lang w:val="en-US" w:eastAsia="ru-RU"/>
        </w:rPr>
        <w:t>c</w:t>
      </w:r>
      <w:r w:rsidRPr="008559D5">
        <w:rPr>
          <w:rFonts w:cs="Times New Roman"/>
          <w:szCs w:val="28"/>
          <w:lang w:eastAsia="ru-RU"/>
        </w:rPr>
        <w:t>++</w:t>
      </w:r>
    </w:p>
    <w:p w14:paraId="65B2C612" w14:textId="00750F4A" w:rsidR="000761B2" w:rsidRPr="000761B2" w:rsidRDefault="000761B2" w:rsidP="008559D5">
      <w:pPr>
        <w:pStyle w:val="a"/>
        <w:numPr>
          <w:ilvl w:val="0"/>
          <w:numId w:val="0"/>
        </w:numPr>
        <w:ind w:left="360"/>
        <w:rPr>
          <w:rFonts w:eastAsia="Times New Roman" w:cs="Times New Roman"/>
          <w:bCs/>
          <w:sz w:val="24"/>
          <w:szCs w:val="24"/>
          <w:lang w:eastAsia="ru-RU"/>
        </w:rPr>
      </w:pPr>
      <w:r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Программа перемножения двух матриц написана на </w:t>
      </w:r>
      <w:r w:rsidRPr="000761B2">
        <w:rPr>
          <w:rFonts w:eastAsia="Times New Roman" w:cs="Times New Roman"/>
          <w:bCs/>
          <w:sz w:val="24"/>
          <w:szCs w:val="24"/>
          <w:lang w:val="en-US" w:eastAsia="ru-RU"/>
        </w:rPr>
        <w:t>C</w:t>
      </w:r>
      <w:r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++ и представлена в файле </w:t>
      </w:r>
      <w:r w:rsidR="00416D3A">
        <w:rPr>
          <w:rFonts w:eastAsia="Times New Roman" w:cs="Times New Roman"/>
          <w:bCs/>
          <w:sz w:val="24"/>
          <w:szCs w:val="24"/>
          <w:lang w:val="en-US" w:eastAsia="ru-RU"/>
        </w:rPr>
        <w:t>main</w:t>
      </w:r>
      <w:r w:rsidRPr="000761B2">
        <w:rPr>
          <w:rFonts w:eastAsia="Times New Roman" w:cs="Times New Roman"/>
          <w:bCs/>
          <w:sz w:val="24"/>
          <w:szCs w:val="24"/>
          <w:lang w:eastAsia="ru-RU"/>
        </w:rPr>
        <w:t>.</w:t>
      </w:r>
      <w:r w:rsidR="00416D3A">
        <w:rPr>
          <w:rFonts w:eastAsia="Times New Roman" w:cs="Times New Roman"/>
          <w:bCs/>
          <w:sz w:val="24"/>
          <w:szCs w:val="24"/>
          <w:lang w:val="en-US" w:eastAsia="ru-RU"/>
        </w:rPr>
        <w:t>cc</w:t>
      </w:r>
      <w:r w:rsidRPr="000761B2">
        <w:rPr>
          <w:rFonts w:eastAsia="Times New Roman" w:cs="Times New Roman"/>
          <w:bCs/>
          <w:sz w:val="24"/>
          <w:szCs w:val="24"/>
          <w:lang w:val="vi-VN" w:eastAsia="ru-RU"/>
        </w:rPr>
        <w:t xml:space="preserve">. </w:t>
      </w:r>
      <w:r w:rsidRPr="000761B2">
        <w:rPr>
          <w:rFonts w:eastAsia="Times New Roman" w:cs="Times New Roman"/>
          <w:bCs/>
          <w:sz w:val="24"/>
          <w:szCs w:val="24"/>
          <w:lang w:eastAsia="ru-RU"/>
        </w:rPr>
        <w:t>Она выполняет операции создания матрицы, вычисления произведения 2-х матриц и времени выполнения.</w:t>
      </w:r>
    </w:p>
    <w:p w14:paraId="166595BB" w14:textId="4978B750" w:rsidR="000761B2" w:rsidRPr="000761B2" w:rsidRDefault="00114AD9" w:rsidP="000761B2">
      <w:pPr>
        <w:rPr>
          <w:rFonts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 xml:space="preserve">Сгенерировал 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>10 пар матриц размером от 10 до 100 с шагом 10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 и матрицы размером </w:t>
      </w:r>
      <w:r w:rsidRPr="00114AD9">
        <w:rPr>
          <w:rFonts w:eastAsia="Times New Roman" w:cs="Times New Roman"/>
          <w:bCs/>
          <w:sz w:val="24"/>
          <w:szCs w:val="24"/>
          <w:lang w:eastAsia="ru-RU"/>
        </w:rPr>
        <w:t>1000</w:t>
      </w:r>
      <w:r>
        <w:rPr>
          <w:rFonts w:eastAsia="Times New Roman" w:cs="Times New Roman"/>
          <w:bCs/>
          <w:sz w:val="24"/>
          <w:szCs w:val="24"/>
          <w:lang w:val="en-US" w:eastAsia="ru-RU"/>
        </w:rPr>
        <w:t>x</w:t>
      </w:r>
      <w:r w:rsidRPr="00114AD9">
        <w:rPr>
          <w:rFonts w:eastAsia="Times New Roman" w:cs="Times New Roman"/>
          <w:bCs/>
          <w:sz w:val="24"/>
          <w:szCs w:val="24"/>
          <w:lang w:eastAsia="ru-RU"/>
        </w:rPr>
        <w:t>1000</w:t>
      </w:r>
      <w:r>
        <w:rPr>
          <w:rFonts w:eastAsia="Times New Roman" w:cs="Times New Roman"/>
          <w:bCs/>
          <w:sz w:val="24"/>
          <w:szCs w:val="24"/>
          <w:lang w:eastAsia="ru-RU"/>
        </w:rPr>
        <w:t>.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="002C62DE">
        <w:rPr>
          <w:rFonts w:eastAsia="Times New Roman" w:cs="Times New Roman"/>
          <w:bCs/>
          <w:sz w:val="24"/>
          <w:szCs w:val="24"/>
          <w:lang w:eastAsia="ru-RU"/>
        </w:rPr>
        <w:t>Матрицы сохраняются в папках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="000761B2" w:rsidRPr="000761B2">
        <w:rPr>
          <w:rFonts w:eastAsia="Times New Roman" w:cs="Times New Roman"/>
          <w:bCs/>
          <w:sz w:val="24"/>
          <w:szCs w:val="24"/>
          <w:lang w:val="vi-VN" w:eastAsia="ru-RU"/>
        </w:rPr>
        <w:t xml:space="preserve">Matrix_1 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и </w:t>
      </w:r>
      <w:r w:rsidR="000761B2" w:rsidRPr="000761B2">
        <w:rPr>
          <w:rFonts w:eastAsia="Times New Roman" w:cs="Times New Roman"/>
          <w:bCs/>
          <w:sz w:val="24"/>
          <w:szCs w:val="24"/>
          <w:lang w:val="vi-VN" w:eastAsia="ru-RU"/>
        </w:rPr>
        <w:t>Matrix_2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.  </w:t>
      </w:r>
      <w:r w:rsidR="002C62DE">
        <w:rPr>
          <w:rFonts w:eastAsia="Times New Roman" w:cs="Times New Roman"/>
          <w:bCs/>
          <w:sz w:val="24"/>
          <w:szCs w:val="24"/>
          <w:lang w:eastAsia="ru-RU"/>
        </w:rPr>
        <w:t>К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аждая папка внутри будет содержать </w:t>
      </w:r>
      <w:r w:rsidR="002C62DE">
        <w:rPr>
          <w:rFonts w:eastAsia="Times New Roman" w:cs="Times New Roman"/>
          <w:bCs/>
          <w:sz w:val="24"/>
          <w:szCs w:val="24"/>
          <w:lang w:eastAsia="ru-RU"/>
        </w:rPr>
        <w:t>1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0 матриц соответствующего размера. Первая папка содержит </w:t>
      </w:r>
      <w:r w:rsidR="004D62F4">
        <w:rPr>
          <w:rFonts w:eastAsia="Times New Roman" w:cs="Times New Roman"/>
          <w:bCs/>
          <w:sz w:val="24"/>
          <w:szCs w:val="24"/>
          <w:lang w:eastAsia="ru-RU"/>
        </w:rPr>
        <w:t>данные левой матрицы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 xml:space="preserve">, </w:t>
      </w:r>
      <w:r w:rsidR="004D62F4">
        <w:rPr>
          <w:rFonts w:eastAsia="Times New Roman" w:cs="Times New Roman"/>
          <w:bCs/>
          <w:sz w:val="24"/>
          <w:szCs w:val="24"/>
          <w:lang w:eastAsia="ru-RU"/>
        </w:rPr>
        <w:t>вторая – данные правой матрицы</w:t>
      </w:r>
      <w:r w:rsidR="000761B2" w:rsidRPr="000761B2">
        <w:rPr>
          <w:rFonts w:eastAsia="Times New Roman" w:cs="Times New Roman"/>
          <w:bCs/>
          <w:sz w:val="24"/>
          <w:szCs w:val="24"/>
          <w:lang w:eastAsia="ru-RU"/>
        </w:rPr>
        <w:t>.</w:t>
      </w:r>
    </w:p>
    <w:p w14:paraId="699129B3" w14:textId="13C49FAE" w:rsidR="004847E9" w:rsidRDefault="004D62F4" w:rsidP="00306A55">
      <w:pPr>
        <w:rPr>
          <w:lang w:val="en-US"/>
        </w:rPr>
      </w:pPr>
      <w:r w:rsidRPr="004D62F4">
        <w:drawing>
          <wp:inline distT="0" distB="0" distL="0" distR="0" wp14:anchorId="792E9E10" wp14:editId="0C72D370">
            <wp:extent cx="4582164" cy="990738"/>
            <wp:effectExtent l="0" t="0" r="8890" b="0"/>
            <wp:docPr id="86953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7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CB39" w14:textId="461E2C63" w:rsidR="00205CA8" w:rsidRDefault="00205CA8" w:rsidP="00306A55">
      <w:pPr>
        <w:rPr>
          <w:lang w:val="en-US"/>
        </w:rPr>
      </w:pPr>
      <w:r w:rsidRPr="00205CA8">
        <w:rPr>
          <w:lang w:val="en-US"/>
        </w:rPr>
        <w:drawing>
          <wp:inline distT="0" distB="0" distL="0" distR="0" wp14:anchorId="0E99AE81" wp14:editId="7E30B358">
            <wp:extent cx="5940425" cy="2830830"/>
            <wp:effectExtent l="0" t="0" r="3175" b="7620"/>
            <wp:docPr id="165062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A09" w14:textId="77777777" w:rsidR="00116956" w:rsidRDefault="00116956" w:rsidP="00306A55">
      <w:pPr>
        <w:rPr>
          <w:lang w:val="en-US"/>
        </w:rPr>
      </w:pPr>
    </w:p>
    <w:p w14:paraId="43CB988A" w14:textId="77777777" w:rsidR="00116956" w:rsidRDefault="00116956" w:rsidP="00306A55">
      <w:pPr>
        <w:rPr>
          <w:lang w:val="en-US"/>
        </w:rPr>
      </w:pPr>
    </w:p>
    <w:p w14:paraId="26FD072D" w14:textId="54091C24" w:rsidR="00DA436A" w:rsidRDefault="00116956" w:rsidP="00DA436A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116956">
        <w:rPr>
          <w:rFonts w:eastAsia="Times New Roman" w:cs="Times New Roman"/>
          <w:bCs/>
          <w:sz w:val="24"/>
          <w:szCs w:val="24"/>
          <w:lang w:eastAsia="ru-RU"/>
        </w:rPr>
        <w:lastRenderedPageBreak/>
        <w:t>При перемножении квадратных матриц</w:t>
      </w:r>
      <w:r w:rsidRPr="00116956">
        <w:rPr>
          <w:rFonts w:eastAsia="Times New Roman" w:cs="Times New Roman"/>
          <w:bCs/>
          <w:sz w:val="24"/>
          <w:szCs w:val="24"/>
          <w:lang w:val="vi-VN" w:eastAsia="ru-RU"/>
        </w:rPr>
        <w:t xml:space="preserve"> 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 xml:space="preserve">перемножаются сохранённые значения матриц из каталогов </w:t>
      </w:r>
      <w:r w:rsidRPr="00116956">
        <w:rPr>
          <w:rFonts w:eastAsia="Times New Roman" w:cs="Times New Roman"/>
          <w:bCs/>
          <w:sz w:val="24"/>
          <w:szCs w:val="24"/>
          <w:lang w:val="vi-VN" w:eastAsia="ru-RU"/>
        </w:rPr>
        <w:t xml:space="preserve">Matrix_1 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 xml:space="preserve">и </w:t>
      </w:r>
      <w:r w:rsidRPr="00116956">
        <w:rPr>
          <w:rFonts w:eastAsia="Times New Roman" w:cs="Times New Roman"/>
          <w:bCs/>
          <w:sz w:val="24"/>
          <w:szCs w:val="24"/>
          <w:lang w:val="vi-VN" w:eastAsia="ru-RU"/>
        </w:rPr>
        <w:t>Matrix_2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 xml:space="preserve">, результат перемножения записывается в каталог </w:t>
      </w:r>
      <w:r w:rsidRPr="00116956">
        <w:rPr>
          <w:rFonts w:eastAsia="Times New Roman" w:cs="Times New Roman"/>
          <w:bCs/>
          <w:sz w:val="24"/>
          <w:szCs w:val="24"/>
          <w:lang w:val="vi-VN" w:eastAsia="ru-RU"/>
        </w:rPr>
        <w:t>Output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 xml:space="preserve">, также содержащий внутренние </w:t>
      </w:r>
      <w:r w:rsidR="00664334">
        <w:rPr>
          <w:rFonts w:eastAsia="Times New Roman" w:cs="Times New Roman"/>
          <w:bCs/>
          <w:sz w:val="24"/>
          <w:szCs w:val="24"/>
          <w:lang w:eastAsia="ru-RU"/>
        </w:rPr>
        <w:t>файлы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>, соответствующие размеру перемножаемых матриц. Перемножение каждой матрицы занимает некоторое время.</w:t>
      </w:r>
      <w:r w:rsidR="00D85385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>Когда все матрицы определённого размера будут перемножены, список из этих промежутков времени сохран</w:t>
      </w:r>
      <w:r w:rsidR="00935E42">
        <w:rPr>
          <w:rFonts w:eastAsia="Times New Roman" w:cs="Times New Roman"/>
          <w:bCs/>
          <w:sz w:val="24"/>
          <w:szCs w:val="24"/>
          <w:lang w:eastAsia="ru-RU"/>
        </w:rPr>
        <w:t>ил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 xml:space="preserve"> в файле </w:t>
      </w:r>
      <w:r w:rsidRPr="00116956">
        <w:rPr>
          <w:rFonts w:eastAsia="Times New Roman" w:cs="Times New Roman"/>
          <w:bCs/>
          <w:sz w:val="24"/>
          <w:szCs w:val="24"/>
          <w:lang w:val="vi-VN" w:eastAsia="ru-RU"/>
        </w:rPr>
        <w:t>times.txt</w:t>
      </w:r>
      <w:r w:rsidRPr="00116956">
        <w:rPr>
          <w:rFonts w:eastAsia="Times New Roman" w:cs="Times New Roman"/>
          <w:bCs/>
          <w:sz w:val="24"/>
          <w:szCs w:val="24"/>
          <w:lang w:eastAsia="ru-RU"/>
        </w:rPr>
        <w:t>.</w:t>
      </w:r>
    </w:p>
    <w:p w14:paraId="21BB75A2" w14:textId="63B1D632" w:rsidR="00BA0E34" w:rsidRPr="00BA0E34" w:rsidRDefault="00BA0E34" w:rsidP="00BA0E34">
      <w:pPr>
        <w:ind w:firstLine="0"/>
        <w:rPr>
          <w:rFonts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Пример работы программы</w:t>
      </w:r>
      <w:r>
        <w:rPr>
          <w:rFonts w:eastAsia="Times New Roman" w:cs="Times New Roman"/>
          <w:bCs/>
          <w:sz w:val="24"/>
          <w:szCs w:val="24"/>
          <w:lang w:val="en-US" w:eastAsia="ru-RU"/>
        </w:rPr>
        <w:t>:</w:t>
      </w:r>
    </w:p>
    <w:p w14:paraId="42F0BBD7" w14:textId="390F2BE7" w:rsidR="00DA436A" w:rsidRDefault="00BA0E34" w:rsidP="00DA436A">
      <w:pPr>
        <w:ind w:firstLine="0"/>
        <w:rPr>
          <w:rFonts w:eastAsia="Times New Roman" w:cs="Times New Roman"/>
          <w:bCs/>
          <w:sz w:val="24"/>
          <w:szCs w:val="24"/>
          <w:lang w:eastAsia="ru-RU"/>
        </w:rPr>
      </w:pPr>
      <w:r w:rsidRPr="00BA0E34">
        <w:rPr>
          <w:rFonts w:eastAsia="Times New Roman" w:cs="Times New Roman"/>
          <w:bCs/>
          <w:sz w:val="24"/>
          <w:szCs w:val="24"/>
          <w:lang w:eastAsia="ru-RU"/>
        </w:rPr>
        <w:drawing>
          <wp:inline distT="0" distB="0" distL="0" distR="0" wp14:anchorId="16141E41" wp14:editId="1079A141">
            <wp:extent cx="5940425" cy="1091565"/>
            <wp:effectExtent l="0" t="0" r="3175" b="0"/>
            <wp:docPr id="7187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764" w14:textId="77777777" w:rsidR="0092557E" w:rsidRPr="00EC769C" w:rsidRDefault="0092557E" w:rsidP="0092557E">
      <w:pPr>
        <w:pStyle w:val="a8"/>
        <w:numPr>
          <w:ilvl w:val="0"/>
          <w:numId w:val="2"/>
        </w:numPr>
        <w:rPr>
          <w:rFonts w:cs="Times New Roman"/>
          <w:szCs w:val="28"/>
          <w:lang w:eastAsia="ru-RU"/>
        </w:rPr>
      </w:pPr>
      <w:r w:rsidRPr="00EC769C">
        <w:rPr>
          <w:rFonts w:eastAsia="Times New Roman" w:cs="Times New Roman"/>
          <w:bCs/>
          <w:szCs w:val="28"/>
          <w:lang w:eastAsia="ru-RU"/>
        </w:rPr>
        <w:t xml:space="preserve">Программа проверки корректности перемножения двух матриц на языке </w:t>
      </w:r>
      <w:r w:rsidRPr="00EC769C">
        <w:rPr>
          <w:rFonts w:eastAsia="Times New Roman" w:cs="Times New Roman"/>
          <w:bCs/>
          <w:szCs w:val="28"/>
          <w:lang w:val="en-US" w:eastAsia="ru-RU"/>
        </w:rPr>
        <w:t>python</w:t>
      </w:r>
    </w:p>
    <w:p w14:paraId="5270470C" w14:textId="5DE14F93" w:rsidR="00704EDA" w:rsidRPr="0092557E" w:rsidRDefault="00470BD9" w:rsidP="0092557E">
      <w:pPr>
        <w:ind w:left="360" w:firstLine="0"/>
        <w:rPr>
          <w:rFonts w:cs="Times New Roman"/>
          <w:sz w:val="24"/>
          <w:szCs w:val="24"/>
          <w:lang w:eastAsia="ru-RU"/>
        </w:rPr>
      </w:pPr>
      <w:r w:rsidRPr="0092557E">
        <w:rPr>
          <w:rFonts w:cs="Times New Roman"/>
          <w:sz w:val="24"/>
          <w:szCs w:val="24"/>
          <w:lang w:eastAsia="ru-RU"/>
        </w:rPr>
        <w:t>С</w:t>
      </w:r>
      <w:r w:rsidR="0024654C" w:rsidRPr="0092557E">
        <w:rPr>
          <w:rFonts w:cs="Times New Roman"/>
          <w:sz w:val="24"/>
          <w:szCs w:val="24"/>
          <w:lang w:eastAsia="ru-RU"/>
        </w:rPr>
        <w:t xml:space="preserve">крипт, написанный на языке </w:t>
      </w:r>
      <w:r w:rsidR="0024654C" w:rsidRPr="0092557E">
        <w:rPr>
          <w:rFonts w:cs="Times New Roman"/>
          <w:sz w:val="24"/>
          <w:szCs w:val="24"/>
          <w:lang w:val="en-US" w:eastAsia="ru-RU"/>
        </w:rPr>
        <w:t>Python</w:t>
      </w:r>
      <w:r w:rsidR="0024654C" w:rsidRPr="0092557E">
        <w:rPr>
          <w:rFonts w:cs="Times New Roman"/>
          <w:sz w:val="24"/>
          <w:szCs w:val="24"/>
          <w:lang w:eastAsia="ru-RU"/>
        </w:rPr>
        <w:t xml:space="preserve"> и представленный в файле </w:t>
      </w:r>
      <w:r w:rsidRPr="0092557E">
        <w:rPr>
          <w:rFonts w:cs="Times New Roman"/>
          <w:sz w:val="24"/>
          <w:szCs w:val="24"/>
          <w:lang w:val="en-US" w:eastAsia="ru-RU"/>
        </w:rPr>
        <w:t>c</w:t>
      </w:r>
      <w:r w:rsidR="0024654C" w:rsidRPr="0092557E">
        <w:rPr>
          <w:rFonts w:cs="Times New Roman"/>
          <w:sz w:val="24"/>
          <w:szCs w:val="24"/>
          <w:lang w:val="en-US" w:eastAsia="ru-RU"/>
        </w:rPr>
        <w:t>heck</w:t>
      </w:r>
      <w:r w:rsidR="0024654C" w:rsidRPr="0092557E">
        <w:rPr>
          <w:rFonts w:cs="Times New Roman"/>
          <w:sz w:val="24"/>
          <w:szCs w:val="24"/>
          <w:lang w:val="vi-VN" w:eastAsia="ru-RU"/>
        </w:rPr>
        <w:t>.ipynb</w:t>
      </w:r>
      <w:r w:rsidR="0024654C" w:rsidRPr="0092557E">
        <w:rPr>
          <w:rFonts w:cs="Times New Roman"/>
          <w:sz w:val="24"/>
          <w:szCs w:val="24"/>
          <w:lang w:eastAsia="ru-RU"/>
        </w:rPr>
        <w:t xml:space="preserve">, используется для проверки корректности перемножения двух матриц программой на языке </w:t>
      </w:r>
      <w:r w:rsidR="0024654C" w:rsidRPr="0092557E">
        <w:rPr>
          <w:rFonts w:cs="Times New Roman"/>
          <w:sz w:val="24"/>
          <w:szCs w:val="24"/>
          <w:lang w:val="en-US" w:eastAsia="ru-RU"/>
        </w:rPr>
        <w:t>C</w:t>
      </w:r>
      <w:r w:rsidR="0024654C" w:rsidRPr="0092557E">
        <w:rPr>
          <w:rFonts w:cs="Times New Roman"/>
          <w:sz w:val="24"/>
          <w:szCs w:val="24"/>
          <w:lang w:eastAsia="ru-RU"/>
        </w:rPr>
        <w:t xml:space="preserve">++, описанной выше. Для проверки используется функция </w:t>
      </w:r>
      <w:r w:rsidR="0024654C" w:rsidRPr="0092557E">
        <w:rPr>
          <w:rFonts w:cs="Times New Roman"/>
          <w:sz w:val="24"/>
          <w:szCs w:val="24"/>
          <w:lang w:val="en-US" w:eastAsia="ru-RU"/>
        </w:rPr>
        <w:t>dot</w:t>
      </w:r>
      <w:r w:rsidR="0024654C" w:rsidRPr="0092557E">
        <w:rPr>
          <w:rFonts w:cs="Times New Roman"/>
          <w:sz w:val="24"/>
          <w:szCs w:val="24"/>
          <w:lang w:eastAsia="ru-RU"/>
        </w:rPr>
        <w:t xml:space="preserve"> из библиотеки </w:t>
      </w:r>
      <w:r w:rsidR="0024654C" w:rsidRPr="0092557E">
        <w:rPr>
          <w:rFonts w:cs="Times New Roman"/>
          <w:sz w:val="24"/>
          <w:szCs w:val="24"/>
          <w:lang w:val="en-US" w:eastAsia="ru-RU"/>
        </w:rPr>
        <w:t>numpy</w:t>
      </w:r>
      <w:r w:rsidR="0024654C" w:rsidRPr="0092557E">
        <w:rPr>
          <w:rFonts w:cs="Times New Roman"/>
          <w:sz w:val="24"/>
          <w:szCs w:val="24"/>
          <w:lang w:eastAsia="ru-RU"/>
        </w:rPr>
        <w:t>.</w:t>
      </w:r>
      <w:r w:rsidR="00953400" w:rsidRPr="0092557E">
        <w:rPr>
          <w:rFonts w:cs="Times New Roman"/>
          <w:sz w:val="24"/>
          <w:szCs w:val="24"/>
          <w:lang w:eastAsia="ru-RU"/>
        </w:rPr>
        <w:t xml:space="preserve"> </w:t>
      </w:r>
      <w:r w:rsidR="00F67DE8" w:rsidRPr="0092557E">
        <w:rPr>
          <w:rFonts w:cs="Times New Roman"/>
          <w:sz w:val="24"/>
          <w:szCs w:val="24"/>
          <w:lang w:eastAsia="ru-RU"/>
        </w:rPr>
        <w:t>Результат работы программы</w:t>
      </w:r>
      <w:r w:rsidR="00F67DE8" w:rsidRPr="0092557E">
        <w:rPr>
          <w:rFonts w:cs="Times New Roman"/>
          <w:sz w:val="24"/>
          <w:szCs w:val="24"/>
        </w:rPr>
        <w:t xml:space="preserve"> корректности перемножения двух матриц</w:t>
      </w:r>
      <w:r w:rsidR="00F67DE8" w:rsidRPr="0092557E">
        <w:rPr>
          <w:rFonts w:cs="Times New Roman"/>
          <w:sz w:val="24"/>
          <w:szCs w:val="24"/>
          <w:lang w:eastAsia="ru-RU"/>
        </w:rPr>
        <w:t xml:space="preserve"> проверки на языке </w:t>
      </w:r>
      <w:r w:rsidR="00F67DE8" w:rsidRPr="0092557E">
        <w:rPr>
          <w:rFonts w:cs="Times New Roman"/>
          <w:sz w:val="24"/>
          <w:szCs w:val="24"/>
          <w:lang w:val="en-US" w:eastAsia="ru-RU"/>
        </w:rPr>
        <w:t>Python</w:t>
      </w:r>
      <w:r w:rsidR="00704EDA" w:rsidRPr="0092557E">
        <w:rPr>
          <w:rFonts w:cs="Times New Roman"/>
          <w:sz w:val="24"/>
          <w:szCs w:val="24"/>
          <w:lang w:eastAsia="ru-RU"/>
        </w:rPr>
        <w:t>.</w:t>
      </w:r>
    </w:p>
    <w:p w14:paraId="3862831B" w14:textId="661B1E17" w:rsidR="00704EDA" w:rsidRPr="00704EDA" w:rsidRDefault="00704EDA" w:rsidP="00704EDA">
      <w:pPr>
        <w:pStyle w:val="ae"/>
        <w:rPr>
          <w:sz w:val="24"/>
          <w:lang w:eastAsia="ru-RU"/>
        </w:rPr>
      </w:pPr>
      <w:r w:rsidRPr="00070D9A">
        <w:rPr>
          <w:sz w:val="24"/>
          <w:lang w:eastAsia="ru-RU"/>
        </w:rPr>
        <w:t>Результат работы программы</w:t>
      </w:r>
      <w:r w:rsidRPr="00070D9A">
        <w:rPr>
          <w:sz w:val="24"/>
        </w:rPr>
        <w:t xml:space="preserve"> корректности перемножения двух матриц</w:t>
      </w:r>
      <w:r w:rsidRPr="00070D9A">
        <w:rPr>
          <w:sz w:val="24"/>
          <w:lang w:eastAsia="ru-RU"/>
        </w:rPr>
        <w:t xml:space="preserve"> проверки на языке </w:t>
      </w:r>
      <w:r w:rsidRPr="00070D9A">
        <w:rPr>
          <w:sz w:val="24"/>
          <w:lang w:val="en-US" w:eastAsia="ru-RU"/>
        </w:rPr>
        <w:t>Python</w:t>
      </w:r>
      <w:r w:rsidRPr="00704EDA">
        <w:rPr>
          <w:sz w:val="24"/>
          <w:lang w:eastAsia="ru-RU"/>
        </w:rPr>
        <w:t>:</w:t>
      </w:r>
    </w:p>
    <w:p w14:paraId="4793E5F1" w14:textId="6211F39E" w:rsidR="002325B7" w:rsidRDefault="002325B7" w:rsidP="002325B7">
      <w:pPr>
        <w:ind w:firstLine="0"/>
        <w:rPr>
          <w:rFonts w:cs="Times New Roman"/>
          <w:sz w:val="24"/>
          <w:szCs w:val="24"/>
          <w:lang w:eastAsia="ru-RU"/>
        </w:rPr>
      </w:pPr>
      <w:r w:rsidRPr="002325B7">
        <w:rPr>
          <w:rFonts w:cs="Times New Roman"/>
          <w:sz w:val="24"/>
          <w:szCs w:val="24"/>
          <w:lang w:eastAsia="ru-RU"/>
        </w:rPr>
        <w:drawing>
          <wp:inline distT="0" distB="0" distL="0" distR="0" wp14:anchorId="4E9BAC5F" wp14:editId="4AE9BB6F">
            <wp:extent cx="5940425" cy="2754630"/>
            <wp:effectExtent l="0" t="0" r="3175" b="7620"/>
            <wp:docPr id="829865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5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04EF" w14:textId="50145132" w:rsidR="00EC7035" w:rsidRDefault="00230E61" w:rsidP="00230E61">
      <w:pPr>
        <w:pStyle w:val="a8"/>
        <w:numPr>
          <w:ilvl w:val="0"/>
          <w:numId w:val="2"/>
        </w:numPr>
        <w:rPr>
          <w:lang w:eastAsia="ru-RU"/>
        </w:rPr>
      </w:pPr>
      <w:r>
        <w:rPr>
          <w:rFonts w:cs="Times New Roman"/>
          <w:sz w:val="24"/>
          <w:szCs w:val="24"/>
          <w:lang w:eastAsia="ru-RU"/>
        </w:rPr>
        <w:lastRenderedPageBreak/>
        <w:t xml:space="preserve">Программа для измерения времени вычисления произведения двух матриц на языке </w:t>
      </w:r>
      <w:r>
        <w:rPr>
          <w:rFonts w:cs="Times New Roman"/>
          <w:sz w:val="24"/>
          <w:szCs w:val="24"/>
          <w:lang w:val="en-US" w:eastAsia="ru-RU"/>
        </w:rPr>
        <w:t>python</w:t>
      </w:r>
      <w:r w:rsidR="00EB61AC" w:rsidRPr="00EB61AC">
        <w:rPr>
          <w:lang w:eastAsia="ru-RU"/>
        </w:rPr>
        <w:drawing>
          <wp:inline distT="0" distB="0" distL="0" distR="0" wp14:anchorId="5FB79770" wp14:editId="1E1AE293">
            <wp:extent cx="5940425" cy="7649210"/>
            <wp:effectExtent l="0" t="0" r="3175" b="8890"/>
            <wp:docPr id="13013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27D6" w14:textId="517A4187" w:rsidR="00EB61AC" w:rsidRPr="00D006A6" w:rsidRDefault="00EB61AC" w:rsidP="00D006A6">
      <w:pPr>
        <w:pStyle w:val="ae"/>
        <w:jc w:val="left"/>
        <w:rPr>
          <w:sz w:val="24"/>
          <w:szCs w:val="24"/>
          <w:lang w:eastAsia="ru-RU"/>
        </w:rPr>
      </w:pPr>
      <w:r w:rsidRPr="00EB61AC">
        <w:rPr>
          <w:b/>
          <w:i/>
          <w:sz w:val="24"/>
          <w:szCs w:val="24"/>
          <w:u w:val="single"/>
          <w:lang w:eastAsia="ru-RU"/>
        </w:rPr>
        <w:t>Вывод:</w:t>
      </w:r>
      <w:r w:rsidRPr="00EB61AC">
        <w:rPr>
          <w:sz w:val="24"/>
          <w:szCs w:val="24"/>
          <w:lang w:eastAsia="ru-RU"/>
        </w:rPr>
        <w:t xml:space="preserve"> Линейность графика хорошо отражает временную сложность умножения матриц, предполагая, что выполнение умножения матриц большого размера может потребовать больше времени вычислений. </w:t>
      </w:r>
    </w:p>
    <w:sectPr w:rsidR="00EB61AC" w:rsidRPr="00D0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075B"/>
    <w:multiLevelType w:val="hybridMultilevel"/>
    <w:tmpl w:val="FC06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D06B5"/>
    <w:multiLevelType w:val="hybridMultilevel"/>
    <w:tmpl w:val="DF94CB1E"/>
    <w:lvl w:ilvl="0" w:tplc="E098AFA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1198988">
    <w:abstractNumId w:val="1"/>
  </w:num>
  <w:num w:numId="2" w16cid:durableId="15823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2"/>
    <w:rsid w:val="000315C2"/>
    <w:rsid w:val="000761B2"/>
    <w:rsid w:val="00114AD9"/>
    <w:rsid w:val="00116956"/>
    <w:rsid w:val="00205CA8"/>
    <w:rsid w:val="00223438"/>
    <w:rsid w:val="00230E61"/>
    <w:rsid w:val="002325B7"/>
    <w:rsid w:val="0024654C"/>
    <w:rsid w:val="002C62DE"/>
    <w:rsid w:val="00306A55"/>
    <w:rsid w:val="003919F8"/>
    <w:rsid w:val="00416D3A"/>
    <w:rsid w:val="00470BD9"/>
    <w:rsid w:val="004847E9"/>
    <w:rsid w:val="004D62F4"/>
    <w:rsid w:val="004F5573"/>
    <w:rsid w:val="00664334"/>
    <w:rsid w:val="006D3062"/>
    <w:rsid w:val="00704EDA"/>
    <w:rsid w:val="008559D5"/>
    <w:rsid w:val="008B07D0"/>
    <w:rsid w:val="0092557E"/>
    <w:rsid w:val="00935E42"/>
    <w:rsid w:val="00953400"/>
    <w:rsid w:val="009F3BFF"/>
    <w:rsid w:val="00B621DB"/>
    <w:rsid w:val="00BA0E34"/>
    <w:rsid w:val="00D006A6"/>
    <w:rsid w:val="00D724FA"/>
    <w:rsid w:val="00D85385"/>
    <w:rsid w:val="00DA436A"/>
    <w:rsid w:val="00DC539C"/>
    <w:rsid w:val="00EB61AC"/>
    <w:rsid w:val="00EC7035"/>
    <w:rsid w:val="00EC769C"/>
    <w:rsid w:val="00F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C510"/>
  <w15:chartTrackingRefBased/>
  <w15:docId w15:val="{79BE9DB2-876F-4D7E-B3E6-43B1988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5573"/>
    <w:pPr>
      <w:spacing w:after="200" w:line="360" w:lineRule="auto"/>
      <w:ind w:firstLine="709"/>
      <w:jc w:val="both"/>
    </w:pPr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3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3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3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03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3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315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315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31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31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31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315C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03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315C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3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3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315C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0315C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315C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03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315C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0315C2"/>
    <w:rPr>
      <w:b/>
      <w:bCs/>
      <w:smallCaps/>
      <w:color w:val="0F4761" w:themeColor="accent1" w:themeShade="BF"/>
      <w:spacing w:val="5"/>
    </w:rPr>
  </w:style>
  <w:style w:type="paragraph" w:customStyle="1" w:styleId="a">
    <w:name w:val="Список с нумерацией"/>
    <w:basedOn w:val="a0"/>
    <w:link w:val="ad"/>
    <w:qFormat/>
    <w:rsid w:val="000761B2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d">
    <w:name w:val="Список с нумерацией Знак"/>
    <w:basedOn w:val="a1"/>
    <w:link w:val="a"/>
    <w:rsid w:val="000761B2"/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customStyle="1" w:styleId="ae">
    <w:name w:val="Подпись рисунка"/>
    <w:basedOn w:val="a0"/>
    <w:link w:val="af"/>
    <w:qFormat/>
    <w:rsid w:val="00704EDA"/>
    <w:pPr>
      <w:spacing w:before="120" w:after="120"/>
      <w:jc w:val="center"/>
    </w:pPr>
  </w:style>
  <w:style w:type="character" w:customStyle="1" w:styleId="af">
    <w:name w:val="Подпись рисунка Знак"/>
    <w:basedOn w:val="a1"/>
    <w:link w:val="ae"/>
    <w:rsid w:val="00704EDA"/>
    <w:rPr>
      <w:rFonts w:ascii="Times New Roman" w:eastAsia="SimSun" w:hAnsi="Times New Roman" w:cs="Calibri"/>
      <w:sz w:val="28"/>
      <w:szCs w:val="22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</dc:creator>
  <cp:keywords/>
  <dc:description/>
  <cp:lastModifiedBy>Mikhal</cp:lastModifiedBy>
  <cp:revision>35</cp:revision>
  <dcterms:created xsi:type="dcterms:W3CDTF">2025-04-27T14:51:00Z</dcterms:created>
  <dcterms:modified xsi:type="dcterms:W3CDTF">2025-04-27T15:42:00Z</dcterms:modified>
</cp:coreProperties>
</file>