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0F2BA" w14:textId="77777777" w:rsidR="004F5573" w:rsidRPr="003267E9" w:rsidRDefault="004F5573" w:rsidP="004F5573">
      <w:pPr>
        <w:spacing w:after="0" w:line="240" w:lineRule="auto"/>
        <w:ind w:left="-851"/>
        <w:jc w:val="center"/>
        <w:rPr>
          <w:rFonts w:eastAsia="Times New Roman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3267E9">
        <w:rPr>
          <w:rFonts w:eastAsia="Times New Roman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576CD05D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kern w:val="0"/>
          <w:sz w:val="20"/>
          <w:szCs w:val="20"/>
          <w:lang w:eastAsia="ru-RU"/>
        </w:rPr>
      </w:pPr>
      <w:r w:rsidRPr="003267E9">
        <w:rPr>
          <w:rFonts w:eastAsia="Times New Roman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482774D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caps/>
          <w:kern w:val="0"/>
          <w:sz w:val="22"/>
          <w:lang w:eastAsia="ru-RU"/>
        </w:rPr>
      </w:pPr>
      <w:r w:rsidRPr="003267E9">
        <w:rPr>
          <w:rFonts w:eastAsia="Times New Roman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1C276D96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kern w:val="0"/>
          <w:sz w:val="22"/>
          <w:lang w:eastAsia="ru-RU"/>
        </w:rPr>
      </w:pPr>
      <w:r w:rsidRPr="003267E9">
        <w:rPr>
          <w:rFonts w:eastAsia="Times New Roman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2FA3D834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eastAsia="Times New Roman" w:cs="Times New Roman"/>
          <w:b/>
          <w:kern w:val="0"/>
          <w:sz w:val="19"/>
          <w:szCs w:val="24"/>
          <w:lang w:eastAsia="ru-RU"/>
        </w:rPr>
      </w:pPr>
      <w:r w:rsidRPr="003267E9">
        <w:rPr>
          <w:rFonts w:eastAsia="Times New Roman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AA0C05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59C0073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CC9ED1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9990608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E89651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  <w:r w:rsidRPr="003267E9">
        <w:rPr>
          <w:rFonts w:eastAsia="Calibri" w:cs="Times New Roman"/>
          <w:kern w:val="0"/>
          <w:lang w:eastAsia="en-US"/>
        </w:rPr>
        <w:t>ПАРАЛЛЕЛЬНОЕ ПРОГРАММИРОВАНИЕ</w:t>
      </w:r>
    </w:p>
    <w:p w14:paraId="77F799FD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</w:p>
    <w:p w14:paraId="70DB6423" w14:textId="1FE298DC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b/>
          <w:bCs/>
          <w:kern w:val="0"/>
          <w:lang w:eastAsia="en-US"/>
        </w:rPr>
      </w:pPr>
      <w:r w:rsidRPr="003267E9">
        <w:rPr>
          <w:rFonts w:eastAsia="Calibri" w:cs="Times New Roman"/>
          <w:b/>
          <w:bCs/>
          <w:kern w:val="0"/>
          <w:lang w:eastAsia="en-US"/>
        </w:rPr>
        <w:t>Отчёт по лабораторной работе №</w:t>
      </w:r>
      <w:r w:rsidR="00C36AD6" w:rsidRPr="003267E9">
        <w:rPr>
          <w:rFonts w:eastAsia="Calibri" w:cs="Times New Roman"/>
          <w:b/>
          <w:bCs/>
          <w:kern w:val="0"/>
          <w:lang w:eastAsia="en-US"/>
        </w:rPr>
        <w:t>2</w:t>
      </w:r>
    </w:p>
    <w:p w14:paraId="2B9D7BD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val="en-US" w:eastAsia="en-US"/>
        </w:rPr>
      </w:pPr>
      <w:r w:rsidRPr="003267E9">
        <w:rPr>
          <w:rFonts w:eastAsia="Calibri" w:cs="Times New Roman"/>
          <w:kern w:val="0"/>
          <w:lang w:eastAsia="en-US"/>
        </w:rPr>
        <w:t>ПРОГРАММА ПЕРЕМНОЖЕНИЯ ДВУХ МАТРИЦ</w:t>
      </w:r>
    </w:p>
    <w:p w14:paraId="49BDBE3D" w14:textId="37078CF8" w:rsidR="003A132B" w:rsidRPr="003267E9" w:rsidRDefault="003A132B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val="en-US" w:eastAsia="en-US"/>
        </w:rPr>
      </w:pPr>
      <w:r w:rsidRPr="003267E9">
        <w:rPr>
          <w:rFonts w:eastAsia="Calibri" w:cs="Times New Roman"/>
          <w:kern w:val="0"/>
          <w:lang w:eastAsia="en-US"/>
        </w:rPr>
        <w:t xml:space="preserve">С помощью </w:t>
      </w:r>
      <w:r w:rsidRPr="003267E9">
        <w:rPr>
          <w:rFonts w:eastAsia="Calibri" w:cs="Times New Roman"/>
          <w:kern w:val="0"/>
          <w:lang w:val="en-US" w:eastAsia="en-US"/>
        </w:rPr>
        <w:t>OpenMP</w:t>
      </w:r>
    </w:p>
    <w:p w14:paraId="53A4BAF3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1A4DFEE" w14:textId="654ABBC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4"/>
          <w:szCs w:val="24"/>
          <w:lang w:eastAsia="en-US"/>
        </w:rPr>
      </w:pPr>
      <w:r w:rsidRPr="003267E9">
        <w:rPr>
          <w:rFonts w:eastAsia="Calibri" w:cs="Times New Roman"/>
          <w:kern w:val="0"/>
          <w:sz w:val="24"/>
          <w:szCs w:val="24"/>
          <w:lang w:eastAsia="en-US"/>
        </w:rPr>
        <w:t>Барсуков Михаил</w:t>
      </w:r>
    </w:p>
    <w:p w14:paraId="5D2F9DA1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4"/>
          <w:szCs w:val="24"/>
          <w:lang w:eastAsia="en-US"/>
        </w:rPr>
      </w:pPr>
      <w:r w:rsidRPr="003267E9">
        <w:rPr>
          <w:rFonts w:eastAsia="Calibri" w:cs="Times New Roman"/>
          <w:kern w:val="0"/>
          <w:sz w:val="24"/>
          <w:szCs w:val="24"/>
          <w:lang w:eastAsia="en-US"/>
        </w:rPr>
        <w:t>Группа 6313-100503</w:t>
      </w:r>
      <w:r w:rsidRPr="003267E9">
        <w:rPr>
          <w:rFonts w:eastAsia="Calibri" w:cs="Times New Roman"/>
          <w:kern w:val="0"/>
          <w:sz w:val="24"/>
          <w:szCs w:val="24"/>
          <w:lang w:val="en-US" w:eastAsia="en-US"/>
        </w:rPr>
        <w:t>D</w:t>
      </w:r>
    </w:p>
    <w:p w14:paraId="06BF002F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6876C49E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F61CE6C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638C3B9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AB97CC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18F4BFB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06B14F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710008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BF108BF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8E95439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A51062F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6166F16B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548867D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A5C437A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10955F89" w14:textId="77777777" w:rsidR="004F5573" w:rsidRPr="003267E9" w:rsidRDefault="004F5573" w:rsidP="004F5573">
      <w:pPr>
        <w:spacing w:after="160" w:line="259" w:lineRule="auto"/>
        <w:ind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D7ED7CC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  <w:r w:rsidRPr="003267E9">
        <w:rPr>
          <w:rFonts w:eastAsia="Calibri" w:cs="Times New Roman"/>
          <w:kern w:val="0"/>
          <w:sz w:val="22"/>
          <w:lang w:eastAsia="en-US"/>
        </w:rPr>
        <w:t>Самара 2025</w:t>
      </w:r>
    </w:p>
    <w:bookmarkEnd w:id="0"/>
    <w:p w14:paraId="1A1A8021" w14:textId="77777777" w:rsidR="006D3062" w:rsidRPr="003267E9" w:rsidRDefault="006D3062" w:rsidP="00306A55">
      <w:pPr>
        <w:rPr>
          <w:rFonts w:cs="Times New Roman"/>
        </w:rPr>
      </w:pPr>
    </w:p>
    <w:p w14:paraId="221FAC31" w14:textId="30AB1E62" w:rsidR="006D3062" w:rsidRPr="003267E9" w:rsidRDefault="006D3062" w:rsidP="006D3062">
      <w:pPr>
        <w:pStyle w:val="a"/>
        <w:numPr>
          <w:ilvl w:val="0"/>
          <w:numId w:val="2"/>
        </w:numPr>
        <w:rPr>
          <w:rFonts w:cs="Times New Roman"/>
        </w:rPr>
      </w:pPr>
      <w:r w:rsidRPr="003267E9">
        <w:rPr>
          <w:rFonts w:cs="Times New Roman"/>
        </w:rPr>
        <w:t>Цель работы</w:t>
      </w:r>
    </w:p>
    <w:p w14:paraId="2F3ACFE6" w14:textId="0D21634A" w:rsidR="008559D5" w:rsidRPr="003267E9" w:rsidRDefault="000842D7" w:rsidP="008559D5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/>
        </w:rPr>
      </w:pPr>
      <w:r w:rsidRPr="003267E9">
        <w:rPr>
          <w:rFonts w:cs="Times New Roman"/>
          <w:sz w:val="24"/>
          <w:szCs w:val="24"/>
          <w:lang w:eastAsia="ru-RU"/>
        </w:rPr>
        <w:t xml:space="preserve">Модифицировать программу для параллельной работы с помощью технологии </w:t>
      </w:r>
      <w:r w:rsidRPr="003267E9">
        <w:rPr>
          <w:rFonts w:cs="Times New Roman"/>
          <w:sz w:val="24"/>
          <w:szCs w:val="24"/>
          <w:lang w:val="en-US" w:eastAsia="ru-RU"/>
        </w:rPr>
        <w:t>OpenMP</w:t>
      </w:r>
    </w:p>
    <w:p w14:paraId="25D84CDF" w14:textId="77777777" w:rsidR="008559D5" w:rsidRPr="003267E9" w:rsidRDefault="006D3062" w:rsidP="006D3062">
      <w:pPr>
        <w:pStyle w:val="a"/>
        <w:numPr>
          <w:ilvl w:val="0"/>
          <w:numId w:val="2"/>
        </w:numPr>
        <w:rPr>
          <w:rFonts w:eastAsia="Times New Roman" w:cs="Times New Roman"/>
          <w:bCs/>
          <w:szCs w:val="28"/>
          <w:lang w:eastAsia="ru-RU"/>
        </w:rPr>
      </w:pPr>
      <w:r w:rsidRPr="003267E9">
        <w:rPr>
          <w:rFonts w:cs="Times New Roman"/>
          <w:szCs w:val="28"/>
          <w:lang w:eastAsia="ru-RU"/>
        </w:rPr>
        <w:t xml:space="preserve">Программа перемножения двух матриц на языке </w:t>
      </w:r>
      <w:r w:rsidRPr="003267E9">
        <w:rPr>
          <w:rFonts w:cs="Times New Roman"/>
          <w:szCs w:val="28"/>
          <w:lang w:val="en-US" w:eastAsia="ru-RU"/>
        </w:rPr>
        <w:t>c</w:t>
      </w:r>
      <w:r w:rsidRPr="003267E9">
        <w:rPr>
          <w:rFonts w:cs="Times New Roman"/>
          <w:szCs w:val="28"/>
          <w:lang w:eastAsia="ru-RU"/>
        </w:rPr>
        <w:t>++</w:t>
      </w:r>
    </w:p>
    <w:p w14:paraId="65B2C612" w14:textId="00750F4A" w:rsidR="000761B2" w:rsidRPr="003267E9" w:rsidRDefault="000761B2" w:rsidP="008559D5">
      <w:pPr>
        <w:pStyle w:val="a"/>
        <w:numPr>
          <w:ilvl w:val="0"/>
          <w:numId w:val="0"/>
        </w:numPr>
        <w:ind w:left="360"/>
        <w:rPr>
          <w:rFonts w:eastAsia="Times New Roman" w:cs="Times New Roman"/>
          <w:bCs/>
          <w:sz w:val="24"/>
          <w:szCs w:val="24"/>
          <w:lang w:eastAsia="ru-RU"/>
        </w:rPr>
      </w:pP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Программа перемножения двух матриц написана на </w:t>
      </w:r>
      <w:r w:rsidRPr="003267E9">
        <w:rPr>
          <w:rFonts w:eastAsia="Times New Roman" w:cs="Times New Roman"/>
          <w:bCs/>
          <w:sz w:val="24"/>
          <w:szCs w:val="24"/>
          <w:lang w:val="en-US" w:eastAsia="ru-RU"/>
        </w:rPr>
        <w:t>C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++ и представлена в файле </w:t>
      </w:r>
      <w:r w:rsidR="00416D3A" w:rsidRPr="003267E9">
        <w:rPr>
          <w:rFonts w:eastAsia="Times New Roman" w:cs="Times New Roman"/>
          <w:bCs/>
          <w:sz w:val="24"/>
          <w:szCs w:val="24"/>
          <w:lang w:val="en-US" w:eastAsia="ru-RU"/>
        </w:rPr>
        <w:t>main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>.</w:t>
      </w:r>
      <w:r w:rsidR="00416D3A" w:rsidRPr="003267E9">
        <w:rPr>
          <w:rFonts w:eastAsia="Times New Roman" w:cs="Times New Roman"/>
          <w:bCs/>
          <w:sz w:val="24"/>
          <w:szCs w:val="24"/>
          <w:lang w:val="en-US" w:eastAsia="ru-RU"/>
        </w:rPr>
        <w:t>cc</w:t>
      </w:r>
      <w:r w:rsidRPr="003267E9">
        <w:rPr>
          <w:rFonts w:eastAsia="Times New Roman" w:cs="Times New Roman"/>
          <w:bCs/>
          <w:sz w:val="24"/>
          <w:szCs w:val="24"/>
          <w:lang w:val="vi-VN" w:eastAsia="ru-RU"/>
        </w:rPr>
        <w:t xml:space="preserve">. 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>Она выполняет операции создания матрицы, вычисления произведения 2-х матриц и времени выполнения.</w:t>
      </w:r>
    </w:p>
    <w:p w14:paraId="69E53E7A" w14:textId="6597EB9F" w:rsidR="002D6D43" w:rsidRPr="003267E9" w:rsidRDefault="002D6D43" w:rsidP="00A16910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В лабораторной работе 2 я применил директиву #pragma </w:t>
      </w:r>
      <w:proofErr w:type="spellStart"/>
      <w:r w:rsidRPr="003267E9">
        <w:rPr>
          <w:rFonts w:eastAsia="Times New Roman" w:cs="Times New Roman"/>
          <w:bCs/>
          <w:sz w:val="24"/>
          <w:szCs w:val="24"/>
          <w:lang w:eastAsia="ru-RU"/>
        </w:rPr>
        <w:t>omp</w:t>
      </w:r>
      <w:proofErr w:type="spellEnd"/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267E9">
        <w:rPr>
          <w:rFonts w:eastAsia="Times New Roman" w:cs="Times New Roman"/>
          <w:bCs/>
          <w:sz w:val="24"/>
          <w:szCs w:val="24"/>
          <w:lang w:eastAsia="ru-RU"/>
        </w:rPr>
        <w:t>parallel</w:t>
      </w:r>
      <w:proofErr w:type="spellEnd"/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267E9">
        <w:rPr>
          <w:rFonts w:eastAsia="Times New Roman" w:cs="Times New Roman"/>
          <w:bCs/>
          <w:sz w:val="24"/>
          <w:szCs w:val="24"/>
          <w:lang w:eastAsia="ru-RU"/>
        </w:rPr>
        <w:t>for</w:t>
      </w:r>
      <w:proofErr w:type="spellEnd"/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3267E9">
        <w:rPr>
          <w:rFonts w:eastAsia="Times New Roman" w:cs="Times New Roman"/>
          <w:bCs/>
          <w:sz w:val="24"/>
          <w:szCs w:val="24"/>
          <w:lang w:eastAsia="ru-RU"/>
        </w:rPr>
        <w:t>collapse</w:t>
      </w:r>
      <w:proofErr w:type="spellEnd"/>
      <w:r w:rsidRPr="003267E9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2) для параллельного выполнения вложенных циклов при умножении матриц и создании </w:t>
      </w:r>
      <w:r w:rsidR="0047311E"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новых 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>матричных данных. Это обеспечило эффективное использование нескольких потоков, что значительно ускорило процесс вычислений.</w:t>
      </w:r>
    </w:p>
    <w:p w14:paraId="166595BB" w14:textId="1A9AAE3B" w:rsidR="000761B2" w:rsidRPr="003267E9" w:rsidRDefault="000761B2" w:rsidP="00991DF0">
      <w:pPr>
        <w:rPr>
          <w:rFonts w:eastAsia="Times New Roman" w:cs="Times New Roman"/>
          <w:bCs/>
          <w:sz w:val="24"/>
          <w:szCs w:val="24"/>
          <w:lang w:eastAsia="ru-RU"/>
        </w:rPr>
      </w:pPr>
    </w:p>
    <w:p w14:paraId="699129B3" w14:textId="13C49FAE" w:rsidR="004847E9" w:rsidRPr="003267E9" w:rsidRDefault="004D62F4" w:rsidP="00306A55">
      <w:pPr>
        <w:rPr>
          <w:rFonts w:cs="Times New Roman"/>
          <w:lang w:val="en-US"/>
        </w:rPr>
      </w:pPr>
      <w:r w:rsidRPr="003267E9">
        <w:rPr>
          <w:rFonts w:cs="Times New Roman"/>
          <w:noProof/>
        </w:rPr>
        <w:drawing>
          <wp:inline distT="0" distB="0" distL="0" distR="0" wp14:anchorId="792E9E10" wp14:editId="0C72D370">
            <wp:extent cx="4582164" cy="990738"/>
            <wp:effectExtent l="0" t="0" r="8890" b="0"/>
            <wp:docPr id="86953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7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CB39" w14:textId="461E2C63" w:rsidR="00205CA8" w:rsidRPr="003267E9" w:rsidRDefault="00205CA8" w:rsidP="00306A55">
      <w:pPr>
        <w:rPr>
          <w:rFonts w:cs="Times New Roman"/>
          <w:lang w:val="en-US"/>
        </w:rPr>
      </w:pPr>
      <w:r w:rsidRPr="003267E9">
        <w:rPr>
          <w:rFonts w:cs="Times New Roman"/>
          <w:noProof/>
          <w:lang w:val="en-US"/>
        </w:rPr>
        <w:drawing>
          <wp:inline distT="0" distB="0" distL="0" distR="0" wp14:anchorId="0E99AE81" wp14:editId="7E30B358">
            <wp:extent cx="5940425" cy="2830830"/>
            <wp:effectExtent l="0" t="0" r="3175" b="7620"/>
            <wp:docPr id="165062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A09" w14:textId="77777777" w:rsidR="00116956" w:rsidRPr="003267E9" w:rsidRDefault="00116956" w:rsidP="00306A55">
      <w:pPr>
        <w:rPr>
          <w:rFonts w:cs="Times New Roman"/>
          <w:lang w:val="en-US"/>
        </w:rPr>
      </w:pPr>
    </w:p>
    <w:p w14:paraId="43CB988A" w14:textId="77777777" w:rsidR="00116956" w:rsidRPr="003267E9" w:rsidRDefault="00116956" w:rsidP="00306A55">
      <w:pPr>
        <w:rPr>
          <w:rFonts w:cs="Times New Roman"/>
          <w:lang w:val="en-US"/>
        </w:rPr>
      </w:pPr>
    </w:p>
    <w:p w14:paraId="26FD072D" w14:textId="54091C24" w:rsidR="00DA436A" w:rsidRPr="003267E9" w:rsidRDefault="00116956" w:rsidP="00DA436A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3267E9">
        <w:rPr>
          <w:rFonts w:eastAsia="Times New Roman" w:cs="Times New Roman"/>
          <w:bCs/>
          <w:sz w:val="24"/>
          <w:szCs w:val="24"/>
          <w:lang w:eastAsia="ru-RU"/>
        </w:rPr>
        <w:lastRenderedPageBreak/>
        <w:t>При перемножении квадратных матриц</w:t>
      </w:r>
      <w:r w:rsidRPr="003267E9">
        <w:rPr>
          <w:rFonts w:eastAsia="Times New Roman" w:cs="Times New Roman"/>
          <w:bCs/>
          <w:sz w:val="24"/>
          <w:szCs w:val="24"/>
          <w:lang w:val="vi-VN" w:eastAsia="ru-RU"/>
        </w:rPr>
        <w:t xml:space="preserve"> 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перемножаются сохранённые значения матриц из каталогов </w:t>
      </w:r>
      <w:r w:rsidRPr="003267E9">
        <w:rPr>
          <w:rFonts w:eastAsia="Times New Roman" w:cs="Times New Roman"/>
          <w:bCs/>
          <w:sz w:val="24"/>
          <w:szCs w:val="24"/>
          <w:lang w:val="vi-VN" w:eastAsia="ru-RU"/>
        </w:rPr>
        <w:t xml:space="preserve">Matrix_1 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и </w:t>
      </w:r>
      <w:r w:rsidRPr="003267E9">
        <w:rPr>
          <w:rFonts w:eastAsia="Times New Roman" w:cs="Times New Roman"/>
          <w:bCs/>
          <w:sz w:val="24"/>
          <w:szCs w:val="24"/>
          <w:lang w:val="vi-VN" w:eastAsia="ru-RU"/>
        </w:rPr>
        <w:t>Matrix_2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, результат перемножения записывается в каталог </w:t>
      </w:r>
      <w:r w:rsidRPr="003267E9">
        <w:rPr>
          <w:rFonts w:eastAsia="Times New Roman" w:cs="Times New Roman"/>
          <w:bCs/>
          <w:sz w:val="24"/>
          <w:szCs w:val="24"/>
          <w:lang w:val="vi-VN" w:eastAsia="ru-RU"/>
        </w:rPr>
        <w:t>Output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, также содержащий внутренние </w:t>
      </w:r>
      <w:r w:rsidR="00664334" w:rsidRPr="003267E9">
        <w:rPr>
          <w:rFonts w:eastAsia="Times New Roman" w:cs="Times New Roman"/>
          <w:bCs/>
          <w:sz w:val="24"/>
          <w:szCs w:val="24"/>
          <w:lang w:eastAsia="ru-RU"/>
        </w:rPr>
        <w:t>файлы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>, соответствующие размеру перемножаемых матриц. Перемножение каждой матрицы занимает некоторое время.</w:t>
      </w:r>
      <w:r w:rsidR="00D85385"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>Когда все матрицы определённого размера будут перемножены, список из этих промежутков времени сохран</w:t>
      </w:r>
      <w:r w:rsidR="00935E42" w:rsidRPr="003267E9">
        <w:rPr>
          <w:rFonts w:eastAsia="Times New Roman" w:cs="Times New Roman"/>
          <w:bCs/>
          <w:sz w:val="24"/>
          <w:szCs w:val="24"/>
          <w:lang w:eastAsia="ru-RU"/>
        </w:rPr>
        <w:t>ил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 xml:space="preserve"> в файле </w:t>
      </w:r>
      <w:r w:rsidRPr="003267E9">
        <w:rPr>
          <w:rFonts w:eastAsia="Times New Roman" w:cs="Times New Roman"/>
          <w:bCs/>
          <w:sz w:val="24"/>
          <w:szCs w:val="24"/>
          <w:lang w:val="vi-VN" w:eastAsia="ru-RU"/>
        </w:rPr>
        <w:t>times.txt</w:t>
      </w:r>
      <w:r w:rsidRPr="003267E9">
        <w:rPr>
          <w:rFonts w:eastAsia="Times New Roman" w:cs="Times New Roman"/>
          <w:bCs/>
          <w:sz w:val="24"/>
          <w:szCs w:val="24"/>
          <w:lang w:eastAsia="ru-RU"/>
        </w:rPr>
        <w:t>.</w:t>
      </w:r>
    </w:p>
    <w:p w14:paraId="21BB75A2" w14:textId="63B1D632" w:rsidR="00BA0E34" w:rsidRPr="003267E9" w:rsidRDefault="00BA0E34" w:rsidP="00BA0E34">
      <w:pPr>
        <w:ind w:firstLine="0"/>
        <w:rPr>
          <w:rFonts w:eastAsia="Times New Roman" w:cs="Times New Roman"/>
          <w:bCs/>
          <w:sz w:val="24"/>
          <w:szCs w:val="24"/>
          <w:lang w:eastAsia="ru-RU"/>
        </w:rPr>
      </w:pPr>
      <w:r w:rsidRPr="003267E9">
        <w:rPr>
          <w:rFonts w:eastAsia="Times New Roman" w:cs="Times New Roman"/>
          <w:bCs/>
          <w:sz w:val="24"/>
          <w:szCs w:val="24"/>
          <w:lang w:eastAsia="ru-RU"/>
        </w:rPr>
        <w:t>Пример работы программы</w:t>
      </w:r>
      <w:r w:rsidRPr="003267E9">
        <w:rPr>
          <w:rFonts w:eastAsia="Times New Roman" w:cs="Times New Roman"/>
          <w:bCs/>
          <w:sz w:val="24"/>
          <w:szCs w:val="24"/>
          <w:lang w:val="en-US" w:eastAsia="ru-RU"/>
        </w:rPr>
        <w:t>:</w:t>
      </w:r>
    </w:p>
    <w:p w14:paraId="42F0BBD7" w14:textId="2FA098E9" w:rsidR="00DA436A" w:rsidRPr="003267E9" w:rsidRDefault="00A60F55" w:rsidP="00DA436A">
      <w:pPr>
        <w:ind w:firstLine="0"/>
        <w:rPr>
          <w:rFonts w:eastAsia="Times New Roman" w:cs="Times New Roman"/>
          <w:bCs/>
          <w:sz w:val="24"/>
          <w:szCs w:val="24"/>
          <w:lang w:eastAsia="ru-RU"/>
        </w:rPr>
      </w:pPr>
      <w:r w:rsidRPr="003267E9">
        <w:rPr>
          <w:rFonts w:eastAsia="Times New Roman" w:cs="Times New Roman"/>
          <w:bCs/>
          <w:sz w:val="24"/>
          <w:szCs w:val="24"/>
          <w:lang w:eastAsia="ru-RU"/>
        </w:rPr>
        <w:drawing>
          <wp:inline distT="0" distB="0" distL="0" distR="0" wp14:anchorId="3F16E6C1" wp14:editId="29C562D3">
            <wp:extent cx="5940425" cy="1412875"/>
            <wp:effectExtent l="0" t="0" r="3175" b="0"/>
            <wp:docPr id="153732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3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764" w14:textId="77777777" w:rsidR="0092557E" w:rsidRPr="003267E9" w:rsidRDefault="0092557E" w:rsidP="0092557E">
      <w:pPr>
        <w:pStyle w:val="a8"/>
        <w:numPr>
          <w:ilvl w:val="0"/>
          <w:numId w:val="2"/>
        </w:numPr>
        <w:rPr>
          <w:rFonts w:cs="Times New Roman"/>
          <w:szCs w:val="28"/>
          <w:lang w:eastAsia="ru-RU"/>
        </w:rPr>
      </w:pPr>
      <w:r w:rsidRPr="003267E9">
        <w:rPr>
          <w:rFonts w:eastAsia="Times New Roman" w:cs="Times New Roman"/>
          <w:bCs/>
          <w:szCs w:val="28"/>
          <w:lang w:eastAsia="ru-RU"/>
        </w:rPr>
        <w:t xml:space="preserve">Программа проверки корректности перемножения двух матриц на языке </w:t>
      </w:r>
      <w:r w:rsidRPr="003267E9">
        <w:rPr>
          <w:rFonts w:eastAsia="Times New Roman" w:cs="Times New Roman"/>
          <w:bCs/>
          <w:szCs w:val="28"/>
          <w:lang w:val="en-US" w:eastAsia="ru-RU"/>
        </w:rPr>
        <w:t>python</w:t>
      </w:r>
    </w:p>
    <w:p w14:paraId="5270470C" w14:textId="5DE14F93" w:rsidR="00704EDA" w:rsidRPr="003267E9" w:rsidRDefault="00470BD9" w:rsidP="0092557E">
      <w:pPr>
        <w:ind w:left="360" w:firstLine="0"/>
        <w:rPr>
          <w:rFonts w:cs="Times New Roman"/>
          <w:sz w:val="24"/>
          <w:szCs w:val="24"/>
          <w:lang w:eastAsia="ru-RU"/>
        </w:rPr>
      </w:pPr>
      <w:r w:rsidRPr="003267E9">
        <w:rPr>
          <w:rFonts w:cs="Times New Roman"/>
          <w:sz w:val="24"/>
          <w:szCs w:val="24"/>
          <w:lang w:eastAsia="ru-RU"/>
        </w:rPr>
        <w:t>С</w:t>
      </w:r>
      <w:r w:rsidR="0024654C" w:rsidRPr="003267E9">
        <w:rPr>
          <w:rFonts w:cs="Times New Roman"/>
          <w:sz w:val="24"/>
          <w:szCs w:val="24"/>
          <w:lang w:eastAsia="ru-RU"/>
        </w:rPr>
        <w:t xml:space="preserve">крипт, написанный на языке </w:t>
      </w:r>
      <w:r w:rsidR="0024654C" w:rsidRPr="003267E9">
        <w:rPr>
          <w:rFonts w:cs="Times New Roman"/>
          <w:sz w:val="24"/>
          <w:szCs w:val="24"/>
          <w:lang w:val="en-US" w:eastAsia="ru-RU"/>
        </w:rPr>
        <w:t>Python</w:t>
      </w:r>
      <w:r w:rsidR="0024654C" w:rsidRPr="003267E9">
        <w:rPr>
          <w:rFonts w:cs="Times New Roman"/>
          <w:sz w:val="24"/>
          <w:szCs w:val="24"/>
          <w:lang w:eastAsia="ru-RU"/>
        </w:rPr>
        <w:t xml:space="preserve"> и представленный в файле </w:t>
      </w:r>
      <w:proofErr w:type="gramStart"/>
      <w:r w:rsidRPr="003267E9">
        <w:rPr>
          <w:rFonts w:cs="Times New Roman"/>
          <w:sz w:val="24"/>
          <w:szCs w:val="24"/>
          <w:lang w:val="en-US" w:eastAsia="ru-RU"/>
        </w:rPr>
        <w:t>c</w:t>
      </w:r>
      <w:r w:rsidR="0024654C" w:rsidRPr="003267E9">
        <w:rPr>
          <w:rFonts w:cs="Times New Roman"/>
          <w:sz w:val="24"/>
          <w:szCs w:val="24"/>
          <w:lang w:val="en-US" w:eastAsia="ru-RU"/>
        </w:rPr>
        <w:t>heck</w:t>
      </w:r>
      <w:r w:rsidR="0024654C" w:rsidRPr="003267E9">
        <w:rPr>
          <w:rFonts w:cs="Times New Roman"/>
          <w:sz w:val="24"/>
          <w:szCs w:val="24"/>
          <w:lang w:val="vi-VN" w:eastAsia="ru-RU"/>
        </w:rPr>
        <w:t>.ipynb</w:t>
      </w:r>
      <w:proofErr w:type="gramEnd"/>
      <w:r w:rsidR="0024654C" w:rsidRPr="003267E9">
        <w:rPr>
          <w:rFonts w:cs="Times New Roman"/>
          <w:sz w:val="24"/>
          <w:szCs w:val="24"/>
          <w:lang w:eastAsia="ru-RU"/>
        </w:rPr>
        <w:t xml:space="preserve">, используется для проверки корректности перемножения двух матриц программой на языке </w:t>
      </w:r>
      <w:r w:rsidR="0024654C" w:rsidRPr="003267E9">
        <w:rPr>
          <w:rFonts w:cs="Times New Roman"/>
          <w:sz w:val="24"/>
          <w:szCs w:val="24"/>
          <w:lang w:val="en-US" w:eastAsia="ru-RU"/>
        </w:rPr>
        <w:t>C</w:t>
      </w:r>
      <w:r w:rsidR="0024654C" w:rsidRPr="003267E9">
        <w:rPr>
          <w:rFonts w:cs="Times New Roman"/>
          <w:sz w:val="24"/>
          <w:szCs w:val="24"/>
          <w:lang w:eastAsia="ru-RU"/>
        </w:rPr>
        <w:t xml:space="preserve">++, описанной выше. Для проверки используется функция </w:t>
      </w:r>
      <w:r w:rsidR="0024654C" w:rsidRPr="003267E9">
        <w:rPr>
          <w:rFonts w:cs="Times New Roman"/>
          <w:sz w:val="24"/>
          <w:szCs w:val="24"/>
          <w:lang w:val="en-US" w:eastAsia="ru-RU"/>
        </w:rPr>
        <w:t>dot</w:t>
      </w:r>
      <w:r w:rsidR="0024654C" w:rsidRPr="003267E9">
        <w:rPr>
          <w:rFonts w:cs="Times New Roman"/>
          <w:sz w:val="24"/>
          <w:szCs w:val="24"/>
          <w:lang w:eastAsia="ru-RU"/>
        </w:rPr>
        <w:t xml:space="preserve"> из библиотеки </w:t>
      </w:r>
      <w:proofErr w:type="spellStart"/>
      <w:r w:rsidR="0024654C" w:rsidRPr="003267E9">
        <w:rPr>
          <w:rFonts w:cs="Times New Roman"/>
          <w:sz w:val="24"/>
          <w:szCs w:val="24"/>
          <w:lang w:val="en-US" w:eastAsia="ru-RU"/>
        </w:rPr>
        <w:t>numpy</w:t>
      </w:r>
      <w:proofErr w:type="spellEnd"/>
      <w:r w:rsidR="0024654C" w:rsidRPr="003267E9">
        <w:rPr>
          <w:rFonts w:cs="Times New Roman"/>
          <w:sz w:val="24"/>
          <w:szCs w:val="24"/>
          <w:lang w:eastAsia="ru-RU"/>
        </w:rPr>
        <w:t>.</w:t>
      </w:r>
      <w:r w:rsidR="00953400" w:rsidRPr="003267E9">
        <w:rPr>
          <w:rFonts w:cs="Times New Roman"/>
          <w:sz w:val="24"/>
          <w:szCs w:val="24"/>
          <w:lang w:eastAsia="ru-RU"/>
        </w:rPr>
        <w:t xml:space="preserve"> </w:t>
      </w:r>
      <w:r w:rsidR="00F67DE8" w:rsidRPr="003267E9">
        <w:rPr>
          <w:rFonts w:cs="Times New Roman"/>
          <w:sz w:val="24"/>
          <w:szCs w:val="24"/>
          <w:lang w:eastAsia="ru-RU"/>
        </w:rPr>
        <w:t>Результат работы программы</w:t>
      </w:r>
      <w:r w:rsidR="00F67DE8" w:rsidRPr="003267E9">
        <w:rPr>
          <w:rFonts w:cs="Times New Roman"/>
          <w:sz w:val="24"/>
          <w:szCs w:val="24"/>
        </w:rPr>
        <w:t xml:space="preserve"> корректности перемножения двух матриц</w:t>
      </w:r>
      <w:r w:rsidR="00F67DE8" w:rsidRPr="003267E9">
        <w:rPr>
          <w:rFonts w:cs="Times New Roman"/>
          <w:sz w:val="24"/>
          <w:szCs w:val="24"/>
          <w:lang w:eastAsia="ru-RU"/>
        </w:rPr>
        <w:t xml:space="preserve"> проверки на языке </w:t>
      </w:r>
      <w:r w:rsidR="00F67DE8" w:rsidRPr="003267E9">
        <w:rPr>
          <w:rFonts w:cs="Times New Roman"/>
          <w:sz w:val="24"/>
          <w:szCs w:val="24"/>
          <w:lang w:val="en-US" w:eastAsia="ru-RU"/>
        </w:rPr>
        <w:t>Python</w:t>
      </w:r>
      <w:r w:rsidR="00704EDA" w:rsidRPr="003267E9">
        <w:rPr>
          <w:rFonts w:cs="Times New Roman"/>
          <w:sz w:val="24"/>
          <w:szCs w:val="24"/>
          <w:lang w:eastAsia="ru-RU"/>
        </w:rPr>
        <w:t>.</w:t>
      </w:r>
    </w:p>
    <w:p w14:paraId="3862831B" w14:textId="661B1E17" w:rsidR="00704EDA" w:rsidRPr="003267E9" w:rsidRDefault="00704EDA" w:rsidP="00704EDA">
      <w:pPr>
        <w:pStyle w:val="ae"/>
        <w:rPr>
          <w:rFonts w:cs="Times New Roman"/>
          <w:sz w:val="24"/>
          <w:lang w:eastAsia="ru-RU"/>
        </w:rPr>
      </w:pPr>
      <w:r w:rsidRPr="003267E9">
        <w:rPr>
          <w:rFonts w:cs="Times New Roman"/>
          <w:sz w:val="24"/>
          <w:lang w:eastAsia="ru-RU"/>
        </w:rPr>
        <w:t>Результат работы программы</w:t>
      </w:r>
      <w:r w:rsidRPr="003267E9">
        <w:rPr>
          <w:rFonts w:cs="Times New Roman"/>
          <w:sz w:val="24"/>
        </w:rPr>
        <w:t xml:space="preserve"> корректности перемножения двух матриц</w:t>
      </w:r>
      <w:r w:rsidRPr="003267E9">
        <w:rPr>
          <w:rFonts w:cs="Times New Roman"/>
          <w:sz w:val="24"/>
          <w:lang w:eastAsia="ru-RU"/>
        </w:rPr>
        <w:t xml:space="preserve"> проверки на языке </w:t>
      </w:r>
      <w:r w:rsidRPr="003267E9">
        <w:rPr>
          <w:rFonts w:cs="Times New Roman"/>
          <w:sz w:val="24"/>
          <w:lang w:val="en-US" w:eastAsia="ru-RU"/>
        </w:rPr>
        <w:t>Python</w:t>
      </w:r>
      <w:r w:rsidRPr="003267E9">
        <w:rPr>
          <w:rFonts w:cs="Times New Roman"/>
          <w:sz w:val="24"/>
          <w:lang w:eastAsia="ru-RU"/>
        </w:rPr>
        <w:t>:</w:t>
      </w:r>
    </w:p>
    <w:p w14:paraId="4793E5F1" w14:textId="334FB700" w:rsidR="002325B7" w:rsidRPr="003267E9" w:rsidRDefault="001B7A2A" w:rsidP="002325B7">
      <w:pPr>
        <w:ind w:firstLine="0"/>
        <w:rPr>
          <w:rFonts w:cs="Times New Roman"/>
          <w:sz w:val="24"/>
          <w:szCs w:val="24"/>
          <w:lang w:eastAsia="ru-RU"/>
        </w:rPr>
      </w:pPr>
      <w:r w:rsidRPr="003267E9">
        <w:rPr>
          <w:rFonts w:cs="Times New Roman"/>
          <w:sz w:val="24"/>
          <w:szCs w:val="24"/>
          <w:lang w:eastAsia="ru-RU"/>
        </w:rPr>
        <w:drawing>
          <wp:inline distT="0" distB="0" distL="0" distR="0" wp14:anchorId="142C3FF0" wp14:editId="11D82CE5">
            <wp:extent cx="4953000" cy="2583184"/>
            <wp:effectExtent l="0" t="0" r="0" b="7620"/>
            <wp:docPr id="3534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570" cy="25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04EF" w14:textId="0CAF5F1F" w:rsidR="00EC7035" w:rsidRPr="003267E9" w:rsidRDefault="00230E61" w:rsidP="00230E61">
      <w:pPr>
        <w:pStyle w:val="a8"/>
        <w:numPr>
          <w:ilvl w:val="0"/>
          <w:numId w:val="2"/>
        </w:numPr>
        <w:rPr>
          <w:rFonts w:cs="Times New Roman"/>
          <w:lang w:eastAsia="ru-RU"/>
        </w:rPr>
      </w:pPr>
      <w:r w:rsidRPr="003267E9">
        <w:rPr>
          <w:rFonts w:cs="Times New Roman"/>
          <w:sz w:val="24"/>
          <w:szCs w:val="24"/>
          <w:lang w:eastAsia="ru-RU"/>
        </w:rPr>
        <w:lastRenderedPageBreak/>
        <w:t xml:space="preserve">Программа для измерения времени вычисления произведения двух матриц на языке </w:t>
      </w:r>
      <w:r w:rsidRPr="003267E9">
        <w:rPr>
          <w:rFonts w:cs="Times New Roman"/>
          <w:sz w:val="24"/>
          <w:szCs w:val="24"/>
          <w:lang w:val="en-US" w:eastAsia="ru-RU"/>
        </w:rPr>
        <w:t>python</w:t>
      </w:r>
      <w:r w:rsidR="00486B82" w:rsidRPr="003267E9">
        <w:rPr>
          <w:rFonts w:cs="Times New Roman"/>
          <w:sz w:val="24"/>
          <w:szCs w:val="24"/>
          <w:lang w:val="en-US" w:eastAsia="ru-RU"/>
        </w:rPr>
        <w:drawing>
          <wp:inline distT="0" distB="0" distL="0" distR="0" wp14:anchorId="3EE0E16F" wp14:editId="78CB362E">
            <wp:extent cx="5479828" cy="7056120"/>
            <wp:effectExtent l="0" t="0" r="6985" b="0"/>
            <wp:docPr id="25621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7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850" cy="70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ABE4" w14:textId="6BFBF55B" w:rsidR="007874C3" w:rsidRPr="003267E9" w:rsidRDefault="007874C3" w:rsidP="007874C3">
      <w:pPr>
        <w:ind w:left="360" w:firstLine="0"/>
        <w:rPr>
          <w:rFonts w:cs="Times New Roman"/>
          <w:lang w:eastAsia="ru-RU"/>
        </w:rPr>
      </w:pPr>
      <w:r w:rsidRPr="003267E9">
        <w:rPr>
          <w:rFonts w:cs="Times New Roman"/>
          <w:lang w:eastAsia="ru-RU"/>
        </w:rPr>
        <w:lastRenderedPageBreak/>
        <w:drawing>
          <wp:inline distT="0" distB="0" distL="0" distR="0" wp14:anchorId="3C008CCF" wp14:editId="6FE8CFB4">
            <wp:extent cx="5940425" cy="7458075"/>
            <wp:effectExtent l="0" t="0" r="3175" b="9525"/>
            <wp:docPr id="178306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0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FFF8" w14:textId="77777777" w:rsidR="003267E9" w:rsidRPr="003267E9" w:rsidRDefault="00EB61AC" w:rsidP="003267E9">
      <w:pPr>
        <w:pStyle w:val="ae"/>
        <w:jc w:val="left"/>
        <w:rPr>
          <w:rFonts w:cs="Times New Roman"/>
          <w:sz w:val="24"/>
          <w:szCs w:val="24"/>
          <w:lang w:eastAsia="ru-RU"/>
        </w:rPr>
      </w:pPr>
      <w:r w:rsidRPr="003267E9">
        <w:rPr>
          <w:rFonts w:cs="Times New Roman"/>
          <w:b/>
          <w:i/>
          <w:sz w:val="24"/>
          <w:szCs w:val="24"/>
          <w:u w:val="single"/>
          <w:lang w:eastAsia="ru-RU"/>
        </w:rPr>
        <w:t>Вывод:</w:t>
      </w:r>
      <w:r w:rsidRPr="003267E9">
        <w:rPr>
          <w:rFonts w:cs="Times New Roman"/>
          <w:sz w:val="24"/>
          <w:szCs w:val="24"/>
          <w:lang w:eastAsia="ru-RU"/>
        </w:rPr>
        <w:t xml:space="preserve"> </w:t>
      </w:r>
      <w:r w:rsidR="003267E9" w:rsidRPr="003267E9">
        <w:rPr>
          <w:rFonts w:cs="Times New Roman"/>
          <w:sz w:val="24"/>
          <w:szCs w:val="24"/>
          <w:lang w:eastAsia="ru-RU"/>
        </w:rPr>
        <w:t>График демонстрирует линейную зависимость времени выполнения от размера матриц, что подтверждает рост вычислительной сложности умножения матриц при увеличении их размеров.</w:t>
      </w:r>
    </w:p>
    <w:p w14:paraId="15D627D6" w14:textId="07F38F42" w:rsidR="00EB61AC" w:rsidRPr="003267E9" w:rsidRDefault="00EB61AC" w:rsidP="00D006A6">
      <w:pPr>
        <w:pStyle w:val="ae"/>
        <w:jc w:val="left"/>
        <w:rPr>
          <w:rFonts w:cs="Times New Roman"/>
          <w:sz w:val="24"/>
          <w:szCs w:val="24"/>
          <w:lang w:eastAsia="ru-RU"/>
        </w:rPr>
      </w:pPr>
    </w:p>
    <w:sectPr w:rsidR="00EB61AC" w:rsidRPr="0032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075B"/>
    <w:multiLevelType w:val="hybridMultilevel"/>
    <w:tmpl w:val="FC06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198988">
    <w:abstractNumId w:val="1"/>
  </w:num>
  <w:num w:numId="2" w16cid:durableId="15823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2"/>
    <w:rsid w:val="000315C2"/>
    <w:rsid w:val="000679BA"/>
    <w:rsid w:val="000761B2"/>
    <w:rsid w:val="000842D7"/>
    <w:rsid w:val="00114AD9"/>
    <w:rsid w:val="00116956"/>
    <w:rsid w:val="001B7A2A"/>
    <w:rsid w:val="00205CA8"/>
    <w:rsid w:val="00223438"/>
    <w:rsid w:val="00230E61"/>
    <w:rsid w:val="002325B7"/>
    <w:rsid w:val="0024654C"/>
    <w:rsid w:val="002C62DE"/>
    <w:rsid w:val="002D6D43"/>
    <w:rsid w:val="00306A55"/>
    <w:rsid w:val="003267E9"/>
    <w:rsid w:val="003919F8"/>
    <w:rsid w:val="003A132B"/>
    <w:rsid w:val="00416D3A"/>
    <w:rsid w:val="0046235A"/>
    <w:rsid w:val="00470BD9"/>
    <w:rsid w:val="0047311E"/>
    <w:rsid w:val="004847E9"/>
    <w:rsid w:val="00486B82"/>
    <w:rsid w:val="004D62F4"/>
    <w:rsid w:val="004F5573"/>
    <w:rsid w:val="00664334"/>
    <w:rsid w:val="006D3062"/>
    <w:rsid w:val="00704EDA"/>
    <w:rsid w:val="007874C3"/>
    <w:rsid w:val="008559D5"/>
    <w:rsid w:val="008B07D0"/>
    <w:rsid w:val="0092557E"/>
    <w:rsid w:val="00935E42"/>
    <w:rsid w:val="00953400"/>
    <w:rsid w:val="00991DF0"/>
    <w:rsid w:val="009D0739"/>
    <w:rsid w:val="009F3BFF"/>
    <w:rsid w:val="00A16910"/>
    <w:rsid w:val="00A60F55"/>
    <w:rsid w:val="00B621DB"/>
    <w:rsid w:val="00BA0E34"/>
    <w:rsid w:val="00C36AD6"/>
    <w:rsid w:val="00D006A6"/>
    <w:rsid w:val="00D724FA"/>
    <w:rsid w:val="00D85385"/>
    <w:rsid w:val="00DA436A"/>
    <w:rsid w:val="00DC539C"/>
    <w:rsid w:val="00EB61AC"/>
    <w:rsid w:val="00EC7035"/>
    <w:rsid w:val="00EC769C"/>
    <w:rsid w:val="00EE22D7"/>
    <w:rsid w:val="00F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C510"/>
  <w15:chartTrackingRefBased/>
  <w15:docId w15:val="{79BE9DB2-876F-4D7E-B3E6-43B1988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5573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3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3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3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315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315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31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31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31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315C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03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315C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3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3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315C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0315C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315C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03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315C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0315C2"/>
    <w:rPr>
      <w:b/>
      <w:bCs/>
      <w:smallCaps/>
      <w:color w:val="0F4761" w:themeColor="accent1" w:themeShade="BF"/>
      <w:spacing w:val="5"/>
    </w:rPr>
  </w:style>
  <w:style w:type="paragraph" w:customStyle="1" w:styleId="a">
    <w:name w:val="Список с нумерацией"/>
    <w:basedOn w:val="a0"/>
    <w:link w:val="ad"/>
    <w:qFormat/>
    <w:rsid w:val="000761B2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d">
    <w:name w:val="Список с нумерацией Знак"/>
    <w:basedOn w:val="a1"/>
    <w:link w:val="a"/>
    <w:rsid w:val="000761B2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customStyle="1" w:styleId="ae">
    <w:name w:val="Подпись рисунка"/>
    <w:basedOn w:val="a0"/>
    <w:link w:val="af"/>
    <w:qFormat/>
    <w:rsid w:val="00704EDA"/>
    <w:pPr>
      <w:spacing w:before="120" w:after="120"/>
      <w:jc w:val="center"/>
    </w:pPr>
  </w:style>
  <w:style w:type="character" w:customStyle="1" w:styleId="af">
    <w:name w:val="Подпись рисунка Знак"/>
    <w:basedOn w:val="a1"/>
    <w:link w:val="ae"/>
    <w:rsid w:val="00704EDA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af0">
    <w:name w:val="Normal (Web)"/>
    <w:basedOn w:val="a0"/>
    <w:uiPriority w:val="99"/>
    <w:semiHidden/>
    <w:unhideWhenUsed/>
    <w:rsid w:val="002D6D4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</dc:creator>
  <cp:keywords/>
  <dc:description/>
  <cp:lastModifiedBy>Mikhal</cp:lastModifiedBy>
  <cp:revision>51</cp:revision>
  <dcterms:created xsi:type="dcterms:W3CDTF">2025-04-27T14:51:00Z</dcterms:created>
  <dcterms:modified xsi:type="dcterms:W3CDTF">2025-05-09T05:11:00Z</dcterms:modified>
</cp:coreProperties>
</file>