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Cpt S 223 Homework Assignment – Hash Table Gradebook</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Evan Olds</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u w:val="single"/>
          <w:shd w:fill="auto" w:val="clear"/>
        </w:rPr>
        <w:t xml:space="preserve">Submission Instructions</w:t>
      </w:r>
      <w:r>
        <w:rPr>
          <w:rFonts w:ascii="Courier New" w:hAnsi="Courier New" w:cs="Courier New" w:eastAsia="Courier New"/>
          <w:b/>
          <w:color w:val="auto"/>
          <w:spacing w:val="0"/>
          <w:position w:val="0"/>
          <w:sz w:val="28"/>
          <w:shd w:fill="auto" w:val="clear"/>
        </w:rPr>
        <w:t xml:space="preserve">:</w:t>
      </w:r>
    </w:p>
    <w:p>
      <w:pPr>
        <w:spacing w:before="0" w:after="200" w:line="276"/>
        <w:ind w:right="0" w:left="0" w:firstLine="72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Submit source code (zipped) to Angel </w:t>
      </w:r>
      <w:r>
        <w:rPr>
          <w:rFonts w:ascii="Calibri" w:hAnsi="Calibri" w:cs="Calibri" w:eastAsia="Calibri"/>
          <w:color w:val="auto"/>
          <w:spacing w:val="0"/>
          <w:position w:val="0"/>
          <w:sz w:val="22"/>
          <w:u w:val="single"/>
          <w:shd w:fill="auto" w:val="clear"/>
        </w:rPr>
        <w:t xml:space="preserve">BEFORE</w:t>
      </w:r>
      <w:r>
        <w:rPr>
          <w:rFonts w:ascii="Calibri" w:hAnsi="Calibri" w:cs="Calibri" w:eastAsia="Calibri"/>
          <w:color w:val="auto"/>
          <w:spacing w:val="0"/>
          <w:position w:val="0"/>
          <w:sz w:val="22"/>
          <w:shd w:fill="auto" w:val="clear"/>
        </w:rPr>
        <w:t xml:space="preserve"> the due date/time. If the Angel submission is not working, then submit to TA via email </w:t>
      </w:r>
      <w:r>
        <w:rPr>
          <w:rFonts w:ascii="Calibri" w:hAnsi="Calibri" w:cs="Calibri" w:eastAsia="Calibri"/>
          <w:color w:val="auto"/>
          <w:spacing w:val="0"/>
          <w:position w:val="0"/>
          <w:sz w:val="22"/>
          <w:u w:val="single"/>
          <w:shd w:fill="auto" w:val="clear"/>
        </w:rPr>
        <w:t xml:space="preserve">BEFORE</w:t>
      </w:r>
      <w:r>
        <w:rPr>
          <w:rFonts w:ascii="Calibri" w:hAnsi="Calibri" w:cs="Calibri" w:eastAsia="Calibri"/>
          <w:color w:val="auto"/>
          <w:spacing w:val="0"/>
          <w:position w:val="0"/>
          <w:sz w:val="22"/>
          <w:shd w:fill="auto" w:val="clear"/>
        </w:rPr>
        <w:t xml:space="preserve"> the due date/time. “Angel wasn’t working” is never an excuse. Email the assignment if Angel isn’t working and make sure you email it before the due date/time or else you will be given a 0. Optional: Include a readme.txt file in the zip with any relevant information that you want the grader to be aware of.</w:t>
      </w:r>
    </w:p>
    <w:p>
      <w:pPr>
        <w:spacing w:before="0" w:after="200" w:line="276"/>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u w:val="single"/>
          <w:shd w:fill="auto" w:val="clear"/>
        </w:rPr>
        <w:t xml:space="preserve">Assignment Instructions</w:t>
      </w:r>
      <w:r>
        <w:rPr>
          <w:rFonts w:ascii="Courier New" w:hAnsi="Courier New" w:cs="Courier New" w:eastAsia="Courier New"/>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Read all the instructions </w:t>
      </w:r>
      <w:r>
        <w:rPr>
          <w:rFonts w:ascii="Calibri" w:hAnsi="Calibri" w:cs="Calibri" w:eastAsia="Calibri"/>
          <w:b/>
          <w:i/>
          <w:color w:val="auto"/>
          <w:spacing w:val="0"/>
          <w:position w:val="0"/>
          <w:sz w:val="22"/>
          <w:shd w:fill="auto" w:val="clear"/>
        </w:rPr>
        <w:t xml:space="preserve">carefully</w:t>
      </w:r>
      <w:r>
        <w:rPr>
          <w:rFonts w:ascii="Calibri" w:hAnsi="Calibri" w:cs="Calibri" w:eastAsia="Calibri"/>
          <w:b/>
          <w:color w:val="auto"/>
          <w:spacing w:val="0"/>
          <w:position w:val="0"/>
          <w:sz w:val="22"/>
          <w:shd w:fill="auto" w:val="clear"/>
        </w:rPr>
        <w:t xml:space="preserve"> before you write any code.</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zip file from Angel and open the Visual Studio project included within it. Do not create a new project. Open the existing one from the zip. Complete the implementation of the Gradebook class functions “AddEntry” and “GetGrade”.</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hash table implementation and a hashing function for strings. Use a linked list, vector, or some other object at each index in your hash table to store multiple items if hash values collide. Have an initial hash table size of at least 1000 items.</w:t>
      </w:r>
    </w:p>
    <w:p>
      <w:pPr>
        <w:spacing w:before="0" w:after="200" w:line="276"/>
        <w:ind w:right="0" w:left="0" w:firstLine="72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