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EBD8" w14:textId="62F9A49A" w:rsidR="001A3251" w:rsidRDefault="00B45EC2" w:rsidP="00B51AD1">
      <w:pPr>
        <w:pStyle w:val="Title"/>
      </w:pPr>
      <w:r>
        <w:t>a</w:t>
      </w:r>
      <w:r w:rsidR="00B51AD1">
        <w:t>Week 3 Day 4</w:t>
      </w:r>
      <w:r w:rsidR="00425DEF">
        <w:t>&amp;5 18/5/23</w:t>
      </w:r>
    </w:p>
    <w:p w14:paraId="187ED233" w14:textId="77777777" w:rsidR="008F4BEA" w:rsidRPr="008F4BEA" w:rsidRDefault="008F4BEA" w:rsidP="008F4BEA">
      <w:pPr>
        <w:pStyle w:val="Heading1"/>
      </w:pPr>
      <w:r w:rsidRPr="008F4BEA">
        <w:t>Journey so far</w:t>
      </w:r>
    </w:p>
    <w:p w14:paraId="54529DE2" w14:textId="77777777" w:rsidR="008F4BEA" w:rsidRPr="008F4BEA" w:rsidRDefault="008F4BEA" w:rsidP="008F4BEA">
      <w:pPr>
        <w:pStyle w:val="NoSpacing"/>
      </w:pPr>
      <w:r w:rsidRPr="008F4BEA">
        <w:t>So far, we’ve looked at:</w:t>
      </w:r>
    </w:p>
    <w:p w14:paraId="007FB927" w14:textId="77777777" w:rsidR="008F4BEA" w:rsidRPr="008F4BEA" w:rsidRDefault="008F4BEA" w:rsidP="008F4BEA">
      <w:pPr>
        <w:pStyle w:val="NoSpacing"/>
        <w:numPr>
          <w:ilvl w:val="0"/>
          <w:numId w:val="3"/>
        </w:numPr>
      </w:pPr>
      <w:r w:rsidRPr="008F4BEA">
        <w:t>Variables</w:t>
      </w:r>
    </w:p>
    <w:p w14:paraId="3EEEBCAC" w14:textId="77777777" w:rsidR="008F4BEA" w:rsidRPr="008F4BEA" w:rsidRDefault="008F4BEA" w:rsidP="008F4BEA">
      <w:pPr>
        <w:pStyle w:val="NoSpacing"/>
        <w:numPr>
          <w:ilvl w:val="0"/>
          <w:numId w:val="3"/>
        </w:numPr>
      </w:pPr>
      <w:r w:rsidRPr="008F4BEA">
        <w:t>Comparison and Logical operators</w:t>
      </w:r>
    </w:p>
    <w:p w14:paraId="67C8F277" w14:textId="77777777" w:rsidR="008F4BEA" w:rsidRPr="008F4BEA" w:rsidRDefault="008F4BEA" w:rsidP="008F4BEA">
      <w:pPr>
        <w:pStyle w:val="NoSpacing"/>
        <w:numPr>
          <w:ilvl w:val="0"/>
          <w:numId w:val="3"/>
        </w:numPr>
      </w:pPr>
      <w:r w:rsidRPr="008F4BEA">
        <w:t>Conditionals</w:t>
      </w:r>
    </w:p>
    <w:p w14:paraId="230ABEB0" w14:textId="77777777" w:rsidR="008F4BEA" w:rsidRPr="008F4BEA" w:rsidRDefault="008F4BEA" w:rsidP="008F4BEA">
      <w:pPr>
        <w:pStyle w:val="NoSpacing"/>
        <w:numPr>
          <w:ilvl w:val="0"/>
          <w:numId w:val="3"/>
        </w:numPr>
      </w:pPr>
      <w:r w:rsidRPr="008F4BEA">
        <w:t>Loops</w:t>
      </w:r>
    </w:p>
    <w:p w14:paraId="6E421849" w14:textId="77777777" w:rsidR="008F4BEA" w:rsidRPr="008F4BEA" w:rsidRDefault="008F4BEA" w:rsidP="008F4BEA">
      <w:pPr>
        <w:pStyle w:val="NoSpacing"/>
        <w:numPr>
          <w:ilvl w:val="0"/>
          <w:numId w:val="3"/>
        </w:numPr>
      </w:pPr>
      <w:r w:rsidRPr="008F4BEA">
        <w:t>Data Types</w:t>
      </w:r>
    </w:p>
    <w:p w14:paraId="78AAAB1E" w14:textId="77777777" w:rsidR="008F4BEA" w:rsidRPr="008F4BEA" w:rsidRDefault="008F4BEA" w:rsidP="008F4BEA">
      <w:pPr>
        <w:pStyle w:val="NoSpacing"/>
        <w:numPr>
          <w:ilvl w:val="0"/>
          <w:numId w:val="3"/>
        </w:numPr>
      </w:pPr>
      <w:r w:rsidRPr="008F4BEA">
        <w:t>Objects</w:t>
      </w:r>
    </w:p>
    <w:p w14:paraId="46738ED1" w14:textId="77777777" w:rsidR="008F4BEA" w:rsidRPr="008F4BEA" w:rsidRDefault="008F4BEA" w:rsidP="008F4BEA">
      <w:pPr>
        <w:pStyle w:val="NoSpacing"/>
        <w:numPr>
          <w:ilvl w:val="0"/>
          <w:numId w:val="3"/>
        </w:numPr>
      </w:pPr>
      <w:r w:rsidRPr="008F4BEA">
        <w:t>Arrays</w:t>
      </w:r>
    </w:p>
    <w:p w14:paraId="50844254" w14:textId="77777777" w:rsidR="0092121A" w:rsidRDefault="0092121A" w:rsidP="0092121A">
      <w:pPr>
        <w:pStyle w:val="Heading1"/>
      </w:pPr>
      <w:r>
        <w:t>What are Functions?</w:t>
      </w:r>
    </w:p>
    <w:p w14:paraId="74FAA7E5" w14:textId="55F3AC34" w:rsidR="00AC478F" w:rsidRDefault="0092121A" w:rsidP="00E570C1">
      <w:pPr>
        <w:pStyle w:val="NoSpacing"/>
      </w:pPr>
      <w:r>
        <w:t>A function is a type of object and is a</w:t>
      </w:r>
      <w:r w:rsidR="00AC478F">
        <w:t xml:space="preserve"> </w:t>
      </w:r>
      <w:r>
        <w:t>block of organized code that is</w:t>
      </w:r>
      <w:r w:rsidR="00AC478F">
        <w:t xml:space="preserve"> </w:t>
      </w:r>
      <w:r>
        <w:t>used to perform a task.</w:t>
      </w:r>
    </w:p>
    <w:p w14:paraId="58B32808" w14:textId="77777777" w:rsidR="0092121A" w:rsidRDefault="0092121A" w:rsidP="00E570C1">
      <w:pPr>
        <w:pStyle w:val="NoSpacing"/>
        <w:numPr>
          <w:ilvl w:val="0"/>
          <w:numId w:val="5"/>
        </w:numPr>
      </w:pPr>
      <w:r>
        <w:t>We “call” or “invoke” a function at any point in our program if we require to</w:t>
      </w:r>
    </w:p>
    <w:p w14:paraId="476EE75A" w14:textId="6EF1CC4C" w:rsidR="0092121A" w:rsidRDefault="0092121A" w:rsidP="00E570C1">
      <w:pPr>
        <w:pStyle w:val="NoSpacing"/>
        <w:numPr>
          <w:ilvl w:val="0"/>
          <w:numId w:val="5"/>
        </w:numPr>
      </w:pPr>
      <w:r>
        <w:t>run it.</w:t>
      </w:r>
    </w:p>
    <w:p w14:paraId="04AE3241" w14:textId="77777777" w:rsidR="0092121A" w:rsidRDefault="0092121A" w:rsidP="00E570C1">
      <w:pPr>
        <w:pStyle w:val="NoSpacing"/>
        <w:numPr>
          <w:ilvl w:val="0"/>
          <w:numId w:val="5"/>
        </w:numPr>
      </w:pPr>
      <w:r>
        <w:t xml:space="preserve">A function can be called by other code, by itself, or by a variable that refers </w:t>
      </w:r>
      <w:proofErr w:type="gramStart"/>
      <w:r>
        <w:t>to</w:t>
      </w:r>
      <w:proofErr w:type="gramEnd"/>
    </w:p>
    <w:p w14:paraId="5B22C4BE" w14:textId="7DDB5654" w:rsidR="0092121A" w:rsidRDefault="0092121A" w:rsidP="0092121A">
      <w:pPr>
        <w:pStyle w:val="NoSpacing"/>
        <w:numPr>
          <w:ilvl w:val="0"/>
          <w:numId w:val="5"/>
        </w:numPr>
      </w:pPr>
      <w:r>
        <w:t>the function.</w:t>
      </w:r>
    </w:p>
    <w:p w14:paraId="4D6FEBEC" w14:textId="6BD11D3D" w:rsidR="0092121A" w:rsidRDefault="0092121A" w:rsidP="0092121A">
      <w:pPr>
        <w:pStyle w:val="NoSpacing"/>
      </w:pPr>
      <w:r>
        <w:t>Functions are generally used to</w:t>
      </w:r>
      <w:r w:rsidR="0061335E">
        <w:t xml:space="preserve"> </w:t>
      </w:r>
      <w:r>
        <w:t xml:space="preserve">perform some </w:t>
      </w:r>
      <w:proofErr w:type="gramStart"/>
      <w:r>
        <w:t>action .</w:t>
      </w:r>
      <w:proofErr w:type="gramEnd"/>
    </w:p>
    <w:p w14:paraId="59BA9F1D" w14:textId="77777777" w:rsidR="0092121A" w:rsidRDefault="0092121A" w:rsidP="001177EC">
      <w:pPr>
        <w:pStyle w:val="NoSpacing"/>
        <w:numPr>
          <w:ilvl w:val="0"/>
          <w:numId w:val="6"/>
        </w:numPr>
      </w:pPr>
      <w:r>
        <w:t>E. g: Sending an email when a user clicks on a button. We define the code for</w:t>
      </w:r>
    </w:p>
    <w:p w14:paraId="67770854" w14:textId="77777777" w:rsidR="0092121A" w:rsidRDefault="0092121A" w:rsidP="001177EC">
      <w:pPr>
        <w:pStyle w:val="NoSpacing"/>
        <w:numPr>
          <w:ilvl w:val="0"/>
          <w:numId w:val="6"/>
        </w:numPr>
      </w:pPr>
      <w:r>
        <w:t>sending the email in our function, but we only call the function when the</w:t>
      </w:r>
    </w:p>
    <w:p w14:paraId="4B8D1F83" w14:textId="5C8774D3" w:rsidR="00425DEF" w:rsidRDefault="0092121A" w:rsidP="001177EC">
      <w:pPr>
        <w:pStyle w:val="NoSpacing"/>
        <w:numPr>
          <w:ilvl w:val="0"/>
          <w:numId w:val="6"/>
        </w:numPr>
      </w:pPr>
      <w:r>
        <w:t>button is pressed.</w:t>
      </w:r>
    </w:p>
    <w:p w14:paraId="7E097149" w14:textId="588846FA" w:rsidR="001177EC" w:rsidRDefault="001177EC" w:rsidP="001177EC">
      <w:pPr>
        <w:pStyle w:val="Heading1"/>
      </w:pPr>
      <w:r>
        <w:t>Functions</w:t>
      </w:r>
    </w:p>
    <w:p w14:paraId="25CD4CB2" w14:textId="77777777" w:rsidR="00905D87" w:rsidRPr="00905D87" w:rsidRDefault="00905D87" w:rsidP="00905D87">
      <w:pPr>
        <w:pStyle w:val="NoSpacing"/>
      </w:pPr>
    </w:p>
    <w:p w14:paraId="50041145" w14:textId="7DF8D2BF" w:rsidR="00905D87" w:rsidRPr="00905D87" w:rsidRDefault="00AE6F1F" w:rsidP="00C94B63">
      <w:pPr>
        <w:pStyle w:val="NoSpacing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FBC9DE" wp14:editId="419358A7">
            <wp:simplePos x="0" y="0"/>
            <wp:positionH relativeFrom="column">
              <wp:posOffset>3568700</wp:posOffset>
            </wp:positionH>
            <wp:positionV relativeFrom="paragraph">
              <wp:posOffset>104140</wp:posOffset>
            </wp:positionV>
            <wp:extent cx="2117090" cy="800100"/>
            <wp:effectExtent l="0" t="0" r="0" b="0"/>
            <wp:wrapSquare wrapText="bothSides"/>
            <wp:docPr id="1457683905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83905" name="Picture 1" descr="A picture containing text, font, screenshot,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D87" w:rsidRPr="00905D87">
        <w:t>A function is a block of organized, reusable lines of code that is used to perform a single, related action.</w:t>
      </w:r>
    </w:p>
    <w:p w14:paraId="4FB784E7" w14:textId="62558F16" w:rsidR="00C94B63" w:rsidRDefault="00905D87" w:rsidP="00C94B63">
      <w:pPr>
        <w:pStyle w:val="NoSpacing"/>
        <w:numPr>
          <w:ilvl w:val="1"/>
          <w:numId w:val="7"/>
        </w:numPr>
      </w:pPr>
      <w:r w:rsidRPr="00905D87">
        <w:t xml:space="preserve">A function definition (also called a function declaration, or function statement) consists of the </w:t>
      </w:r>
      <w:r w:rsidRPr="00905D87">
        <w:rPr>
          <w:b/>
          <w:bCs/>
        </w:rPr>
        <w:t>function keyword</w:t>
      </w:r>
      <w:r w:rsidRPr="00905D87">
        <w:t>, followed by:</w:t>
      </w:r>
    </w:p>
    <w:p w14:paraId="3591DEC4" w14:textId="326F0BD7" w:rsidR="004916C0" w:rsidRDefault="00905D87" w:rsidP="004916C0">
      <w:pPr>
        <w:pStyle w:val="NoSpacing"/>
        <w:numPr>
          <w:ilvl w:val="0"/>
          <w:numId w:val="11"/>
        </w:numPr>
      </w:pPr>
      <w:r w:rsidRPr="00905D87">
        <w:t xml:space="preserve">The </w:t>
      </w:r>
      <w:r w:rsidRPr="00905D87">
        <w:rPr>
          <w:b/>
          <w:bCs/>
          <w:i/>
          <w:iCs/>
        </w:rPr>
        <w:t>name</w:t>
      </w:r>
      <w:r w:rsidR="00C0256E">
        <w:rPr>
          <w:b/>
          <w:bCs/>
          <w:i/>
          <w:iCs/>
        </w:rPr>
        <w:t xml:space="preserve"> </w:t>
      </w:r>
      <w:r w:rsidRPr="00905D87">
        <w:t>of the function.</w:t>
      </w:r>
    </w:p>
    <w:p w14:paraId="1273B327" w14:textId="33EC6F2B" w:rsidR="007618D9" w:rsidRDefault="00905D87" w:rsidP="007618D9">
      <w:pPr>
        <w:pStyle w:val="NoSpacing"/>
        <w:numPr>
          <w:ilvl w:val="0"/>
          <w:numId w:val="11"/>
        </w:numPr>
      </w:pPr>
      <w:r w:rsidRPr="00905D87">
        <w:t xml:space="preserve">A </w:t>
      </w:r>
      <w:r w:rsidRPr="00905D87">
        <w:rPr>
          <w:b/>
          <w:bCs/>
          <w:i/>
          <w:iCs/>
        </w:rPr>
        <w:t xml:space="preserve">list of parameters </w:t>
      </w:r>
      <w:r w:rsidRPr="00905D87">
        <w:t>to the function, enclosed in parentheses and separated by commas.</w:t>
      </w:r>
    </w:p>
    <w:p w14:paraId="6CB9A071" w14:textId="1CD512DA" w:rsidR="00C0256E" w:rsidRDefault="00905D87" w:rsidP="007618D9">
      <w:pPr>
        <w:pStyle w:val="NoSpacing"/>
        <w:numPr>
          <w:ilvl w:val="0"/>
          <w:numId w:val="11"/>
        </w:numPr>
      </w:pPr>
      <w:r w:rsidRPr="00905D87">
        <w:t xml:space="preserve">The JavaScript </w:t>
      </w:r>
      <w:r w:rsidRPr="00905D87">
        <w:rPr>
          <w:b/>
          <w:bCs/>
          <w:i/>
          <w:iCs/>
        </w:rPr>
        <w:t>statements</w:t>
      </w:r>
      <w:r w:rsidR="00C0256E">
        <w:rPr>
          <w:b/>
          <w:bCs/>
          <w:i/>
          <w:iCs/>
        </w:rPr>
        <w:t xml:space="preserve"> </w:t>
      </w:r>
      <w:r w:rsidRPr="00905D87">
        <w:t>that define the function, enclosed in curly brackets {...}.</w:t>
      </w:r>
    </w:p>
    <w:p w14:paraId="26EDF14D" w14:textId="09D90532" w:rsidR="00A23EF5" w:rsidRDefault="00C0256E" w:rsidP="00A23EF5">
      <w:pPr>
        <w:pStyle w:val="Heading1"/>
      </w:pPr>
      <w:r>
        <w:br w:type="page"/>
      </w:r>
      <w:r w:rsidR="00A23EF5">
        <w:lastRenderedPageBreak/>
        <w:t>Function syntax</w:t>
      </w:r>
    </w:p>
    <w:p w14:paraId="7CEB9959" w14:textId="1E1096FA" w:rsidR="00A23EF5" w:rsidRDefault="00A5552B" w:rsidP="00A5552B">
      <w:pPr>
        <w:pStyle w:val="NoSpacing"/>
        <w:numPr>
          <w:ilvl w:val="0"/>
          <w:numId w:val="12"/>
        </w:numPr>
      </w:pPr>
      <w:r>
        <w:t xml:space="preserve">Let’s look at how we write functions in our </w:t>
      </w:r>
      <w:proofErr w:type="gramStart"/>
      <w:r>
        <w:t>code</w:t>
      </w:r>
      <w:proofErr w:type="gramEnd"/>
    </w:p>
    <w:p w14:paraId="23A6CBD7" w14:textId="17F2F9A9" w:rsidR="007D35C1" w:rsidRDefault="00244D3A" w:rsidP="007D35C1">
      <w:pPr>
        <w:pStyle w:val="NoSpacing"/>
      </w:pPr>
      <w:r>
        <w:t>Function declaration (below).</w:t>
      </w:r>
    </w:p>
    <w:p w14:paraId="6C52150F" w14:textId="5C7B4448" w:rsidR="00A5552B" w:rsidRDefault="007D35C1" w:rsidP="00A5552B">
      <w:pPr>
        <w:pStyle w:val="NoSpacing"/>
      </w:pPr>
      <w:r>
        <w:rPr>
          <w:noProof/>
        </w:rPr>
        <w:drawing>
          <wp:inline distT="0" distB="0" distL="0" distR="0" wp14:anchorId="7FF7603C" wp14:editId="12915F96">
            <wp:extent cx="4433072" cy="685800"/>
            <wp:effectExtent l="0" t="0" r="5715" b="0"/>
            <wp:docPr id="2117970707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70707" name="Picture 1" descr="A picture containing text, font, screensh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876" cy="6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7E56" w14:textId="191780A1" w:rsidR="00244D3A" w:rsidRDefault="00244D3A" w:rsidP="00201AA9">
      <w:pPr>
        <w:pStyle w:val="Heading1"/>
      </w:pPr>
      <w:r>
        <w:t>Function calls</w:t>
      </w:r>
    </w:p>
    <w:p w14:paraId="3C26D23C" w14:textId="710657FE" w:rsidR="00BC29EB" w:rsidRDefault="00BC29EB" w:rsidP="00BC29EB">
      <w:pPr>
        <w:pStyle w:val="NoSpacing"/>
      </w:pPr>
      <w:r>
        <w:rPr>
          <w:noProof/>
        </w:rPr>
        <w:drawing>
          <wp:inline distT="0" distB="0" distL="0" distR="0" wp14:anchorId="0A1AEA75" wp14:editId="62482D3C">
            <wp:extent cx="4432935" cy="900322"/>
            <wp:effectExtent l="0" t="0" r="5715" b="0"/>
            <wp:docPr id="41681715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17151" name="Picture 1" descr="A picture containing text, font, screensh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712" cy="9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9445" w14:textId="054851DF" w:rsidR="00AF34ED" w:rsidRDefault="00D7663D" w:rsidP="00BC29EB">
      <w:pPr>
        <w:pStyle w:val="NoSpacing"/>
      </w:pPr>
      <w:r>
        <w:t xml:space="preserve">To call a function we simply specify </w:t>
      </w:r>
      <w:proofErr w:type="spellStart"/>
      <w:r>
        <w:t>it’s</w:t>
      </w:r>
      <w:proofErr w:type="spellEnd"/>
      <w:r>
        <w:t xml:space="preserve"> name and then open and close the </w:t>
      </w:r>
      <w:proofErr w:type="gramStart"/>
      <w:r>
        <w:t>parentheses(</w:t>
      </w:r>
      <w:proofErr w:type="gramEnd"/>
      <w:r>
        <w:t>).</w:t>
      </w:r>
    </w:p>
    <w:p w14:paraId="3ACC8962" w14:textId="77777777" w:rsidR="009A6C72" w:rsidRPr="009A6C72" w:rsidRDefault="009A6C72" w:rsidP="009A6C72">
      <w:pPr>
        <w:pStyle w:val="Heading1"/>
      </w:pPr>
      <w:r w:rsidRPr="009A6C72">
        <w:t>Function parameters</w:t>
      </w:r>
    </w:p>
    <w:p w14:paraId="048E2621" w14:textId="77777777" w:rsidR="009A6C72" w:rsidRDefault="009A6C72" w:rsidP="009A6C72">
      <w:pPr>
        <w:pStyle w:val="NoSpacing"/>
        <w:numPr>
          <w:ilvl w:val="1"/>
          <w:numId w:val="14"/>
        </w:numPr>
      </w:pPr>
      <w:r w:rsidRPr="009A6C72">
        <w:t xml:space="preserve">When creating a function, you can define a set of </w:t>
      </w:r>
      <w:r w:rsidRPr="009A6C72">
        <w:rPr>
          <w:b/>
          <w:bCs/>
          <w:i/>
          <w:iCs/>
        </w:rPr>
        <w:t xml:space="preserve">optional parameters </w:t>
      </w:r>
      <w:r w:rsidRPr="009A6C72">
        <w:t>that it can take.</w:t>
      </w:r>
    </w:p>
    <w:p w14:paraId="4E8F6D8F" w14:textId="7E65056D" w:rsidR="009A6C72" w:rsidRDefault="009A6C72" w:rsidP="00DB36DA">
      <w:pPr>
        <w:pStyle w:val="NoSpacing"/>
        <w:numPr>
          <w:ilvl w:val="3"/>
          <w:numId w:val="17"/>
        </w:numPr>
      </w:pPr>
      <w:r w:rsidRPr="009A6C72">
        <w:t>These parameters will be defined in the parentheses that we’ve previously left empty.</w:t>
      </w:r>
    </w:p>
    <w:p w14:paraId="3314E595" w14:textId="3680C7F3" w:rsidR="00E1464B" w:rsidRPr="004C7925" w:rsidRDefault="00837CD8" w:rsidP="00E1464B">
      <w:pPr>
        <w:pStyle w:val="NoSpacing"/>
        <w:numPr>
          <w:ilvl w:val="2"/>
          <w:numId w:val="17"/>
        </w:numPr>
      </w:pPr>
      <w:r>
        <w:rPr>
          <w:noProof/>
        </w:rPr>
        <w:drawing>
          <wp:inline distT="0" distB="0" distL="0" distR="0" wp14:anchorId="7576BFA7" wp14:editId="32AAF267">
            <wp:extent cx="3448507" cy="869950"/>
            <wp:effectExtent l="0" t="0" r="0" b="6350"/>
            <wp:docPr id="2051514166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14166" name="Picture 1" descr="A picture containing text, fon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900" cy="8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AF87" w14:textId="365FFECC" w:rsidR="00B06A50" w:rsidRDefault="004C7925" w:rsidP="00B06A50">
      <w:pPr>
        <w:pStyle w:val="NoSpacing"/>
        <w:numPr>
          <w:ilvl w:val="3"/>
          <w:numId w:val="17"/>
        </w:numPr>
      </w:pPr>
      <w:r w:rsidRPr="004C7925">
        <w:t>In this example, we are allowing our function to take two parameters</w:t>
      </w:r>
      <w:r>
        <w:t xml:space="preserve"> </w:t>
      </w:r>
      <w:r w:rsidRPr="004C7925">
        <w:t>num1</w:t>
      </w:r>
      <w:r w:rsidR="009E4401">
        <w:t xml:space="preserve"> </w:t>
      </w:r>
      <w:r w:rsidRPr="004C7925">
        <w:t xml:space="preserve">and </w:t>
      </w:r>
      <w:proofErr w:type="gramStart"/>
      <w:r w:rsidRPr="004C7925">
        <w:t>num2</w:t>
      </w:r>
      <w:proofErr w:type="gramEnd"/>
    </w:p>
    <w:p w14:paraId="08BBCF84" w14:textId="02E604FA" w:rsidR="004C7925" w:rsidRPr="004C7925" w:rsidRDefault="004C7925" w:rsidP="00B06A50">
      <w:pPr>
        <w:pStyle w:val="NoSpacing"/>
        <w:numPr>
          <w:ilvl w:val="0"/>
          <w:numId w:val="20"/>
        </w:numPr>
      </w:pPr>
      <w:r w:rsidRPr="004C7925">
        <w:t>Separate each parameter with a comma (you can have as many as you'd like!)</w:t>
      </w:r>
    </w:p>
    <w:p w14:paraId="2814BD44" w14:textId="77777777" w:rsidR="004C7925" w:rsidRPr="004C7925" w:rsidRDefault="004C7925" w:rsidP="004C7925">
      <w:pPr>
        <w:pStyle w:val="NoSpacing"/>
        <w:numPr>
          <w:ilvl w:val="2"/>
          <w:numId w:val="17"/>
        </w:numPr>
      </w:pPr>
    </w:p>
    <w:p w14:paraId="3EADAA07" w14:textId="1BBEA6DD" w:rsidR="004C7925" w:rsidRPr="004C7925" w:rsidRDefault="004C7925" w:rsidP="00B06A50">
      <w:pPr>
        <w:pStyle w:val="NoSpacing"/>
        <w:numPr>
          <w:ilvl w:val="0"/>
          <w:numId w:val="20"/>
        </w:numPr>
      </w:pPr>
      <w:r w:rsidRPr="004C7925">
        <w:t xml:space="preserve">When we call our function, we can define what we want the values of our parameters to be, in this example </w:t>
      </w:r>
      <w:r w:rsidRPr="004C7925">
        <w:rPr>
          <w:b/>
          <w:bCs/>
        </w:rPr>
        <w:t xml:space="preserve">num1 = 3 </w:t>
      </w:r>
      <w:r w:rsidRPr="004C7925">
        <w:t xml:space="preserve">and </w:t>
      </w:r>
      <w:r w:rsidRPr="004C7925">
        <w:rPr>
          <w:b/>
          <w:bCs/>
        </w:rPr>
        <w:t>num2 = 4</w:t>
      </w:r>
      <w:r w:rsidR="00B06A50">
        <w:rPr>
          <w:b/>
          <w:bCs/>
        </w:rPr>
        <w:t>.</w:t>
      </w:r>
    </w:p>
    <w:p w14:paraId="645CC933" w14:textId="77777777" w:rsidR="00F449B6" w:rsidRDefault="00F449B6" w:rsidP="00F449B6">
      <w:pPr>
        <w:pStyle w:val="Heading1"/>
      </w:pPr>
      <w:r>
        <w:t>Exercise 1</w:t>
      </w:r>
    </w:p>
    <w:p w14:paraId="569F8863" w14:textId="10AA37F8" w:rsidR="00F449B6" w:rsidRDefault="00F449B6" w:rsidP="00F449B6">
      <w:pPr>
        <w:pStyle w:val="NoSpacing"/>
        <w:numPr>
          <w:ilvl w:val="0"/>
          <w:numId w:val="23"/>
        </w:numPr>
      </w:pPr>
      <w:r>
        <w:t>Create a function that takes in two strings as parameters and logs them to the console.</w:t>
      </w:r>
    </w:p>
    <w:p w14:paraId="41401628" w14:textId="77777777" w:rsidR="00F449B6" w:rsidRDefault="00F449B6" w:rsidP="00F449B6">
      <w:pPr>
        <w:pStyle w:val="NoSpacing"/>
        <w:numPr>
          <w:ilvl w:val="0"/>
          <w:numId w:val="23"/>
        </w:numPr>
      </w:pPr>
      <w:r>
        <w:t>Share a screenshot when you’re done.</w:t>
      </w:r>
    </w:p>
    <w:p w14:paraId="12760DFC" w14:textId="014B3AF1" w:rsidR="004C7925" w:rsidRDefault="004557F8" w:rsidP="00DB36DA">
      <w:pPr>
        <w:pStyle w:val="NoSpacing"/>
        <w:numPr>
          <w:ilvl w:val="2"/>
          <w:numId w:val="17"/>
        </w:numPr>
      </w:pPr>
      <w:r>
        <w:rPr>
          <w:noProof/>
        </w:rPr>
        <w:drawing>
          <wp:inline distT="0" distB="0" distL="0" distR="0" wp14:anchorId="3E20EA72" wp14:editId="27942F68">
            <wp:extent cx="1828800" cy="719452"/>
            <wp:effectExtent l="0" t="0" r="0" b="5080"/>
            <wp:docPr id="1573558210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58210" name="Picture 1" descr="A picture containing text, font, screensho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720" cy="7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9AFB" w14:textId="77777777" w:rsidR="002B6516" w:rsidRDefault="002B65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707A5E" w14:textId="1975BCB1" w:rsidR="00206851" w:rsidRDefault="00206851" w:rsidP="00206851">
      <w:pPr>
        <w:pStyle w:val="Heading1"/>
      </w:pPr>
      <w:r>
        <w:lastRenderedPageBreak/>
        <w:t>Exercise 2</w:t>
      </w:r>
    </w:p>
    <w:p w14:paraId="424E6998" w14:textId="1A285C9D" w:rsidR="00206851" w:rsidRDefault="00206851" w:rsidP="00206851">
      <w:pPr>
        <w:pStyle w:val="NoSpacing"/>
      </w:pPr>
      <w:r>
        <w:t>Create a function that takes in two strings as parameters, combines the two strings and logs the result to the console.</w:t>
      </w:r>
    </w:p>
    <w:p w14:paraId="71C5902D" w14:textId="0E5F2697" w:rsidR="002B6516" w:rsidRDefault="002B6516" w:rsidP="00206851">
      <w:pPr>
        <w:pStyle w:val="NoSpacing"/>
      </w:pPr>
      <w:r>
        <w:rPr>
          <w:noProof/>
        </w:rPr>
        <w:drawing>
          <wp:inline distT="0" distB="0" distL="0" distR="0" wp14:anchorId="7358324A" wp14:editId="0D0D7903">
            <wp:extent cx="2190750" cy="795646"/>
            <wp:effectExtent l="0" t="0" r="0" b="5080"/>
            <wp:docPr id="169842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2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970" cy="79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7D9A" w14:textId="5D128D75" w:rsidR="002B6516" w:rsidRDefault="004C727C" w:rsidP="002B6516">
      <w:pPr>
        <w:pStyle w:val="Heading1"/>
      </w:pPr>
      <w:r>
        <w:t xml:space="preserve">Return </w:t>
      </w:r>
      <w:proofErr w:type="gramStart"/>
      <w:r>
        <w:t>statement</w:t>
      </w:r>
      <w:proofErr w:type="gramEnd"/>
    </w:p>
    <w:p w14:paraId="72C354D5" w14:textId="41524D31" w:rsidR="004C727C" w:rsidRDefault="004C727C" w:rsidP="004C727C">
      <w:pPr>
        <w:pStyle w:val="NoSpacing"/>
      </w:pPr>
      <w:r>
        <w:t>A return statement is the value that is given back by the function to whoever called it.</w:t>
      </w:r>
    </w:p>
    <w:p w14:paraId="6CFCCC7E" w14:textId="205DD587" w:rsidR="004C727C" w:rsidRDefault="004C727C" w:rsidP="004C727C">
      <w:pPr>
        <w:pStyle w:val="NoSpacing"/>
      </w:pPr>
      <w:r>
        <w:t>Let’s look at the previous example.</w:t>
      </w:r>
    </w:p>
    <w:p w14:paraId="5B17018A" w14:textId="77777777" w:rsidR="00C87AE8" w:rsidRPr="00C87AE8" w:rsidRDefault="00C87AE8" w:rsidP="00C87AE8">
      <w:pPr>
        <w:pStyle w:val="NoSpacing"/>
      </w:pPr>
    </w:p>
    <w:p w14:paraId="1CA2F35C" w14:textId="381DF8C4" w:rsidR="00C87AE8" w:rsidRDefault="00C87AE8" w:rsidP="008000E3">
      <w:pPr>
        <w:pStyle w:val="NoSpacing"/>
        <w:numPr>
          <w:ilvl w:val="0"/>
          <w:numId w:val="26"/>
        </w:numPr>
      </w:pPr>
      <w:r w:rsidRPr="00C87AE8">
        <w:t>In this example we saw the result of num1+ num2</w:t>
      </w:r>
      <w:r w:rsidR="00EA3E5C">
        <w:t xml:space="preserve"> </w:t>
      </w:r>
      <w:r w:rsidRPr="00C87AE8">
        <w:t>in the console because we told the function to log that result to the console.</w:t>
      </w:r>
    </w:p>
    <w:p w14:paraId="090F69B2" w14:textId="2F5685F7" w:rsidR="008000E3" w:rsidRPr="00C87AE8" w:rsidRDefault="008000E3" w:rsidP="008000E3">
      <w:pPr>
        <w:pStyle w:val="NoSpacing"/>
      </w:pPr>
      <w:r>
        <w:rPr>
          <w:noProof/>
        </w:rPr>
        <w:drawing>
          <wp:inline distT="0" distB="0" distL="0" distR="0" wp14:anchorId="255E2654" wp14:editId="27F136F0">
            <wp:extent cx="3448507" cy="869950"/>
            <wp:effectExtent l="0" t="0" r="0" b="6350"/>
            <wp:docPr id="1999953185" name="Picture 1999953185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14166" name="Picture 1" descr="A picture containing text, fon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900" cy="8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DD4D" w14:textId="17C9D4AB" w:rsidR="00C87AE8" w:rsidRPr="00C87AE8" w:rsidRDefault="00C87AE8" w:rsidP="008000E3">
      <w:pPr>
        <w:pStyle w:val="NoSpacing"/>
        <w:numPr>
          <w:ilvl w:val="0"/>
          <w:numId w:val="26"/>
        </w:numPr>
      </w:pPr>
      <w:r w:rsidRPr="00C87AE8">
        <w:t>If we decided to change the console.log to a return statement, now we can store the value of that result to be used later.</w:t>
      </w:r>
    </w:p>
    <w:p w14:paraId="2F690C83" w14:textId="2F8F71A4" w:rsidR="00C87AE8" w:rsidRDefault="00415A8B" w:rsidP="004C727C">
      <w:pPr>
        <w:pStyle w:val="NoSpacing"/>
      </w:pPr>
      <w:r>
        <w:rPr>
          <w:noProof/>
        </w:rPr>
        <w:drawing>
          <wp:inline distT="0" distB="0" distL="0" distR="0" wp14:anchorId="0CC5D3F4" wp14:editId="20DFEC75">
            <wp:extent cx="3390900" cy="832872"/>
            <wp:effectExtent l="0" t="0" r="0" b="5715"/>
            <wp:docPr id="189737737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77379" name="Picture 1" descr="A picture containing text, fon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631" cy="83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2168" w14:textId="2D4A91CC" w:rsidR="00C41F1F" w:rsidRPr="00C41F1F" w:rsidRDefault="00AD312C" w:rsidP="00C41F1F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9ED42F" wp14:editId="36D6BAEF">
            <wp:simplePos x="0" y="0"/>
            <wp:positionH relativeFrom="column">
              <wp:posOffset>2971800</wp:posOffset>
            </wp:positionH>
            <wp:positionV relativeFrom="paragraph">
              <wp:posOffset>162560</wp:posOffset>
            </wp:positionV>
            <wp:extent cx="2943860" cy="882650"/>
            <wp:effectExtent l="0" t="0" r="8890" b="0"/>
            <wp:wrapSquare wrapText="bothSides"/>
            <wp:docPr id="209127554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7554" name="Picture 1" descr="A picture containing text, font, screensho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940C1" w14:textId="12361090" w:rsidR="001D0328" w:rsidRDefault="00C41F1F" w:rsidP="001D0328">
      <w:pPr>
        <w:pStyle w:val="NoSpacing"/>
        <w:numPr>
          <w:ilvl w:val="1"/>
          <w:numId w:val="28"/>
        </w:numPr>
      </w:pPr>
      <w:r w:rsidRPr="00C41F1F">
        <w:t>Changing our function to this produces no visual output in the console. That’s because</w:t>
      </w:r>
      <w:r w:rsidR="00EA3E5C">
        <w:t xml:space="preserve"> </w:t>
      </w:r>
      <w:r w:rsidRPr="00C41F1F">
        <w:t>we</w:t>
      </w:r>
      <w:r w:rsidR="00EA3E5C">
        <w:t xml:space="preserve"> have nothing</w:t>
      </w:r>
      <w:r w:rsidRPr="00C41F1F">
        <w:t xml:space="preserve"> logged anything to</w:t>
      </w:r>
      <w:r w:rsidR="00EA3E5C">
        <w:t xml:space="preserve"> </w:t>
      </w:r>
      <w:r w:rsidRPr="00C41F1F">
        <w:t>the console.</w:t>
      </w:r>
    </w:p>
    <w:p w14:paraId="011C1051" w14:textId="77777777" w:rsidR="001D0328" w:rsidRDefault="001D0328" w:rsidP="001D0328">
      <w:pPr>
        <w:pStyle w:val="NoSpacing"/>
      </w:pPr>
    </w:p>
    <w:p w14:paraId="4B6B5A0C" w14:textId="77777777" w:rsidR="001D0328" w:rsidRDefault="001D0328" w:rsidP="001D0328">
      <w:pPr>
        <w:pStyle w:val="NoSpacing"/>
      </w:pPr>
    </w:p>
    <w:p w14:paraId="1A696C8C" w14:textId="275494AE" w:rsidR="00C41F1F" w:rsidRPr="00C41F1F" w:rsidRDefault="00C41F1F" w:rsidP="001D0328">
      <w:pPr>
        <w:pStyle w:val="NoSpacing"/>
        <w:numPr>
          <w:ilvl w:val="1"/>
          <w:numId w:val="28"/>
        </w:numPr>
      </w:pPr>
      <w:r w:rsidRPr="00C41F1F">
        <w:t>We can think of the function call as being the value of the return statement.</w:t>
      </w:r>
    </w:p>
    <w:p w14:paraId="7F5A24B6" w14:textId="34AEDE04" w:rsidR="00762C90" w:rsidRDefault="00C41F1F" w:rsidP="00E349BA">
      <w:pPr>
        <w:pStyle w:val="NoSpacing"/>
        <w:numPr>
          <w:ilvl w:val="1"/>
          <w:numId w:val="28"/>
        </w:numPr>
      </w:pPr>
      <w:r w:rsidRPr="00C41F1F">
        <w:t xml:space="preserve">To prove </w:t>
      </w:r>
      <w:proofErr w:type="gramStart"/>
      <w:r w:rsidRPr="00C41F1F">
        <w:t>that,</w:t>
      </w:r>
      <w:proofErr w:type="gramEnd"/>
      <w:r w:rsidRPr="00C41F1F">
        <w:t xml:space="preserve"> we can console.log the function call itself which should show us the result in the console.</w:t>
      </w:r>
    </w:p>
    <w:p w14:paraId="37622467" w14:textId="17A35A59" w:rsidR="00EA3E5C" w:rsidRDefault="00EA3E5C" w:rsidP="00EA3E5C">
      <w:pPr>
        <w:pStyle w:val="NoSpacing"/>
      </w:pPr>
      <w:r>
        <w:rPr>
          <w:noProof/>
        </w:rPr>
        <w:drawing>
          <wp:inline distT="0" distB="0" distL="0" distR="0" wp14:anchorId="70CDBF1A" wp14:editId="449E1183">
            <wp:extent cx="3022600" cy="869357"/>
            <wp:effectExtent l="0" t="0" r="6350" b="6985"/>
            <wp:docPr id="994671977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71977" name="Picture 1" descr="A picture containing text, font, screensh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545" cy="8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05DD" w14:textId="732BAEC9" w:rsidR="00EA3E5C" w:rsidRDefault="00EA3E5C">
      <w:r>
        <w:br w:type="page"/>
      </w:r>
    </w:p>
    <w:p w14:paraId="5D602F81" w14:textId="77777777" w:rsidR="00EA3E5C" w:rsidRPr="00EA3E5C" w:rsidRDefault="00EA3E5C" w:rsidP="00EA3E5C">
      <w:pPr>
        <w:pStyle w:val="Heading1"/>
      </w:pPr>
      <w:r w:rsidRPr="00EA3E5C">
        <w:lastRenderedPageBreak/>
        <w:t>return statement continued…</w:t>
      </w:r>
    </w:p>
    <w:p w14:paraId="7E637B6E" w14:textId="056382C0" w:rsidR="00EA3E5C" w:rsidRPr="00EA3E5C" w:rsidRDefault="00EA3E5C" w:rsidP="009D6F29">
      <w:pPr>
        <w:pStyle w:val="NoSpacing"/>
        <w:numPr>
          <w:ilvl w:val="0"/>
          <w:numId w:val="31"/>
        </w:numPr>
      </w:pPr>
      <w:r w:rsidRPr="00EA3E5C">
        <w:t xml:space="preserve">We can also store the function call into a variable that we can use </w:t>
      </w:r>
      <w:proofErr w:type="gramStart"/>
      <w:r w:rsidRPr="00EA3E5C">
        <w:t>later</w:t>
      </w:r>
      <w:proofErr w:type="gramEnd"/>
    </w:p>
    <w:p w14:paraId="42F0C77C" w14:textId="7EDD2301" w:rsidR="009D6F29" w:rsidRDefault="009D6F29" w:rsidP="00EA3E5C">
      <w:pPr>
        <w:pStyle w:val="NoSpacing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0494CE95" wp14:editId="5D8D7EF0">
            <wp:extent cx="3113919" cy="1206500"/>
            <wp:effectExtent l="0" t="0" r="0" b="0"/>
            <wp:docPr id="68516879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68793" name="Picture 1" descr="A picture containing text, font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006" cy="12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200F" w14:textId="477086D0" w:rsidR="00EA3E5C" w:rsidRPr="00EA3E5C" w:rsidRDefault="00EA3E5C" w:rsidP="009D6F29">
      <w:pPr>
        <w:pStyle w:val="NoSpacing"/>
        <w:numPr>
          <w:ilvl w:val="0"/>
          <w:numId w:val="31"/>
        </w:numPr>
      </w:pPr>
      <w:r w:rsidRPr="00EA3E5C">
        <w:t xml:space="preserve">We can also store the function itself into a variable that we can use </w:t>
      </w:r>
      <w:proofErr w:type="gramStart"/>
      <w:r w:rsidRPr="00EA3E5C">
        <w:t>later</w:t>
      </w:r>
      <w:proofErr w:type="gramEnd"/>
    </w:p>
    <w:p w14:paraId="6DC49BEA" w14:textId="4AEF1ACE" w:rsidR="00EA3E5C" w:rsidRPr="00EA3E5C" w:rsidRDefault="009D6F29" w:rsidP="00EA3E5C">
      <w:pPr>
        <w:pStyle w:val="NoSpacing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51E431CB" wp14:editId="0C64A6FC">
            <wp:extent cx="4160198" cy="819150"/>
            <wp:effectExtent l="0" t="0" r="0" b="0"/>
            <wp:docPr id="18826892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89291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554" cy="82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4E67" w14:textId="58DC0398" w:rsidR="00E349BA" w:rsidRDefault="00EA3E5C" w:rsidP="009D6F29">
      <w:pPr>
        <w:pStyle w:val="NoSpacing"/>
        <w:numPr>
          <w:ilvl w:val="0"/>
          <w:numId w:val="28"/>
        </w:numPr>
        <w:jc w:val="center"/>
      </w:pPr>
      <w:r w:rsidRPr="00EA3E5C">
        <w:t xml:space="preserve">This is an anonymous </w:t>
      </w:r>
      <w:proofErr w:type="gramStart"/>
      <w:r w:rsidRPr="00EA3E5C">
        <w:t>function</w:t>
      </w:r>
      <w:proofErr w:type="gramEnd"/>
    </w:p>
    <w:p w14:paraId="0773EC85" w14:textId="77777777" w:rsidR="009D6F29" w:rsidRPr="009D6F29" w:rsidRDefault="009D6F29" w:rsidP="009D6F29">
      <w:pPr>
        <w:pStyle w:val="Heading1"/>
      </w:pPr>
      <w:r w:rsidRPr="009D6F29">
        <w:t>return statement continued…</w:t>
      </w:r>
    </w:p>
    <w:p w14:paraId="05454EBC" w14:textId="57E9C992" w:rsidR="009D6F29" w:rsidRDefault="009D6F29" w:rsidP="009D6F29">
      <w:pPr>
        <w:pStyle w:val="NoSpacing"/>
        <w:numPr>
          <w:ilvl w:val="0"/>
          <w:numId w:val="28"/>
        </w:numPr>
      </w:pPr>
      <w:r w:rsidRPr="009D6F29">
        <w:t>Note: the return</w:t>
      </w:r>
      <w:r>
        <w:t xml:space="preserve"> </w:t>
      </w:r>
      <w:r w:rsidRPr="009D6F29">
        <w:t>statement</w:t>
      </w:r>
      <w:r>
        <w:t xml:space="preserve"> </w:t>
      </w:r>
      <w:r w:rsidRPr="009D6F29">
        <w:t xml:space="preserve">acts like a “break” for that function. </w:t>
      </w:r>
      <w:proofErr w:type="gramStart"/>
      <w:r w:rsidRPr="009D6F29">
        <w:t>So</w:t>
      </w:r>
      <w:proofErr w:type="gramEnd"/>
      <w:r w:rsidRPr="009D6F29">
        <w:t xml:space="preserve"> any code after that return statement won't be read.</w:t>
      </w:r>
    </w:p>
    <w:p w14:paraId="375B9564" w14:textId="13E2F0D1" w:rsidR="009D6F29" w:rsidRPr="009D6F29" w:rsidRDefault="009D6F29" w:rsidP="009D6F29">
      <w:pPr>
        <w:pStyle w:val="NoSpacing"/>
        <w:numPr>
          <w:ilvl w:val="0"/>
          <w:numId w:val="2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3D340F" wp14:editId="340121E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377784" cy="660400"/>
            <wp:effectExtent l="0" t="0" r="0" b="6350"/>
            <wp:wrapSquare wrapText="bothSides"/>
            <wp:docPr id="30349541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95415" name="Picture 1" descr="A picture containing text, screenshot, font, 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784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A4069" w14:textId="37FC94B0" w:rsidR="009D6F29" w:rsidRPr="009D6F29" w:rsidRDefault="009D6F29" w:rsidP="009D6F29">
      <w:pPr>
        <w:pStyle w:val="NoSpacing"/>
        <w:numPr>
          <w:ilvl w:val="0"/>
          <w:numId w:val="31"/>
        </w:numPr>
      </w:pPr>
      <w:r w:rsidRPr="009D6F29">
        <w:t xml:space="preserve">In this example, the console log comes after the return statement and would </w:t>
      </w:r>
      <w:r>
        <w:t>not</w:t>
      </w:r>
      <w:r w:rsidRPr="009D6F29">
        <w:t xml:space="preserve"> be executed.</w:t>
      </w:r>
    </w:p>
    <w:p w14:paraId="42A807A6" w14:textId="08C6B3D0" w:rsidR="009D6F29" w:rsidRDefault="009D6F29" w:rsidP="009D6F29">
      <w:pPr>
        <w:pStyle w:val="Heading1"/>
      </w:pPr>
      <w:r>
        <w:t>Exercise 3</w:t>
      </w:r>
    </w:p>
    <w:p w14:paraId="75E2662D" w14:textId="0C1B3C7E" w:rsidR="004B7F73" w:rsidRPr="004B7F73" w:rsidRDefault="004B7F73" w:rsidP="004B7F73">
      <w:pPr>
        <w:pStyle w:val="NoSpacing"/>
      </w:pPr>
      <w:r w:rsidRPr="004B7F73">
        <w:t>Create a function</w:t>
      </w:r>
      <w:r>
        <w:t xml:space="preserve"> </w:t>
      </w:r>
      <w:r w:rsidRPr="004B7F73">
        <w:t>that takes in a string and returns</w:t>
      </w:r>
      <w:r>
        <w:t xml:space="preserve"> </w:t>
      </w:r>
      <w:r w:rsidRPr="004B7F73">
        <w:rPr>
          <w:b/>
          <w:bCs/>
          <w:i/>
          <w:iCs/>
        </w:rPr>
        <w:t>false</w:t>
      </w:r>
      <w:r>
        <w:rPr>
          <w:b/>
          <w:bCs/>
          <w:i/>
          <w:iCs/>
        </w:rPr>
        <w:t xml:space="preserve"> </w:t>
      </w:r>
      <w:r w:rsidRPr="004B7F73">
        <w:t>if</w:t>
      </w:r>
      <w:r>
        <w:t xml:space="preserve"> </w:t>
      </w:r>
      <w:r w:rsidRPr="004B7F73">
        <w:t xml:space="preserve">the string is </w:t>
      </w:r>
      <w:r w:rsidRPr="004B7F73">
        <w:rPr>
          <w:b/>
          <w:bCs/>
          <w:i/>
          <w:iCs/>
        </w:rPr>
        <w:t>empty</w:t>
      </w:r>
      <w:r>
        <w:rPr>
          <w:b/>
          <w:bCs/>
          <w:i/>
          <w:iCs/>
        </w:rPr>
        <w:t xml:space="preserve"> </w:t>
      </w:r>
      <w:r w:rsidRPr="004B7F73">
        <w:t xml:space="preserve">and </w:t>
      </w:r>
      <w:r w:rsidRPr="004B7F73">
        <w:rPr>
          <w:b/>
          <w:bCs/>
          <w:i/>
          <w:iCs/>
        </w:rPr>
        <w:t>true</w:t>
      </w:r>
      <w:r>
        <w:rPr>
          <w:b/>
          <w:bCs/>
          <w:i/>
          <w:iCs/>
        </w:rPr>
        <w:t xml:space="preserve"> </w:t>
      </w:r>
      <w:r w:rsidRPr="004B7F73">
        <w:t>if</w:t>
      </w:r>
      <w:r>
        <w:t xml:space="preserve"> </w:t>
      </w:r>
      <w:r w:rsidRPr="004B7F73">
        <w:t xml:space="preserve">it is not. </w:t>
      </w:r>
    </w:p>
    <w:p w14:paraId="0976B0C1" w14:textId="77777777" w:rsidR="004B7F73" w:rsidRPr="004B7F73" w:rsidRDefault="004B7F73" w:rsidP="004B7F73">
      <w:pPr>
        <w:pStyle w:val="NoSpacing"/>
      </w:pPr>
    </w:p>
    <w:p w14:paraId="29679EE0" w14:textId="77777777" w:rsidR="004B7F73" w:rsidRPr="004B7F73" w:rsidRDefault="004B7F73" w:rsidP="004B7F73">
      <w:pPr>
        <w:pStyle w:val="NoSpacing"/>
      </w:pPr>
      <w:r w:rsidRPr="004B7F73">
        <w:t>(Hint: an empty string always === false).</w:t>
      </w:r>
    </w:p>
    <w:p w14:paraId="0746CB26" w14:textId="77777777" w:rsidR="004B7F73" w:rsidRPr="004B7F73" w:rsidRDefault="004B7F73" w:rsidP="004B7F73">
      <w:pPr>
        <w:pStyle w:val="NoSpacing"/>
        <w:numPr>
          <w:ilvl w:val="0"/>
          <w:numId w:val="35"/>
        </w:numPr>
      </w:pPr>
      <w:r w:rsidRPr="004B7F73">
        <w:t>After the result is returned, console.log the result to the browser.</w:t>
      </w:r>
    </w:p>
    <w:p w14:paraId="220AEABE" w14:textId="4847EDFD" w:rsidR="009D6F29" w:rsidRDefault="00004751" w:rsidP="009D6F29">
      <w:pPr>
        <w:pStyle w:val="NoSpacing"/>
      </w:pPr>
      <w:r>
        <w:rPr>
          <w:noProof/>
        </w:rPr>
        <w:drawing>
          <wp:inline distT="0" distB="0" distL="0" distR="0" wp14:anchorId="0A81DFE6" wp14:editId="16D6B4C4">
            <wp:extent cx="3803650" cy="2504266"/>
            <wp:effectExtent l="0" t="0" r="6350" b="0"/>
            <wp:docPr id="118025349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53497" name="Picture 1" descr="A screen shot of a computer cod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6031" cy="25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C80E" w14:textId="77777777" w:rsidR="00004751" w:rsidRDefault="00004751" w:rsidP="009D6F29">
      <w:pPr>
        <w:pStyle w:val="NoSpacing"/>
      </w:pPr>
    </w:p>
    <w:p w14:paraId="4DC9F4F6" w14:textId="77777777" w:rsidR="00004751" w:rsidRDefault="00004751" w:rsidP="009D6F29">
      <w:pPr>
        <w:pStyle w:val="NoSpacing"/>
      </w:pPr>
    </w:p>
    <w:p w14:paraId="02A0FC35" w14:textId="77777777" w:rsidR="00004751" w:rsidRPr="00004751" w:rsidRDefault="00004751" w:rsidP="00004751">
      <w:pPr>
        <w:pStyle w:val="Heading1"/>
      </w:pPr>
      <w:r w:rsidRPr="00004751">
        <w:lastRenderedPageBreak/>
        <w:t>Functions in Objects</w:t>
      </w:r>
    </w:p>
    <w:p w14:paraId="74F832C0" w14:textId="77777777" w:rsidR="00004751" w:rsidRPr="00004751" w:rsidRDefault="00004751" w:rsidP="00004751">
      <w:pPr>
        <w:pStyle w:val="NoSpacing"/>
        <w:numPr>
          <w:ilvl w:val="0"/>
          <w:numId w:val="31"/>
        </w:numPr>
      </w:pPr>
      <w:r w:rsidRPr="00004751">
        <w:t xml:space="preserve">A JavaScript function can be a value in an object. </w:t>
      </w:r>
    </w:p>
    <w:p w14:paraId="70BFE41D" w14:textId="77777777" w:rsidR="00004751" w:rsidRPr="00004751" w:rsidRDefault="00004751" w:rsidP="00004751">
      <w:pPr>
        <w:pStyle w:val="NoSpacing"/>
        <w:numPr>
          <w:ilvl w:val="0"/>
          <w:numId w:val="31"/>
        </w:numPr>
      </w:pPr>
      <w:r w:rsidRPr="00004751">
        <w:t>When functions are stored as object properties, they are called methods.</w:t>
      </w:r>
    </w:p>
    <w:p w14:paraId="4FB83519" w14:textId="77777777" w:rsidR="00004751" w:rsidRPr="00004751" w:rsidRDefault="00004751" w:rsidP="00004751">
      <w:pPr>
        <w:pStyle w:val="NoSpacing"/>
      </w:pPr>
    </w:p>
    <w:p w14:paraId="2D9A6CA2" w14:textId="6349EB68" w:rsidR="00004751" w:rsidRPr="00004751" w:rsidRDefault="00004751" w:rsidP="00004751">
      <w:pPr>
        <w:pStyle w:val="NoSpacing"/>
      </w:pPr>
      <w:r>
        <w:rPr>
          <w:noProof/>
        </w:rPr>
        <w:drawing>
          <wp:inline distT="0" distB="0" distL="0" distR="0" wp14:anchorId="121CA8C1" wp14:editId="1864C9D1">
            <wp:extent cx="3968750" cy="1384398"/>
            <wp:effectExtent l="0" t="0" r="0" b="6350"/>
            <wp:docPr id="1034652733" name="Picture 1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52733" name="Picture 1" descr="A computer code on a black background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390" cy="13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E4F3" w14:textId="77777777" w:rsidR="00004751" w:rsidRDefault="00004751" w:rsidP="00004751">
      <w:pPr>
        <w:pStyle w:val="NoSpacing"/>
        <w:numPr>
          <w:ilvl w:val="0"/>
          <w:numId w:val="31"/>
        </w:numPr>
      </w:pPr>
      <w:r w:rsidRPr="00004751">
        <w:t>You access an object method with the following syntax:</w:t>
      </w:r>
    </w:p>
    <w:p w14:paraId="09424A1D" w14:textId="33A01CE6" w:rsidR="00AD4ADD" w:rsidRDefault="00AD4ADD" w:rsidP="00AD4ADD">
      <w:pPr>
        <w:pStyle w:val="NoSpacing"/>
      </w:pPr>
      <w:r>
        <w:rPr>
          <w:noProof/>
        </w:rPr>
        <w:drawing>
          <wp:inline distT="0" distB="0" distL="0" distR="0" wp14:anchorId="20817F6B" wp14:editId="33225EF8">
            <wp:extent cx="3149600" cy="490398"/>
            <wp:effectExtent l="0" t="0" r="0" b="5080"/>
            <wp:docPr id="1146057810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57810" name="Picture 1" descr="A picture containing text, font, screenshot, graphic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4" cy="49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253E" w14:textId="77777777" w:rsidR="00CC10D7" w:rsidRPr="00CC10D7" w:rsidRDefault="00CC10D7" w:rsidP="00CC10D7">
      <w:pPr>
        <w:pStyle w:val="Heading1"/>
      </w:pPr>
      <w:r w:rsidRPr="00CC10D7">
        <w:t>Exercise 4</w:t>
      </w:r>
    </w:p>
    <w:p w14:paraId="32761583" w14:textId="77777777" w:rsidR="00CC10D7" w:rsidRDefault="00CC10D7" w:rsidP="00CC10D7">
      <w:pPr>
        <w:pStyle w:val="NoSpacing"/>
        <w:numPr>
          <w:ilvl w:val="0"/>
          <w:numId w:val="42"/>
        </w:numPr>
      </w:pPr>
      <w:r w:rsidRPr="00CC10D7">
        <w:t>Write a function called half</w:t>
      </w:r>
      <w:r>
        <w:t xml:space="preserve"> </w:t>
      </w:r>
      <w:r w:rsidRPr="00CC10D7">
        <w:t>Number</w:t>
      </w:r>
      <w:r>
        <w:t xml:space="preserve"> </w:t>
      </w:r>
      <w:r w:rsidRPr="00CC10D7">
        <w:t>that will take one argument (a number), divide it by 2, and return the result.</w:t>
      </w:r>
      <w:r>
        <w:t xml:space="preserve"> </w:t>
      </w:r>
    </w:p>
    <w:p w14:paraId="426B7A31" w14:textId="77777777" w:rsidR="00CC10D7" w:rsidRDefault="00CC10D7" w:rsidP="00CC10D7">
      <w:pPr>
        <w:pStyle w:val="NoSpacing"/>
        <w:numPr>
          <w:ilvl w:val="1"/>
          <w:numId w:val="31"/>
        </w:numPr>
      </w:pPr>
      <w:r w:rsidRPr="00CC10D7">
        <w:t>Assign the return value of the function to a variable called halved Number.</w:t>
      </w:r>
    </w:p>
    <w:p w14:paraId="39B1D0E5" w14:textId="303B83DE" w:rsidR="00CC10D7" w:rsidRPr="00CC10D7" w:rsidRDefault="00CC10D7" w:rsidP="00CC10D7">
      <w:pPr>
        <w:pStyle w:val="NoSpacing"/>
        <w:numPr>
          <w:ilvl w:val="1"/>
          <w:numId w:val="31"/>
        </w:numPr>
      </w:pPr>
      <w:r w:rsidRPr="00CC10D7">
        <w:t>Print out a log like "Half of 5 is 2.5.</w:t>
      </w:r>
      <w:proofErr w:type="gramStart"/>
      <w:r w:rsidRPr="00CC10D7">
        <w:t>“ using</w:t>
      </w:r>
      <w:proofErr w:type="gramEnd"/>
      <w:r w:rsidRPr="00CC10D7">
        <w:t xml:space="preserve"> the variable</w:t>
      </w:r>
      <w:r>
        <w:t>.</w:t>
      </w:r>
    </w:p>
    <w:p w14:paraId="3CF5E824" w14:textId="2D4449B2" w:rsidR="00CC10D7" w:rsidRPr="00CC10D7" w:rsidRDefault="00CC10D7" w:rsidP="00CC10D7">
      <w:pPr>
        <w:pStyle w:val="NoSpacing"/>
        <w:numPr>
          <w:ilvl w:val="0"/>
          <w:numId w:val="42"/>
        </w:numPr>
      </w:pPr>
      <w:r w:rsidRPr="00CC10D7">
        <w:t xml:space="preserve">Write a function called time in Seconds that takes in an </w:t>
      </w:r>
      <w:proofErr w:type="gramStart"/>
      <w:r w:rsidRPr="00CC10D7">
        <w:t xml:space="preserve">integer </w:t>
      </w:r>
      <w:r w:rsidRPr="00CC10D7">
        <w:rPr>
          <w:i/>
          <w:iCs/>
        </w:rPr>
        <w:t>minutes</w:t>
      </w:r>
      <w:proofErr w:type="gramEnd"/>
      <w:r>
        <w:rPr>
          <w:i/>
          <w:iCs/>
        </w:rPr>
        <w:t xml:space="preserve"> </w:t>
      </w:r>
      <w:r w:rsidRPr="00CC10D7">
        <w:t>as a parameter and returns seconds.</w:t>
      </w:r>
    </w:p>
    <w:p w14:paraId="40D7899D" w14:textId="77777777" w:rsidR="00CC10D7" w:rsidRPr="00CC10D7" w:rsidRDefault="00CC10D7" w:rsidP="00CC10D7">
      <w:pPr>
        <w:pStyle w:val="NoSpacing"/>
      </w:pPr>
      <w:r w:rsidRPr="00CC10D7">
        <w:rPr>
          <w:i/>
          <w:iCs/>
        </w:rPr>
        <w:t>[Hint: You might need to convert the string output from the prompt to an integer]</w:t>
      </w:r>
    </w:p>
    <w:p w14:paraId="27C73264" w14:textId="77777777" w:rsidR="00CC10D7" w:rsidRPr="00CC10D7" w:rsidRDefault="00CC10D7" w:rsidP="00CC10D7">
      <w:pPr>
        <w:pStyle w:val="NoSpacing"/>
        <w:numPr>
          <w:ilvl w:val="1"/>
          <w:numId w:val="31"/>
        </w:numPr>
      </w:pPr>
      <w:r w:rsidRPr="00CC10D7">
        <w:t>Prompt the user to enter minutes.</w:t>
      </w:r>
    </w:p>
    <w:p w14:paraId="1FE4DE74" w14:textId="77777777" w:rsidR="00CC10D7" w:rsidRPr="00CC10D7" w:rsidRDefault="00CC10D7" w:rsidP="00CC10D7">
      <w:pPr>
        <w:pStyle w:val="NoSpacing"/>
        <w:numPr>
          <w:ilvl w:val="1"/>
          <w:numId w:val="31"/>
        </w:numPr>
      </w:pPr>
      <w:r w:rsidRPr="00CC10D7">
        <w:t>Call the function and alert the output.</w:t>
      </w:r>
    </w:p>
    <w:p w14:paraId="0F4F5196" w14:textId="1347A827" w:rsidR="00AD4ADD" w:rsidRPr="00004751" w:rsidRDefault="0097203A" w:rsidP="00AD4ADD">
      <w:pPr>
        <w:pStyle w:val="NoSpacing"/>
      </w:pPr>
      <w:r>
        <w:rPr>
          <w:noProof/>
        </w:rPr>
        <w:drawing>
          <wp:inline distT="0" distB="0" distL="0" distR="0" wp14:anchorId="3F0A9CDC" wp14:editId="5C4F6297">
            <wp:extent cx="4850570" cy="2330450"/>
            <wp:effectExtent l="0" t="0" r="7620" b="0"/>
            <wp:docPr id="11363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15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1601" cy="23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ADD" w:rsidRPr="00004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10A818"/>
    <w:multiLevelType w:val="hybridMultilevel"/>
    <w:tmpl w:val="329CF058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BDB3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0F1BB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7F3C7C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7A6FA7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EFE8E23"/>
    <w:multiLevelType w:val="hybridMultilevel"/>
    <w:tmpl w:val="04209382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D482298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start w:val="1"/>
      <w:numFmt w:val="decimal"/>
      <w:lvlText w:val="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F494E9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B04FD7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1F364B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start w:val="1"/>
      <w:numFmt w:val="decimal"/>
      <w:lvlText w:val="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DF2BEC"/>
    <w:multiLevelType w:val="hybridMultilevel"/>
    <w:tmpl w:val="4746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61731"/>
    <w:multiLevelType w:val="hybridMultilevel"/>
    <w:tmpl w:val="8E38823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1C31002"/>
    <w:multiLevelType w:val="hybridMultilevel"/>
    <w:tmpl w:val="A4E4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B1AC3"/>
    <w:multiLevelType w:val="hybridMultilevel"/>
    <w:tmpl w:val="BAA4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1251B"/>
    <w:multiLevelType w:val="hybridMultilevel"/>
    <w:tmpl w:val="4C4A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33110"/>
    <w:multiLevelType w:val="hybridMultilevel"/>
    <w:tmpl w:val="70BC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C2F47"/>
    <w:multiLevelType w:val="hybridMultilevel"/>
    <w:tmpl w:val="15C6A09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80B3120"/>
    <w:multiLevelType w:val="hybridMultilevel"/>
    <w:tmpl w:val="FF8C47F4"/>
    <w:lvl w:ilvl="0" w:tplc="FFFFFFFF">
      <w:start w:val="1"/>
      <w:numFmt w:val="decimal"/>
      <w:lvlText w:val=""/>
      <w:lvlJc w:val="left"/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321FEE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58D730F"/>
    <w:multiLevelType w:val="hybridMultilevel"/>
    <w:tmpl w:val="01C05C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84C5B69"/>
    <w:multiLevelType w:val="hybridMultilevel"/>
    <w:tmpl w:val="065A2CE2"/>
    <w:lvl w:ilvl="0" w:tplc="FFFFFFFF">
      <w:start w:val="1"/>
      <w:numFmt w:val="decimal"/>
      <w:lvlText w:val="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8B51D67"/>
    <w:multiLevelType w:val="hybridMultilevel"/>
    <w:tmpl w:val="C6564708"/>
    <w:lvl w:ilvl="0" w:tplc="FFFFFFFF">
      <w:start w:val="1"/>
      <w:numFmt w:val="decimal"/>
      <w:lvlText w:val=""/>
      <w:lvlJc w:val="left"/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E96098A"/>
    <w:multiLevelType w:val="hybridMultilevel"/>
    <w:tmpl w:val="6052892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FAE07C1"/>
    <w:multiLevelType w:val="hybridMultilevel"/>
    <w:tmpl w:val="3FEC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D35FA"/>
    <w:multiLevelType w:val="hybridMultilevel"/>
    <w:tmpl w:val="04B25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95B9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7132A07"/>
    <w:multiLevelType w:val="hybridMultilevel"/>
    <w:tmpl w:val="0A8E45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516AC1"/>
    <w:multiLevelType w:val="hybridMultilevel"/>
    <w:tmpl w:val="0280303C"/>
    <w:lvl w:ilvl="0" w:tplc="FFFFFFFF">
      <w:start w:val="1"/>
      <w:numFmt w:val="decimal"/>
      <w:lvlText w:val=""/>
      <w:lvlJc w:val="left"/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AE54068"/>
    <w:multiLevelType w:val="hybridMultilevel"/>
    <w:tmpl w:val="DA4E627E"/>
    <w:lvl w:ilvl="0" w:tplc="FFFFFFFF">
      <w:start w:val="1"/>
      <w:numFmt w:val="ideographDigital"/>
      <w:lvlText w:val=""/>
      <w:lvlJc w:val="left"/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3D41311"/>
    <w:multiLevelType w:val="hybridMultilevel"/>
    <w:tmpl w:val="5DAC0744"/>
    <w:lvl w:ilvl="0" w:tplc="FFFFFFFF">
      <w:start w:val="1"/>
      <w:numFmt w:val="decimal"/>
      <w:lvlText w:val="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7D77774"/>
    <w:multiLevelType w:val="hybridMultilevel"/>
    <w:tmpl w:val="88E0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13F0F"/>
    <w:multiLevelType w:val="hybridMultilevel"/>
    <w:tmpl w:val="C1A6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359D3"/>
    <w:multiLevelType w:val="hybridMultilevel"/>
    <w:tmpl w:val="9E12C916"/>
    <w:lvl w:ilvl="0" w:tplc="FFFFFFFF">
      <w:start w:val="1"/>
      <w:numFmt w:val="ideographDigital"/>
      <w:lvlText w:val=""/>
      <w:lvlJc w:val="left"/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FFFFFFFF">
      <w:numFmt w:val="decimal"/>
      <w:lvlText w:val=""/>
      <w:lvlJc w:val="left"/>
    </w:lvl>
    <w:lvl w:ilvl="8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6E447415"/>
    <w:multiLevelType w:val="hybridMultilevel"/>
    <w:tmpl w:val="F35A81AE"/>
    <w:lvl w:ilvl="0" w:tplc="FFFFFFFF">
      <w:start w:val="1"/>
      <w:numFmt w:val="decimal"/>
      <w:lvlText w:val=""/>
      <w:lvlJc w:val="left"/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EEA82C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1330EBB"/>
    <w:multiLevelType w:val="hybridMultilevel"/>
    <w:tmpl w:val="A916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641DA"/>
    <w:multiLevelType w:val="hybridMultilevel"/>
    <w:tmpl w:val="8F3C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55B26"/>
    <w:multiLevelType w:val="hybridMultilevel"/>
    <w:tmpl w:val="B2E0B8B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6B26CC2"/>
    <w:multiLevelType w:val="hybridMultilevel"/>
    <w:tmpl w:val="66AC31A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A3D4460"/>
    <w:multiLevelType w:val="hybridMultilevel"/>
    <w:tmpl w:val="BAFC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101CF"/>
    <w:multiLevelType w:val="hybridMultilevel"/>
    <w:tmpl w:val="77CE8AC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F71ECC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13757089">
    <w:abstractNumId w:val="34"/>
  </w:num>
  <w:num w:numId="2" w16cid:durableId="1076324999">
    <w:abstractNumId w:val="39"/>
  </w:num>
  <w:num w:numId="3" w16cid:durableId="1665160271">
    <w:abstractNumId w:val="12"/>
  </w:num>
  <w:num w:numId="4" w16cid:durableId="1173060689">
    <w:abstractNumId w:val="10"/>
  </w:num>
  <w:num w:numId="5" w16cid:durableId="1742603581">
    <w:abstractNumId w:val="14"/>
  </w:num>
  <w:num w:numId="6" w16cid:durableId="1223249549">
    <w:abstractNumId w:val="23"/>
  </w:num>
  <w:num w:numId="7" w16cid:durableId="805047575">
    <w:abstractNumId w:val="5"/>
  </w:num>
  <w:num w:numId="8" w16cid:durableId="339744778">
    <w:abstractNumId w:val="31"/>
  </w:num>
  <w:num w:numId="9" w16cid:durableId="448549669">
    <w:abstractNumId w:val="28"/>
  </w:num>
  <w:num w:numId="10" w16cid:durableId="1296570891">
    <w:abstractNumId w:val="32"/>
  </w:num>
  <w:num w:numId="11" w16cid:durableId="452099339">
    <w:abstractNumId w:val="26"/>
  </w:num>
  <w:num w:numId="12" w16cid:durableId="654266407">
    <w:abstractNumId w:val="13"/>
  </w:num>
  <w:num w:numId="13" w16cid:durableId="627668536">
    <w:abstractNumId w:val="2"/>
  </w:num>
  <w:num w:numId="14" w16cid:durableId="513960142">
    <w:abstractNumId w:val="20"/>
  </w:num>
  <w:num w:numId="15" w16cid:durableId="833225375">
    <w:abstractNumId w:val="29"/>
  </w:num>
  <w:num w:numId="16" w16cid:durableId="1715613845">
    <w:abstractNumId w:val="17"/>
  </w:num>
  <w:num w:numId="17" w16cid:durableId="217321337">
    <w:abstractNumId w:val="33"/>
  </w:num>
  <w:num w:numId="18" w16cid:durableId="659698328">
    <w:abstractNumId w:val="41"/>
  </w:num>
  <w:num w:numId="19" w16cid:durableId="1079521025">
    <w:abstractNumId w:val="21"/>
  </w:num>
  <w:num w:numId="20" w16cid:durableId="923805669">
    <w:abstractNumId w:val="19"/>
  </w:num>
  <w:num w:numId="21" w16cid:durableId="1128817323">
    <w:abstractNumId w:val="27"/>
  </w:num>
  <w:num w:numId="22" w16cid:durableId="663901938">
    <w:abstractNumId w:val="24"/>
  </w:num>
  <w:num w:numId="23" w16cid:durableId="509104219">
    <w:abstractNumId w:val="35"/>
  </w:num>
  <w:num w:numId="24" w16cid:durableId="177895165">
    <w:abstractNumId w:val="8"/>
  </w:num>
  <w:num w:numId="25" w16cid:durableId="787355116">
    <w:abstractNumId w:val="38"/>
  </w:num>
  <w:num w:numId="26" w16cid:durableId="308949264">
    <w:abstractNumId w:val="30"/>
  </w:num>
  <w:num w:numId="27" w16cid:durableId="1909995741">
    <w:abstractNumId w:val="11"/>
  </w:num>
  <w:num w:numId="28" w16cid:durableId="254901752">
    <w:abstractNumId w:val="0"/>
  </w:num>
  <w:num w:numId="29" w16cid:durableId="1030227057">
    <w:abstractNumId w:val="7"/>
  </w:num>
  <w:num w:numId="30" w16cid:durableId="291981622">
    <w:abstractNumId w:val="1"/>
  </w:num>
  <w:num w:numId="31" w16cid:durableId="511844221">
    <w:abstractNumId w:val="15"/>
  </w:num>
  <w:num w:numId="32" w16cid:durableId="1754014461">
    <w:abstractNumId w:val="16"/>
  </w:num>
  <w:num w:numId="33" w16cid:durableId="1939212805">
    <w:abstractNumId w:val="25"/>
  </w:num>
  <w:num w:numId="34" w16cid:durableId="1009261106">
    <w:abstractNumId w:val="4"/>
  </w:num>
  <w:num w:numId="35" w16cid:durableId="791438659">
    <w:abstractNumId w:val="3"/>
  </w:num>
  <w:num w:numId="36" w16cid:durableId="458688937">
    <w:abstractNumId w:val="18"/>
  </w:num>
  <w:num w:numId="37" w16cid:durableId="348528522">
    <w:abstractNumId w:val="40"/>
  </w:num>
  <w:num w:numId="38" w16cid:durableId="387337953">
    <w:abstractNumId w:val="37"/>
  </w:num>
  <w:num w:numId="39" w16cid:durableId="560142201">
    <w:abstractNumId w:val="22"/>
  </w:num>
  <w:num w:numId="40" w16cid:durableId="429350187">
    <w:abstractNumId w:val="9"/>
  </w:num>
  <w:num w:numId="41" w16cid:durableId="1917090527">
    <w:abstractNumId w:val="6"/>
  </w:num>
  <w:num w:numId="42" w16cid:durableId="20421931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BE"/>
    <w:rsid w:val="00004751"/>
    <w:rsid w:val="001177EC"/>
    <w:rsid w:val="001A3251"/>
    <w:rsid w:val="001D0328"/>
    <w:rsid w:val="00201AA9"/>
    <w:rsid w:val="00206851"/>
    <w:rsid w:val="00244D3A"/>
    <w:rsid w:val="002B6516"/>
    <w:rsid w:val="00415A8B"/>
    <w:rsid w:val="00425DEF"/>
    <w:rsid w:val="004557F8"/>
    <w:rsid w:val="004916C0"/>
    <w:rsid w:val="004B7F73"/>
    <w:rsid w:val="004C727C"/>
    <w:rsid w:val="004C7925"/>
    <w:rsid w:val="0061335E"/>
    <w:rsid w:val="007618D9"/>
    <w:rsid w:val="00762C90"/>
    <w:rsid w:val="007D35C1"/>
    <w:rsid w:val="008000E3"/>
    <w:rsid w:val="00837CD8"/>
    <w:rsid w:val="008C53CF"/>
    <w:rsid w:val="008F4BEA"/>
    <w:rsid w:val="00905D87"/>
    <w:rsid w:val="0092121A"/>
    <w:rsid w:val="0097203A"/>
    <w:rsid w:val="009A6C72"/>
    <w:rsid w:val="009D6F29"/>
    <w:rsid w:val="009E4401"/>
    <w:rsid w:val="009F51BE"/>
    <w:rsid w:val="00A23EF5"/>
    <w:rsid w:val="00A5552B"/>
    <w:rsid w:val="00AC478F"/>
    <w:rsid w:val="00AC5E30"/>
    <w:rsid w:val="00AD312C"/>
    <w:rsid w:val="00AD4ADD"/>
    <w:rsid w:val="00AE6F1F"/>
    <w:rsid w:val="00AF34ED"/>
    <w:rsid w:val="00B06A50"/>
    <w:rsid w:val="00B45EC2"/>
    <w:rsid w:val="00B51AD1"/>
    <w:rsid w:val="00BC29EB"/>
    <w:rsid w:val="00C0256E"/>
    <w:rsid w:val="00C41F1F"/>
    <w:rsid w:val="00C87AE8"/>
    <w:rsid w:val="00C94B63"/>
    <w:rsid w:val="00CC10D7"/>
    <w:rsid w:val="00D7663D"/>
    <w:rsid w:val="00DB36DA"/>
    <w:rsid w:val="00E1464B"/>
    <w:rsid w:val="00E349BA"/>
    <w:rsid w:val="00E570C1"/>
    <w:rsid w:val="00EA3E5C"/>
    <w:rsid w:val="00F449B6"/>
    <w:rsid w:val="00F7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9979"/>
  <w15:chartTrackingRefBased/>
  <w15:docId w15:val="{69EBEA85-20AB-4C24-99E9-172C91A7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4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F4B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John</dc:creator>
  <cp:keywords/>
  <dc:description/>
  <cp:lastModifiedBy>Moses Cook</cp:lastModifiedBy>
  <cp:revision>48</cp:revision>
  <dcterms:created xsi:type="dcterms:W3CDTF">2023-05-21T09:38:00Z</dcterms:created>
  <dcterms:modified xsi:type="dcterms:W3CDTF">2023-05-23T22:32:00Z</dcterms:modified>
</cp:coreProperties>
</file>