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4341F9FF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0E5A8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19B397AE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19CEAF40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925F734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0894E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1E8C98B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2CC652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465233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5A7BAE63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55DE03E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1496D85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B59A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AB9A23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5B450036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01260D1C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BD1977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2AC246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40FD013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45242D86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7F358FB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6DA94CD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12F645D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0CE18898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5520901D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5D4598A0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51FD2823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77F9A3C6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3F0CD3B2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4B99A53C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A223BBD" w14:textId="2659753D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D03244" w:rsidRPr="00D03244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02.04.2026 г.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(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втори април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две хиляди двадесет и шеста година), пред мен </w:t>
            </w:r>
            <w:r w:rsidR="00D03244" w:rsidRPr="00D0324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ВАЛЕНТИНА ГЕОРГИЕВА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Нотариус с район на действие – Софийски районен съд, вписана под № 340 в регистъра на Нотариалната камара на Република България, в кантората ми в гр. София, улица “Княз Борис І” № 49,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ЕГН: 7208223211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647544565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28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03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.20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18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с постоянен адрес в град София, ул. „Цар Иван Асен II“ № 43, ет. 3, ап. 6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ЕГН 7507263057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651747724,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17.02.2022 г. от МВР - София, с постоянен адрес град София, Столична община, ул. „Добри Христов“ № 33, ет. 3, ап. 7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3E5AA6F7" w14:textId="04AD6601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36C41B63" w14:textId="2A285752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- </w:t>
            </w:r>
            <w:r w:rsidR="008946AD" w:rsidRPr="008946AD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самостоятелен обект в сграда с идентификатор 68134.107.198.1.6 (шестдесет и осем хиляди сто тридесет и четири, точка, сто и седем, точка, сто деветдесет и осем, точка, едно, точка, шест), с адрес: гр. София, район Средец, ул. ЦАР ИВАН АСЕН II (втори) № 43 (четиридесет и три), етаж 3 (трети), апартамент 6 (шести), разположен на етаж 3 (трети), в сграда с идентификатор 68134.107.198.1 (шестдесет и осем хиляди сто тридесет и четири, точка, сто и седем, точка, сто деветдесет и осем, точка, едно), с брой етажи 5 (пет), разположена в поземлен имот с идентификатор 68134.107.198 (шестдесет и осем хиляди сто тридесет и четири, точка, сто и седем, точка, сто деветдесет и осем), с предназначение: Жилище, апартамент - в жилищна или вилна сграда, или в сграда със смесено предназначение, брой нива на обекта: 1 (едно), с площ 80.00 кв.м (осемдесет квадратни метра), заедно с прилежащи части: таван 6 (шест), изба 6 (шест) и 12.51 % (дванадесет цяло и петдесет и едно стотни върху сто) ид.ч.от общите части на сградата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представляващ съгласно доказателствен </w:t>
            </w:r>
            <w:r w:rsidR="003B0130">
              <w:rPr>
                <w:rFonts w:ascii="Georgia" w:hAnsi="Georgia"/>
                <w:i/>
                <w:sz w:val="21"/>
                <w:szCs w:val="21"/>
                <w:lang w:val="bg-BG"/>
              </w:rPr>
              <w:t>Н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>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6277B1">
              <w:rPr>
                <w:rFonts w:ascii="Georgia" w:hAnsi="Georgia"/>
                <w:sz w:val="21"/>
                <w:szCs w:val="21"/>
                <w:lang w:val="bg-BG"/>
              </w:rPr>
              <w:t xml:space="preserve"> –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АПАРТАМЕНТ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шест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/, находящ се в град София, в сградата на Е. С. „Попилиеви“,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Попилиев и стълбище, север – дворно място, запад – дворно място,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ТАВАНСКО ПОМЕЩЕНИЕ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таванско помещение № 7 /седем/ на Мая Аврамова Лисичкова и коридор, север – коридор, запад – таванско помещение № 5 /пет/ на Роза Костова Илиева и коридор,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ИЗБЕНО ПОМЕЩЕНИЕ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12,51 % /дванадесет цяло петдесет и една стотни</w:t>
            </w:r>
            <w:r w:rsidR="005D495C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 върху сто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/ идеални части от общите части на сградата и от правото на строеж върху мястото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CC1492" w:rsidRPr="00CC149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360000.00 евро (триста и шестдесет хиляди евро)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1C5B6DA6" w14:textId="133F92B4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24.02.2026 година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по силата на който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36000 евро (тридесет и шест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10 %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324000 евро (триста двадесет и четири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lastRenderedPageBreak/>
              <w:t>------</w:t>
            </w:r>
          </w:p>
          <w:p w14:paraId="7A8A341F" w14:textId="2362C131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324000 евро (триста двадесет и четири хиляди евро)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„</w:t>
            </w:r>
            <w:r w:rsidR="00373AF7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УНИКРЕДИТ БУЛБАНК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“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UNCRBGSF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BG67UNCR70004522690018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22FE79A8" w14:textId="473FC36D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CC1492" w:rsidRPr="00CC1492">
              <w:rPr>
                <w:rFonts w:ascii="Georgia" w:hAnsi="Georgia"/>
                <w:b/>
                <w:bCs/>
                <w:sz w:val="21"/>
                <w:szCs w:val="21"/>
                <w:lang w:val="en-US" w:eastAsia="bg-BG"/>
              </w:rPr>
              <w:t xml:space="preserve">48492.90 евро (четиридесет и осем хиляди четиристотин деветдесет и две евро и деветдесет евроцента)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съгласно Удостоверение за данъчна оценка с изх. №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7224051164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25.03.2026 г.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Столична община, Дирекция „Общински приходи“, Отдел ОП „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Средец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–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Триадица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“;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178DE731" w14:textId="32A293F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10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%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39EB0F61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24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9B9C825" w14:textId="1C7BFD6A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373FE6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298D76EA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3317C447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31D1A66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52E938EC" w14:textId="77777777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1.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2.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Схема на самостоятелен обект в сграда № 15-212416-12.02.2026 г., издадена от АГКК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данъчна оценка с изх. № 7224051164, издадено на 25.03.2026 г. от Столична община, Дирекция „Общински приходи“, Отдел ОП „Средец – Триадица“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4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6277B1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семейно положение, съпруг/а и деца изх. №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53565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идентичност на лице с различни имена изх. № 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6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Решение от 24.10.2000 г. на СРС, Брачна колегия, 83 състав, постановено по гр. дело № 725 от 2000 година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Брачен договор от 11.11.2019 г., с нотариална заверка на подписи и съдържание от 11.11.2019 г., вписан в Служба по вписванията – гр. София с вх. рег. № 74329/11.11.2019 г., акт № 77, том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>XIV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Удостоверение за режим на имуществени отношения на Продавача с изх. № 20210721133355/дата 21.07.2021 г.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9.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вписвания, отбелязвания и заличавания за имот на основание чл. 45, б. „б“ и „в“ от Правилника за вписванията изх. №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от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_______ 2026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10</w:t>
            </w:r>
            <w:r w:rsidR="00897AC8" w:rsidRPr="00867AC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Декларации от продавач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Декларации от купувача;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2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03947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страни от 24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година и</w:t>
            </w:r>
            <w:r w:rsidR="009221DE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Протокол – опис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към него от същата дата;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13.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Платежно нареждане за платено капаро в размер на 10% от продажната цена;</w:t>
            </w:r>
            <w:r w:rsidR="009221DE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14.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Платежно нареждане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за платени такси.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58399378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33DB455A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E00509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D212C03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2CA269E6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6DC56B4D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9B2658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5BECDB81" w14:textId="77777777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Емилия Иванова Горанова - Вестнер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28ADD54E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2FDCEB5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93CAEC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8093FFD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5E89BE2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7B1182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F93F7A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8050FF3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541B4F1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4C76F52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02067A9A" w14:textId="77777777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Камелия Ангелова Ангелова – Тодорова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4D9A294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E2F7A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7B06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B4FDFF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A80DA9B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4F4446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7FB202D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480E23CE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807E49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979984E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8D49D6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FA6A98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C222E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DC15AE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C9DE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46351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3C4C9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520EF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414439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870C98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9EEF3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FA212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D6B9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488BFF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3846A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2FC820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14902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BEABA3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6F7144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FD2573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367B36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C59CCD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13E87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2CAC67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82CD950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6064BA19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012DD8"/>
    <w:rsid w:val="00134B8B"/>
    <w:rsid w:val="001655B1"/>
    <w:rsid w:val="00167B14"/>
    <w:rsid w:val="001958F2"/>
    <w:rsid w:val="001C109C"/>
    <w:rsid w:val="00216CE8"/>
    <w:rsid w:val="00247EEC"/>
    <w:rsid w:val="00250011"/>
    <w:rsid w:val="002E3EF0"/>
    <w:rsid w:val="002F3C88"/>
    <w:rsid w:val="00330AA3"/>
    <w:rsid w:val="003479D2"/>
    <w:rsid w:val="003552BB"/>
    <w:rsid w:val="00373AF7"/>
    <w:rsid w:val="0037520F"/>
    <w:rsid w:val="003B0130"/>
    <w:rsid w:val="003D328F"/>
    <w:rsid w:val="003F27F1"/>
    <w:rsid w:val="004471F9"/>
    <w:rsid w:val="00450AC3"/>
    <w:rsid w:val="00467913"/>
    <w:rsid w:val="00493803"/>
    <w:rsid w:val="00535654"/>
    <w:rsid w:val="005D495C"/>
    <w:rsid w:val="005F1CDD"/>
    <w:rsid w:val="005F3D34"/>
    <w:rsid w:val="006277B1"/>
    <w:rsid w:val="00642F11"/>
    <w:rsid w:val="00657429"/>
    <w:rsid w:val="00665E83"/>
    <w:rsid w:val="00682EF7"/>
    <w:rsid w:val="006B4124"/>
    <w:rsid w:val="006F5616"/>
    <w:rsid w:val="00743CBF"/>
    <w:rsid w:val="00755495"/>
    <w:rsid w:val="00831FB8"/>
    <w:rsid w:val="00834EF0"/>
    <w:rsid w:val="00847A5F"/>
    <w:rsid w:val="00856A84"/>
    <w:rsid w:val="00867AC2"/>
    <w:rsid w:val="00893B49"/>
    <w:rsid w:val="008946AD"/>
    <w:rsid w:val="00897AC8"/>
    <w:rsid w:val="008A5C9F"/>
    <w:rsid w:val="008A6EB8"/>
    <w:rsid w:val="008B4E66"/>
    <w:rsid w:val="008C0E38"/>
    <w:rsid w:val="008C7C6D"/>
    <w:rsid w:val="00900C68"/>
    <w:rsid w:val="00900E5F"/>
    <w:rsid w:val="009221DE"/>
    <w:rsid w:val="009723C9"/>
    <w:rsid w:val="00992669"/>
    <w:rsid w:val="009C4A03"/>
    <w:rsid w:val="00A03947"/>
    <w:rsid w:val="00A40424"/>
    <w:rsid w:val="00A45745"/>
    <w:rsid w:val="00A45812"/>
    <w:rsid w:val="00A74E7F"/>
    <w:rsid w:val="00A97D13"/>
    <w:rsid w:val="00AD04B7"/>
    <w:rsid w:val="00AE49FF"/>
    <w:rsid w:val="00B02448"/>
    <w:rsid w:val="00B53775"/>
    <w:rsid w:val="00BD035D"/>
    <w:rsid w:val="00C3505B"/>
    <w:rsid w:val="00C468F3"/>
    <w:rsid w:val="00C73F64"/>
    <w:rsid w:val="00C8458F"/>
    <w:rsid w:val="00CC1492"/>
    <w:rsid w:val="00D03244"/>
    <w:rsid w:val="00DD3404"/>
    <w:rsid w:val="00E56A31"/>
    <w:rsid w:val="00E90F44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7B31"/>
  <w15:docId w15:val="{AF282E37-8533-4C51-866A-D633477A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1836</Words>
  <Characters>10470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29</cp:revision>
  <dcterms:created xsi:type="dcterms:W3CDTF">2024-05-21T14:56:00Z</dcterms:created>
  <dcterms:modified xsi:type="dcterms:W3CDTF">2026-05-15T00:10:00Z</dcterms:modified>
</cp:coreProperties>
</file>